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F1F" w:rsidRPr="00EB7F1F" w:rsidRDefault="00EB7F1F" w:rsidP="00EB7F1F">
      <w:pPr>
        <w:ind w:left="-142"/>
        <w:rPr>
          <w:vertAlign w:val="superscript"/>
        </w:rPr>
      </w:pPr>
      <w:r>
        <w:t>1. Načrtnite dané funkcie: y = 2x</w:t>
      </w:r>
      <w:r w:rsidRPr="00EB7F1F">
        <w:rPr>
          <w:vertAlign w:val="superscript"/>
        </w:rPr>
        <w:t xml:space="preserve">-4  </w:t>
      </w:r>
      <w:r>
        <w:t>; y = x</w:t>
      </w:r>
      <w:r w:rsidRPr="00EB7F1F">
        <w:rPr>
          <w:vertAlign w:val="superscript"/>
        </w:rPr>
        <w:t>-3</w:t>
      </w:r>
      <w:r>
        <w:t xml:space="preserve"> + 4; y = (x-3)</w:t>
      </w:r>
      <w:r w:rsidRPr="00EB7F1F">
        <w:rPr>
          <w:vertAlign w:val="superscript"/>
        </w:rPr>
        <w:t xml:space="preserve">-2 </w:t>
      </w:r>
      <w:r>
        <w:t>; y = -(x+3)</w:t>
      </w:r>
      <w:r w:rsidRPr="00EB7F1F">
        <w:rPr>
          <w:vertAlign w:val="superscript"/>
        </w:rPr>
        <w:t xml:space="preserve">8 </w:t>
      </w:r>
      <w:r>
        <w:t>+ 5; y = 3(x-4)</w:t>
      </w:r>
      <w:r w:rsidRPr="00EB7F1F">
        <w:rPr>
          <w:vertAlign w:val="superscript"/>
        </w:rPr>
        <w:t>7</w:t>
      </w:r>
      <w:r>
        <w:t xml:space="preserve"> -1</w:t>
      </w:r>
    </w:p>
    <w:p w:rsidR="00C02899" w:rsidRPr="00114C82" w:rsidRDefault="00EB7F1F" w:rsidP="00EB7F1F">
      <w:pPr>
        <w:pStyle w:val="Odsekzoznamu"/>
        <w:ind w:left="-142"/>
      </w:pPr>
      <w:r>
        <w:t xml:space="preserve">2. </w:t>
      </w:r>
      <w:r w:rsidR="00114C82">
        <w:t xml:space="preserve">Zostrojte graf funkcie h: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x-4</m:t>
            </m:r>
          </m:den>
        </m:f>
      </m:oMath>
      <w:r w:rsidR="00114C82">
        <w:rPr>
          <w:rFonts w:eastAsiaTheme="minorEastAsia"/>
        </w:rPr>
        <w:t xml:space="preserve"> Nájdite rovnice </w:t>
      </w:r>
      <w:proofErr w:type="spellStart"/>
      <w:r w:rsidR="00114C82">
        <w:rPr>
          <w:rFonts w:eastAsiaTheme="minorEastAsia"/>
        </w:rPr>
        <w:t>asymptot</w:t>
      </w:r>
      <w:proofErr w:type="spellEnd"/>
      <w:r w:rsidR="00114C82">
        <w:rPr>
          <w:rFonts w:eastAsiaTheme="minorEastAsia"/>
        </w:rPr>
        <w:t>, D, H, súradnice priesečníkov so súradnicovými osami. Zistite monotónnosť a zároveň ju dokážte.</w:t>
      </w:r>
    </w:p>
    <w:p w:rsidR="00114C82" w:rsidRPr="00114C82" w:rsidRDefault="00EB7F1F" w:rsidP="00EB7F1F">
      <w:pPr>
        <w:pStyle w:val="Odsekzoznamu"/>
        <w:ind w:left="-142"/>
      </w:pPr>
      <w:r>
        <w:t xml:space="preserve">3. </w:t>
      </w:r>
      <w:r w:rsidR="00114C82">
        <w:t xml:space="preserve">Určte pre aké x z definičného oboru funkcie platí f(x) = -5, ak f: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2x+5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</w:p>
    <w:p w:rsidR="00114C82" w:rsidRDefault="00EB7F1F" w:rsidP="00EB7F1F">
      <w:pPr>
        <w:pStyle w:val="Odsekzoznamu"/>
        <w:ind w:left="-142"/>
      </w:pPr>
      <w:r>
        <w:t xml:space="preserve">4.  </w:t>
      </w:r>
      <w:r w:rsidR="00114C82">
        <w:t xml:space="preserve">Daná je funkcia k: </w:t>
      </w:r>
      <w:r w:rsidR="00114C82">
        <w:t xml:space="preserve">: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ax-4</m:t>
            </m:r>
          </m:num>
          <m:den>
            <m:r>
              <w:rPr>
                <w:rFonts w:ascii="Cambria Math" w:hAnsi="Cambria Math"/>
              </w:rPr>
              <m:t>cx+1</m:t>
            </m:r>
          </m:den>
        </m:f>
      </m:oMath>
      <w:r w:rsidR="00114C82">
        <w:rPr>
          <w:rFonts w:eastAsiaTheme="minorEastAsia"/>
        </w:rPr>
        <w:t>. U</w:t>
      </w:r>
      <w:r w:rsidR="00114C82">
        <w:t>rčte a, c ak viete, že funkcií patria body A(-1, 2), B(-2, 4)</w:t>
      </w:r>
      <w:r>
        <w:t>.</w:t>
      </w:r>
    </w:p>
    <w:p w:rsidR="00EB7F1F" w:rsidRPr="00EB7F1F" w:rsidRDefault="00EB7F1F" w:rsidP="00EB7F1F">
      <w:pPr>
        <w:pStyle w:val="Odsekzoznamu"/>
        <w:ind w:left="-142"/>
      </w:pPr>
      <w:r>
        <w:t xml:space="preserve">5. </w:t>
      </w:r>
      <w:bookmarkStart w:id="0" w:name="_GoBack"/>
      <w:bookmarkEnd w:id="0"/>
      <w:r>
        <w:t xml:space="preserve">Dokážte, že funkcia k: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x+5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>
        <w:rPr>
          <w:rFonts w:eastAsiaTheme="minorEastAsia"/>
        </w:rPr>
        <w:t xml:space="preserve"> nie je párna a ani nepárna.</w:t>
      </w:r>
    </w:p>
    <w:p w:rsidR="00EB7F1F" w:rsidRDefault="00EB7F1F" w:rsidP="00EB7F1F">
      <w:pPr>
        <w:pStyle w:val="Odsekzoznamu"/>
        <w:ind w:left="-142"/>
      </w:pPr>
    </w:p>
    <w:sectPr w:rsidR="00EB7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D63ED"/>
    <w:multiLevelType w:val="hybridMultilevel"/>
    <w:tmpl w:val="FC3E84DA"/>
    <w:lvl w:ilvl="0" w:tplc="42A28BD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DE23A5A"/>
    <w:multiLevelType w:val="hybridMultilevel"/>
    <w:tmpl w:val="A6F8F6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257D4"/>
    <w:multiLevelType w:val="hybridMultilevel"/>
    <w:tmpl w:val="20CC8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C05B2"/>
    <w:multiLevelType w:val="hybridMultilevel"/>
    <w:tmpl w:val="69205900"/>
    <w:lvl w:ilvl="0" w:tplc="041B000F">
      <w:start w:val="1"/>
      <w:numFmt w:val="decimal"/>
      <w:lvlText w:val="%1."/>
      <w:lvlJc w:val="left"/>
      <w:pPr>
        <w:ind w:left="578" w:hanging="360"/>
      </w:pPr>
    </w:lvl>
    <w:lvl w:ilvl="1" w:tplc="041B0019" w:tentative="1">
      <w:start w:val="1"/>
      <w:numFmt w:val="lowerLetter"/>
      <w:lvlText w:val="%2."/>
      <w:lvlJc w:val="left"/>
      <w:pPr>
        <w:ind w:left="1298" w:hanging="360"/>
      </w:pPr>
    </w:lvl>
    <w:lvl w:ilvl="2" w:tplc="041B001B" w:tentative="1">
      <w:start w:val="1"/>
      <w:numFmt w:val="lowerRoman"/>
      <w:lvlText w:val="%3."/>
      <w:lvlJc w:val="right"/>
      <w:pPr>
        <w:ind w:left="2018" w:hanging="180"/>
      </w:pPr>
    </w:lvl>
    <w:lvl w:ilvl="3" w:tplc="041B000F" w:tentative="1">
      <w:start w:val="1"/>
      <w:numFmt w:val="decimal"/>
      <w:lvlText w:val="%4."/>
      <w:lvlJc w:val="left"/>
      <w:pPr>
        <w:ind w:left="2738" w:hanging="360"/>
      </w:pPr>
    </w:lvl>
    <w:lvl w:ilvl="4" w:tplc="041B0019" w:tentative="1">
      <w:start w:val="1"/>
      <w:numFmt w:val="lowerLetter"/>
      <w:lvlText w:val="%5."/>
      <w:lvlJc w:val="left"/>
      <w:pPr>
        <w:ind w:left="3458" w:hanging="360"/>
      </w:pPr>
    </w:lvl>
    <w:lvl w:ilvl="5" w:tplc="041B001B" w:tentative="1">
      <w:start w:val="1"/>
      <w:numFmt w:val="lowerRoman"/>
      <w:lvlText w:val="%6."/>
      <w:lvlJc w:val="right"/>
      <w:pPr>
        <w:ind w:left="4178" w:hanging="180"/>
      </w:pPr>
    </w:lvl>
    <w:lvl w:ilvl="6" w:tplc="041B000F" w:tentative="1">
      <w:start w:val="1"/>
      <w:numFmt w:val="decimal"/>
      <w:lvlText w:val="%7."/>
      <w:lvlJc w:val="left"/>
      <w:pPr>
        <w:ind w:left="4898" w:hanging="360"/>
      </w:pPr>
    </w:lvl>
    <w:lvl w:ilvl="7" w:tplc="041B0019" w:tentative="1">
      <w:start w:val="1"/>
      <w:numFmt w:val="lowerLetter"/>
      <w:lvlText w:val="%8."/>
      <w:lvlJc w:val="left"/>
      <w:pPr>
        <w:ind w:left="5618" w:hanging="360"/>
      </w:pPr>
    </w:lvl>
    <w:lvl w:ilvl="8" w:tplc="041B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82"/>
    <w:rsid w:val="00114C82"/>
    <w:rsid w:val="00591866"/>
    <w:rsid w:val="00C02899"/>
    <w:rsid w:val="00EB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71BB"/>
  <w15:chartTrackingRefBased/>
  <w15:docId w15:val="{93BC0D7B-F6FF-45E8-84D5-B0560F4C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14C82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14C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2019-11-04T18:01:00Z</dcterms:created>
  <dcterms:modified xsi:type="dcterms:W3CDTF">2019-11-04T18:22:00Z</dcterms:modified>
</cp:coreProperties>
</file>