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C2392A" w:rsidP="00617329">
      <w:pPr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19.</w:t>
      </w:r>
      <w:bookmarkStart w:id="0" w:name="_GoBack"/>
      <w:bookmarkEnd w:id="0"/>
      <w:r>
        <w:rPr>
          <w:rFonts w:ascii="Times New Roman" w:hAnsi="Times New Roman" w:cs="Times New Roman"/>
          <w:b/>
          <w:sz w:val="16"/>
        </w:rPr>
        <w:t xml:space="preserve"> Genetický kód</w:t>
      </w:r>
    </w:p>
    <w:p w:rsidR="00C2392A" w:rsidRDefault="00C2392A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Je usporiadanie </w:t>
      </w:r>
      <w:proofErr w:type="spellStart"/>
      <w:r>
        <w:rPr>
          <w:rFonts w:ascii="Times New Roman" w:hAnsi="Times New Roman" w:cs="Times New Roman"/>
          <w:sz w:val="16"/>
        </w:rPr>
        <w:t>dusikatých</w:t>
      </w:r>
      <w:proofErr w:type="spellEnd"/>
      <w:r>
        <w:rPr>
          <w:rFonts w:ascii="Times New Roman" w:hAnsi="Times New Roman" w:cs="Times New Roman"/>
          <w:sz w:val="16"/>
        </w:rPr>
        <w:t xml:space="preserve"> báz v </w:t>
      </w:r>
      <w:proofErr w:type="spellStart"/>
      <w:r>
        <w:rPr>
          <w:rFonts w:ascii="Times New Roman" w:hAnsi="Times New Roman" w:cs="Times New Roman"/>
          <w:sz w:val="16"/>
        </w:rPr>
        <w:t>tripletoch</w:t>
      </w:r>
      <w:proofErr w:type="spellEnd"/>
      <w:r>
        <w:rPr>
          <w:rFonts w:ascii="Times New Roman" w:hAnsi="Times New Roman" w:cs="Times New Roman"/>
          <w:sz w:val="16"/>
        </w:rPr>
        <w:t>(</w:t>
      </w:r>
      <w:proofErr w:type="spellStart"/>
      <w:r>
        <w:rPr>
          <w:rFonts w:ascii="Times New Roman" w:hAnsi="Times New Roman" w:cs="Times New Roman"/>
          <w:sz w:val="16"/>
        </w:rPr>
        <w:t>kodónoch</w:t>
      </w:r>
      <w:proofErr w:type="spellEnd"/>
      <w:r>
        <w:rPr>
          <w:rFonts w:ascii="Times New Roman" w:hAnsi="Times New Roman" w:cs="Times New Roman"/>
          <w:sz w:val="16"/>
        </w:rPr>
        <w:t xml:space="preserve">) na </w:t>
      </w:r>
      <w:proofErr w:type="spellStart"/>
      <w:r>
        <w:rPr>
          <w:rFonts w:ascii="Times New Roman" w:hAnsi="Times New Roman" w:cs="Times New Roman"/>
          <w:sz w:val="16"/>
        </w:rPr>
        <w:t>mRNA</w:t>
      </w:r>
      <w:proofErr w:type="spellEnd"/>
      <w:r>
        <w:rPr>
          <w:rFonts w:ascii="Times New Roman" w:hAnsi="Times New Roman" w:cs="Times New Roman"/>
          <w:sz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určujú poradie AMK v </w:t>
      </w:r>
      <w:proofErr w:type="spellStart"/>
      <w:r>
        <w:rPr>
          <w:rFonts w:ascii="Times New Roman" w:hAnsi="Times New Roman" w:cs="Times New Roman"/>
          <w:sz w:val="16"/>
        </w:rPr>
        <w:t>pept</w:t>
      </w:r>
      <w:proofErr w:type="spellEnd"/>
      <w:r>
        <w:rPr>
          <w:rFonts w:ascii="Times New Roman" w:hAnsi="Times New Roman" w:cs="Times New Roman"/>
          <w:sz w:val="16"/>
        </w:rPr>
        <w:t xml:space="preserve"> reťazci, v GK sa využíva systém párovania báz medzi </w:t>
      </w:r>
      <w:proofErr w:type="spellStart"/>
      <w:r>
        <w:rPr>
          <w:rFonts w:ascii="Times New Roman" w:hAnsi="Times New Roman" w:cs="Times New Roman"/>
          <w:sz w:val="16"/>
        </w:rPr>
        <w:t>kodónom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antikodónom</w:t>
      </w:r>
      <w:proofErr w:type="spellEnd"/>
    </w:p>
    <w:p w:rsidR="00C2392A" w:rsidRDefault="00C2392A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Kodón</w:t>
      </w:r>
      <w:proofErr w:type="spellEnd"/>
      <w:r>
        <w:rPr>
          <w:rFonts w:ascii="Times New Roman" w:hAnsi="Times New Roman" w:cs="Times New Roman"/>
          <w:sz w:val="16"/>
        </w:rPr>
        <w:t>: je ZJ genetického kódu</w:t>
      </w:r>
      <w:r>
        <w:rPr>
          <w:rFonts w:ascii="Times New Roman" w:hAnsi="Times New Roman" w:cs="Times New Roman"/>
          <w:sz w:val="16"/>
        </w:rPr>
        <w:t xml:space="preserve">, delenie: </w:t>
      </w:r>
      <w:proofErr w:type="spellStart"/>
      <w:r>
        <w:rPr>
          <w:rFonts w:ascii="Times New Roman" w:hAnsi="Times New Roman" w:cs="Times New Roman"/>
          <w:sz w:val="16"/>
          <w:u w:val="single"/>
        </w:rPr>
        <w:t>Bifunkčné</w:t>
      </w:r>
      <w:proofErr w:type="spellEnd"/>
      <w:r>
        <w:rPr>
          <w:rFonts w:ascii="Times New Roman" w:hAnsi="Times New Roman" w:cs="Times New Roman"/>
          <w:sz w:val="16"/>
        </w:rPr>
        <w:t xml:space="preserve"> a) AUG = kóduje MET a je iniciačným </w:t>
      </w:r>
      <w:proofErr w:type="spellStart"/>
      <w:r>
        <w:rPr>
          <w:rFonts w:ascii="Times New Roman" w:hAnsi="Times New Roman" w:cs="Times New Roman"/>
          <w:sz w:val="16"/>
        </w:rPr>
        <w:t>konónom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trnsl</w:t>
      </w:r>
      <w:proofErr w:type="spellEnd"/>
      <w:r>
        <w:rPr>
          <w:rFonts w:ascii="Times New Roman" w:hAnsi="Times New Roman" w:cs="Times New Roman"/>
          <w:sz w:val="16"/>
        </w:rPr>
        <w:t xml:space="preserve"> b) UGA = kóduje SEC a je stop </w:t>
      </w:r>
      <w:proofErr w:type="spellStart"/>
      <w:r>
        <w:rPr>
          <w:rFonts w:ascii="Times New Roman" w:hAnsi="Times New Roman" w:cs="Times New Roman"/>
          <w:sz w:val="16"/>
        </w:rPr>
        <w:t>kodónom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u w:val="single"/>
        </w:rPr>
        <w:t>Terminačné</w:t>
      </w:r>
      <w:proofErr w:type="spellEnd"/>
      <w:r>
        <w:rPr>
          <w:rFonts w:ascii="Times New Roman" w:hAnsi="Times New Roman" w:cs="Times New Roman"/>
          <w:sz w:val="16"/>
        </w:rPr>
        <w:t>: UAG, UGA, UAA</w:t>
      </w:r>
    </w:p>
    <w:p w:rsidR="00C2392A" w:rsidRDefault="00C2392A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Vlastnosti GK</w:t>
      </w:r>
      <w:r>
        <w:rPr>
          <w:rFonts w:ascii="Times New Roman" w:hAnsi="Times New Roman" w:cs="Times New Roman"/>
          <w:sz w:val="16"/>
        </w:rPr>
        <w:t>:</w:t>
      </w:r>
    </w:p>
    <w:p w:rsidR="00C2392A" w:rsidRDefault="00C2392A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i/>
          <w:sz w:val="16"/>
          <w:u w:val="single"/>
        </w:rPr>
        <w:t>Univerzalný</w:t>
      </w:r>
      <w:proofErr w:type="spellEnd"/>
      <w:r>
        <w:rPr>
          <w:rFonts w:ascii="Times New Roman" w:hAnsi="Times New Roman" w:cs="Times New Roman"/>
          <w:sz w:val="16"/>
        </w:rPr>
        <w:t xml:space="preserve">: GK je rovnaký pre všetky </w:t>
      </w:r>
      <w:proofErr w:type="spellStart"/>
      <w:r>
        <w:rPr>
          <w:rFonts w:ascii="Times New Roman" w:hAnsi="Times New Roman" w:cs="Times New Roman"/>
          <w:sz w:val="16"/>
        </w:rPr>
        <w:t>org</w:t>
      </w:r>
      <w:proofErr w:type="spellEnd"/>
    </w:p>
    <w:p w:rsidR="00C2392A" w:rsidRDefault="00C2392A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Degenerovaný</w:t>
      </w:r>
      <w:r>
        <w:rPr>
          <w:rFonts w:ascii="Times New Roman" w:hAnsi="Times New Roman" w:cs="Times New Roman"/>
          <w:sz w:val="16"/>
        </w:rPr>
        <w:t xml:space="preserve">: AMK sú kódované viacerými </w:t>
      </w:r>
      <w:proofErr w:type="spellStart"/>
      <w:r>
        <w:rPr>
          <w:rFonts w:ascii="Times New Roman" w:hAnsi="Times New Roman" w:cs="Times New Roman"/>
          <w:sz w:val="16"/>
        </w:rPr>
        <w:t>tripletmi</w:t>
      </w:r>
      <w:proofErr w:type="spellEnd"/>
      <w:r>
        <w:rPr>
          <w:rFonts w:ascii="Times New Roman" w:hAnsi="Times New Roman" w:cs="Times New Roman"/>
          <w:sz w:val="16"/>
        </w:rPr>
        <w:t xml:space="preserve"> (64 </w:t>
      </w:r>
      <w:proofErr w:type="spellStart"/>
      <w:r>
        <w:rPr>
          <w:rFonts w:ascii="Times New Roman" w:hAnsi="Times New Roman" w:cs="Times New Roman"/>
          <w:sz w:val="16"/>
        </w:rPr>
        <w:t>kodónov</w:t>
      </w:r>
      <w:proofErr w:type="spellEnd"/>
      <w:r>
        <w:rPr>
          <w:rFonts w:ascii="Times New Roman" w:hAnsi="Times New Roman" w:cs="Times New Roman"/>
          <w:sz w:val="16"/>
        </w:rPr>
        <w:t xml:space="preserve"> a 22 AMK), kódovanie zabezpečujú prvé 2 </w:t>
      </w:r>
      <w:proofErr w:type="spellStart"/>
      <w:r>
        <w:rPr>
          <w:rFonts w:ascii="Times New Roman" w:hAnsi="Times New Roman" w:cs="Times New Roman"/>
          <w:sz w:val="16"/>
        </w:rPr>
        <w:t>nukleotidy</w:t>
      </w:r>
      <w:proofErr w:type="spellEnd"/>
      <w:r>
        <w:rPr>
          <w:rFonts w:ascii="Times New Roman" w:hAnsi="Times New Roman" w:cs="Times New Roman"/>
          <w:sz w:val="16"/>
        </w:rPr>
        <w:t xml:space="preserve"> tretí je variabilný, degenerácia umožňuje tichú mutáciu pri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nedochádza k zámene AMK</w:t>
      </w:r>
    </w:p>
    <w:p w:rsidR="00C2392A" w:rsidRDefault="00C2392A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i/>
          <w:sz w:val="16"/>
          <w:u w:val="single"/>
        </w:rPr>
        <w:t>Tripletový</w:t>
      </w:r>
      <w:proofErr w:type="spellEnd"/>
      <w:r>
        <w:rPr>
          <w:rFonts w:ascii="Times New Roman" w:hAnsi="Times New Roman" w:cs="Times New Roman"/>
          <w:sz w:val="16"/>
        </w:rPr>
        <w:t xml:space="preserve">: trojice </w:t>
      </w:r>
      <w:proofErr w:type="spellStart"/>
      <w:r>
        <w:rPr>
          <w:rFonts w:ascii="Times New Roman" w:hAnsi="Times New Roman" w:cs="Times New Roman"/>
          <w:sz w:val="16"/>
        </w:rPr>
        <w:t>nukleotidov</w:t>
      </w:r>
      <w:proofErr w:type="spellEnd"/>
      <w:r>
        <w:rPr>
          <w:rFonts w:ascii="Times New Roman" w:hAnsi="Times New Roman" w:cs="Times New Roman"/>
          <w:sz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</w:rPr>
        <w:t>triplety</w:t>
      </w:r>
      <w:proofErr w:type="spellEnd"/>
      <w:r>
        <w:rPr>
          <w:rFonts w:ascii="Times New Roman" w:hAnsi="Times New Roman" w:cs="Times New Roman"/>
          <w:sz w:val="16"/>
        </w:rPr>
        <w:t xml:space="preserve"> určujú zaradenie AMK do </w:t>
      </w:r>
      <w:proofErr w:type="spellStart"/>
      <w:r>
        <w:rPr>
          <w:rFonts w:ascii="Times New Roman" w:hAnsi="Times New Roman" w:cs="Times New Roman"/>
          <w:sz w:val="16"/>
        </w:rPr>
        <w:t>polypept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reť</w:t>
      </w:r>
      <w:proofErr w:type="spellEnd"/>
    </w:p>
    <w:p w:rsidR="00C2392A" w:rsidRDefault="00C2392A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Ohraničený</w:t>
      </w:r>
      <w:r>
        <w:rPr>
          <w:rFonts w:ascii="Times New Roman" w:hAnsi="Times New Roman" w:cs="Times New Roman"/>
          <w:sz w:val="16"/>
        </w:rPr>
        <w:t xml:space="preserve">: </w:t>
      </w:r>
      <w:r w:rsidR="00027B26">
        <w:rPr>
          <w:rFonts w:ascii="Times New Roman" w:hAnsi="Times New Roman" w:cs="Times New Roman"/>
          <w:sz w:val="16"/>
        </w:rPr>
        <w:t>iniciačným a </w:t>
      </w:r>
      <w:proofErr w:type="spellStart"/>
      <w:r w:rsidR="00027B26">
        <w:rPr>
          <w:rFonts w:ascii="Times New Roman" w:hAnsi="Times New Roman" w:cs="Times New Roman"/>
          <w:sz w:val="16"/>
        </w:rPr>
        <w:t>terminačným</w:t>
      </w:r>
      <w:proofErr w:type="spellEnd"/>
      <w:r w:rsidR="00027B26">
        <w:rPr>
          <w:rFonts w:ascii="Times New Roman" w:hAnsi="Times New Roman" w:cs="Times New Roman"/>
          <w:sz w:val="16"/>
        </w:rPr>
        <w:t xml:space="preserve"> </w:t>
      </w:r>
      <w:proofErr w:type="spellStart"/>
      <w:r w:rsidR="00027B26">
        <w:rPr>
          <w:rFonts w:ascii="Times New Roman" w:hAnsi="Times New Roman" w:cs="Times New Roman"/>
          <w:sz w:val="16"/>
        </w:rPr>
        <w:t>kodónom</w:t>
      </w:r>
      <w:proofErr w:type="spellEnd"/>
    </w:p>
    <w:p w:rsid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Usporiadaný</w:t>
      </w:r>
      <w:r>
        <w:rPr>
          <w:rFonts w:ascii="Times New Roman" w:hAnsi="Times New Roman" w:cs="Times New Roman"/>
          <w:sz w:val="16"/>
        </w:rPr>
        <w:t xml:space="preserve">: šifrovanie začína </w:t>
      </w:r>
      <w:proofErr w:type="spellStart"/>
      <w:r>
        <w:rPr>
          <w:rFonts w:ascii="Times New Roman" w:hAnsi="Times New Roman" w:cs="Times New Roman"/>
          <w:sz w:val="16"/>
        </w:rPr>
        <w:t>nasprávnom</w:t>
      </w:r>
      <w:proofErr w:type="spellEnd"/>
      <w:r>
        <w:rPr>
          <w:rFonts w:ascii="Times New Roman" w:hAnsi="Times New Roman" w:cs="Times New Roman"/>
          <w:sz w:val="16"/>
        </w:rPr>
        <w:t xml:space="preserve"> mieste a postupuje od </w:t>
      </w:r>
      <w:proofErr w:type="spellStart"/>
      <w:r>
        <w:rPr>
          <w:rFonts w:ascii="Times New Roman" w:hAnsi="Times New Roman" w:cs="Times New Roman"/>
          <w:sz w:val="16"/>
        </w:rPr>
        <w:t>tripletu</w:t>
      </w:r>
      <w:proofErr w:type="spellEnd"/>
      <w:r>
        <w:rPr>
          <w:rFonts w:ascii="Times New Roman" w:hAnsi="Times New Roman" w:cs="Times New Roman"/>
          <w:sz w:val="16"/>
        </w:rPr>
        <w:t xml:space="preserve"> k </w:t>
      </w:r>
      <w:proofErr w:type="spellStart"/>
      <w:r>
        <w:rPr>
          <w:rFonts w:ascii="Times New Roman" w:hAnsi="Times New Roman" w:cs="Times New Roman"/>
          <w:sz w:val="16"/>
        </w:rPr>
        <w:t>tripletu</w:t>
      </w:r>
      <w:proofErr w:type="spellEnd"/>
      <w:r>
        <w:rPr>
          <w:rFonts w:ascii="Times New Roman" w:hAnsi="Times New Roman" w:cs="Times New Roman"/>
          <w:sz w:val="16"/>
        </w:rPr>
        <w:t xml:space="preserve"> aby nevznikla nezmyselná bielkovina</w:t>
      </w:r>
    </w:p>
    <w:p w:rsid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Zmysel GK</w:t>
      </w:r>
      <w:r>
        <w:rPr>
          <w:rFonts w:ascii="Times New Roman" w:hAnsi="Times New Roman" w:cs="Times New Roman"/>
          <w:sz w:val="16"/>
        </w:rPr>
        <w:t xml:space="preserve">: keby neexistoval GK tak 22 </w:t>
      </w:r>
      <w:proofErr w:type="spellStart"/>
      <w:r>
        <w:rPr>
          <w:rFonts w:ascii="Times New Roman" w:hAnsi="Times New Roman" w:cs="Times New Roman"/>
          <w:sz w:val="16"/>
        </w:rPr>
        <w:t>kodónov</w:t>
      </w:r>
      <w:proofErr w:type="spellEnd"/>
      <w:r>
        <w:rPr>
          <w:rFonts w:ascii="Times New Roman" w:hAnsi="Times New Roman" w:cs="Times New Roman"/>
          <w:sz w:val="16"/>
        </w:rPr>
        <w:t xml:space="preserve"> by kódovalo 22 AMK a zvyšné by kódovali ukončenie reťazca</w:t>
      </w:r>
    </w:p>
    <w:p w:rsid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Čítací rámec</w:t>
      </w:r>
      <w:r>
        <w:rPr>
          <w:rFonts w:ascii="Times New Roman" w:hAnsi="Times New Roman" w:cs="Times New Roman"/>
          <w:sz w:val="16"/>
        </w:rPr>
        <w:t xml:space="preserve">: predstavuje </w:t>
      </w:r>
      <w:proofErr w:type="spellStart"/>
      <w:r>
        <w:rPr>
          <w:rFonts w:ascii="Times New Roman" w:hAnsi="Times New Roman" w:cs="Times New Roman"/>
          <w:sz w:val="16"/>
        </w:rPr>
        <w:t>potencionálne</w:t>
      </w:r>
      <w:proofErr w:type="spellEnd"/>
      <w:r>
        <w:rPr>
          <w:rFonts w:ascii="Times New Roman" w:hAnsi="Times New Roman" w:cs="Times New Roman"/>
          <w:sz w:val="16"/>
        </w:rPr>
        <w:t xml:space="preserve"> možnosti čítania </w:t>
      </w:r>
      <w:proofErr w:type="spellStart"/>
      <w:r>
        <w:rPr>
          <w:rFonts w:ascii="Times New Roman" w:hAnsi="Times New Roman" w:cs="Times New Roman"/>
          <w:sz w:val="16"/>
        </w:rPr>
        <w:t>tripletov</w:t>
      </w:r>
      <w:proofErr w:type="spellEnd"/>
      <w:r>
        <w:rPr>
          <w:rFonts w:ascii="Times New Roman" w:hAnsi="Times New Roman" w:cs="Times New Roman"/>
          <w:sz w:val="16"/>
        </w:rPr>
        <w:t xml:space="preserve"> v príslušnej </w:t>
      </w:r>
      <w:proofErr w:type="spellStart"/>
      <w:r>
        <w:rPr>
          <w:rFonts w:ascii="Times New Roman" w:hAnsi="Times New Roman" w:cs="Times New Roman"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nukleotidov</w:t>
      </w:r>
      <w:proofErr w:type="spellEnd"/>
      <w:r>
        <w:rPr>
          <w:rFonts w:ascii="Times New Roman" w:hAnsi="Times New Roman" w:cs="Times New Roman"/>
          <w:sz w:val="16"/>
        </w:rPr>
        <w:t>, delenie:</w:t>
      </w:r>
    </w:p>
    <w:p w:rsidR="00027B26" w:rsidRP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Otvorený</w:t>
      </w:r>
      <w:r>
        <w:rPr>
          <w:rFonts w:ascii="Times New Roman" w:hAnsi="Times New Roman" w:cs="Times New Roman"/>
          <w:sz w:val="16"/>
        </w:rPr>
        <w:t>: je vymedzený iniciačným a </w:t>
      </w:r>
      <w:proofErr w:type="spellStart"/>
      <w:r>
        <w:rPr>
          <w:rFonts w:ascii="Times New Roman" w:hAnsi="Times New Roman" w:cs="Times New Roman"/>
          <w:sz w:val="16"/>
        </w:rPr>
        <w:t>terminačným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kodónom</w:t>
      </w:r>
      <w:proofErr w:type="spellEnd"/>
      <w:r>
        <w:rPr>
          <w:rFonts w:ascii="Times New Roman" w:hAnsi="Times New Roman" w:cs="Times New Roman"/>
          <w:sz w:val="16"/>
        </w:rPr>
        <w:t xml:space="preserve"> ...AUG........UAA...</w:t>
      </w:r>
    </w:p>
    <w:p w:rsid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Uzavretý</w:t>
      </w:r>
      <w:r>
        <w:rPr>
          <w:rFonts w:ascii="Times New Roman" w:hAnsi="Times New Roman" w:cs="Times New Roman"/>
          <w:sz w:val="16"/>
        </w:rPr>
        <w:t xml:space="preserve">: je prerušovaný </w:t>
      </w:r>
      <w:proofErr w:type="spellStart"/>
      <w:r>
        <w:rPr>
          <w:rFonts w:ascii="Times New Roman" w:hAnsi="Times New Roman" w:cs="Times New Roman"/>
          <w:sz w:val="16"/>
        </w:rPr>
        <w:t>terminačnými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kodónmi</w:t>
      </w:r>
      <w:proofErr w:type="spellEnd"/>
      <w:r>
        <w:rPr>
          <w:rFonts w:ascii="Times New Roman" w:hAnsi="Times New Roman" w:cs="Times New Roman"/>
          <w:sz w:val="16"/>
        </w:rPr>
        <w:t>,           ...AUG....UAG....UAA...</w:t>
      </w:r>
    </w:p>
    <w:p w:rsid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Prekrývanie ČR</w:t>
      </w:r>
      <w:r>
        <w:rPr>
          <w:rFonts w:ascii="Times New Roman" w:hAnsi="Times New Roman" w:cs="Times New Roman"/>
          <w:sz w:val="16"/>
        </w:rPr>
        <w:t>:</w:t>
      </w:r>
    </w:p>
    <w:p w:rsidR="00027B26" w:rsidRDefault="00027B26" w:rsidP="00C2392A">
      <w:pPr>
        <w:spacing w:after="0"/>
        <w:jc w:val="both"/>
        <w:rPr>
          <w:rFonts w:ascii="Times New Roman" w:hAnsi="Times New Roman" w:cs="Times New Roman"/>
          <w:i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1. Prekrývanie rovnakých otvorených čítacích rámcov</w:t>
      </w:r>
      <w:r>
        <w:rPr>
          <w:rFonts w:ascii="Times New Roman" w:hAnsi="Times New Roman" w:cs="Times New Roman"/>
          <w:i/>
          <w:sz w:val="16"/>
        </w:rPr>
        <w:t>:</w:t>
      </w:r>
      <w:r w:rsidRPr="00027B26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..AUG.....AUG....UGA...</w:t>
      </w:r>
    </w:p>
    <w:p w:rsidR="00027B26" w:rsidRP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 w:rsidRPr="00027B26">
        <w:rPr>
          <w:rFonts w:ascii="Times New Roman" w:hAnsi="Times New Roman" w:cs="Times New Roman"/>
          <w:sz w:val="16"/>
        </w:rPr>
        <w:t xml:space="preserve">produkty </w:t>
      </w:r>
      <w:proofErr w:type="spellStart"/>
      <w:r w:rsidRPr="00027B26">
        <w:rPr>
          <w:rFonts w:ascii="Times New Roman" w:hAnsi="Times New Roman" w:cs="Times New Roman"/>
          <w:sz w:val="16"/>
        </w:rPr>
        <w:t>trnsl</w:t>
      </w:r>
      <w:proofErr w:type="spellEnd"/>
      <w:r w:rsidRPr="00027B26">
        <w:rPr>
          <w:rFonts w:ascii="Times New Roman" w:hAnsi="Times New Roman" w:cs="Times New Roman"/>
          <w:sz w:val="16"/>
        </w:rPr>
        <w:t xml:space="preserve"> sa líšia dĺžkou</w:t>
      </w:r>
    </w:p>
    <w:p w:rsid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</w:t>
      </w:r>
    </w:p>
    <w:p w:rsid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2. Prekrývanie rôznych otvorených čítacích rámcov</w:t>
      </w:r>
      <w:r>
        <w:rPr>
          <w:rFonts w:ascii="Times New Roman" w:hAnsi="Times New Roman" w:cs="Times New Roman"/>
          <w:sz w:val="16"/>
        </w:rPr>
        <w:t xml:space="preserve">: </w:t>
      </w:r>
      <w:r w:rsidRPr="00027B26">
        <w:rPr>
          <w:rFonts w:ascii="Times New Roman" w:hAnsi="Times New Roman" w:cs="Times New Roman"/>
          <w:sz w:val="14"/>
        </w:rPr>
        <w:t>..AUG..AUGAG..UGAUG..UAG</w:t>
      </w:r>
    </w:p>
    <w:p w:rsidR="00027B26" w:rsidRPr="00027B26" w:rsidRDefault="00027B26" w:rsidP="00C2392A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produkty sa nemusia líšiť dĺžkou ale líšia sa sekvenciou AMK</w:t>
      </w:r>
    </w:p>
    <w:sectPr w:rsidR="00027B26" w:rsidRPr="00027B26" w:rsidSect="00C2392A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2A"/>
    <w:rsid w:val="00027B26"/>
    <w:rsid w:val="00067AAD"/>
    <w:rsid w:val="004550AE"/>
    <w:rsid w:val="00617329"/>
    <w:rsid w:val="00C2392A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dcterms:created xsi:type="dcterms:W3CDTF">2021-02-04T17:38:00Z</dcterms:created>
  <dcterms:modified xsi:type="dcterms:W3CDTF">2021-02-04T17:59:00Z</dcterms:modified>
</cp:coreProperties>
</file>