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AB" w:rsidRPr="00EE5EAB" w:rsidRDefault="00EE5EAB" w:rsidP="00EE5EAB">
      <w:pPr>
        <w:rPr>
          <w:b/>
          <w:sz w:val="24"/>
          <w:szCs w:val="24"/>
        </w:rPr>
      </w:pPr>
      <w:proofErr w:type="spellStart"/>
      <w:r w:rsidRPr="00EE5EAB">
        <w:rPr>
          <w:b/>
          <w:sz w:val="24"/>
          <w:szCs w:val="24"/>
        </w:rPr>
        <w:t>Redoxné</w:t>
      </w:r>
      <w:proofErr w:type="spellEnd"/>
      <w:r w:rsidRPr="00EE5EAB">
        <w:rPr>
          <w:b/>
          <w:sz w:val="24"/>
          <w:szCs w:val="24"/>
        </w:rPr>
        <w:t xml:space="preserve"> reakcie</w:t>
      </w:r>
    </w:p>
    <w:p w:rsidR="00EE5EAB" w:rsidRDefault="00EE5EAB" w:rsidP="00EE5EAB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 w:rsidRPr="008625A6">
        <w:rPr>
          <w:sz w:val="24"/>
          <w:szCs w:val="24"/>
        </w:rPr>
        <w:t>oxidovadlá</w:t>
      </w:r>
      <w:proofErr w:type="spellEnd"/>
      <w:r w:rsidRPr="008625A6">
        <w:rPr>
          <w:sz w:val="24"/>
          <w:szCs w:val="24"/>
        </w:rPr>
        <w:t xml:space="preserve"> alebo </w:t>
      </w:r>
      <w:proofErr w:type="spellStart"/>
      <w:r w:rsidRPr="008625A6">
        <w:rPr>
          <w:sz w:val="24"/>
          <w:szCs w:val="24"/>
        </w:rPr>
        <w:t>redukovadlá</w:t>
      </w:r>
      <w:proofErr w:type="spellEnd"/>
      <w:r w:rsidRPr="008625A6">
        <w:rPr>
          <w:sz w:val="24"/>
          <w:szCs w:val="24"/>
        </w:rPr>
        <w:t xml:space="preserve">. Popíšte </w:t>
      </w:r>
      <w:proofErr w:type="spellStart"/>
      <w:r w:rsidRPr="008625A6">
        <w:rPr>
          <w:sz w:val="24"/>
          <w:szCs w:val="24"/>
        </w:rPr>
        <w:t>oxidačno</w:t>
      </w:r>
      <w:proofErr w:type="spellEnd"/>
      <w:r w:rsidRPr="008625A6">
        <w:rPr>
          <w:sz w:val="24"/>
          <w:szCs w:val="24"/>
        </w:rPr>
        <w:t xml:space="preserve"> – redukčné deje na príklade vybranej zlučovacej chemickej reakcie.</w:t>
      </w:r>
    </w:p>
    <w:p w:rsidR="00EE5EAB" w:rsidRPr="004F6F62" w:rsidRDefault="00EE5EAB" w:rsidP="00EE5EAB">
      <w:pPr>
        <w:pStyle w:val="Odsekzoznamu"/>
        <w:jc w:val="both"/>
        <w:rPr>
          <w:sz w:val="24"/>
          <w:szCs w:val="24"/>
          <w:u w:val="single"/>
        </w:rPr>
      </w:pPr>
      <w:r w:rsidRPr="008625A6">
        <w:rPr>
          <w:sz w:val="24"/>
          <w:szCs w:val="24"/>
        </w:rPr>
        <w:t xml:space="preserve"> </w:t>
      </w:r>
      <w:r>
        <w:rPr>
          <w:noProof/>
          <w:lang w:eastAsia="sk-SK"/>
        </w:rPr>
        <w:drawing>
          <wp:inline distT="0" distB="0" distL="0" distR="0" wp14:anchorId="7895971D" wp14:editId="1DD329ED">
            <wp:extent cx="2862263" cy="1000125"/>
            <wp:effectExtent l="0" t="0" r="0" b="0"/>
            <wp:docPr id="1" name="Obrázok 1" descr="9. ročník Mgr. Hilda Petríková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ročník Mgr. Hilda Petríková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t="7835" r="7459" b="43197"/>
                    <a:stretch/>
                  </pic:blipFill>
                  <pic:spPr bwMode="auto">
                    <a:xfrm>
                      <a:off x="0" y="0"/>
                      <a:ext cx="2878095" cy="10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6F62">
        <w:rPr>
          <w:sz w:val="24"/>
          <w:szCs w:val="24"/>
        </w:rPr>
        <w:t xml:space="preserve">PRINCÍP: PRIJÍMANIE al. ODOVZDÁVANIE </w:t>
      </w:r>
      <w:r w:rsidR="004F6F62" w:rsidRPr="004F6F62">
        <w:rPr>
          <w:sz w:val="24"/>
          <w:szCs w:val="24"/>
          <w:u w:val="single"/>
        </w:rPr>
        <w:t>ELEKTRÓNOV (e-)</w:t>
      </w:r>
    </w:p>
    <w:tbl>
      <w:tblPr>
        <w:tblStyle w:val="Mriekatabuky"/>
        <w:tblW w:w="9027" w:type="dxa"/>
        <w:tblInd w:w="720" w:type="dxa"/>
        <w:tblLook w:val="04A0" w:firstRow="1" w:lastRow="0" w:firstColumn="1" w:lastColumn="0" w:noHBand="0" w:noVBand="1"/>
      </w:tblPr>
      <w:tblGrid>
        <w:gridCol w:w="9027"/>
      </w:tblGrid>
      <w:tr w:rsidR="00EE5EAB" w:rsidTr="00EE5EAB">
        <w:tc>
          <w:tcPr>
            <w:tcW w:w="9027" w:type="dxa"/>
          </w:tcPr>
          <w:p w:rsidR="00EE5EAB" w:rsidRPr="00EE5EAB" w:rsidRDefault="00EE5EAB" w:rsidP="00EE5EAB">
            <w:pPr>
              <w:pStyle w:val="Odsekzoznamu"/>
              <w:ind w:left="273"/>
              <w:jc w:val="both"/>
              <w:rPr>
                <w:b/>
                <w:sz w:val="24"/>
                <w:szCs w:val="24"/>
              </w:rPr>
            </w:pPr>
            <w:r w:rsidRPr="00EE5EAB">
              <w:rPr>
                <w:b/>
                <w:sz w:val="24"/>
                <w:szCs w:val="24"/>
              </w:rPr>
              <w:t xml:space="preserve">REDUKCIA = znižovanie oxidačného čísla = prijímanie elektrónov   (+e-) </w:t>
            </w:r>
          </w:p>
          <w:p w:rsidR="00EE5EAB" w:rsidRPr="00EE5EAB" w:rsidRDefault="00EE5EAB" w:rsidP="00EE5EAB">
            <w:pPr>
              <w:pStyle w:val="Odsekzoznamu"/>
              <w:ind w:left="273"/>
              <w:jc w:val="center"/>
              <w:rPr>
                <w:b/>
                <w:sz w:val="28"/>
                <w:szCs w:val="24"/>
              </w:rPr>
            </w:pPr>
            <w:r w:rsidRPr="00EE5EAB">
              <w:rPr>
                <w:b/>
                <w:sz w:val="28"/>
                <w:szCs w:val="24"/>
              </w:rPr>
              <w:t>2H</w:t>
            </w:r>
            <w:r w:rsidRPr="00EE5EAB">
              <w:rPr>
                <w:b/>
                <w:sz w:val="28"/>
                <w:szCs w:val="24"/>
                <w:vertAlign w:val="superscript"/>
              </w:rPr>
              <w:t>I</w:t>
            </w:r>
            <w:r w:rsidRPr="00EE5EAB">
              <w:rPr>
                <w:b/>
                <w:sz w:val="28"/>
                <w:szCs w:val="24"/>
              </w:rPr>
              <w:t xml:space="preserve">  + 2e-  → H</w:t>
            </w:r>
            <w:r w:rsidRPr="00EE5EAB">
              <w:rPr>
                <w:b/>
                <w:sz w:val="28"/>
                <w:szCs w:val="24"/>
                <w:vertAlign w:val="subscript"/>
              </w:rPr>
              <w:t>2</w:t>
            </w:r>
            <w:r w:rsidRPr="00EE5EAB">
              <w:rPr>
                <w:b/>
                <w:sz w:val="28"/>
                <w:szCs w:val="24"/>
                <w:vertAlign w:val="superscript"/>
              </w:rPr>
              <w:t>0</w:t>
            </w:r>
          </w:p>
          <w:p w:rsidR="00EE5EAB" w:rsidRPr="00EE5EAB" w:rsidRDefault="00EE5EAB" w:rsidP="00EE5EAB">
            <w:pPr>
              <w:pStyle w:val="Odsekzoznamu"/>
              <w:ind w:left="273"/>
              <w:jc w:val="center"/>
              <w:rPr>
                <w:b/>
                <w:sz w:val="28"/>
                <w:szCs w:val="24"/>
              </w:rPr>
            </w:pPr>
            <w:r w:rsidRPr="00EE5EAB">
              <w:rPr>
                <w:b/>
                <w:sz w:val="28"/>
                <w:szCs w:val="24"/>
              </w:rPr>
              <w:t>Cu</w:t>
            </w:r>
            <w:r w:rsidRPr="00EE5EAB">
              <w:rPr>
                <w:b/>
                <w:sz w:val="28"/>
                <w:szCs w:val="24"/>
                <w:vertAlign w:val="superscript"/>
              </w:rPr>
              <w:t>2+</w:t>
            </w:r>
            <w:r w:rsidRPr="00EE5EAB">
              <w:rPr>
                <w:b/>
                <w:sz w:val="28"/>
                <w:szCs w:val="24"/>
              </w:rPr>
              <w:t xml:space="preserve">  + 2e-  → Cu</w:t>
            </w:r>
            <w:r w:rsidRPr="00EE5EAB">
              <w:rPr>
                <w:b/>
                <w:sz w:val="28"/>
                <w:szCs w:val="24"/>
                <w:vertAlign w:val="superscript"/>
              </w:rPr>
              <w:t>0</w:t>
            </w:r>
          </w:p>
          <w:p w:rsidR="00EE5EAB" w:rsidRPr="00EE5EAB" w:rsidRDefault="00EE5EAB" w:rsidP="00EE5EAB">
            <w:pPr>
              <w:pStyle w:val="Odsekzoznamu"/>
              <w:ind w:left="273"/>
              <w:jc w:val="both"/>
              <w:rPr>
                <w:b/>
                <w:sz w:val="24"/>
                <w:szCs w:val="24"/>
              </w:rPr>
            </w:pPr>
            <w:r w:rsidRPr="00EE5EAB">
              <w:rPr>
                <w:b/>
                <w:sz w:val="24"/>
                <w:szCs w:val="24"/>
              </w:rPr>
              <w:t>OXIDÁCIA = zvyšovanie oxidačného čísla = odovzdávanie elektrónov (-e-)</w:t>
            </w:r>
          </w:p>
          <w:p w:rsidR="00EE5EAB" w:rsidRDefault="00EE5EAB" w:rsidP="00EE5EAB">
            <w:pPr>
              <w:pStyle w:val="Odsekzoznamu"/>
              <w:ind w:left="273"/>
              <w:jc w:val="both"/>
              <w:rPr>
                <w:sz w:val="24"/>
                <w:szCs w:val="24"/>
              </w:rPr>
            </w:pPr>
            <w:r w:rsidRPr="00EE5EAB">
              <w:rPr>
                <w:b/>
                <w:sz w:val="24"/>
                <w:szCs w:val="24"/>
              </w:rPr>
              <w:t xml:space="preserve">                   </w:t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Pr="00EE5EAB">
              <w:rPr>
                <w:b/>
                <w:sz w:val="24"/>
                <w:szCs w:val="24"/>
              </w:rPr>
              <w:t xml:space="preserve">  </w:t>
            </w:r>
            <w:r w:rsidRPr="00EE5EAB">
              <w:rPr>
                <w:b/>
                <w:sz w:val="28"/>
                <w:szCs w:val="24"/>
              </w:rPr>
              <w:t>Zn</w:t>
            </w:r>
            <w:r w:rsidRPr="00EE5EAB">
              <w:rPr>
                <w:b/>
                <w:sz w:val="28"/>
                <w:szCs w:val="24"/>
                <w:vertAlign w:val="superscript"/>
              </w:rPr>
              <w:t>0</w:t>
            </w:r>
            <w:r w:rsidRPr="00EE5EAB">
              <w:rPr>
                <w:b/>
                <w:sz w:val="28"/>
                <w:szCs w:val="24"/>
              </w:rPr>
              <w:t xml:space="preserve"> -  2e-   →  Zn </w:t>
            </w:r>
            <w:r w:rsidRPr="00EE5EAB">
              <w:rPr>
                <w:b/>
                <w:sz w:val="28"/>
                <w:szCs w:val="24"/>
                <w:vertAlign w:val="superscript"/>
              </w:rPr>
              <w:t>2+</w:t>
            </w:r>
          </w:p>
        </w:tc>
      </w:tr>
    </w:tbl>
    <w:p w:rsidR="00EE5EAB" w:rsidRDefault="00EE5EAB" w:rsidP="00EE5EAB">
      <w:pPr>
        <w:jc w:val="center"/>
        <w:rPr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72741580" wp14:editId="6A69B58D">
            <wp:extent cx="2795080" cy="1655480"/>
            <wp:effectExtent l="0" t="0" r="5715" b="1905"/>
            <wp:docPr id="2" name="Obrázok 2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67" cy="16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F62">
        <w:rPr>
          <w:b/>
          <w:sz w:val="24"/>
          <w:szCs w:val="24"/>
        </w:rPr>
        <w:t>POLREAKCIE=čIASTKOVé</w:t>
      </w:r>
      <w:proofErr w:type="spellEnd"/>
      <w:r w:rsidR="004F6F62">
        <w:rPr>
          <w:b/>
          <w:sz w:val="24"/>
          <w:szCs w:val="24"/>
        </w:rPr>
        <w:t xml:space="preserve"> R.</w:t>
      </w:r>
    </w:p>
    <w:p w:rsidR="00EE5EAB" w:rsidRDefault="00EE5EAB" w:rsidP="00EE5EAB">
      <w:pPr>
        <w:jc w:val="center"/>
        <w:rPr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7466CB58" wp14:editId="2693E91B">
            <wp:extent cx="2447925" cy="1914525"/>
            <wp:effectExtent l="0" t="0" r="9525" b="9525"/>
            <wp:docPr id="3" name="Obrázok 3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borovna.sk – portál pre učiteľov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7" r="12483"/>
                    <a:stretch/>
                  </pic:blipFill>
                  <pic:spPr bwMode="auto">
                    <a:xfrm>
                      <a:off x="0" y="0"/>
                      <a:ext cx="2459207" cy="192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3C7D">
        <w:t xml:space="preserve"> </w:t>
      </w:r>
      <w:r>
        <w:rPr>
          <w:noProof/>
          <w:lang w:eastAsia="sk-SK"/>
        </w:rPr>
        <w:drawing>
          <wp:inline distT="0" distB="0" distL="0" distR="0" wp14:anchorId="13626749" wp14:editId="41211105">
            <wp:extent cx="2286000" cy="1866900"/>
            <wp:effectExtent l="0" t="0" r="0" b="0"/>
            <wp:docPr id="4" name="Obrázok 4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borovna.sk – portál pre učiteľov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0" r="16295"/>
                    <a:stretch/>
                  </pic:blipFill>
                  <pic:spPr bwMode="auto">
                    <a:xfrm>
                      <a:off x="0" y="0"/>
                      <a:ext cx="2283497" cy="186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EAB" w:rsidRPr="00440D17" w:rsidRDefault="00EE5EAB" w:rsidP="00EE5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OXIDOVADLO=OXIDAČNÉ ČINIDLO – látka, ktorá sama seba redukuje a druhých  oxiduje (zvyšuje OX.Č)    príklady O</w:t>
      </w:r>
      <w:r w:rsidRPr="00EE5EAB"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, KMnO</w:t>
      </w:r>
      <w:r w:rsidRPr="00EE5EAB">
        <w:rPr>
          <w:b/>
          <w:sz w:val="24"/>
          <w:szCs w:val="24"/>
          <w:vertAlign w:val="subscript"/>
        </w:rPr>
        <w:t>4</w:t>
      </w:r>
      <w:r>
        <w:rPr>
          <w:b/>
          <w:sz w:val="24"/>
          <w:szCs w:val="24"/>
        </w:rPr>
        <w:t xml:space="preserve">, </w:t>
      </w:r>
    </w:p>
    <w:p w:rsidR="00EE5EAB" w:rsidRDefault="00EE5EAB" w:rsidP="00EE5EAB">
      <w:pPr>
        <w:rPr>
          <w:b/>
          <w:sz w:val="24"/>
          <w:szCs w:val="24"/>
        </w:rPr>
      </w:pPr>
    </w:p>
    <w:p w:rsidR="00EE5EAB" w:rsidRDefault="00EE5EAB" w:rsidP="00EE5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REDUKOVADLO=REDUKČNÉ ČINIDLO</w:t>
      </w:r>
    </w:p>
    <w:p w:rsidR="00EE5EAB" w:rsidRDefault="00EE5EAB" w:rsidP="00EE5EAB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440D17">
        <w:rPr>
          <w:b/>
          <w:sz w:val="24"/>
          <w:szCs w:val="24"/>
        </w:rPr>
        <w:t xml:space="preserve">látka, ktorá sama seba </w:t>
      </w:r>
      <w:r>
        <w:rPr>
          <w:b/>
          <w:sz w:val="24"/>
          <w:szCs w:val="24"/>
        </w:rPr>
        <w:t>oxiduje</w:t>
      </w:r>
      <w:r w:rsidRPr="00440D17">
        <w:rPr>
          <w:b/>
          <w:sz w:val="24"/>
          <w:szCs w:val="24"/>
        </w:rPr>
        <w:t xml:space="preserve"> a druhých </w:t>
      </w:r>
      <w:r>
        <w:rPr>
          <w:b/>
          <w:sz w:val="24"/>
          <w:szCs w:val="24"/>
        </w:rPr>
        <w:t>redukuje</w:t>
      </w:r>
      <w:r w:rsidRPr="00440D17">
        <w:rPr>
          <w:b/>
          <w:sz w:val="24"/>
          <w:szCs w:val="24"/>
        </w:rPr>
        <w:t xml:space="preserve"> (z</w:t>
      </w:r>
      <w:r>
        <w:rPr>
          <w:b/>
          <w:sz w:val="24"/>
          <w:szCs w:val="24"/>
        </w:rPr>
        <w:t>nižuje</w:t>
      </w:r>
      <w:r w:rsidRPr="00440D17">
        <w:rPr>
          <w:b/>
          <w:sz w:val="24"/>
          <w:szCs w:val="24"/>
        </w:rPr>
        <w:t xml:space="preserve"> OX.Č)  </w:t>
      </w:r>
    </w:p>
    <w:p w:rsidR="00EE5EAB" w:rsidRDefault="00EE5EAB" w:rsidP="00EE5EAB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vodík, alkalické kovy, kovy </w:t>
      </w:r>
      <w:proofErr w:type="spellStart"/>
      <w:r>
        <w:rPr>
          <w:b/>
          <w:sz w:val="24"/>
          <w:szCs w:val="24"/>
        </w:rPr>
        <w:t>alk.zemín</w:t>
      </w:r>
      <w:proofErr w:type="spellEnd"/>
      <w:r>
        <w:rPr>
          <w:b/>
          <w:sz w:val="24"/>
          <w:szCs w:val="24"/>
        </w:rPr>
        <w:t xml:space="preserve">, hliník – princíp </w:t>
      </w:r>
      <w:proofErr w:type="spellStart"/>
      <w:r>
        <w:rPr>
          <w:b/>
          <w:sz w:val="24"/>
          <w:szCs w:val="24"/>
        </w:rPr>
        <w:t>aluminotermie</w:t>
      </w:r>
      <w:proofErr w:type="spellEnd"/>
    </w:p>
    <w:p w:rsidR="00EE5EAB" w:rsidRPr="00EE5EAB" w:rsidRDefault="00EE5EAB" w:rsidP="00EE5EAB">
      <w:pPr>
        <w:pStyle w:val="Odsekzoznamu"/>
        <w:jc w:val="center"/>
        <w:rPr>
          <w:b/>
          <w:sz w:val="28"/>
          <w:szCs w:val="24"/>
        </w:rPr>
      </w:pPr>
      <w:proofErr w:type="spellStart"/>
      <w:r w:rsidRPr="00EE5EAB">
        <w:rPr>
          <w:b/>
          <w:sz w:val="28"/>
          <w:szCs w:val="24"/>
        </w:rPr>
        <w:t>Zn</w:t>
      </w:r>
      <w:proofErr w:type="spellEnd"/>
      <w:r w:rsidRPr="00EE5EAB">
        <w:rPr>
          <w:b/>
          <w:sz w:val="28"/>
          <w:szCs w:val="24"/>
        </w:rPr>
        <w:t xml:space="preserve">    + </w:t>
      </w:r>
      <w:proofErr w:type="spellStart"/>
      <w:r w:rsidRPr="00EE5EAB">
        <w:rPr>
          <w:b/>
          <w:sz w:val="28"/>
          <w:szCs w:val="24"/>
        </w:rPr>
        <w:t>HCl</w:t>
      </w:r>
      <w:proofErr w:type="spellEnd"/>
      <w:r w:rsidRPr="00EE5EAB">
        <w:rPr>
          <w:b/>
          <w:sz w:val="28"/>
          <w:szCs w:val="24"/>
        </w:rPr>
        <w:t xml:space="preserve">    →  ZnCl</w:t>
      </w:r>
      <w:r w:rsidRPr="00EE5EAB">
        <w:rPr>
          <w:b/>
          <w:sz w:val="28"/>
          <w:szCs w:val="24"/>
          <w:vertAlign w:val="subscript"/>
        </w:rPr>
        <w:t>2</w:t>
      </w:r>
      <w:r w:rsidRPr="00EE5EAB">
        <w:rPr>
          <w:b/>
          <w:sz w:val="28"/>
          <w:szCs w:val="24"/>
        </w:rPr>
        <w:t xml:space="preserve">  + H</w:t>
      </w:r>
      <w:r w:rsidRPr="00EE5EAB">
        <w:rPr>
          <w:b/>
          <w:sz w:val="28"/>
          <w:szCs w:val="24"/>
          <w:vertAlign w:val="subscript"/>
        </w:rPr>
        <w:t>2</w:t>
      </w:r>
    </w:p>
    <w:p w:rsidR="00EE5EAB" w:rsidRPr="00EE5EAB" w:rsidRDefault="00EE5EAB" w:rsidP="00EE5EAB">
      <w:pPr>
        <w:pStyle w:val="Odsekzoznamu"/>
        <w:ind w:firstLine="84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</w:t>
      </w:r>
      <w:r w:rsidRPr="00EE5EAB">
        <w:rPr>
          <w:b/>
          <w:sz w:val="28"/>
          <w:szCs w:val="24"/>
        </w:rPr>
        <w:t>Zn</w:t>
      </w:r>
      <w:r w:rsidRPr="00EE5EAB">
        <w:rPr>
          <w:b/>
          <w:sz w:val="28"/>
          <w:szCs w:val="24"/>
          <w:vertAlign w:val="superscript"/>
        </w:rPr>
        <w:t>0</w:t>
      </w:r>
      <w:r w:rsidRPr="00EE5EAB">
        <w:rPr>
          <w:b/>
          <w:sz w:val="28"/>
          <w:szCs w:val="24"/>
        </w:rPr>
        <w:t xml:space="preserve">  - 2e-     →  Zn </w:t>
      </w:r>
      <w:r w:rsidRPr="00EE5EAB">
        <w:rPr>
          <w:b/>
          <w:sz w:val="28"/>
          <w:szCs w:val="24"/>
          <w:vertAlign w:val="superscript"/>
        </w:rPr>
        <w:t>2+</w:t>
      </w:r>
      <w:r w:rsidRPr="00EE5EAB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    </w:t>
      </w:r>
      <w:r w:rsidRPr="00EE5EAB">
        <w:rPr>
          <w:b/>
          <w:sz w:val="28"/>
          <w:szCs w:val="24"/>
        </w:rPr>
        <w:t xml:space="preserve">  OXIDÁCIA</w:t>
      </w:r>
    </w:p>
    <w:p w:rsidR="00EE5EAB" w:rsidRPr="00EE5EAB" w:rsidRDefault="00EE5EAB" w:rsidP="00EE5EAB">
      <w:pPr>
        <w:pStyle w:val="Odsekzoznamu"/>
        <w:ind w:firstLine="840"/>
        <w:jc w:val="center"/>
        <w:rPr>
          <w:b/>
          <w:sz w:val="28"/>
          <w:szCs w:val="24"/>
        </w:rPr>
      </w:pPr>
      <w:r w:rsidRPr="00EE5EAB">
        <w:rPr>
          <w:b/>
          <w:sz w:val="28"/>
          <w:szCs w:val="24"/>
        </w:rPr>
        <w:t>2 H</w:t>
      </w:r>
      <w:r w:rsidRPr="00EE5EAB">
        <w:rPr>
          <w:b/>
          <w:sz w:val="28"/>
          <w:szCs w:val="24"/>
          <w:vertAlign w:val="superscript"/>
        </w:rPr>
        <w:t>+</w:t>
      </w:r>
      <w:r w:rsidRPr="00EE5EAB">
        <w:rPr>
          <w:b/>
          <w:sz w:val="28"/>
          <w:szCs w:val="24"/>
        </w:rPr>
        <w:t xml:space="preserve">   + 2e-   → H</w:t>
      </w:r>
      <w:r w:rsidRPr="00EE5EAB">
        <w:rPr>
          <w:b/>
          <w:sz w:val="28"/>
          <w:szCs w:val="24"/>
          <w:vertAlign w:val="subscript"/>
        </w:rPr>
        <w:t>2</w:t>
      </w:r>
      <w:r w:rsidRPr="00EE5EAB">
        <w:rPr>
          <w:b/>
          <w:sz w:val="28"/>
          <w:szCs w:val="24"/>
          <w:vertAlign w:val="superscript"/>
        </w:rPr>
        <w:t xml:space="preserve">0                  </w:t>
      </w:r>
      <w:r w:rsidRPr="00EE5EAB">
        <w:rPr>
          <w:b/>
          <w:sz w:val="28"/>
          <w:szCs w:val="24"/>
        </w:rPr>
        <w:t>REDUKCIA</w:t>
      </w:r>
    </w:p>
    <w:p w:rsidR="00EE5EAB" w:rsidRDefault="00EE5EAB" w:rsidP="00EE5EAB">
      <w:pPr>
        <w:jc w:val="both"/>
        <w:rPr>
          <w:color w:val="FF0000"/>
          <w:sz w:val="24"/>
          <w:szCs w:val="24"/>
        </w:rPr>
      </w:pPr>
    </w:p>
    <w:p w:rsidR="00EE5EAB" w:rsidRPr="00EE5EAB" w:rsidRDefault="00EE5EAB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Pr. </w:t>
      </w:r>
      <w:r w:rsidRPr="00EE5EAB">
        <w:rPr>
          <w:sz w:val="24"/>
          <w:szCs w:val="24"/>
        </w:rPr>
        <w:t xml:space="preserve">Doplňte </w:t>
      </w:r>
      <w:proofErr w:type="spellStart"/>
      <w:r w:rsidRPr="00EE5EAB">
        <w:rPr>
          <w:sz w:val="24"/>
          <w:szCs w:val="24"/>
        </w:rPr>
        <w:t>stechiometrické</w:t>
      </w:r>
      <w:proofErr w:type="spellEnd"/>
      <w:r w:rsidRPr="00EE5EAB">
        <w:rPr>
          <w:sz w:val="24"/>
          <w:szCs w:val="24"/>
        </w:rPr>
        <w:t xml:space="preserve"> koeficienty v rovnici: </w:t>
      </w:r>
    </w:p>
    <w:p w:rsidR="00EE5EAB" w:rsidRPr="00EE5EAB" w:rsidRDefault="00EE5EAB" w:rsidP="00EE5EAB">
      <w:pPr>
        <w:pStyle w:val="Odsekzoznamu"/>
        <w:jc w:val="both"/>
        <w:rPr>
          <w:sz w:val="24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8"/>
          <w:szCs w:val="24"/>
        </w:rPr>
      </w:pPr>
      <w:proofErr w:type="spellStart"/>
      <w:r w:rsidRPr="00EE5EAB">
        <w:rPr>
          <w:sz w:val="28"/>
          <w:szCs w:val="24"/>
        </w:rPr>
        <w:t>Ag</w:t>
      </w:r>
      <w:proofErr w:type="spellEnd"/>
      <w:r w:rsidRPr="00EE5EAB">
        <w:rPr>
          <w:sz w:val="28"/>
          <w:szCs w:val="24"/>
        </w:rPr>
        <w:t xml:space="preserve"> + HNO</w:t>
      </w:r>
      <w:r w:rsidRPr="00EE5EAB">
        <w:rPr>
          <w:sz w:val="28"/>
          <w:szCs w:val="24"/>
          <w:vertAlign w:val="subscript"/>
        </w:rPr>
        <w:t>3</w:t>
      </w:r>
      <w:r w:rsidRPr="00EE5EAB">
        <w:rPr>
          <w:sz w:val="28"/>
          <w:szCs w:val="24"/>
        </w:rPr>
        <w:t xml:space="preserve"> </w:t>
      </w:r>
      <w:r w:rsidRPr="00EE5EAB">
        <w:rPr>
          <w:rFonts w:ascii="Symbol" w:hAnsi="Symbol"/>
          <w:sz w:val="28"/>
          <w:szCs w:val="24"/>
        </w:rPr>
        <w:t></w:t>
      </w:r>
      <w:r w:rsidRPr="00EE5EAB">
        <w:rPr>
          <w:sz w:val="28"/>
          <w:szCs w:val="24"/>
        </w:rPr>
        <w:t xml:space="preserve"> AgNO</w:t>
      </w:r>
      <w:r w:rsidRPr="00EE5EAB">
        <w:rPr>
          <w:sz w:val="28"/>
          <w:szCs w:val="24"/>
          <w:vertAlign w:val="subscript"/>
        </w:rPr>
        <w:t>3</w:t>
      </w:r>
      <w:r w:rsidRPr="00EE5EAB">
        <w:rPr>
          <w:sz w:val="28"/>
          <w:szCs w:val="24"/>
        </w:rPr>
        <w:t xml:space="preserve"> + NO + H</w:t>
      </w:r>
      <w:r w:rsidRPr="00EE5EAB">
        <w:rPr>
          <w:sz w:val="28"/>
          <w:szCs w:val="24"/>
          <w:vertAlign w:val="subscript"/>
        </w:rPr>
        <w:t>2</w:t>
      </w:r>
      <w:r w:rsidRPr="00EE5EAB">
        <w:rPr>
          <w:sz w:val="28"/>
          <w:szCs w:val="24"/>
        </w:rPr>
        <w:t>O</w:t>
      </w:r>
    </w:p>
    <w:p w:rsidR="00EE5EAB" w:rsidRPr="00EE5EAB" w:rsidRDefault="00EE5EAB" w:rsidP="00EE5EAB">
      <w:pPr>
        <w:pStyle w:val="Odsekzoznamu"/>
        <w:jc w:val="both"/>
        <w:rPr>
          <w:sz w:val="28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8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4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  <w:r w:rsidRPr="00836657">
        <w:rPr>
          <w:b/>
          <w:sz w:val="24"/>
          <w:szCs w:val="24"/>
        </w:rPr>
        <w:t>Pr.</w:t>
      </w:r>
      <w:r>
        <w:rPr>
          <w:sz w:val="24"/>
          <w:szCs w:val="24"/>
        </w:rPr>
        <w:t xml:space="preserve"> </w:t>
      </w:r>
      <w:r w:rsidRPr="00EE5EAB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EE5EAB">
        <w:rPr>
          <w:sz w:val="24"/>
          <w:szCs w:val="24"/>
        </w:rPr>
        <w:t>redoxná</w:t>
      </w:r>
      <w:proofErr w:type="spellEnd"/>
      <w:r w:rsidRPr="00EE5EAB">
        <w:rPr>
          <w:sz w:val="24"/>
          <w:szCs w:val="24"/>
        </w:rPr>
        <w:t xml:space="preserve"> reakcia, ak ponoríme železný klinec do roztokov: </w:t>
      </w:r>
      <w:proofErr w:type="spellStart"/>
      <w:r w:rsidRPr="00EE5EAB">
        <w:rPr>
          <w:sz w:val="24"/>
          <w:szCs w:val="24"/>
        </w:rPr>
        <w:t>NaCl</w:t>
      </w:r>
      <w:proofErr w:type="spellEnd"/>
      <w:r w:rsidRPr="00EE5EAB">
        <w:rPr>
          <w:sz w:val="24"/>
          <w:szCs w:val="24"/>
        </w:rPr>
        <w:t xml:space="preserve">, </w:t>
      </w:r>
      <w:proofErr w:type="spellStart"/>
      <w:r w:rsidRPr="00EE5EAB">
        <w:rPr>
          <w:sz w:val="24"/>
          <w:szCs w:val="24"/>
        </w:rPr>
        <w:t>HCl</w:t>
      </w:r>
      <w:proofErr w:type="spellEnd"/>
      <w:r w:rsidRPr="00EE5EAB">
        <w:rPr>
          <w:sz w:val="24"/>
          <w:szCs w:val="24"/>
        </w:rPr>
        <w:t>, CuSO</w:t>
      </w:r>
      <w:r w:rsidRPr="00EE5EAB">
        <w:rPr>
          <w:sz w:val="24"/>
          <w:szCs w:val="24"/>
          <w:vertAlign w:val="subscript"/>
        </w:rPr>
        <w:t>4</w:t>
      </w:r>
      <w:r w:rsidRPr="00EE5EAB">
        <w:rPr>
          <w:sz w:val="24"/>
          <w:szCs w:val="24"/>
        </w:rPr>
        <w:t>, H</w:t>
      </w:r>
      <w:r w:rsidRPr="00EE5EAB">
        <w:rPr>
          <w:sz w:val="24"/>
          <w:szCs w:val="24"/>
          <w:vertAlign w:val="subscript"/>
        </w:rPr>
        <w:t>2</w:t>
      </w:r>
      <w:r w:rsidRPr="00EE5EAB">
        <w:rPr>
          <w:sz w:val="24"/>
          <w:szCs w:val="24"/>
        </w:rPr>
        <w:t>SO</w:t>
      </w:r>
      <w:r w:rsidRPr="00EE5EAB">
        <w:rPr>
          <w:sz w:val="24"/>
          <w:szCs w:val="24"/>
          <w:vertAlign w:val="subscript"/>
        </w:rPr>
        <w:t>4</w:t>
      </w:r>
      <w:r w:rsidRPr="00EE5EAB">
        <w:rPr>
          <w:sz w:val="24"/>
          <w:szCs w:val="24"/>
        </w:rPr>
        <w:t xml:space="preserve">. </w:t>
      </w:r>
    </w:p>
    <w:p w:rsidR="00EE5EAB" w:rsidRDefault="00836657" w:rsidP="00EE5EAB">
      <w:pPr>
        <w:pStyle w:val="Odsekzoznamu"/>
        <w:ind w:hanging="720"/>
        <w:jc w:val="both"/>
        <w:rPr>
          <w:sz w:val="24"/>
          <w:szCs w:val="24"/>
        </w:rPr>
      </w:pPr>
      <w:r w:rsidRPr="00836657">
        <w:rPr>
          <w:b/>
          <w:sz w:val="24"/>
          <w:szCs w:val="24"/>
        </w:rPr>
        <w:lastRenderedPageBreak/>
        <w:t xml:space="preserve">PRAVIDLO:  PRVOK STOJACI VIAC </w:t>
      </w:r>
      <w:r w:rsidRPr="00836657">
        <w:rPr>
          <w:b/>
          <w:sz w:val="24"/>
          <w:szCs w:val="24"/>
          <w:u w:val="single"/>
        </w:rPr>
        <w:t>VĽAVO</w:t>
      </w:r>
      <w:r w:rsidRPr="00836657">
        <w:rPr>
          <w:b/>
          <w:sz w:val="24"/>
          <w:szCs w:val="24"/>
        </w:rPr>
        <w:t xml:space="preserve"> VYTLAČÍ ZO ZLÚČENINY TEN STOJACI VIAC </w:t>
      </w:r>
      <w:r w:rsidRPr="00836657">
        <w:rPr>
          <w:b/>
          <w:sz w:val="24"/>
          <w:szCs w:val="24"/>
          <w:u w:val="single"/>
        </w:rPr>
        <w:t xml:space="preserve">NAPRAVO </w:t>
      </w:r>
      <w:r w:rsidRPr="00836657">
        <w:rPr>
          <w:b/>
          <w:sz w:val="24"/>
          <w:szCs w:val="24"/>
        </w:rPr>
        <w:t>V BRK</w:t>
      </w:r>
      <w:r>
        <w:rPr>
          <w:sz w:val="24"/>
          <w:szCs w:val="24"/>
        </w:rPr>
        <w:t>.</w:t>
      </w:r>
    </w:p>
    <w:p w:rsidR="00836657" w:rsidRDefault="00836657" w:rsidP="00EE5EAB">
      <w:pPr>
        <w:pStyle w:val="Odsekzoznamu"/>
        <w:ind w:hanging="720"/>
        <w:jc w:val="both"/>
      </w:pPr>
      <w:proofErr w:type="spellStart"/>
      <w:r>
        <w:t>Beketov</w:t>
      </w:r>
      <w:proofErr w:type="spellEnd"/>
      <w:r>
        <w:t xml:space="preserve"> rad napätia kovov(BRK) (elektrochemický rad napätia kovov) – elektródový štandardný potenciál H =0</w:t>
      </w: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  <w:r>
        <w:t xml:space="preserve">K Na Ca Mg Al Zn Fe </w:t>
      </w:r>
      <w:proofErr w:type="spellStart"/>
      <w:r>
        <w:t>Pb</w:t>
      </w:r>
      <w:proofErr w:type="spellEnd"/>
      <w:r>
        <w:t xml:space="preserve"> </w:t>
      </w:r>
      <w:r w:rsidRPr="00EE5EAB">
        <w:rPr>
          <w:b/>
          <w:sz w:val="32"/>
        </w:rPr>
        <w:t>H</w:t>
      </w:r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Hg</w:t>
      </w:r>
      <w:proofErr w:type="spellEnd"/>
      <w:r>
        <w:t xml:space="preserve"> Au </w:t>
      </w:r>
      <w:r>
        <w:br/>
        <w:t>------NEUŠLACHTILÉ------- |-UŠLACHTILÉ-</w:t>
      </w:r>
      <w:r>
        <w:br/>
        <w:t xml:space="preserve">      </w:t>
      </w: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Pr="00EE5EAB" w:rsidRDefault="00836657" w:rsidP="00836657">
      <w:pPr>
        <w:pStyle w:val="Odsekzoznamu"/>
        <w:ind w:left="426" w:hanging="426"/>
        <w:jc w:val="both"/>
        <w:rPr>
          <w:rFonts w:ascii="Symbol" w:hAnsi="Symbol"/>
          <w:sz w:val="24"/>
          <w:szCs w:val="24"/>
        </w:rPr>
      </w:pPr>
      <w:r w:rsidRPr="00836657">
        <w:rPr>
          <w:b/>
          <w:sz w:val="24"/>
          <w:szCs w:val="24"/>
        </w:rPr>
        <w:t>Pr.</w:t>
      </w:r>
      <w:r>
        <w:rPr>
          <w:sz w:val="24"/>
          <w:szCs w:val="24"/>
        </w:rPr>
        <w:t xml:space="preserve"> </w:t>
      </w:r>
      <w:r w:rsidR="00EE5EAB" w:rsidRPr="00EE5EAB">
        <w:rPr>
          <w:sz w:val="24"/>
          <w:szCs w:val="24"/>
        </w:rPr>
        <w:t xml:space="preserve">Rozhodnite,  či prebehne reakcia: </w:t>
      </w:r>
      <w:r w:rsidR="00EE5EAB" w:rsidRPr="00EE5EAB">
        <w:rPr>
          <w:sz w:val="24"/>
          <w:szCs w:val="24"/>
        </w:rPr>
        <w:tab/>
        <w:t>Pb(NO</w:t>
      </w:r>
      <w:r w:rsidR="00EE5EAB" w:rsidRPr="00EE5EAB">
        <w:rPr>
          <w:sz w:val="24"/>
          <w:szCs w:val="24"/>
          <w:vertAlign w:val="subscript"/>
        </w:rPr>
        <w:t>3</w:t>
      </w:r>
      <w:r w:rsidR="00EE5EAB" w:rsidRPr="00EE5EAB">
        <w:rPr>
          <w:sz w:val="24"/>
          <w:szCs w:val="24"/>
        </w:rPr>
        <w:t>)</w:t>
      </w:r>
      <w:r w:rsidR="00EE5EAB" w:rsidRPr="00EE5EAB">
        <w:rPr>
          <w:sz w:val="24"/>
          <w:szCs w:val="24"/>
          <w:vertAlign w:val="subscript"/>
        </w:rPr>
        <w:t>2</w:t>
      </w:r>
      <w:r w:rsidR="00EE5EAB" w:rsidRPr="00EE5EAB">
        <w:rPr>
          <w:sz w:val="24"/>
          <w:szCs w:val="24"/>
        </w:rPr>
        <w:t xml:space="preserve">   +   Mg  </w:t>
      </w:r>
      <w:r w:rsidR="00EE5EAB" w:rsidRPr="00EE5EAB">
        <w:rPr>
          <w:rFonts w:ascii="Symbol" w:hAnsi="Symbol"/>
          <w:sz w:val="24"/>
          <w:szCs w:val="24"/>
        </w:rPr>
        <w:t></w:t>
      </w:r>
    </w:p>
    <w:p w:rsidR="00EE5EAB" w:rsidRPr="00EE5EAB" w:rsidRDefault="00EE5EAB" w:rsidP="00EE5EAB">
      <w:pPr>
        <w:pStyle w:val="Odsekzoznamu"/>
        <w:numPr>
          <w:ilvl w:val="5"/>
          <w:numId w:val="1"/>
        </w:numPr>
        <w:jc w:val="both"/>
        <w:rPr>
          <w:rFonts w:ascii="Symbol" w:hAnsi="Symbol"/>
          <w:sz w:val="24"/>
          <w:szCs w:val="24"/>
        </w:rPr>
      </w:pPr>
      <w:r w:rsidRPr="00EE5EAB">
        <w:rPr>
          <w:sz w:val="24"/>
          <w:szCs w:val="24"/>
        </w:rPr>
        <w:t>FeSO</w:t>
      </w:r>
      <w:r w:rsidRPr="00EE5EAB">
        <w:rPr>
          <w:sz w:val="24"/>
          <w:szCs w:val="24"/>
          <w:vertAlign w:val="subscript"/>
        </w:rPr>
        <w:t>4</w:t>
      </w:r>
      <w:r w:rsidRPr="00EE5EAB">
        <w:rPr>
          <w:sz w:val="24"/>
          <w:szCs w:val="24"/>
        </w:rPr>
        <w:t xml:space="preserve">     +   Cu   </w:t>
      </w:r>
      <w:r w:rsidRPr="00EE5EAB">
        <w:rPr>
          <w:rFonts w:ascii="Symbol" w:hAnsi="Symbol"/>
          <w:sz w:val="24"/>
          <w:szCs w:val="24"/>
        </w:rPr>
        <w:t></w:t>
      </w:r>
    </w:p>
    <w:p w:rsidR="00EE5EAB" w:rsidRPr="00EE5EAB" w:rsidRDefault="00EE5EAB" w:rsidP="00EE5EAB">
      <w:pPr>
        <w:pStyle w:val="Odsekzoznamu"/>
        <w:numPr>
          <w:ilvl w:val="5"/>
          <w:numId w:val="1"/>
        </w:numPr>
        <w:jc w:val="both"/>
        <w:rPr>
          <w:rFonts w:ascii="Symbol" w:hAnsi="Symbol"/>
          <w:sz w:val="24"/>
          <w:szCs w:val="24"/>
        </w:rPr>
      </w:pPr>
      <w:r w:rsidRPr="00EE5EAB">
        <w:rPr>
          <w:sz w:val="24"/>
          <w:szCs w:val="24"/>
        </w:rPr>
        <w:t>CuCl</w:t>
      </w:r>
      <w:r w:rsidRPr="00EE5EAB">
        <w:rPr>
          <w:sz w:val="24"/>
          <w:szCs w:val="24"/>
          <w:vertAlign w:val="subscript"/>
        </w:rPr>
        <w:t xml:space="preserve">2 </w:t>
      </w:r>
      <w:r w:rsidRPr="00EE5EAB">
        <w:rPr>
          <w:sz w:val="24"/>
          <w:szCs w:val="24"/>
        </w:rPr>
        <w:t xml:space="preserve">  +  Fe   </w:t>
      </w:r>
      <w:r w:rsidRPr="00EE5EAB">
        <w:rPr>
          <w:rFonts w:ascii="Symbol" w:hAnsi="Symbol"/>
          <w:sz w:val="24"/>
          <w:szCs w:val="24"/>
        </w:rPr>
        <w:t></w:t>
      </w:r>
    </w:p>
    <w:p w:rsidR="00EE5EAB" w:rsidRPr="00EE5EAB" w:rsidRDefault="00EE5EAB" w:rsidP="00EE5EAB">
      <w:pPr>
        <w:tabs>
          <w:tab w:val="left" w:pos="1800"/>
        </w:tabs>
        <w:jc w:val="both"/>
        <w:rPr>
          <w:sz w:val="24"/>
          <w:szCs w:val="24"/>
        </w:rPr>
      </w:pPr>
    </w:p>
    <w:p w:rsidR="00EE5EAB" w:rsidRPr="00EE5EAB" w:rsidRDefault="00836657" w:rsidP="00EE5EAB">
      <w:pPr>
        <w:tabs>
          <w:tab w:val="left" w:pos="1800"/>
        </w:tabs>
        <w:jc w:val="both"/>
        <w:rPr>
          <w:sz w:val="24"/>
        </w:rPr>
      </w:pPr>
      <w:r w:rsidRPr="00836657">
        <w:rPr>
          <w:b/>
          <w:sz w:val="24"/>
          <w:szCs w:val="24"/>
        </w:rPr>
        <w:t>Pr.</w:t>
      </w:r>
      <w:r>
        <w:rPr>
          <w:sz w:val="24"/>
          <w:szCs w:val="24"/>
        </w:rPr>
        <w:t xml:space="preserve"> </w:t>
      </w:r>
      <w:r w:rsidR="00EE5EAB" w:rsidRPr="00EE5EAB">
        <w:rPr>
          <w:sz w:val="24"/>
          <w:szCs w:val="24"/>
        </w:rPr>
        <w:t xml:space="preserve">Nakreslite a popíšte elektrolýzu vodného roztoku </w:t>
      </w:r>
      <w:proofErr w:type="spellStart"/>
      <w:r w:rsidR="00EE5EAB" w:rsidRPr="00EE5EAB">
        <w:rPr>
          <w:sz w:val="24"/>
          <w:szCs w:val="24"/>
        </w:rPr>
        <w:t>NaCl</w:t>
      </w:r>
      <w:proofErr w:type="spellEnd"/>
      <w:r w:rsidR="00EE5EAB" w:rsidRPr="00EE5EAB">
        <w:rPr>
          <w:sz w:val="24"/>
          <w:szCs w:val="24"/>
        </w:rPr>
        <w:t xml:space="preserve"> a porovnajte ho s elektrolýzou taveniny </w:t>
      </w:r>
      <w:proofErr w:type="spellStart"/>
      <w:r w:rsidR="00EE5EAB" w:rsidRPr="00EE5EAB">
        <w:rPr>
          <w:sz w:val="24"/>
          <w:szCs w:val="24"/>
        </w:rPr>
        <w:t>NaCl</w:t>
      </w:r>
      <w:proofErr w:type="spellEnd"/>
      <w:r w:rsidR="00EE5EAB" w:rsidRPr="00EE5EAB">
        <w:rPr>
          <w:sz w:val="24"/>
        </w:rPr>
        <w:t>.</w:t>
      </w:r>
    </w:p>
    <w:p w:rsidR="00EE5EAB" w:rsidRDefault="00EE5EAB" w:rsidP="00EE5EAB">
      <w:pPr>
        <w:rPr>
          <w:b/>
          <w:sz w:val="24"/>
          <w:szCs w:val="24"/>
        </w:rPr>
      </w:pPr>
    </w:p>
    <w:p w:rsidR="00836657" w:rsidRDefault="00836657" w:rsidP="00EE5EAB">
      <w:pPr>
        <w:rPr>
          <w:b/>
          <w:sz w:val="24"/>
          <w:szCs w:val="24"/>
        </w:rPr>
      </w:pPr>
      <w:r w:rsidRPr="00836657">
        <w:rPr>
          <w:b/>
          <w:noProof/>
          <w:sz w:val="24"/>
          <w:szCs w:val="24"/>
          <w:lang w:eastAsia="sk-SK"/>
        </w:rPr>
        <w:drawing>
          <wp:inline distT="0" distB="0" distL="0" distR="0" wp14:anchorId="63072EAE" wp14:editId="2596A992">
            <wp:extent cx="2981325" cy="223599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361" cy="22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657">
        <w:rPr>
          <w:b/>
          <w:noProof/>
          <w:sz w:val="24"/>
          <w:szCs w:val="24"/>
          <w:lang w:eastAsia="sk-SK"/>
        </w:rPr>
        <w:drawing>
          <wp:inline distT="0" distB="0" distL="0" distR="0" wp14:anchorId="65CF4CDC" wp14:editId="5CC48909">
            <wp:extent cx="3073399" cy="23050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8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57" w:rsidRDefault="00836657" w:rsidP="00CA068D">
      <w:pPr>
        <w:jc w:val="center"/>
        <w:rPr>
          <w:b/>
          <w:sz w:val="24"/>
          <w:szCs w:val="24"/>
        </w:rPr>
      </w:pPr>
      <w:r w:rsidRPr="00836657">
        <w:rPr>
          <w:b/>
          <w:noProof/>
          <w:sz w:val="24"/>
          <w:szCs w:val="24"/>
          <w:lang w:eastAsia="sk-SK"/>
        </w:rPr>
        <w:drawing>
          <wp:inline distT="0" distB="0" distL="0" distR="0" wp14:anchorId="347E151F" wp14:editId="63FD0606">
            <wp:extent cx="4572638" cy="342947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57" w:rsidRDefault="00836657" w:rsidP="00EE5EAB">
      <w:pPr>
        <w:rPr>
          <w:b/>
          <w:sz w:val="24"/>
          <w:szCs w:val="24"/>
        </w:rPr>
      </w:pPr>
    </w:p>
    <w:p w:rsidR="00836657" w:rsidRDefault="00836657" w:rsidP="00EE5EAB">
      <w:pPr>
        <w:rPr>
          <w:b/>
          <w:sz w:val="24"/>
          <w:szCs w:val="24"/>
        </w:rPr>
      </w:pPr>
    </w:p>
    <w:p w:rsidR="00EE5EAB" w:rsidRDefault="00EE5EAB" w:rsidP="00EE5EAB">
      <w:pPr>
        <w:rPr>
          <w:b/>
          <w:sz w:val="24"/>
          <w:szCs w:val="24"/>
        </w:rPr>
      </w:pPr>
    </w:p>
    <w:p w:rsidR="00EE5EAB" w:rsidRPr="008625A6" w:rsidRDefault="00EE5EAB" w:rsidP="00EE5EA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lastRenderedPageBreak/>
        <w:t>Protolytické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EE5EAB" w:rsidRPr="008625A6" w:rsidRDefault="00EE5EAB" w:rsidP="00EE5EAB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</w:t>
      </w:r>
      <w:proofErr w:type="spellStart"/>
      <w:r w:rsidRPr="008625A6">
        <w:rPr>
          <w:sz w:val="24"/>
          <w:szCs w:val="24"/>
        </w:rPr>
        <w:t>konjugované</w:t>
      </w:r>
      <w:proofErr w:type="spellEnd"/>
      <w:r w:rsidRPr="008625A6">
        <w:rPr>
          <w:sz w:val="24"/>
          <w:szCs w:val="24"/>
        </w:rPr>
        <w:t xml:space="preserve"> páry. V čom spočíva princíp neutralizácie? </w:t>
      </w:r>
      <w:r w:rsidRPr="008625A6">
        <w:rPr>
          <w:color w:val="FF0000"/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HSO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,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.</w:t>
      </w:r>
      <w:r w:rsidRPr="008625A6">
        <w:rPr>
          <w:sz w:val="24"/>
          <w:szCs w:val="24"/>
        </w:rPr>
        <w:t xml:space="preserve">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EE5EAB" w:rsidRDefault="00CA068D" w:rsidP="00EE5EAB">
      <w:pPr>
        <w:jc w:val="both"/>
        <w:rPr>
          <w:b/>
          <w:sz w:val="24"/>
          <w:szCs w:val="24"/>
        </w:rPr>
      </w:pPr>
      <w:r w:rsidRPr="00CA068D">
        <w:rPr>
          <w:sz w:val="24"/>
          <w:szCs w:val="24"/>
        </w:rPr>
        <w:t xml:space="preserve">Chemické reakcie zaoberajúce sa kyselinami a zásadami, kde </w:t>
      </w:r>
      <w:r w:rsidRPr="00CA068D">
        <w:rPr>
          <w:sz w:val="24"/>
          <w:szCs w:val="24"/>
          <w:u w:val="single"/>
        </w:rPr>
        <w:t>princípom je výmena protónov H+ teda ich prijímanie alebo odovzdávanie</w:t>
      </w:r>
      <w:r w:rsidRPr="00CA068D">
        <w:rPr>
          <w:sz w:val="24"/>
          <w:szCs w:val="24"/>
        </w:rPr>
        <w:t xml:space="preserve"> voláme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protolytické=acidobázické</w:t>
      </w:r>
      <w:proofErr w:type="spellEnd"/>
      <w:r>
        <w:rPr>
          <w:b/>
          <w:sz w:val="24"/>
          <w:szCs w:val="24"/>
        </w:rPr>
        <w:t xml:space="preserve"> reakcie.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P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 xml:space="preserve">Teórie: 1. </w:t>
      </w:r>
      <w:proofErr w:type="spellStart"/>
      <w:r w:rsidRPr="00CA068D">
        <w:rPr>
          <w:sz w:val="24"/>
          <w:szCs w:val="24"/>
        </w:rPr>
        <w:t>Arrheniova</w:t>
      </w:r>
      <w:proofErr w:type="spellEnd"/>
      <w:r w:rsidRPr="00CA068D">
        <w:rPr>
          <w:sz w:val="24"/>
          <w:szCs w:val="24"/>
        </w:rPr>
        <w:t xml:space="preserve"> teória K a Z.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</w:p>
    <w:p w:rsid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>Kyselina je látka, schopná vo vodnom r</w:t>
      </w:r>
      <w:r>
        <w:rPr>
          <w:sz w:val="24"/>
          <w:szCs w:val="24"/>
        </w:rPr>
        <w:t>oztoku odštepovať protón H+</w:t>
      </w:r>
    </w:p>
    <w:p w:rsid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>Zásada je látka, schopná vo vodnom roztoku odštepovať OH- (hydroxidový anión)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HNO</w:t>
      </w:r>
      <w:r w:rsidRPr="00CA068D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→ H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NO</w:t>
      </w:r>
      <w:r w:rsidRPr="00CA068D">
        <w:rPr>
          <w:sz w:val="24"/>
          <w:szCs w:val="24"/>
          <w:vertAlign w:val="subscript"/>
        </w:rPr>
        <w:t>3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  <w:r>
        <w:rPr>
          <w:sz w:val="24"/>
          <w:szCs w:val="24"/>
        </w:rPr>
        <w:t>reakcia je obojsmerná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→ Na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 OH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Zistilo sa, že tieto reakcie neprebiehajú iba vo vodných roztokoch  a zásaditý charakter majú aj látky, ktoré neobsahujú OH</w:t>
      </w:r>
      <w:r w:rsidRPr="00CA068D">
        <w:rPr>
          <w:b/>
          <w:sz w:val="24"/>
          <w:szCs w:val="24"/>
          <w:vertAlign w:val="superscript"/>
        </w:rPr>
        <w:t>-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Default="00CA068D" w:rsidP="00EE5EAB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Vsúčasnosti</w:t>
      </w:r>
      <w:proofErr w:type="spellEnd"/>
      <w:r>
        <w:rPr>
          <w:b/>
          <w:sz w:val="24"/>
          <w:szCs w:val="24"/>
        </w:rPr>
        <w:t xml:space="preserve"> je platná </w:t>
      </w:r>
      <w:proofErr w:type="spellStart"/>
      <w:r>
        <w:rPr>
          <w:b/>
          <w:sz w:val="24"/>
          <w:szCs w:val="24"/>
        </w:rPr>
        <w:t>Bronstedtova</w:t>
      </w:r>
      <w:proofErr w:type="spellEnd"/>
      <w:r>
        <w:rPr>
          <w:b/>
          <w:sz w:val="24"/>
          <w:szCs w:val="24"/>
        </w:rPr>
        <w:t xml:space="preserve"> teória K a Z: (</w:t>
      </w:r>
      <w:proofErr w:type="spellStart"/>
      <w:r>
        <w:rPr>
          <w:b/>
          <w:sz w:val="24"/>
          <w:szCs w:val="24"/>
        </w:rPr>
        <w:t>Bronsted</w:t>
      </w:r>
      <w:proofErr w:type="spellEnd"/>
      <w:r>
        <w:rPr>
          <w:b/>
          <w:sz w:val="24"/>
          <w:szCs w:val="24"/>
        </w:rPr>
        <w:t xml:space="preserve"> a </w:t>
      </w:r>
      <w:proofErr w:type="spellStart"/>
      <w:r>
        <w:rPr>
          <w:b/>
          <w:sz w:val="24"/>
          <w:szCs w:val="24"/>
        </w:rPr>
        <w:t>Lowry</w:t>
      </w:r>
      <w:proofErr w:type="spellEnd"/>
      <w:r>
        <w:rPr>
          <w:b/>
          <w:sz w:val="24"/>
          <w:szCs w:val="24"/>
        </w:rPr>
        <w:t>)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3"/>
      </w:tblGrid>
      <w:tr w:rsidR="0073071F" w:rsidTr="0073071F">
        <w:tc>
          <w:tcPr>
            <w:tcW w:w="10063" w:type="dxa"/>
          </w:tcPr>
          <w:p w:rsidR="0073071F" w:rsidRDefault="0073071F" w:rsidP="0073071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Kyselina=acidum</w:t>
            </w:r>
            <w:proofErr w:type="spellEnd"/>
            <w:r>
              <w:rPr>
                <w:b/>
                <w:sz w:val="24"/>
                <w:szCs w:val="24"/>
              </w:rPr>
              <w:t xml:space="preserve"> je látka, ktorá je schopná </w:t>
            </w:r>
            <w:r w:rsidR="00FB1C79">
              <w:rPr>
                <w:b/>
                <w:sz w:val="24"/>
                <w:szCs w:val="24"/>
              </w:rPr>
              <w:t>NH</w:t>
            </w:r>
            <w:r w:rsidR="00FB1C79" w:rsidRPr="0073071F">
              <w:rPr>
                <w:b/>
                <w:sz w:val="24"/>
                <w:szCs w:val="24"/>
                <w:vertAlign w:val="subscript"/>
              </w:rPr>
              <w:t>4</w:t>
            </w:r>
            <w:r w:rsidR="00FB1C79" w:rsidRPr="0073071F">
              <w:rPr>
                <w:b/>
                <w:sz w:val="24"/>
                <w:szCs w:val="24"/>
                <w:vertAlign w:val="superscript"/>
              </w:rPr>
              <w:t>+</w:t>
            </w:r>
            <w:r w:rsidR="00FB1C79">
              <w:rPr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</w:rPr>
              <w:t>odštiepovať</w:t>
            </w:r>
            <w:proofErr w:type="spellEnd"/>
            <w:r>
              <w:rPr>
                <w:b/>
                <w:sz w:val="24"/>
                <w:szCs w:val="24"/>
              </w:rPr>
              <w:t xml:space="preserve"> protón H+</w:t>
            </w:r>
          </w:p>
          <w:p w:rsidR="0073071F" w:rsidRDefault="0073071F" w:rsidP="0073071F">
            <w:pPr>
              <w:pStyle w:val="Odsekzoznamu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73071F">
              <w:rPr>
                <w:sz w:val="24"/>
                <w:szCs w:val="24"/>
              </w:rPr>
              <w:t xml:space="preserve">e </w:t>
            </w:r>
            <w:proofErr w:type="spellStart"/>
            <w:r w:rsidRPr="0073071F">
              <w:rPr>
                <w:sz w:val="24"/>
                <w:szCs w:val="24"/>
              </w:rPr>
              <w:t>darcom=donorom</w:t>
            </w:r>
            <w:proofErr w:type="spellEnd"/>
            <w:r w:rsidRPr="0073071F">
              <w:rPr>
                <w:sz w:val="24"/>
                <w:szCs w:val="24"/>
              </w:rPr>
              <w:t xml:space="preserve"> protónu H+</w:t>
            </w:r>
            <w:r>
              <w:rPr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b/>
                <w:sz w:val="24"/>
                <w:szCs w:val="24"/>
              </w:rPr>
              <w:t>HCl</w:t>
            </w:r>
            <w:proofErr w:type="spellEnd"/>
            <w:r>
              <w:rPr>
                <w:b/>
                <w:sz w:val="24"/>
                <w:szCs w:val="24"/>
              </w:rPr>
              <w:t xml:space="preserve"> + H</w:t>
            </w:r>
            <w:r w:rsidRPr="0073071F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O   →  H</w:t>
            </w:r>
            <w:r w:rsidRPr="0073071F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>O</w:t>
            </w:r>
            <w:r w:rsidRPr="0073071F">
              <w:rPr>
                <w:b/>
                <w:sz w:val="24"/>
                <w:szCs w:val="24"/>
                <w:vertAlign w:val="superscript"/>
              </w:rPr>
              <w:t>+</w:t>
            </w:r>
            <w:r>
              <w:rPr>
                <w:b/>
                <w:sz w:val="24"/>
                <w:szCs w:val="24"/>
              </w:rPr>
              <w:t xml:space="preserve">   + Cl</w:t>
            </w:r>
            <w:r w:rsidRPr="0073071F">
              <w:rPr>
                <w:b/>
                <w:sz w:val="24"/>
                <w:szCs w:val="24"/>
                <w:vertAlign w:val="superscript"/>
              </w:rPr>
              <w:t>-</w:t>
            </w:r>
          </w:p>
          <w:p w:rsidR="0073071F" w:rsidRDefault="0073071F" w:rsidP="0073071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Zásada=báza je látka, ktorá je schopná protón prijať</w:t>
            </w:r>
          </w:p>
          <w:p w:rsidR="0073071F" w:rsidRPr="0073071F" w:rsidRDefault="0073071F" w:rsidP="0073071F">
            <w:pPr>
              <w:pStyle w:val="Odsekzoznamu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73071F">
              <w:rPr>
                <w:sz w:val="24"/>
                <w:szCs w:val="24"/>
              </w:rPr>
              <w:t xml:space="preserve">e </w:t>
            </w:r>
            <w:proofErr w:type="spellStart"/>
            <w:r w:rsidRPr="0073071F">
              <w:rPr>
                <w:sz w:val="24"/>
                <w:szCs w:val="24"/>
              </w:rPr>
              <w:t>akceptorom=príjemcom</w:t>
            </w:r>
            <w:proofErr w:type="spellEnd"/>
            <w:r w:rsidRPr="0073071F">
              <w:rPr>
                <w:sz w:val="24"/>
                <w:szCs w:val="24"/>
              </w:rPr>
              <w:t xml:space="preserve"> protónu H+</w:t>
            </w:r>
          </w:p>
          <w:p w:rsidR="0073071F" w:rsidRDefault="0073071F" w:rsidP="00FB1C7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H</w:t>
            </w:r>
            <w:r w:rsidRPr="0073071F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O + NH</w:t>
            </w:r>
            <w:r w:rsidRPr="0073071F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→ OH</w:t>
            </w:r>
            <w:r w:rsidRPr="0073071F">
              <w:rPr>
                <w:b/>
                <w:sz w:val="24"/>
                <w:szCs w:val="24"/>
                <w:vertAlign w:val="superscript"/>
              </w:rPr>
              <w:t>-</w:t>
            </w:r>
          </w:p>
        </w:tc>
      </w:tr>
    </w:tbl>
    <w:p w:rsidR="00CA068D" w:rsidRDefault="00CA068D" w:rsidP="00EE5EAB">
      <w:pPr>
        <w:jc w:val="both"/>
        <w:rPr>
          <w:b/>
          <w:sz w:val="24"/>
          <w:szCs w:val="24"/>
        </w:rPr>
      </w:pPr>
    </w:p>
    <w:p w:rsidR="0073071F" w:rsidRPr="0073071F" w:rsidRDefault="0073071F" w:rsidP="00EE5E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Neutralizácia </w:t>
      </w:r>
      <w:r w:rsidRPr="0073071F">
        <w:rPr>
          <w:sz w:val="24"/>
          <w:szCs w:val="24"/>
        </w:rPr>
        <w:t xml:space="preserve">je </w:t>
      </w:r>
      <w:proofErr w:type="spellStart"/>
      <w:r w:rsidRPr="0073071F">
        <w:rPr>
          <w:sz w:val="24"/>
          <w:szCs w:val="24"/>
        </w:rPr>
        <w:t>protolytická</w:t>
      </w:r>
      <w:proofErr w:type="spellEnd"/>
      <w:r w:rsidRPr="0073071F">
        <w:rPr>
          <w:sz w:val="24"/>
          <w:szCs w:val="24"/>
        </w:rPr>
        <w:t xml:space="preserve"> reakcia K a Z, pri ktorej vzniká soľ(</w:t>
      </w:r>
      <w:proofErr w:type="spellStart"/>
      <w:r w:rsidRPr="0073071F">
        <w:rPr>
          <w:sz w:val="24"/>
          <w:szCs w:val="24"/>
        </w:rPr>
        <w:t>KCl</w:t>
      </w:r>
      <w:proofErr w:type="spellEnd"/>
      <w:r w:rsidRPr="0073071F">
        <w:rPr>
          <w:sz w:val="24"/>
          <w:szCs w:val="24"/>
        </w:rPr>
        <w:t>, Na</w:t>
      </w:r>
      <w:r w:rsidRPr="0073071F">
        <w:rPr>
          <w:sz w:val="24"/>
          <w:szCs w:val="24"/>
          <w:vertAlign w:val="subscript"/>
        </w:rPr>
        <w:t>2</w:t>
      </w:r>
      <w:r w:rsidRPr="0073071F">
        <w:rPr>
          <w:sz w:val="24"/>
          <w:szCs w:val="24"/>
        </w:rPr>
        <w:t>CO</w:t>
      </w:r>
      <w:r w:rsidRPr="0073071F">
        <w:rPr>
          <w:sz w:val="24"/>
          <w:szCs w:val="24"/>
          <w:vertAlign w:val="subscript"/>
        </w:rPr>
        <w:t>3</w:t>
      </w:r>
      <w:r w:rsidRPr="0073071F">
        <w:rPr>
          <w:sz w:val="24"/>
          <w:szCs w:val="24"/>
        </w:rPr>
        <w:t>...) voda</w:t>
      </w:r>
    </w:p>
    <w:p w:rsidR="0073071F" w:rsidRDefault="0073071F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Pr. KOH +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→  </w:t>
      </w:r>
      <w:proofErr w:type="spellStart"/>
      <w:r>
        <w:rPr>
          <w:sz w:val="24"/>
          <w:szCs w:val="24"/>
        </w:rPr>
        <w:t>KCl</w:t>
      </w:r>
      <w:proofErr w:type="spellEnd"/>
      <w:r>
        <w:rPr>
          <w:sz w:val="24"/>
          <w:szCs w:val="24"/>
        </w:rPr>
        <w:t xml:space="preserve"> + H</w:t>
      </w:r>
      <w:r w:rsidRPr="0073071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 (</w:t>
      </w:r>
      <w:proofErr w:type="spellStart"/>
      <w:r>
        <w:rPr>
          <w:sz w:val="24"/>
          <w:szCs w:val="24"/>
        </w:rPr>
        <w:t>exoterm.r</w:t>
      </w:r>
      <w:proofErr w:type="spellEnd"/>
      <w:r>
        <w:rPr>
          <w:sz w:val="24"/>
          <w:szCs w:val="24"/>
        </w:rPr>
        <w:t>. T sa zvýši)</w:t>
      </w:r>
    </w:p>
    <w:p w:rsidR="0073071F" w:rsidRDefault="0073071F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pH ˃7  pH˂7     pH=7</w:t>
      </w:r>
    </w:p>
    <w:p w:rsidR="0073071F" w:rsidRDefault="0073071F" w:rsidP="00EE5EAB">
      <w:pPr>
        <w:jc w:val="both"/>
        <w:rPr>
          <w:sz w:val="24"/>
          <w:szCs w:val="24"/>
        </w:rPr>
      </w:pPr>
    </w:p>
    <w:p w:rsidR="00CA068D" w:rsidRPr="0073071F" w:rsidRDefault="0073071F" w:rsidP="00EE5EAB">
      <w:pPr>
        <w:jc w:val="both"/>
        <w:rPr>
          <w:sz w:val="24"/>
          <w:szCs w:val="24"/>
        </w:rPr>
      </w:pPr>
      <w:proofErr w:type="spellStart"/>
      <w:r w:rsidRPr="0073071F">
        <w:rPr>
          <w:sz w:val="24"/>
          <w:szCs w:val="24"/>
        </w:rPr>
        <w:t>Konjugované</w:t>
      </w:r>
      <w:proofErr w:type="spellEnd"/>
      <w:r w:rsidRPr="0073071F">
        <w:rPr>
          <w:sz w:val="24"/>
          <w:szCs w:val="24"/>
        </w:rPr>
        <w:t xml:space="preserve"> páry:  </w:t>
      </w:r>
      <w:r w:rsidR="001104BE">
        <w:rPr>
          <w:noProof/>
          <w:lang w:eastAsia="sk-SK"/>
        </w:rPr>
        <w:drawing>
          <wp:inline distT="0" distB="0" distL="0" distR="0" wp14:anchorId="21F9C5A9" wp14:editId="1A51680F">
            <wp:extent cx="1983179" cy="872836"/>
            <wp:effectExtent l="0" t="0" r="0" b="381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1352" t="37619" r="25381" b="37862"/>
                    <a:stretch/>
                  </pic:blipFill>
                  <pic:spPr bwMode="auto">
                    <a:xfrm>
                      <a:off x="0" y="0"/>
                      <a:ext cx="1987023" cy="87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6B49C7" w:rsidRPr="006C42B6" w:rsidRDefault="006C42B6" w:rsidP="006C42B6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</w:t>
      </w:r>
      <w:proofErr w:type="spellEnd"/>
      <w:r>
        <w:rPr>
          <w:b/>
          <w:sz w:val="24"/>
          <w:szCs w:val="24"/>
        </w:rPr>
        <w:t xml:space="preserve">. </w:t>
      </w:r>
      <w:r w:rsidR="006B49C7" w:rsidRPr="006C42B6">
        <w:rPr>
          <w:b/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="006B49C7" w:rsidRPr="006C42B6">
        <w:rPr>
          <w:b/>
          <w:sz w:val="24"/>
          <w:szCs w:val="24"/>
        </w:rPr>
        <w:t>HCl</w:t>
      </w:r>
      <w:proofErr w:type="spellEnd"/>
      <w:r w:rsidR="006B49C7" w:rsidRPr="006C42B6">
        <w:rPr>
          <w:b/>
          <w:sz w:val="24"/>
          <w:szCs w:val="24"/>
        </w:rPr>
        <w:t>, HSO</w:t>
      </w:r>
      <w:r w:rsidR="006B49C7" w:rsidRPr="006C42B6">
        <w:rPr>
          <w:b/>
          <w:sz w:val="24"/>
          <w:szCs w:val="24"/>
          <w:vertAlign w:val="subscript"/>
        </w:rPr>
        <w:t>4</w:t>
      </w:r>
      <w:r w:rsidR="006B49C7" w:rsidRPr="006C42B6">
        <w:rPr>
          <w:b/>
          <w:sz w:val="24"/>
          <w:szCs w:val="24"/>
          <w:vertAlign w:val="superscript"/>
        </w:rPr>
        <w:t>-</w:t>
      </w:r>
      <w:r w:rsidR="006B49C7" w:rsidRPr="006C42B6">
        <w:rPr>
          <w:b/>
          <w:sz w:val="24"/>
          <w:szCs w:val="24"/>
        </w:rPr>
        <w:t xml:space="preserve">, </w:t>
      </w:r>
      <w:r w:rsidR="007D6D39" w:rsidRPr="006C42B6">
        <w:rPr>
          <w:b/>
          <w:sz w:val="24"/>
          <w:szCs w:val="24"/>
        </w:rPr>
        <w:t>HNO</w:t>
      </w:r>
      <w:r w:rsidR="007D6D39" w:rsidRPr="006C42B6">
        <w:rPr>
          <w:b/>
          <w:sz w:val="24"/>
          <w:szCs w:val="24"/>
          <w:vertAlign w:val="subscript"/>
        </w:rPr>
        <w:t>3</w:t>
      </w:r>
      <w:r w:rsidR="007D6D39" w:rsidRPr="006C42B6">
        <w:rPr>
          <w:b/>
          <w:sz w:val="24"/>
          <w:szCs w:val="24"/>
          <w:vertAlign w:val="subscript"/>
        </w:rPr>
        <w:t xml:space="preserve">, </w:t>
      </w:r>
      <w:r w:rsidR="006B49C7" w:rsidRPr="006C42B6">
        <w:rPr>
          <w:b/>
          <w:sz w:val="24"/>
          <w:szCs w:val="24"/>
        </w:rPr>
        <w:t>NH</w:t>
      </w:r>
      <w:r w:rsidR="006B49C7" w:rsidRPr="006C42B6">
        <w:rPr>
          <w:b/>
          <w:sz w:val="24"/>
          <w:szCs w:val="24"/>
          <w:vertAlign w:val="subscript"/>
        </w:rPr>
        <w:t>3</w:t>
      </w:r>
      <w:r w:rsidR="006B49C7" w:rsidRPr="006C42B6">
        <w:rPr>
          <w:b/>
          <w:sz w:val="24"/>
          <w:szCs w:val="24"/>
        </w:rPr>
        <w:t>, OH</w:t>
      </w:r>
      <w:r w:rsidR="006B49C7" w:rsidRPr="006C42B6">
        <w:rPr>
          <w:b/>
          <w:sz w:val="24"/>
          <w:szCs w:val="24"/>
          <w:vertAlign w:val="superscript"/>
        </w:rPr>
        <w:t>-</w:t>
      </w:r>
      <w:r w:rsidR="006B49C7" w:rsidRPr="006C42B6">
        <w:rPr>
          <w:b/>
          <w:sz w:val="24"/>
          <w:szCs w:val="24"/>
        </w:rPr>
        <w:t xml:space="preserve">. </w:t>
      </w:r>
    </w:p>
    <w:p w:rsidR="006B49C7" w:rsidRPr="006C42B6" w:rsidRDefault="006B49C7" w:rsidP="006B49C7">
      <w:pPr>
        <w:pStyle w:val="Odsekzoznamu"/>
        <w:rPr>
          <w:sz w:val="24"/>
          <w:szCs w:val="24"/>
        </w:rPr>
      </w:pPr>
      <w:r w:rsidRPr="006C42B6">
        <w:rPr>
          <w:sz w:val="24"/>
          <w:szCs w:val="24"/>
        </w:rPr>
        <w:t>Kyseliny:</w:t>
      </w:r>
      <w:r w:rsidR="00392E83" w:rsidRPr="006C42B6">
        <w:rPr>
          <w:sz w:val="24"/>
          <w:szCs w:val="24"/>
        </w:rPr>
        <w:t xml:space="preserve"> </w:t>
      </w:r>
      <w:proofErr w:type="spellStart"/>
      <w:r w:rsidR="00392E83" w:rsidRPr="006C42B6">
        <w:rPr>
          <w:sz w:val="24"/>
          <w:szCs w:val="24"/>
        </w:rPr>
        <w:t>HCl</w:t>
      </w:r>
      <w:proofErr w:type="spellEnd"/>
      <w:r w:rsidR="00392E83" w:rsidRPr="006C42B6">
        <w:rPr>
          <w:sz w:val="24"/>
          <w:szCs w:val="24"/>
        </w:rPr>
        <w:t xml:space="preserve">, </w:t>
      </w:r>
      <w:r w:rsidR="007D6D39" w:rsidRPr="006C42B6">
        <w:rPr>
          <w:sz w:val="24"/>
          <w:szCs w:val="24"/>
        </w:rPr>
        <w:t>HNO</w:t>
      </w:r>
      <w:r w:rsidR="007D6D39" w:rsidRPr="006C42B6">
        <w:rPr>
          <w:sz w:val="24"/>
          <w:szCs w:val="24"/>
          <w:vertAlign w:val="subscript"/>
        </w:rPr>
        <w:t>3</w:t>
      </w:r>
      <w:r w:rsidR="007D6D39" w:rsidRPr="006C42B6">
        <w:rPr>
          <w:sz w:val="24"/>
          <w:szCs w:val="24"/>
        </w:rPr>
        <w:t>,</w:t>
      </w:r>
      <w:r w:rsidR="007D6D39" w:rsidRPr="006C42B6">
        <w:rPr>
          <w:sz w:val="24"/>
          <w:szCs w:val="24"/>
        </w:rPr>
        <w:t xml:space="preserve"> </w:t>
      </w:r>
      <w:r w:rsidR="007D6D39" w:rsidRPr="006C42B6">
        <w:rPr>
          <w:sz w:val="24"/>
          <w:szCs w:val="24"/>
        </w:rPr>
        <w:t>HSO</w:t>
      </w:r>
      <w:r w:rsidR="007D6D39" w:rsidRPr="006C42B6">
        <w:rPr>
          <w:sz w:val="24"/>
          <w:szCs w:val="24"/>
          <w:vertAlign w:val="subscript"/>
        </w:rPr>
        <w:t>4</w:t>
      </w:r>
      <w:r w:rsidR="007D6D39" w:rsidRPr="006C42B6">
        <w:rPr>
          <w:sz w:val="24"/>
          <w:szCs w:val="24"/>
          <w:vertAlign w:val="superscript"/>
        </w:rPr>
        <w:t>-</w:t>
      </w:r>
      <w:r w:rsidR="007D6D39" w:rsidRPr="006C42B6">
        <w:rPr>
          <w:sz w:val="24"/>
          <w:szCs w:val="24"/>
        </w:rPr>
        <w:t xml:space="preserve">(amfolyt, aj K aj Z), </w:t>
      </w:r>
    </w:p>
    <w:p w:rsidR="00392E83" w:rsidRPr="006C42B6" w:rsidRDefault="006B49C7" w:rsidP="006B49C7">
      <w:pPr>
        <w:pStyle w:val="Odsekzoznamu"/>
        <w:rPr>
          <w:sz w:val="24"/>
          <w:szCs w:val="24"/>
        </w:rPr>
      </w:pPr>
      <w:r w:rsidRPr="006C42B6">
        <w:rPr>
          <w:sz w:val="24"/>
          <w:szCs w:val="24"/>
        </w:rPr>
        <w:t xml:space="preserve">Zásady: </w:t>
      </w:r>
      <w:r w:rsidR="00392E83" w:rsidRPr="006C42B6">
        <w:rPr>
          <w:sz w:val="24"/>
          <w:szCs w:val="24"/>
        </w:rPr>
        <w:t>NH</w:t>
      </w:r>
      <w:r w:rsidR="00392E83" w:rsidRPr="006C42B6">
        <w:rPr>
          <w:sz w:val="24"/>
          <w:szCs w:val="24"/>
          <w:vertAlign w:val="subscript"/>
        </w:rPr>
        <w:t xml:space="preserve">3, </w:t>
      </w:r>
      <w:r w:rsidR="006C42B6" w:rsidRPr="006C42B6">
        <w:rPr>
          <w:sz w:val="24"/>
          <w:szCs w:val="24"/>
        </w:rPr>
        <w:t>HSO</w:t>
      </w:r>
      <w:r w:rsidR="006C42B6" w:rsidRPr="006C42B6">
        <w:rPr>
          <w:sz w:val="24"/>
          <w:szCs w:val="24"/>
          <w:vertAlign w:val="subscript"/>
        </w:rPr>
        <w:t>4</w:t>
      </w:r>
      <w:r w:rsidR="006C42B6" w:rsidRPr="006C42B6">
        <w:rPr>
          <w:sz w:val="24"/>
          <w:szCs w:val="24"/>
          <w:vertAlign w:val="superscript"/>
        </w:rPr>
        <w:t>-</w:t>
      </w:r>
      <w:r w:rsidR="006C42B6" w:rsidRPr="006C42B6">
        <w:rPr>
          <w:sz w:val="24"/>
          <w:szCs w:val="24"/>
        </w:rPr>
        <w:t xml:space="preserve">(amfolyt, aj K aj Z), </w:t>
      </w:r>
      <w:r w:rsidR="00392E83" w:rsidRPr="006C42B6">
        <w:rPr>
          <w:sz w:val="24"/>
          <w:szCs w:val="24"/>
        </w:rPr>
        <w:t>OH</w:t>
      </w:r>
      <w:r w:rsidR="00392E83" w:rsidRPr="006C42B6">
        <w:rPr>
          <w:sz w:val="24"/>
          <w:szCs w:val="24"/>
          <w:vertAlign w:val="superscript"/>
        </w:rPr>
        <w:t>-</w:t>
      </w:r>
    </w:p>
    <w:p w:rsidR="006B49C7" w:rsidRPr="008625A6" w:rsidRDefault="006B49C7" w:rsidP="006B49C7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CA068D" w:rsidRDefault="00CA068D" w:rsidP="00EE5EAB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EE5EAB" w:rsidRPr="008625A6" w:rsidRDefault="00EE5EAB" w:rsidP="00EE5EAB">
      <w:pPr>
        <w:pStyle w:val="Odsekzoznamu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Aplikujte vzťah pre iónový súčin vody a vzťah pre výpočet pH roztokov, prepočet pH a </w:t>
      </w:r>
      <w:proofErr w:type="spellStart"/>
      <w:r w:rsidRPr="008625A6">
        <w:rPr>
          <w:color w:val="FF0000"/>
          <w:sz w:val="24"/>
          <w:szCs w:val="24"/>
        </w:rPr>
        <w:t>pOH</w:t>
      </w:r>
      <w:proofErr w:type="spellEnd"/>
      <w:r w:rsidRPr="008625A6">
        <w:rPr>
          <w:color w:val="FF0000"/>
          <w:sz w:val="24"/>
          <w:szCs w:val="24"/>
        </w:rPr>
        <w:t>. Zoraďte roztoky od najkyslejšieho po najzásaditejší:</w:t>
      </w:r>
    </w:p>
    <w:p w:rsidR="00EE5EAB" w:rsidRPr="008625A6" w:rsidRDefault="00EE5EAB" w:rsidP="00EE5EAB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pH=7,  [H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perscript"/>
        </w:rPr>
        <w:t>+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-6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 xml:space="preserve">, 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  <w:r w:rsidRPr="008625A6">
        <w:rPr>
          <w:color w:val="FF0000"/>
          <w:sz w:val="24"/>
          <w:szCs w:val="24"/>
        </w:rPr>
        <w:t>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-4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,  pH=2,  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-10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.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</w:p>
    <w:p w:rsidR="00EE5EAB" w:rsidRPr="008625A6" w:rsidRDefault="00EE5EAB" w:rsidP="00EE5EAB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 w:rsidRPr="008625A6">
        <w:rPr>
          <w:color w:val="FF0000"/>
          <w:sz w:val="24"/>
        </w:rPr>
        <w:t>octe, v pitnej vode a vo vodnom roztoku mydla)?</w:t>
      </w:r>
    </w:p>
    <w:p w:rsidR="00BE4460" w:rsidRDefault="00BE4460"/>
    <w:sectPr w:rsidR="00BE4460" w:rsidSect="00836657">
      <w:pgSz w:w="11906" w:h="16838"/>
      <w:pgMar w:top="426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2B15"/>
    <w:multiLevelType w:val="hybridMultilevel"/>
    <w:tmpl w:val="AE04763E"/>
    <w:lvl w:ilvl="0" w:tplc="F60E0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6B"/>
    <w:rsid w:val="001104BE"/>
    <w:rsid w:val="00392E83"/>
    <w:rsid w:val="004F6F62"/>
    <w:rsid w:val="006B49C7"/>
    <w:rsid w:val="006C42B6"/>
    <w:rsid w:val="0073071F"/>
    <w:rsid w:val="007D6D39"/>
    <w:rsid w:val="007F2F6F"/>
    <w:rsid w:val="00836657"/>
    <w:rsid w:val="008E4DA1"/>
    <w:rsid w:val="00960227"/>
    <w:rsid w:val="00BC6C6B"/>
    <w:rsid w:val="00BE4460"/>
    <w:rsid w:val="00CA068D"/>
    <w:rsid w:val="00EE5EAB"/>
    <w:rsid w:val="00FB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5E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E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E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EAB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EE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5E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E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E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EAB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EE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10</cp:revision>
  <cp:lastPrinted>2022-01-19T09:18:00Z</cp:lastPrinted>
  <dcterms:created xsi:type="dcterms:W3CDTF">2021-12-20T11:13:00Z</dcterms:created>
  <dcterms:modified xsi:type="dcterms:W3CDTF">2022-01-20T06:40:00Z</dcterms:modified>
</cp:coreProperties>
</file>