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0C69" w14:textId="2BB3DD2B" w:rsidR="005F1D48" w:rsidRPr="00C2017D" w:rsidRDefault="00625E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017D">
        <w:rPr>
          <w:rFonts w:ascii="Times New Roman" w:hAnsi="Times New Roman" w:cs="Times New Roman"/>
          <w:b/>
          <w:bCs/>
          <w:sz w:val="32"/>
          <w:szCs w:val="32"/>
          <w:u w:val="single"/>
        </w:rPr>
        <w:t>ZEMEPISNÁ SIEŤ</w:t>
      </w:r>
    </w:p>
    <w:p w14:paraId="2E38906A" w14:textId="2C93F922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 skladá z čiar, ktoré voláme _______________________ a ________________________</w:t>
      </w:r>
    </w:p>
    <w:p w14:paraId="43C94DB7" w14:textId="1CB74072" w:rsidR="00625EB2" w:rsidRDefault="00625EB2">
      <w:pPr>
        <w:rPr>
          <w:rFonts w:ascii="Times New Roman" w:hAnsi="Times New Roman" w:cs="Times New Roman"/>
          <w:sz w:val="24"/>
          <w:szCs w:val="24"/>
        </w:rPr>
      </w:pPr>
    </w:p>
    <w:p w14:paraId="3D301C86" w14:textId="1F1D4876" w:rsidR="00625EB2" w:rsidRDefault="00625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šírka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Hlavná </w:t>
      </w:r>
      <w:r w:rsidR="004E0269">
        <w:rPr>
          <w:rFonts w:ascii="Times New Roman" w:hAnsi="Times New Roman" w:cs="Times New Roman"/>
          <w:sz w:val="24"/>
          <w:szCs w:val="24"/>
        </w:rPr>
        <w:t xml:space="preserve">čiara </w:t>
      </w:r>
      <w:r>
        <w:rPr>
          <w:rFonts w:ascii="Times New Roman" w:hAnsi="Times New Roman" w:cs="Times New Roman"/>
          <w:sz w:val="24"/>
          <w:szCs w:val="24"/>
        </w:rPr>
        <w:t>sa nazýva _________________.</w:t>
      </w:r>
    </w:p>
    <w:p w14:paraId="410740C0" w14:textId="1F3A64B0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0269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rozdeľuje našu Zem na _______________ a _____________ pologuľu.</w:t>
      </w:r>
    </w:p>
    <w:p w14:paraId="15DADA22" w14:textId="3D764E65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šírka môže byť _______ alebo _______________.</w:t>
      </w:r>
    </w:p>
    <w:p w14:paraId="7EAA5A3F" w14:textId="1F9CFABA"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Hodnoty zemepisnej šírky </w:t>
      </w:r>
      <w:r w:rsidR="00C2017D">
        <w:rPr>
          <w:rFonts w:ascii="Times New Roman" w:hAnsi="Times New Roman" w:cs="Times New Roman"/>
          <w:sz w:val="24"/>
          <w:szCs w:val="24"/>
        </w:rPr>
        <w:t xml:space="preserve">môžu byť </w:t>
      </w:r>
      <w:r>
        <w:rPr>
          <w:rFonts w:ascii="Times New Roman" w:hAnsi="Times New Roman" w:cs="Times New Roman"/>
          <w:sz w:val="24"/>
          <w:szCs w:val="24"/>
        </w:rPr>
        <w:t xml:space="preserve"> od ______ do ________.</w:t>
      </w:r>
    </w:p>
    <w:p w14:paraId="46302DD0" w14:textId="5FC279F6"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dĺžka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</w:t>
      </w:r>
      <w:r w:rsidR="004E0269">
        <w:rPr>
          <w:rFonts w:ascii="Times New Roman" w:hAnsi="Times New Roman" w:cs="Times New Roman"/>
          <w:sz w:val="24"/>
          <w:szCs w:val="24"/>
        </w:rPr>
        <w:t xml:space="preserve">á čiara </w:t>
      </w:r>
      <w:r>
        <w:rPr>
          <w:rFonts w:ascii="Times New Roman" w:hAnsi="Times New Roman" w:cs="Times New Roman"/>
          <w:sz w:val="24"/>
          <w:szCs w:val="24"/>
        </w:rPr>
        <w:t>sa nazýva _________________.</w:t>
      </w:r>
    </w:p>
    <w:p w14:paraId="415A5470" w14:textId="5FB8920B"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0269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 xml:space="preserve"> rozdeľuje našu Zem na _______________ a _____________ pologuľu.</w:t>
      </w:r>
    </w:p>
    <w:p w14:paraId="4166184A" w14:textId="3C83E05D"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dĺžka môže byť _______ alebo _______________.</w:t>
      </w:r>
    </w:p>
    <w:p w14:paraId="04BEB34A" w14:textId="1AE45AB1" w:rsidR="00625EB2" w:rsidRDefault="00625EB2" w:rsidP="00625EB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Hodnoty zemepisnej dĺžky </w:t>
      </w:r>
      <w:r w:rsidR="00C2017D">
        <w:rPr>
          <w:rFonts w:ascii="Times New Roman" w:hAnsi="Times New Roman" w:cs="Times New Roman"/>
          <w:sz w:val="24"/>
          <w:szCs w:val="24"/>
        </w:rPr>
        <w:t>môžu byť</w:t>
      </w:r>
      <w:r>
        <w:rPr>
          <w:rFonts w:ascii="Times New Roman" w:hAnsi="Times New Roman" w:cs="Times New Roman"/>
          <w:sz w:val="24"/>
          <w:szCs w:val="24"/>
        </w:rPr>
        <w:t xml:space="preserve"> od ______ do ________.</w:t>
      </w:r>
    </w:p>
    <w:p w14:paraId="3F2402DD" w14:textId="77777777" w:rsidR="007B6E90" w:rsidRDefault="007B6E90" w:rsidP="007B6E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F5400D" w14:textId="77777777" w:rsidR="007B6E90" w:rsidRDefault="007B6E90" w:rsidP="007B6E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A92C4E" w14:textId="638EB651" w:rsidR="007B6E90" w:rsidRPr="00C2017D" w:rsidRDefault="007B6E90" w:rsidP="007B6E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017D">
        <w:rPr>
          <w:rFonts w:ascii="Times New Roman" w:hAnsi="Times New Roman" w:cs="Times New Roman"/>
          <w:b/>
          <w:bCs/>
          <w:sz w:val="32"/>
          <w:szCs w:val="32"/>
          <w:u w:val="single"/>
        </w:rPr>
        <w:t>ZEMEPISNÁ SIEŤ</w:t>
      </w:r>
    </w:p>
    <w:p w14:paraId="6D158BCB" w14:textId="77777777"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 skladá z čiar, ktoré voláme _______________________ a ________________________</w:t>
      </w:r>
    </w:p>
    <w:p w14:paraId="6EA0D451" w14:textId="77777777"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</w:p>
    <w:p w14:paraId="2AFE2515" w14:textId="77777777"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šírka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Hlavná čiara sa nazýva _________________.</w:t>
      </w:r>
    </w:p>
    <w:p w14:paraId="72E161A1" w14:textId="77777777"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 rozdeľuje našu Zem na _______________ a _____________ pologuľu.</w:t>
      </w:r>
    </w:p>
    <w:p w14:paraId="4B6B56DF" w14:textId="77777777"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šírka môže byť _______ alebo _______________.</w:t>
      </w:r>
    </w:p>
    <w:p w14:paraId="6FF08CBD" w14:textId="77777777"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Hodnoty zemepisnej šírky môžu byť  od ______ do ________.</w:t>
      </w:r>
    </w:p>
    <w:p w14:paraId="7A5425CB" w14:textId="77777777"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dĺžka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Hlavná čiara sa nazýva _________________.</w:t>
      </w:r>
    </w:p>
    <w:p w14:paraId="093AD5C2" w14:textId="77777777"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 rozdeľuje našu Zem na _______________ a _____________ pologuľu.</w:t>
      </w:r>
    </w:p>
    <w:p w14:paraId="31273471" w14:textId="77777777"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dĺžka môže byť _______ alebo _______________.</w:t>
      </w:r>
    </w:p>
    <w:p w14:paraId="48139909" w14:textId="77777777"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Hodnoty zemepisnej dĺžky môžu byť od ______ do ________.</w:t>
      </w:r>
    </w:p>
    <w:p w14:paraId="3F87D2A7" w14:textId="77777777" w:rsidR="007B6E90" w:rsidRDefault="007B6E90" w:rsidP="00625EB2">
      <w:pPr>
        <w:rPr>
          <w:rFonts w:ascii="Times New Roman" w:hAnsi="Times New Roman" w:cs="Times New Roman"/>
          <w:sz w:val="24"/>
          <w:szCs w:val="24"/>
        </w:rPr>
      </w:pPr>
    </w:p>
    <w:p w14:paraId="2CC6E897" w14:textId="77777777"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</w:p>
    <w:p w14:paraId="07149C93" w14:textId="7FA731DF"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</w:p>
    <w:p w14:paraId="5656FCDD" w14:textId="622F974E" w:rsidR="00625EB2" w:rsidRDefault="00625EB2">
      <w:pPr>
        <w:rPr>
          <w:rFonts w:ascii="Times New Roman" w:hAnsi="Times New Roman" w:cs="Times New Roman"/>
          <w:sz w:val="24"/>
          <w:szCs w:val="24"/>
        </w:rPr>
      </w:pPr>
    </w:p>
    <w:p w14:paraId="56CC7030" w14:textId="77777777" w:rsidR="00625EB2" w:rsidRPr="00625EB2" w:rsidRDefault="00625EB2">
      <w:pPr>
        <w:rPr>
          <w:rFonts w:ascii="Times New Roman" w:hAnsi="Times New Roman" w:cs="Times New Roman"/>
          <w:sz w:val="24"/>
          <w:szCs w:val="24"/>
        </w:rPr>
      </w:pPr>
    </w:p>
    <w:sectPr w:rsidR="00625EB2" w:rsidRPr="00625EB2" w:rsidSect="00AE5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41"/>
    <w:rsid w:val="00473941"/>
    <w:rsid w:val="004E0269"/>
    <w:rsid w:val="005F1D48"/>
    <w:rsid w:val="00625EB2"/>
    <w:rsid w:val="007B6E90"/>
    <w:rsid w:val="00866635"/>
    <w:rsid w:val="00AE5505"/>
    <w:rsid w:val="00C2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7278"/>
  <w15:chartTrackingRefBased/>
  <w15:docId w15:val="{DD299700-558E-4E6F-B6DD-A6AD91D7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7</cp:revision>
  <dcterms:created xsi:type="dcterms:W3CDTF">2021-09-16T13:30:00Z</dcterms:created>
  <dcterms:modified xsi:type="dcterms:W3CDTF">2021-09-19T08:06:00Z</dcterms:modified>
</cp:coreProperties>
</file>