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FAB" w:rsidRDefault="008F0FAB"/>
    <w:tbl>
      <w:tblPr>
        <w:tblStyle w:val="Mriekatabuky"/>
        <w:tblW w:w="10173" w:type="dxa"/>
        <w:tblLook w:val="04A0"/>
      </w:tblPr>
      <w:tblGrid>
        <w:gridCol w:w="10173"/>
      </w:tblGrid>
      <w:tr w:rsidR="00F1374A" w:rsidTr="008F0FAB">
        <w:tc>
          <w:tcPr>
            <w:tcW w:w="10173" w:type="dxa"/>
          </w:tcPr>
          <w:p w:rsidR="008F0FAB" w:rsidRDefault="008F0FAB" w:rsidP="008F0FAB">
            <w:pPr>
              <w:jc w:val="center"/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F1374A" w:rsidRPr="008F0FAB" w:rsidRDefault="008F0FAB" w:rsidP="008F0FAB">
            <w:pPr>
              <w:jc w:val="center"/>
              <w:rPr>
                <w:b/>
                <w:sz w:val="40"/>
                <w:szCs w:val="40"/>
              </w:rPr>
            </w:pPr>
            <w:r w:rsidRPr="008F0FAB">
              <w:rPr>
                <w:b/>
                <w:sz w:val="40"/>
                <w:szCs w:val="40"/>
              </w:rPr>
              <w:t>CUKRÁRESNKÁ VÝROBŇA – KIKA</w:t>
            </w: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</w:tc>
      </w:tr>
      <w:tr w:rsidR="00F1374A" w:rsidTr="008F0FAB">
        <w:tc>
          <w:tcPr>
            <w:tcW w:w="10173" w:type="dxa"/>
          </w:tcPr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F1374A" w:rsidRPr="008F0FAB" w:rsidRDefault="008F0FAB">
            <w:pPr>
              <w:jc w:val="center"/>
              <w:rPr>
                <w:b/>
                <w:sz w:val="50"/>
                <w:szCs w:val="50"/>
              </w:rPr>
            </w:pPr>
            <w:r w:rsidRPr="008F0FAB">
              <w:rPr>
                <w:b/>
                <w:sz w:val="50"/>
                <w:szCs w:val="50"/>
              </w:rPr>
              <w:t>PREVÁDZKOVÝ PORIADOK</w:t>
            </w:r>
          </w:p>
          <w:p w:rsidR="008F0FAB" w:rsidRPr="008F0FAB" w:rsidRDefault="008F0FAB" w:rsidP="008F0FAB">
            <w:pPr>
              <w:jc w:val="center"/>
              <w:rPr>
                <w:b/>
                <w:sz w:val="50"/>
                <w:szCs w:val="50"/>
              </w:rPr>
            </w:pPr>
            <w:r w:rsidRPr="008F0FAB">
              <w:rPr>
                <w:b/>
                <w:sz w:val="50"/>
                <w:szCs w:val="50"/>
              </w:rPr>
              <w:t>CUKRÁRENSKÉJ VÝROBNE – KIKA</w:t>
            </w: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 w:rsidP="008F0FAB">
            <w:pPr>
              <w:rPr>
                <w:sz w:val="28"/>
              </w:rPr>
            </w:pPr>
          </w:p>
          <w:p w:rsidR="008F0FAB" w:rsidRDefault="008F0FAB">
            <w:pPr>
              <w:jc w:val="center"/>
              <w:rPr>
                <w:sz w:val="28"/>
              </w:rPr>
            </w:pPr>
          </w:p>
          <w:p w:rsidR="008F0FAB" w:rsidRDefault="008F0FAB" w:rsidP="008F0FAB">
            <w:pPr>
              <w:jc w:val="left"/>
              <w:rPr>
                <w:sz w:val="28"/>
              </w:rPr>
            </w:pPr>
            <w:r>
              <w:rPr>
                <w:sz w:val="28"/>
              </w:rPr>
              <w:t>Dátum:                                   Spracoval:                                    Schválil:</w:t>
            </w:r>
          </w:p>
          <w:p w:rsidR="008F0FAB" w:rsidRDefault="008F0FAB" w:rsidP="008F0FAB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Mária Kašická                              Mária Kašická</w:t>
            </w:r>
          </w:p>
          <w:p w:rsidR="008F0FAB" w:rsidRDefault="008F0FAB" w:rsidP="008F0FAB">
            <w:pPr>
              <w:jc w:val="left"/>
              <w:rPr>
                <w:sz w:val="28"/>
              </w:rPr>
            </w:pPr>
          </w:p>
          <w:p w:rsidR="008F0FAB" w:rsidRDefault="008F0FAB" w:rsidP="008F0FAB">
            <w:pPr>
              <w:jc w:val="left"/>
              <w:rPr>
                <w:sz w:val="28"/>
              </w:rPr>
            </w:pPr>
            <w:r>
              <w:rPr>
                <w:sz w:val="28"/>
              </w:rPr>
              <w:t>............................                  .........................................            ...............................</w:t>
            </w:r>
          </w:p>
          <w:p w:rsidR="008F0FAB" w:rsidRDefault="008F0FAB" w:rsidP="008F0FAB">
            <w:pPr>
              <w:jc w:val="left"/>
              <w:rPr>
                <w:sz w:val="28"/>
              </w:rPr>
            </w:pPr>
          </w:p>
        </w:tc>
      </w:tr>
    </w:tbl>
    <w:p w:rsidR="00D90DFA" w:rsidRDefault="00D90DFA">
      <w:pPr>
        <w:jc w:val="center"/>
        <w:rPr>
          <w:sz w:val="28"/>
        </w:rPr>
      </w:pPr>
    </w:p>
    <w:tbl>
      <w:tblPr>
        <w:tblStyle w:val="Mriekatabuky"/>
        <w:tblW w:w="10173" w:type="dxa"/>
        <w:tblLook w:val="04A0"/>
      </w:tblPr>
      <w:tblGrid>
        <w:gridCol w:w="10173"/>
      </w:tblGrid>
      <w:tr w:rsidR="008F0FAB" w:rsidTr="000E695E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:rsidR="008F0FAB" w:rsidRDefault="008F0FAB" w:rsidP="008F0FAB">
            <w:pPr>
              <w:pStyle w:val="Default"/>
            </w:pPr>
          </w:p>
          <w:p w:rsidR="000E695E" w:rsidRDefault="000E695E" w:rsidP="008F0FAB">
            <w:pPr>
              <w:pStyle w:val="Default"/>
              <w:jc w:val="center"/>
              <w:rPr>
                <w:b/>
                <w:sz w:val="40"/>
                <w:szCs w:val="40"/>
              </w:rPr>
            </w:pPr>
          </w:p>
          <w:p w:rsidR="008F0FAB" w:rsidRPr="008F0FAB" w:rsidRDefault="008F0FAB" w:rsidP="008F0FAB">
            <w:pPr>
              <w:pStyle w:val="Default"/>
              <w:jc w:val="center"/>
              <w:rPr>
                <w:b/>
                <w:sz w:val="40"/>
                <w:szCs w:val="40"/>
              </w:rPr>
            </w:pPr>
            <w:r w:rsidRPr="008F0FAB">
              <w:rPr>
                <w:b/>
                <w:sz w:val="40"/>
                <w:szCs w:val="40"/>
              </w:rPr>
              <w:t>Obsah</w:t>
            </w:r>
          </w:p>
          <w:p w:rsidR="008F0FAB" w:rsidRDefault="008F0FAB" w:rsidP="008F0FAB">
            <w:pPr>
              <w:pStyle w:val="Default"/>
              <w:jc w:val="center"/>
              <w:rPr>
                <w:b/>
                <w:sz w:val="30"/>
                <w:szCs w:val="30"/>
              </w:rPr>
            </w:pPr>
          </w:p>
          <w:p w:rsidR="000E695E" w:rsidRDefault="000E695E" w:rsidP="008F0FAB">
            <w:pPr>
              <w:pStyle w:val="Default"/>
              <w:jc w:val="center"/>
              <w:rPr>
                <w:b/>
                <w:sz w:val="30"/>
                <w:szCs w:val="30"/>
              </w:rPr>
            </w:pPr>
          </w:p>
          <w:p w:rsidR="000E695E" w:rsidRPr="008F0FAB" w:rsidRDefault="000E695E" w:rsidP="008F0FAB">
            <w:pPr>
              <w:pStyle w:val="Default"/>
              <w:jc w:val="center"/>
              <w:rPr>
                <w:b/>
                <w:sz w:val="30"/>
                <w:szCs w:val="30"/>
              </w:rPr>
            </w:pP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Identifikačné údaje </w:t>
            </w:r>
            <w:r w:rsidR="00757F88">
              <w:rPr>
                <w:sz w:val="28"/>
                <w:szCs w:val="28"/>
              </w:rPr>
              <w:t xml:space="preserve">prevádzky </w:t>
            </w:r>
            <w:r w:rsidR="008F0FAB">
              <w:rPr>
                <w:sz w:val="28"/>
                <w:szCs w:val="28"/>
              </w:rPr>
              <w:t xml:space="preserve">   </w:t>
            </w:r>
            <w:r w:rsidR="00E96A8A">
              <w:rPr>
                <w:sz w:val="28"/>
                <w:szCs w:val="28"/>
              </w:rPr>
              <w:t xml:space="preserve">                                                                     2</w:t>
            </w:r>
            <w:r w:rsidR="008F0FAB">
              <w:rPr>
                <w:sz w:val="28"/>
                <w:szCs w:val="28"/>
              </w:rPr>
              <w:t xml:space="preserve">                                                                      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Telefónne čísla tiesňových volaní </w:t>
            </w:r>
            <w:r w:rsidR="008F0FAB">
              <w:rPr>
                <w:sz w:val="28"/>
                <w:szCs w:val="28"/>
              </w:rPr>
              <w:t xml:space="preserve">                                    </w:t>
            </w:r>
            <w:r w:rsidR="00E96A8A">
              <w:rPr>
                <w:sz w:val="28"/>
                <w:szCs w:val="28"/>
              </w:rPr>
              <w:t xml:space="preserve">                               2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21E2">
              <w:rPr>
                <w:sz w:val="28"/>
                <w:szCs w:val="28"/>
              </w:rPr>
              <w:t>C</w:t>
            </w:r>
            <w:r w:rsidR="008F0FAB" w:rsidRPr="008F0FAB">
              <w:rPr>
                <w:sz w:val="28"/>
                <w:szCs w:val="28"/>
              </w:rPr>
              <w:t xml:space="preserve">harakteristika prevádzkarne </w:t>
            </w:r>
            <w:r w:rsidR="008F0FAB">
              <w:rPr>
                <w:sz w:val="28"/>
                <w:szCs w:val="28"/>
              </w:rPr>
              <w:t xml:space="preserve">            </w:t>
            </w:r>
            <w:r w:rsidR="00CD21E2">
              <w:rPr>
                <w:sz w:val="28"/>
                <w:szCs w:val="28"/>
              </w:rPr>
              <w:t xml:space="preserve">                                        </w:t>
            </w:r>
            <w:r w:rsidR="008F0FAB">
              <w:rPr>
                <w:sz w:val="28"/>
                <w:szCs w:val="28"/>
              </w:rPr>
              <w:t xml:space="preserve">          </w:t>
            </w:r>
            <w:r w:rsidR="00E96A8A">
              <w:rPr>
                <w:sz w:val="28"/>
                <w:szCs w:val="28"/>
              </w:rPr>
              <w:t xml:space="preserve">            3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Dispozičné </w:t>
            </w:r>
            <w:r w:rsidR="00CD21E2">
              <w:rPr>
                <w:sz w:val="28"/>
                <w:szCs w:val="28"/>
              </w:rPr>
              <w:t>rieš</w:t>
            </w:r>
            <w:r w:rsidR="008F0FAB" w:rsidRPr="008F0FAB">
              <w:rPr>
                <w:sz w:val="28"/>
                <w:szCs w:val="28"/>
              </w:rPr>
              <w:t xml:space="preserve">enie prevádzky ( príloha č. 1 ) </w:t>
            </w:r>
            <w:r w:rsidR="008F0FAB">
              <w:rPr>
                <w:sz w:val="28"/>
                <w:szCs w:val="28"/>
              </w:rPr>
              <w:t xml:space="preserve"> </w:t>
            </w:r>
            <w:r w:rsidR="00CD21E2">
              <w:rPr>
                <w:sz w:val="28"/>
                <w:szCs w:val="28"/>
              </w:rPr>
              <w:t xml:space="preserve"> </w:t>
            </w:r>
            <w:r w:rsidR="008F0FAB">
              <w:rPr>
                <w:sz w:val="28"/>
                <w:szCs w:val="28"/>
              </w:rPr>
              <w:t xml:space="preserve">                                              </w:t>
            </w:r>
            <w:r w:rsidR="00E96A8A">
              <w:rPr>
                <w:sz w:val="28"/>
                <w:szCs w:val="28"/>
              </w:rPr>
              <w:t>3</w:t>
            </w:r>
            <w:r w:rsidR="008F0FAB">
              <w:rPr>
                <w:sz w:val="28"/>
                <w:szCs w:val="28"/>
              </w:rPr>
              <w:t xml:space="preserve">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>In</w:t>
            </w:r>
            <w:r w:rsidR="008F0FAB">
              <w:rPr>
                <w:sz w:val="28"/>
                <w:szCs w:val="28"/>
              </w:rPr>
              <w:t>ž</w:t>
            </w:r>
            <w:r w:rsidR="008F0FAB" w:rsidRPr="008F0FAB">
              <w:rPr>
                <w:sz w:val="28"/>
                <w:szCs w:val="28"/>
              </w:rPr>
              <w:t xml:space="preserve">inierske siete a odpady ( príloha č. 2 </w:t>
            </w:r>
            <w:r w:rsidR="008F0FAB">
              <w:rPr>
                <w:sz w:val="28"/>
                <w:szCs w:val="28"/>
              </w:rPr>
              <w:t xml:space="preserve">)                                        </w:t>
            </w:r>
            <w:r w:rsidR="008F0FAB" w:rsidRPr="008F0FAB">
              <w:rPr>
                <w:sz w:val="28"/>
                <w:szCs w:val="28"/>
              </w:rPr>
              <w:t xml:space="preserve"> </w:t>
            </w:r>
            <w:r w:rsidR="008F0FAB">
              <w:rPr>
                <w:sz w:val="28"/>
                <w:szCs w:val="28"/>
              </w:rPr>
              <w:t xml:space="preserve">                </w:t>
            </w:r>
            <w:r w:rsidR="00E96A8A">
              <w:rPr>
                <w:sz w:val="28"/>
                <w:szCs w:val="28"/>
              </w:rPr>
              <w:t>4</w:t>
            </w:r>
            <w:r w:rsidR="008F0FAB">
              <w:rPr>
                <w:sz w:val="28"/>
                <w:szCs w:val="28"/>
              </w:rPr>
              <w:t xml:space="preserve">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>Dokumentácia a nakladanie s</w:t>
            </w:r>
            <w:r w:rsidR="008F0FAB">
              <w:rPr>
                <w:sz w:val="28"/>
                <w:szCs w:val="28"/>
              </w:rPr>
              <w:t> odpadom a</w:t>
            </w:r>
            <w:r w:rsidR="008F0FAB" w:rsidRPr="008F0FAB">
              <w:rPr>
                <w:sz w:val="28"/>
                <w:szCs w:val="28"/>
              </w:rPr>
              <w:t xml:space="preserve"> tuhým odpadom </w:t>
            </w:r>
            <w:r w:rsidR="008F0FAB">
              <w:rPr>
                <w:sz w:val="28"/>
                <w:szCs w:val="28"/>
              </w:rPr>
              <w:t xml:space="preserve">                             </w:t>
            </w:r>
            <w:r w:rsidR="00E96A8A">
              <w:rPr>
                <w:sz w:val="28"/>
                <w:szCs w:val="28"/>
              </w:rPr>
              <w:t>5</w:t>
            </w:r>
            <w:r w:rsidR="008F0FAB">
              <w:rPr>
                <w:sz w:val="28"/>
                <w:szCs w:val="28"/>
              </w:rPr>
              <w:t xml:space="preserve"> </w:t>
            </w:r>
          </w:p>
          <w:p w:rsidR="008F0FAB" w:rsidRPr="008F0FAB" w:rsidRDefault="00791124" w:rsidP="00791124">
            <w:pPr>
              <w:pStyle w:val="Default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( príloha č. 3,4 </w:t>
            </w:r>
            <w:r w:rsidR="000E695E">
              <w:rPr>
                <w:sz w:val="28"/>
                <w:szCs w:val="28"/>
              </w:rPr>
              <w:t>–</w:t>
            </w:r>
            <w:r w:rsidR="008F0FAB" w:rsidRPr="008F0FAB">
              <w:rPr>
                <w:sz w:val="28"/>
                <w:szCs w:val="28"/>
              </w:rPr>
              <w:t xml:space="preserve"> </w:t>
            </w:r>
            <w:r w:rsidR="000E695E">
              <w:rPr>
                <w:sz w:val="28"/>
                <w:szCs w:val="28"/>
              </w:rPr>
              <w:t>Zmluvy o odvoze odpadov</w:t>
            </w:r>
            <w:r w:rsidR="008F0FAB" w:rsidRPr="008F0FAB">
              <w:rPr>
                <w:sz w:val="28"/>
                <w:szCs w:val="28"/>
              </w:rPr>
              <w:t xml:space="preserve"> ) </w:t>
            </w:r>
            <w:r w:rsidR="000E695E">
              <w:rPr>
                <w:sz w:val="28"/>
                <w:szCs w:val="28"/>
              </w:rPr>
              <w:t xml:space="preserve">                                                 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Zodpovednosti zamestnancov ( príloha č.5 odborná spôsobilosť, ZP ) </w:t>
            </w:r>
            <w:r w:rsidR="008F0FAB">
              <w:rPr>
                <w:sz w:val="28"/>
                <w:szCs w:val="28"/>
              </w:rPr>
              <w:t xml:space="preserve">          </w:t>
            </w:r>
            <w:r w:rsidR="00E96A8A">
              <w:rPr>
                <w:sz w:val="28"/>
                <w:szCs w:val="28"/>
              </w:rPr>
              <w:t xml:space="preserve"> 6</w:t>
            </w:r>
          </w:p>
          <w:p w:rsidR="0099113F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F0FAB" w:rsidRPr="008F0FAB">
              <w:rPr>
                <w:sz w:val="28"/>
                <w:szCs w:val="28"/>
              </w:rPr>
              <w:t xml:space="preserve">HACCP </w:t>
            </w:r>
            <w:r w:rsidR="000E695E">
              <w:rPr>
                <w:sz w:val="28"/>
                <w:szCs w:val="28"/>
              </w:rPr>
              <w:t xml:space="preserve">  </w:t>
            </w:r>
            <w:r w:rsidR="00E96A8A">
              <w:rPr>
                <w:sz w:val="28"/>
                <w:szCs w:val="28"/>
              </w:rPr>
              <w:t xml:space="preserve">                                                                                                           8</w:t>
            </w:r>
            <w:r w:rsidR="000E695E">
              <w:rPr>
                <w:sz w:val="28"/>
                <w:szCs w:val="28"/>
              </w:rPr>
              <w:t xml:space="preserve">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9113F">
              <w:rPr>
                <w:sz w:val="28"/>
                <w:szCs w:val="28"/>
              </w:rPr>
              <w:t>Sanitačný program</w:t>
            </w:r>
            <w:r w:rsidR="000E695E">
              <w:rPr>
                <w:sz w:val="28"/>
                <w:szCs w:val="28"/>
              </w:rPr>
              <w:t xml:space="preserve">                                                              </w:t>
            </w:r>
            <w:r w:rsidR="00E96A8A">
              <w:rPr>
                <w:sz w:val="28"/>
                <w:szCs w:val="28"/>
              </w:rPr>
              <w:t xml:space="preserve">                               8</w:t>
            </w:r>
            <w:r w:rsidR="000E695E">
              <w:rPr>
                <w:sz w:val="28"/>
                <w:szCs w:val="28"/>
              </w:rPr>
              <w:t xml:space="preserve">          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Zoznam príloh</w:t>
            </w:r>
            <w:r w:rsidR="008F0FAB" w:rsidRPr="008F0FAB">
              <w:rPr>
                <w:sz w:val="28"/>
                <w:szCs w:val="28"/>
              </w:rPr>
              <w:t xml:space="preserve"> </w:t>
            </w:r>
            <w:r w:rsidR="000E695E">
              <w:rPr>
                <w:sz w:val="28"/>
                <w:szCs w:val="28"/>
              </w:rPr>
              <w:t xml:space="preserve">                                                                                                   </w:t>
            </w:r>
            <w:r w:rsidR="00E96A8A">
              <w:rPr>
                <w:sz w:val="28"/>
                <w:szCs w:val="28"/>
              </w:rPr>
              <w:t>9</w:t>
            </w:r>
            <w:r w:rsidR="000E695E">
              <w:rPr>
                <w:sz w:val="28"/>
                <w:szCs w:val="28"/>
              </w:rPr>
              <w:t xml:space="preserve">  </w:t>
            </w:r>
          </w:p>
          <w:p w:rsidR="008F0FAB" w:rsidRPr="008F0FAB" w:rsidRDefault="00791124" w:rsidP="00791124">
            <w:pPr>
              <w:pStyle w:val="Default"/>
              <w:numPr>
                <w:ilvl w:val="0"/>
                <w:numId w:val="8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Prehlásenie</w:t>
            </w:r>
            <w:r w:rsidR="008F0FAB" w:rsidRPr="008F0FAB">
              <w:rPr>
                <w:sz w:val="28"/>
                <w:szCs w:val="28"/>
              </w:rPr>
              <w:t xml:space="preserve"> </w:t>
            </w:r>
            <w:r w:rsidR="000E695E">
              <w:rPr>
                <w:sz w:val="28"/>
                <w:szCs w:val="28"/>
              </w:rPr>
              <w:t xml:space="preserve">                                                                                   </w:t>
            </w:r>
            <w:r w:rsidR="00E96A8A">
              <w:rPr>
                <w:sz w:val="28"/>
                <w:szCs w:val="28"/>
              </w:rPr>
              <w:t xml:space="preserve">                     9</w:t>
            </w:r>
          </w:p>
          <w:p w:rsidR="000E695E" w:rsidRDefault="000E695E" w:rsidP="00791124">
            <w:pPr>
              <w:pStyle w:val="Default"/>
              <w:ind w:left="720"/>
              <w:rPr>
                <w:sz w:val="28"/>
                <w:szCs w:val="28"/>
              </w:rPr>
            </w:pPr>
          </w:p>
          <w:p w:rsidR="008F0FAB" w:rsidRPr="008F0FAB" w:rsidRDefault="008F0FAB" w:rsidP="00791124">
            <w:pPr>
              <w:pStyle w:val="Default"/>
              <w:ind w:firstLine="60"/>
              <w:rPr>
                <w:sz w:val="28"/>
                <w:szCs w:val="28"/>
              </w:rPr>
            </w:pPr>
          </w:p>
          <w:p w:rsidR="008F0FAB" w:rsidRPr="00E96A8A" w:rsidRDefault="00E96A8A" w:rsidP="00E96A8A">
            <w:pPr>
              <w:pStyle w:val="Default"/>
              <w:rPr>
                <w:b/>
                <w:sz w:val="28"/>
                <w:szCs w:val="28"/>
                <w:u w:val="single"/>
              </w:rPr>
            </w:pPr>
            <w:r w:rsidRPr="00E96A8A">
              <w:rPr>
                <w:b/>
                <w:sz w:val="28"/>
                <w:szCs w:val="28"/>
                <w:u w:val="single"/>
              </w:rPr>
              <w:t>ZOZNAM  PRÍLOH:</w:t>
            </w:r>
          </w:p>
          <w:p w:rsidR="00E96A8A" w:rsidRDefault="00E96A8A" w:rsidP="00E96A8A">
            <w:pPr>
              <w:pStyle w:val="Zkladntext3"/>
              <w:jc w:val="left"/>
              <w:rPr>
                <w:sz w:val="26"/>
                <w:szCs w:val="26"/>
              </w:rPr>
            </w:pPr>
          </w:p>
          <w:p w:rsidR="00E96A8A" w:rsidRPr="00E96A8A" w:rsidRDefault="00E96A8A" w:rsidP="00E96A8A">
            <w:pPr>
              <w:pStyle w:val="Zkladntext3"/>
              <w:jc w:val="left"/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1 Dispozičné riešenie prevádzky</w:t>
            </w:r>
          </w:p>
          <w:p w:rsidR="00E96A8A" w:rsidRPr="00E96A8A" w:rsidRDefault="00E96A8A" w:rsidP="00E96A8A">
            <w:pPr>
              <w:pStyle w:val="Zkladntext3"/>
              <w:jc w:val="left"/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2 Zmluva o dodávke pitnej vody z vodovodnej siete ŽSR</w:t>
            </w:r>
          </w:p>
          <w:p w:rsidR="00E96A8A" w:rsidRPr="00E96A8A" w:rsidRDefault="00E96A8A" w:rsidP="00E96A8A">
            <w:pPr>
              <w:pStyle w:val="Zkladntext3"/>
              <w:jc w:val="left"/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3 Zmluva o odvážaní komunálneho odpadu</w:t>
            </w:r>
          </w:p>
          <w:p w:rsidR="00E96A8A" w:rsidRPr="00E96A8A" w:rsidRDefault="00E96A8A" w:rsidP="00E96A8A">
            <w:pPr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4 Zmluva o likvidácii tuhého kuchynského – cukrárenského odpadu.</w:t>
            </w:r>
          </w:p>
          <w:p w:rsidR="00E96A8A" w:rsidRPr="00E96A8A" w:rsidRDefault="00E96A8A" w:rsidP="00E96A8A">
            <w:pPr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5 Zoznam zamestnancov – odborná spôsobilosť, zdravotný preukaz</w:t>
            </w:r>
          </w:p>
          <w:p w:rsidR="00E96A8A" w:rsidRPr="00E96A8A" w:rsidRDefault="00E96A8A" w:rsidP="00E96A8A">
            <w:pPr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6 Sanitačný program</w:t>
            </w:r>
          </w:p>
          <w:p w:rsidR="00E96A8A" w:rsidRPr="00E96A8A" w:rsidRDefault="00E96A8A" w:rsidP="00E96A8A">
            <w:pPr>
              <w:rPr>
                <w:sz w:val="26"/>
                <w:szCs w:val="26"/>
              </w:rPr>
            </w:pPr>
            <w:r w:rsidRPr="00E96A8A">
              <w:rPr>
                <w:sz w:val="26"/>
                <w:szCs w:val="26"/>
              </w:rPr>
              <w:t>Príloha č. 7 Prevádzkové hodiny</w:t>
            </w:r>
          </w:p>
          <w:p w:rsidR="008F0FAB" w:rsidRDefault="008F0FAB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E96A8A" w:rsidRDefault="00E96A8A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  <w:p w:rsidR="000E695E" w:rsidRDefault="000E695E" w:rsidP="008F0FAB">
            <w:pPr>
              <w:jc w:val="left"/>
              <w:rPr>
                <w:sz w:val="28"/>
              </w:rPr>
            </w:pPr>
          </w:p>
        </w:tc>
      </w:tr>
    </w:tbl>
    <w:p w:rsidR="00603DC8" w:rsidRPr="00603DC8" w:rsidRDefault="00603DC8" w:rsidP="00603DC8">
      <w:pPr>
        <w:jc w:val="center"/>
        <w:rPr>
          <w:szCs w:val="24"/>
        </w:rPr>
      </w:pPr>
      <w:r w:rsidRPr="00603DC8">
        <w:rPr>
          <w:szCs w:val="24"/>
        </w:rPr>
        <w:t>-1-</w:t>
      </w:r>
    </w:p>
    <w:p w:rsidR="000E695E" w:rsidRPr="000E695E" w:rsidRDefault="000E695E">
      <w:pPr>
        <w:pStyle w:val="Nadpis2"/>
        <w:rPr>
          <w:b w:val="0"/>
          <w:i w:val="0"/>
          <w:sz w:val="32"/>
        </w:rPr>
      </w:pPr>
    </w:p>
    <w:p w:rsidR="00D90DFA" w:rsidRDefault="00D90DFA">
      <w:pPr>
        <w:jc w:val="center"/>
      </w:pPr>
    </w:p>
    <w:p w:rsidR="00D90DFA" w:rsidRDefault="00D90DFA">
      <w:pPr>
        <w:jc w:val="center"/>
      </w:pPr>
    </w:p>
    <w:p w:rsidR="00D90DFA" w:rsidRPr="00CD21E2" w:rsidRDefault="00CD21E2" w:rsidP="007D4926">
      <w:pPr>
        <w:pStyle w:val="Nadpis4"/>
        <w:numPr>
          <w:ilvl w:val="0"/>
          <w:numId w:val="20"/>
        </w:numPr>
        <w:rPr>
          <w:i/>
          <w:sz w:val="40"/>
          <w:szCs w:val="40"/>
        </w:rPr>
      </w:pPr>
      <w:r w:rsidRPr="00CD21E2">
        <w:rPr>
          <w:i/>
          <w:sz w:val="40"/>
          <w:szCs w:val="40"/>
        </w:rPr>
        <w:t>IDENTIFIKAČNÉ ÚDAJE PREVÁDZKY</w:t>
      </w:r>
    </w:p>
    <w:p w:rsidR="00D90DFA" w:rsidRDefault="00D90DFA">
      <w:pPr>
        <w:jc w:val="center"/>
        <w:rPr>
          <w:b/>
        </w:rPr>
      </w:pPr>
    </w:p>
    <w:p w:rsidR="00D90DFA" w:rsidRDefault="00D90DFA">
      <w:pPr>
        <w:rPr>
          <w:b/>
        </w:rPr>
      </w:pPr>
      <w:r>
        <w:rPr>
          <w:b/>
        </w:rPr>
        <w:t xml:space="preserve"> </w:t>
      </w:r>
    </w:p>
    <w:p w:rsidR="00D90DFA" w:rsidRPr="00757F88" w:rsidRDefault="00757F88">
      <w:pPr>
        <w:pStyle w:val="Zkladntext3"/>
        <w:rPr>
          <w:b/>
          <w:sz w:val="40"/>
          <w:szCs w:val="40"/>
        </w:rPr>
      </w:pPr>
      <w:r>
        <w:rPr>
          <w:b/>
          <w:sz w:val="30"/>
          <w:szCs w:val="30"/>
          <w:u w:val="single"/>
        </w:rPr>
        <w:t>Názov zariadenia</w:t>
      </w:r>
      <w:r w:rsidR="00D90DFA" w:rsidRPr="00757F88">
        <w:rPr>
          <w:b/>
          <w:sz w:val="30"/>
          <w:szCs w:val="30"/>
          <w:u w:val="single"/>
        </w:rPr>
        <w:t>:</w:t>
      </w:r>
      <w:r w:rsidR="00F1374A">
        <w:t xml:space="preserve"> </w:t>
      </w:r>
      <w:r w:rsidR="00F1374A" w:rsidRPr="00757F88">
        <w:rPr>
          <w:b/>
          <w:sz w:val="40"/>
          <w:szCs w:val="40"/>
        </w:rPr>
        <w:t>CUKRÁRENSKÁ VÝROBŇA KIKA</w:t>
      </w:r>
    </w:p>
    <w:p w:rsidR="00D90DFA" w:rsidRDefault="00D90DFA"/>
    <w:p w:rsidR="00D90DFA" w:rsidRPr="00757F88" w:rsidRDefault="00757F88">
      <w:pPr>
        <w:rPr>
          <w:b/>
          <w:sz w:val="40"/>
          <w:szCs w:val="40"/>
        </w:rPr>
      </w:pPr>
      <w:r>
        <w:rPr>
          <w:b/>
          <w:sz w:val="30"/>
          <w:szCs w:val="30"/>
          <w:u w:val="single"/>
        </w:rPr>
        <w:t>Adresa zariadenia</w:t>
      </w:r>
      <w:r w:rsidR="00D90DFA" w:rsidRPr="00757F88">
        <w:rPr>
          <w:b/>
          <w:sz w:val="30"/>
          <w:szCs w:val="30"/>
          <w:u w:val="single"/>
        </w:rPr>
        <w:t>:</w:t>
      </w:r>
      <w:r w:rsidR="00F1374A">
        <w:t xml:space="preserve"> </w:t>
      </w:r>
      <w:r w:rsidR="00F1374A" w:rsidRPr="00757F88">
        <w:rPr>
          <w:b/>
          <w:sz w:val="36"/>
          <w:szCs w:val="36"/>
        </w:rPr>
        <w:t>Hlavná 177, 056 01 Gelnica</w:t>
      </w:r>
    </w:p>
    <w:p w:rsidR="00D90DFA" w:rsidRDefault="00D90DFA"/>
    <w:p w:rsidR="00757F88" w:rsidRPr="00757F88" w:rsidRDefault="00D90DFA" w:rsidP="00757F88">
      <w:pPr>
        <w:rPr>
          <w:b/>
          <w:sz w:val="36"/>
          <w:szCs w:val="36"/>
        </w:rPr>
      </w:pPr>
      <w:r w:rsidRPr="00757F88">
        <w:rPr>
          <w:b/>
          <w:sz w:val="30"/>
          <w:szCs w:val="30"/>
          <w:u w:val="single"/>
        </w:rPr>
        <w:t>Prevádzkovateľ</w:t>
      </w:r>
      <w:r w:rsidR="00757F88">
        <w:rPr>
          <w:b/>
          <w:sz w:val="30"/>
          <w:szCs w:val="30"/>
          <w:u w:val="single"/>
        </w:rPr>
        <w:t>:</w:t>
      </w:r>
      <w:r>
        <w:t xml:space="preserve"> </w:t>
      </w:r>
      <w:r w:rsidR="00F1374A" w:rsidRPr="00757F88">
        <w:rPr>
          <w:b/>
          <w:sz w:val="36"/>
          <w:szCs w:val="36"/>
        </w:rPr>
        <w:t xml:space="preserve">Mária Kašická – cukrárenská výrobňa KIKA, </w:t>
      </w:r>
      <w:r w:rsidR="00757F88" w:rsidRPr="00757F88">
        <w:rPr>
          <w:b/>
          <w:sz w:val="36"/>
          <w:szCs w:val="36"/>
        </w:rPr>
        <w:t xml:space="preserve">  </w:t>
      </w:r>
    </w:p>
    <w:p w:rsidR="00757F88" w:rsidRPr="00757F88" w:rsidRDefault="00757F88" w:rsidP="00757F88">
      <w:pPr>
        <w:rPr>
          <w:b/>
          <w:sz w:val="36"/>
          <w:szCs w:val="36"/>
        </w:rPr>
      </w:pPr>
      <w:r w:rsidRPr="00757F88">
        <w:rPr>
          <w:b/>
          <w:sz w:val="36"/>
          <w:szCs w:val="36"/>
        </w:rPr>
        <w:t xml:space="preserve">                       </w:t>
      </w:r>
      <w:proofErr w:type="spellStart"/>
      <w:r w:rsidR="00F1374A" w:rsidRPr="00757F88">
        <w:rPr>
          <w:b/>
          <w:sz w:val="36"/>
          <w:szCs w:val="36"/>
        </w:rPr>
        <w:t>č.d</w:t>
      </w:r>
      <w:proofErr w:type="spellEnd"/>
      <w:r w:rsidR="00F1374A" w:rsidRPr="00757F88">
        <w:rPr>
          <w:b/>
          <w:sz w:val="36"/>
          <w:szCs w:val="36"/>
        </w:rPr>
        <w:t>. 452, 055 64 Mníšek na</w:t>
      </w:r>
      <w:r w:rsidRPr="00757F88">
        <w:rPr>
          <w:b/>
          <w:sz w:val="36"/>
          <w:szCs w:val="36"/>
        </w:rPr>
        <w:t>d Hnilcom</w:t>
      </w:r>
      <w:r w:rsidR="00F1374A" w:rsidRPr="00757F88">
        <w:rPr>
          <w:b/>
          <w:sz w:val="36"/>
          <w:szCs w:val="36"/>
        </w:rPr>
        <w:t xml:space="preserve"> </w:t>
      </w:r>
    </w:p>
    <w:p w:rsidR="00D90DFA" w:rsidRDefault="00757F88" w:rsidP="00757F88">
      <w:pPr>
        <w:rPr>
          <w:b/>
          <w:sz w:val="36"/>
          <w:szCs w:val="36"/>
        </w:rPr>
      </w:pPr>
      <w:r w:rsidRPr="00757F88">
        <w:rPr>
          <w:b/>
          <w:sz w:val="36"/>
          <w:szCs w:val="36"/>
        </w:rPr>
        <w:t xml:space="preserve">                       </w:t>
      </w:r>
      <w:r w:rsidR="00F1374A" w:rsidRPr="00757F88">
        <w:rPr>
          <w:b/>
          <w:sz w:val="36"/>
          <w:szCs w:val="36"/>
        </w:rPr>
        <w:t xml:space="preserve">č. ŽR: 861-2910 </w:t>
      </w:r>
    </w:p>
    <w:p w:rsidR="00757F88" w:rsidRPr="00757F88" w:rsidRDefault="00757F88" w:rsidP="00757F88">
      <w:pPr>
        <w:rPr>
          <w:b/>
          <w:sz w:val="30"/>
          <w:szCs w:val="30"/>
        </w:rPr>
      </w:pPr>
    </w:p>
    <w:p w:rsidR="00F1374A" w:rsidRDefault="00757F88">
      <w:pPr>
        <w:rPr>
          <w:b/>
          <w:sz w:val="40"/>
          <w:szCs w:val="40"/>
        </w:rPr>
      </w:pPr>
      <w:r w:rsidRPr="00757F88">
        <w:rPr>
          <w:b/>
          <w:sz w:val="36"/>
          <w:szCs w:val="36"/>
          <w:u w:val="single"/>
        </w:rPr>
        <w:t>Tel</w:t>
      </w:r>
      <w:r>
        <w:rPr>
          <w:b/>
          <w:sz w:val="36"/>
          <w:szCs w:val="36"/>
          <w:u w:val="single"/>
        </w:rPr>
        <w:t>efón</w:t>
      </w:r>
      <w:r w:rsidRPr="00757F88">
        <w:rPr>
          <w:b/>
          <w:sz w:val="36"/>
          <w:szCs w:val="36"/>
          <w:u w:val="single"/>
        </w:rPr>
        <w:t>:</w:t>
      </w:r>
      <w:r w:rsidRPr="00757F88">
        <w:rPr>
          <w:b/>
          <w:sz w:val="36"/>
          <w:szCs w:val="36"/>
        </w:rPr>
        <w:t xml:space="preserve"> </w:t>
      </w:r>
      <w:r w:rsidR="00F1374A" w:rsidRPr="00757F88">
        <w:rPr>
          <w:b/>
          <w:sz w:val="36"/>
          <w:szCs w:val="36"/>
        </w:rPr>
        <w:t>0918 542</w:t>
      </w:r>
      <w:r w:rsidRPr="00757F88">
        <w:rPr>
          <w:b/>
          <w:sz w:val="36"/>
          <w:szCs w:val="36"/>
        </w:rPr>
        <w:t> </w:t>
      </w:r>
      <w:r w:rsidR="00F1374A" w:rsidRPr="00757F88">
        <w:rPr>
          <w:b/>
          <w:sz w:val="36"/>
          <w:szCs w:val="36"/>
        </w:rPr>
        <w:t>280</w:t>
      </w:r>
    </w:p>
    <w:p w:rsidR="00757F88" w:rsidRPr="00757F88" w:rsidRDefault="00757F88">
      <w:pPr>
        <w:rPr>
          <w:b/>
          <w:sz w:val="30"/>
          <w:szCs w:val="30"/>
        </w:rPr>
      </w:pPr>
    </w:p>
    <w:p w:rsidR="00757F88" w:rsidRPr="00757F88" w:rsidRDefault="00757F88">
      <w:pPr>
        <w:rPr>
          <w:b/>
          <w:sz w:val="30"/>
          <w:szCs w:val="30"/>
        </w:rPr>
      </w:pPr>
      <w:r w:rsidRPr="00757F88">
        <w:rPr>
          <w:b/>
          <w:sz w:val="30"/>
          <w:szCs w:val="30"/>
          <w:u w:val="single"/>
        </w:rPr>
        <w:t>IČO:</w:t>
      </w:r>
      <w:r>
        <w:rPr>
          <w:b/>
          <w:sz w:val="30"/>
          <w:szCs w:val="30"/>
        </w:rPr>
        <w:t xml:space="preserve">  </w:t>
      </w:r>
      <w:r w:rsidRPr="00757F88">
        <w:rPr>
          <w:b/>
          <w:sz w:val="36"/>
          <w:szCs w:val="36"/>
        </w:rPr>
        <w:t>40111636</w:t>
      </w:r>
    </w:p>
    <w:p w:rsidR="00757F88" w:rsidRPr="00757F88" w:rsidRDefault="00757F88">
      <w:pPr>
        <w:rPr>
          <w:b/>
          <w:sz w:val="30"/>
          <w:szCs w:val="30"/>
        </w:rPr>
      </w:pPr>
    </w:p>
    <w:p w:rsidR="00757F88" w:rsidRDefault="00757F88">
      <w:pPr>
        <w:rPr>
          <w:b/>
          <w:sz w:val="36"/>
          <w:szCs w:val="36"/>
        </w:rPr>
      </w:pPr>
      <w:r w:rsidRPr="00757F88">
        <w:rPr>
          <w:b/>
          <w:sz w:val="30"/>
          <w:szCs w:val="30"/>
          <w:u w:val="single"/>
        </w:rPr>
        <w:t>DIČ:</w:t>
      </w:r>
      <w:r>
        <w:rPr>
          <w:b/>
          <w:sz w:val="30"/>
          <w:szCs w:val="30"/>
        </w:rPr>
        <w:t xml:space="preserve">  </w:t>
      </w:r>
      <w:r w:rsidRPr="00757F88">
        <w:rPr>
          <w:b/>
          <w:sz w:val="36"/>
          <w:szCs w:val="36"/>
        </w:rPr>
        <w:t>1031699801</w:t>
      </w:r>
    </w:p>
    <w:p w:rsidR="00CD21E2" w:rsidRDefault="00CD21E2">
      <w:pPr>
        <w:rPr>
          <w:b/>
          <w:sz w:val="30"/>
          <w:szCs w:val="30"/>
        </w:rPr>
      </w:pPr>
    </w:p>
    <w:p w:rsidR="00CD21E2" w:rsidRDefault="00CD21E2">
      <w:pPr>
        <w:rPr>
          <w:b/>
          <w:sz w:val="30"/>
          <w:szCs w:val="30"/>
        </w:rPr>
      </w:pPr>
    </w:p>
    <w:p w:rsidR="00CD21E2" w:rsidRDefault="00CD21E2">
      <w:pPr>
        <w:rPr>
          <w:b/>
          <w:sz w:val="30"/>
          <w:szCs w:val="30"/>
        </w:rPr>
      </w:pPr>
    </w:p>
    <w:p w:rsidR="00CD21E2" w:rsidRPr="00CD21E2" w:rsidRDefault="00CD21E2" w:rsidP="007D4926">
      <w:pPr>
        <w:pStyle w:val="Default"/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CD21E2">
        <w:rPr>
          <w:b/>
          <w:i/>
          <w:sz w:val="40"/>
          <w:szCs w:val="40"/>
        </w:rPr>
        <w:t>TELEFÓNNE ČÍSLA TIESŇOVÝCH VOLANÍ</w:t>
      </w:r>
    </w:p>
    <w:p w:rsidR="00D90DFA" w:rsidRDefault="00D90DFA"/>
    <w:p w:rsidR="00757F88" w:rsidRDefault="00757F88"/>
    <w:tbl>
      <w:tblPr>
        <w:tblStyle w:val="Mriekatabuky"/>
        <w:tblW w:w="0" w:type="auto"/>
        <w:tblLook w:val="04A0"/>
      </w:tblPr>
      <w:tblGrid>
        <w:gridCol w:w="10346"/>
      </w:tblGrid>
      <w:tr w:rsidR="00757F88" w:rsidTr="00757F88">
        <w:tc>
          <w:tcPr>
            <w:tcW w:w="10346" w:type="dxa"/>
          </w:tcPr>
          <w:p w:rsidR="00757F88" w:rsidRPr="00757F88" w:rsidRDefault="00757F88" w:rsidP="00757F88">
            <w:pPr>
              <w:pStyle w:val="Default"/>
              <w:jc w:val="both"/>
              <w:rPr>
                <w:b/>
                <w:sz w:val="30"/>
                <w:szCs w:val="30"/>
              </w:rPr>
            </w:pP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>112</w:t>
            </w:r>
            <w:r>
              <w:rPr>
                <w:sz w:val="28"/>
                <w:szCs w:val="28"/>
              </w:rPr>
              <w:t xml:space="preserve">                </w:t>
            </w:r>
            <w:r w:rsidRPr="00757F88">
              <w:rPr>
                <w:sz w:val="28"/>
                <w:szCs w:val="28"/>
              </w:rPr>
              <w:t xml:space="preserve"> RZP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 xml:space="preserve">155 </w:t>
            </w:r>
            <w:r>
              <w:rPr>
                <w:sz w:val="28"/>
                <w:szCs w:val="28"/>
              </w:rPr>
              <w:t xml:space="preserve">                </w:t>
            </w:r>
            <w:r w:rsidRPr="00757F88">
              <w:rPr>
                <w:sz w:val="28"/>
                <w:szCs w:val="28"/>
              </w:rPr>
              <w:t xml:space="preserve">Prvá pomoc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 xml:space="preserve">158 </w:t>
            </w:r>
            <w:r>
              <w:rPr>
                <w:sz w:val="28"/>
                <w:szCs w:val="28"/>
              </w:rPr>
              <w:t xml:space="preserve">                </w:t>
            </w:r>
            <w:r w:rsidRPr="00757F88">
              <w:rPr>
                <w:sz w:val="28"/>
                <w:szCs w:val="28"/>
              </w:rPr>
              <w:t xml:space="preserve">Polícia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 xml:space="preserve">150 </w:t>
            </w:r>
            <w:r>
              <w:rPr>
                <w:sz w:val="28"/>
                <w:szCs w:val="28"/>
              </w:rPr>
              <w:t xml:space="preserve">                </w:t>
            </w:r>
            <w:r w:rsidRPr="00757F88">
              <w:rPr>
                <w:sz w:val="28"/>
                <w:szCs w:val="28"/>
              </w:rPr>
              <w:t>Po</w:t>
            </w:r>
            <w:r>
              <w:rPr>
                <w:sz w:val="28"/>
                <w:szCs w:val="28"/>
              </w:rPr>
              <w:t>ž</w:t>
            </w:r>
            <w:r w:rsidRPr="00757F88">
              <w:rPr>
                <w:sz w:val="28"/>
                <w:szCs w:val="28"/>
              </w:rPr>
              <w:t xml:space="preserve">iarna ochrana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3</w:t>
            </w:r>
            <w:r w:rsidRPr="00757F88">
              <w:rPr>
                <w:sz w:val="28"/>
                <w:szCs w:val="28"/>
              </w:rPr>
              <w:t>/4</w:t>
            </w:r>
            <w:r>
              <w:rPr>
                <w:sz w:val="28"/>
                <w:szCs w:val="28"/>
              </w:rPr>
              <w:t>186</w:t>
            </w:r>
            <w:r w:rsidR="00DF0C7F">
              <w:rPr>
                <w:sz w:val="28"/>
                <w:szCs w:val="28"/>
              </w:rPr>
              <w:t>211</w:t>
            </w:r>
            <w:r>
              <w:rPr>
                <w:sz w:val="28"/>
                <w:szCs w:val="28"/>
              </w:rPr>
              <w:t xml:space="preserve">   </w:t>
            </w:r>
            <w:r w:rsidRPr="00757F88">
              <w:rPr>
                <w:sz w:val="28"/>
                <w:szCs w:val="28"/>
              </w:rPr>
              <w:t xml:space="preserve"> Nemocnica s pol. </w:t>
            </w:r>
            <w:r>
              <w:rPr>
                <w:sz w:val="28"/>
                <w:szCs w:val="28"/>
              </w:rPr>
              <w:t>Krompachy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 xml:space="preserve">0905423085 </w:t>
            </w:r>
            <w:r w:rsidR="00DF0C7F">
              <w:rPr>
                <w:sz w:val="28"/>
                <w:szCs w:val="28"/>
              </w:rPr>
              <w:t xml:space="preserve">    </w:t>
            </w:r>
            <w:r w:rsidRPr="00757F88">
              <w:rPr>
                <w:sz w:val="28"/>
                <w:szCs w:val="28"/>
              </w:rPr>
              <w:t xml:space="preserve">Elektrárne operátora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 xml:space="preserve">0850111727 </w:t>
            </w:r>
            <w:r w:rsidR="00DF0C7F">
              <w:rPr>
                <w:sz w:val="28"/>
                <w:szCs w:val="28"/>
              </w:rPr>
              <w:t xml:space="preserve">    </w:t>
            </w:r>
            <w:r w:rsidRPr="00757F88">
              <w:rPr>
                <w:sz w:val="28"/>
                <w:szCs w:val="28"/>
              </w:rPr>
              <w:t xml:space="preserve">Porucha plynu </w:t>
            </w:r>
          </w:p>
          <w:p w:rsidR="00757F88" w:rsidRPr="00757F88" w:rsidRDefault="00757F88" w:rsidP="00757F88">
            <w:pPr>
              <w:pStyle w:val="Default"/>
              <w:jc w:val="both"/>
              <w:rPr>
                <w:sz w:val="28"/>
                <w:szCs w:val="28"/>
              </w:rPr>
            </w:pPr>
            <w:r w:rsidRPr="00757F88">
              <w:rPr>
                <w:sz w:val="28"/>
                <w:szCs w:val="28"/>
              </w:rPr>
              <w:t>05</w:t>
            </w:r>
            <w:r w:rsidR="00DF0C7F">
              <w:rPr>
                <w:sz w:val="28"/>
                <w:szCs w:val="28"/>
              </w:rPr>
              <w:t>5</w:t>
            </w:r>
            <w:r w:rsidRPr="00757F88">
              <w:rPr>
                <w:sz w:val="28"/>
                <w:szCs w:val="28"/>
              </w:rPr>
              <w:t>/</w:t>
            </w:r>
            <w:r w:rsidR="00DF0C7F">
              <w:rPr>
                <w:sz w:val="28"/>
                <w:szCs w:val="28"/>
              </w:rPr>
              <w:t>2</w:t>
            </w:r>
            <w:r w:rsidRPr="00757F88">
              <w:rPr>
                <w:sz w:val="28"/>
                <w:szCs w:val="28"/>
              </w:rPr>
              <w:t>2</w:t>
            </w:r>
            <w:r w:rsidR="00DF0C7F">
              <w:rPr>
                <w:sz w:val="28"/>
                <w:szCs w:val="28"/>
              </w:rPr>
              <w:t>93282</w:t>
            </w:r>
            <w:r w:rsidRPr="00757F88">
              <w:rPr>
                <w:sz w:val="28"/>
                <w:szCs w:val="28"/>
              </w:rPr>
              <w:t xml:space="preserve"> </w:t>
            </w:r>
            <w:r w:rsidR="00DF0C7F">
              <w:rPr>
                <w:sz w:val="28"/>
                <w:szCs w:val="28"/>
              </w:rPr>
              <w:t xml:space="preserve">   </w:t>
            </w:r>
            <w:r w:rsidRPr="00757F88">
              <w:rPr>
                <w:sz w:val="28"/>
                <w:szCs w:val="28"/>
              </w:rPr>
              <w:t xml:space="preserve">RÚVZ so sídlom v </w:t>
            </w:r>
            <w:r w:rsidR="00DF0C7F">
              <w:rPr>
                <w:sz w:val="28"/>
                <w:szCs w:val="28"/>
              </w:rPr>
              <w:t>Košiciach</w:t>
            </w:r>
          </w:p>
          <w:p w:rsidR="00757F88" w:rsidRPr="00757F88" w:rsidRDefault="00757F88" w:rsidP="00757F88">
            <w:pPr>
              <w:rPr>
                <w:b/>
                <w:sz w:val="30"/>
                <w:szCs w:val="30"/>
              </w:rPr>
            </w:pPr>
            <w:r w:rsidRPr="00757F88">
              <w:rPr>
                <w:sz w:val="28"/>
                <w:szCs w:val="28"/>
              </w:rPr>
              <w:t>05</w:t>
            </w:r>
            <w:r w:rsidR="00DF0C7F">
              <w:rPr>
                <w:sz w:val="28"/>
                <w:szCs w:val="28"/>
              </w:rPr>
              <w:t>3</w:t>
            </w:r>
            <w:r w:rsidRPr="00757F88">
              <w:rPr>
                <w:sz w:val="28"/>
                <w:szCs w:val="28"/>
              </w:rPr>
              <w:t>/4</w:t>
            </w:r>
            <w:r w:rsidR="00DF0C7F">
              <w:rPr>
                <w:sz w:val="28"/>
                <w:szCs w:val="28"/>
              </w:rPr>
              <w:t>8</w:t>
            </w:r>
            <w:r w:rsidRPr="00757F88">
              <w:rPr>
                <w:sz w:val="28"/>
                <w:szCs w:val="28"/>
              </w:rPr>
              <w:t>1</w:t>
            </w:r>
            <w:r w:rsidR="00DF0C7F">
              <w:rPr>
                <w:sz w:val="28"/>
                <w:szCs w:val="28"/>
              </w:rPr>
              <w:t>3202</w:t>
            </w:r>
            <w:r w:rsidRPr="00757F88">
              <w:rPr>
                <w:sz w:val="28"/>
                <w:szCs w:val="28"/>
              </w:rPr>
              <w:t xml:space="preserve"> </w:t>
            </w:r>
            <w:r w:rsidR="00DF0C7F">
              <w:rPr>
                <w:sz w:val="28"/>
                <w:szCs w:val="28"/>
              </w:rPr>
              <w:t xml:space="preserve">   </w:t>
            </w:r>
            <w:proofErr w:type="spellStart"/>
            <w:r w:rsidR="00DF0C7F">
              <w:rPr>
                <w:sz w:val="28"/>
                <w:szCs w:val="28"/>
              </w:rPr>
              <w:t>RVaPS</w:t>
            </w:r>
            <w:proofErr w:type="spellEnd"/>
            <w:r w:rsidR="00DF0C7F">
              <w:rPr>
                <w:sz w:val="28"/>
                <w:szCs w:val="28"/>
              </w:rPr>
              <w:t xml:space="preserve"> so sídlom v Spišskej Novej Vsi</w:t>
            </w:r>
            <w:r w:rsidRPr="00757F88">
              <w:rPr>
                <w:sz w:val="28"/>
                <w:szCs w:val="28"/>
              </w:rPr>
              <w:t xml:space="preserve"> </w:t>
            </w:r>
          </w:p>
          <w:p w:rsidR="00757F88" w:rsidRDefault="00757F88"/>
        </w:tc>
      </w:tr>
    </w:tbl>
    <w:p w:rsidR="00DF0C7F" w:rsidRDefault="00DF0C7F"/>
    <w:p w:rsidR="00603DC8" w:rsidRDefault="00603DC8"/>
    <w:p w:rsidR="00603DC8" w:rsidRDefault="00603DC8"/>
    <w:p w:rsidR="00603DC8" w:rsidRDefault="00603DC8"/>
    <w:p w:rsidR="00DF0C7F" w:rsidRDefault="00603DC8" w:rsidP="00603DC8">
      <w:pPr>
        <w:jc w:val="center"/>
      </w:pPr>
      <w:r>
        <w:t>-2-</w:t>
      </w:r>
    </w:p>
    <w:p w:rsidR="00603DC8" w:rsidRPr="00603DC8" w:rsidRDefault="00603DC8" w:rsidP="00603DC8">
      <w:pPr>
        <w:rPr>
          <w:szCs w:val="24"/>
        </w:rPr>
      </w:pPr>
    </w:p>
    <w:p w:rsidR="00DF0C7F" w:rsidRPr="00603DC8" w:rsidRDefault="00603DC8" w:rsidP="00603DC8">
      <w:pPr>
        <w:pStyle w:val="Odsekzoznamu"/>
        <w:numPr>
          <w:ilvl w:val="0"/>
          <w:numId w:val="20"/>
        </w:num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603DC8">
        <w:rPr>
          <w:rFonts w:ascii="Times New Roman" w:hAnsi="Times New Roman" w:cs="Times New Roman"/>
          <w:b/>
          <w:i/>
          <w:sz w:val="40"/>
          <w:szCs w:val="40"/>
        </w:rPr>
        <w:t xml:space="preserve">CHARAKTERISTIKA </w:t>
      </w:r>
      <w:r w:rsidR="00DF0C7F" w:rsidRPr="00603DC8">
        <w:rPr>
          <w:rFonts w:ascii="Times New Roman" w:hAnsi="Times New Roman" w:cs="Times New Roman"/>
          <w:b/>
          <w:i/>
          <w:sz w:val="40"/>
          <w:szCs w:val="40"/>
        </w:rPr>
        <w:t>PREVÁDZK</w:t>
      </w:r>
      <w:r w:rsidR="00466C2E" w:rsidRPr="00603DC8">
        <w:rPr>
          <w:rFonts w:ascii="Times New Roman" w:hAnsi="Times New Roman" w:cs="Times New Roman"/>
          <w:b/>
          <w:i/>
          <w:sz w:val="40"/>
          <w:szCs w:val="40"/>
        </w:rPr>
        <w:t>ÁRNE</w:t>
      </w:r>
    </w:p>
    <w:p w:rsidR="00ED497F" w:rsidRDefault="00ED497F"/>
    <w:p w:rsidR="00ED497F" w:rsidRPr="00466C2E" w:rsidRDefault="00ED497F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DRUH (typ) PREVÁDZKY</w:t>
      </w:r>
    </w:p>
    <w:p w:rsidR="00ED497F" w:rsidRDefault="00ED497F">
      <w:r>
        <w:t>Ide o typ prevádzky CUKRÁRENSKÉJ VÝROBNE, ktorá vyrába cukrárenské výrobky na zákazku podľa požiadaviek zákazníkov z vlastného ponukového listu. Ďalej cukrárenská výrobňa ponúka na predaj jedine prebytky, ktoré vznikli pri výrobe cukrárenských výrobkov na zákazku.</w:t>
      </w:r>
    </w:p>
    <w:p w:rsidR="00ED497F" w:rsidRDefault="00ED497F"/>
    <w:p w:rsidR="00ED497F" w:rsidRPr="00466C2E" w:rsidRDefault="00ED497F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CHARAKTER ČINNOSTI PREVÁDZKY</w:t>
      </w:r>
    </w:p>
    <w:p w:rsidR="00ED497F" w:rsidRDefault="00ED497F">
      <w:r>
        <w:t>Ide o prípravu a predaj cukrárenských výrobkov prevádzky pre verejnosť.</w:t>
      </w:r>
    </w:p>
    <w:p w:rsidR="00ED497F" w:rsidRDefault="00ED497F"/>
    <w:p w:rsidR="00ED497F" w:rsidRPr="00466C2E" w:rsidRDefault="00ED497F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URČENIE ROZSAHU ČINNOSTI PREVÁDZKY</w:t>
      </w:r>
    </w:p>
    <w:p w:rsidR="00ED497F" w:rsidRDefault="00ED497F">
      <w:r>
        <w:t xml:space="preserve">V zariadení cukrárenskej výrobne sa </w:t>
      </w:r>
      <w:r w:rsidR="00466C2E">
        <w:t>len vyrábajú cukrárenské výrobky (cukrárenské výrobky sa v cukrárenskej výrobni NEPODÁVAJÚ)</w:t>
      </w:r>
    </w:p>
    <w:p w:rsidR="00466C2E" w:rsidRDefault="00466C2E"/>
    <w:p w:rsidR="00466C2E" w:rsidRPr="00466C2E" w:rsidRDefault="00466C2E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POČET CUKRÁRENSKÝCH VÝROBKOV, KTORÉ SA VO VÝROBNI VYRÁBAJÚ</w:t>
      </w:r>
    </w:p>
    <w:p w:rsidR="00466C2E" w:rsidRDefault="00466C2E">
      <w:r>
        <w:t>V cukrárenskej výrobni sa denne vyrába do 200 ks cukrárenských výrobkov</w:t>
      </w:r>
    </w:p>
    <w:p w:rsidR="00466C2E" w:rsidRDefault="00466C2E"/>
    <w:p w:rsidR="00466C2E" w:rsidRPr="00466C2E" w:rsidRDefault="00466C2E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VÝDAJ CUKRÁRENSKÝCH VÝROBKOV JE REALIZOVANÝ</w:t>
      </w:r>
    </w:p>
    <w:p w:rsidR="00466C2E" w:rsidRDefault="00466C2E">
      <w:r>
        <w:t>Výdaj cukrárenských výrobkov je v cukrárenskej výrobni realizovaný v prevádzkarni kde sa  cukrárenské výrobky pripravujú v na to vyhradenom priestore</w:t>
      </w:r>
    </w:p>
    <w:p w:rsidR="00466C2E" w:rsidRDefault="00466C2E"/>
    <w:p w:rsidR="00466C2E" w:rsidRPr="00466C2E" w:rsidRDefault="00466C2E">
      <w:pPr>
        <w:rPr>
          <w:b/>
          <w:sz w:val="30"/>
          <w:szCs w:val="30"/>
        </w:rPr>
      </w:pPr>
      <w:r w:rsidRPr="00466C2E">
        <w:rPr>
          <w:b/>
          <w:sz w:val="30"/>
          <w:szCs w:val="30"/>
        </w:rPr>
        <w:t>PRÍPRAVA CUKRÁRENSKÝCH VÝROBKOV</w:t>
      </w:r>
    </w:p>
    <w:p w:rsidR="00466C2E" w:rsidRDefault="00466C2E">
      <w:r>
        <w:t>Cukrárenské výrobky sa pripravujú zo surovín ale niektoré z časti aj z polotovarov</w:t>
      </w:r>
    </w:p>
    <w:p w:rsidR="00466C2E" w:rsidRDefault="00466C2E"/>
    <w:p w:rsidR="00466C2E" w:rsidRDefault="00466C2E"/>
    <w:p w:rsidR="00466C2E" w:rsidRPr="00C72971" w:rsidRDefault="00C72971" w:rsidP="007D4926">
      <w:pPr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C72971">
        <w:rPr>
          <w:b/>
          <w:i/>
          <w:sz w:val="40"/>
          <w:szCs w:val="40"/>
        </w:rPr>
        <w:t>DISPOZIČNÉ RIEŠENIE PREVÁDZKY</w:t>
      </w:r>
    </w:p>
    <w:p w:rsidR="00466C2E" w:rsidRDefault="00466C2E"/>
    <w:p w:rsidR="00C72971" w:rsidRDefault="00C72971">
      <w:r>
        <w:t>Cukrárenská výrobňa sa nachádza na prízemí jednopodlažnej budovy č.177. Budova je vo vlastníctve ŽSR Bratislava.</w:t>
      </w:r>
    </w:p>
    <w:p w:rsidR="00C72971" w:rsidRDefault="00C72971">
      <w:r>
        <w:t>Priestory cukrárenskej výrobne KIKA boli uvedené do prevádzky rozhodnutím ..........................................</w:t>
      </w:r>
    </w:p>
    <w:p w:rsidR="00C72971" w:rsidRDefault="00C72971"/>
    <w:p w:rsidR="00C72971" w:rsidRDefault="00C72971">
      <w:r>
        <w:t>..........................................................................................................................................................................</w:t>
      </w:r>
    </w:p>
    <w:p w:rsidR="00C72971" w:rsidRDefault="00C72971">
      <w:r>
        <w:t>Priestory cukrárenskej výrobne sú prevádzkovo rozdelené na:</w:t>
      </w:r>
    </w:p>
    <w:p w:rsidR="00C72971" w:rsidRDefault="00C72971" w:rsidP="007D4926">
      <w:pPr>
        <w:numPr>
          <w:ilvl w:val="0"/>
          <w:numId w:val="18"/>
        </w:numPr>
      </w:pPr>
      <w:r>
        <w:t>Hrubú prípravovňu korpusov</w:t>
      </w:r>
    </w:p>
    <w:p w:rsidR="00C72971" w:rsidRDefault="00C72971" w:rsidP="007D4926">
      <w:pPr>
        <w:numPr>
          <w:ilvl w:val="0"/>
          <w:numId w:val="18"/>
        </w:numPr>
      </w:pPr>
      <w:r>
        <w:t>Čistú prípravovňu korpusov</w:t>
      </w:r>
    </w:p>
    <w:p w:rsidR="00C72971" w:rsidRDefault="00C72971" w:rsidP="007D4926">
      <w:pPr>
        <w:numPr>
          <w:ilvl w:val="0"/>
          <w:numId w:val="18"/>
        </w:numPr>
      </w:pPr>
      <w:r>
        <w:t>Umyváreň použitého kuchynského riadu</w:t>
      </w:r>
    </w:p>
    <w:p w:rsidR="00C72971" w:rsidRDefault="00C72971" w:rsidP="007D4926">
      <w:pPr>
        <w:numPr>
          <w:ilvl w:val="0"/>
          <w:numId w:val="18"/>
        </w:numPr>
      </w:pPr>
      <w:r>
        <w:t>Dokončovacia časť na dohotovenie cukrárenských výrobkov</w:t>
      </w:r>
    </w:p>
    <w:p w:rsidR="00C72971" w:rsidRDefault="00C72971" w:rsidP="007D4926">
      <w:pPr>
        <w:numPr>
          <w:ilvl w:val="0"/>
          <w:numId w:val="18"/>
        </w:numPr>
      </w:pPr>
      <w:r>
        <w:t>Baliaci priestor</w:t>
      </w:r>
    </w:p>
    <w:p w:rsidR="00C72971" w:rsidRDefault="00C72971" w:rsidP="007D4926">
      <w:pPr>
        <w:numPr>
          <w:ilvl w:val="0"/>
          <w:numId w:val="18"/>
        </w:numPr>
      </w:pPr>
      <w:r>
        <w:t xml:space="preserve">Prípravovňa na </w:t>
      </w:r>
      <w:proofErr w:type="spellStart"/>
      <w:r>
        <w:t>výklep</w:t>
      </w:r>
      <w:proofErr w:type="spellEnd"/>
      <w:r>
        <w:t xml:space="preserve"> vajec</w:t>
      </w:r>
    </w:p>
    <w:p w:rsidR="00C72971" w:rsidRDefault="00C72971" w:rsidP="007D4926">
      <w:pPr>
        <w:numPr>
          <w:ilvl w:val="0"/>
          <w:numId w:val="18"/>
        </w:numPr>
      </w:pPr>
      <w:r>
        <w:t>Čistá prípravovňa poliev a čokoládových výrobkov</w:t>
      </w:r>
    </w:p>
    <w:p w:rsidR="00C72971" w:rsidRDefault="00C72971" w:rsidP="007D4926">
      <w:pPr>
        <w:numPr>
          <w:ilvl w:val="0"/>
          <w:numId w:val="18"/>
        </w:numPr>
      </w:pPr>
      <w:r>
        <w:t>Hrubá prípravovňa plniek</w:t>
      </w:r>
    </w:p>
    <w:p w:rsidR="00C72971" w:rsidRDefault="00C72971" w:rsidP="007D4926">
      <w:pPr>
        <w:numPr>
          <w:ilvl w:val="0"/>
          <w:numId w:val="18"/>
        </w:numPr>
      </w:pPr>
      <w:r>
        <w:t>Čistá prípravovňa marcipánových a fondánových ozdôb</w:t>
      </w:r>
    </w:p>
    <w:p w:rsidR="00C72971" w:rsidRDefault="00C72971" w:rsidP="00C72971"/>
    <w:p w:rsidR="00603DC8" w:rsidRDefault="00603DC8" w:rsidP="00603DC8">
      <w:pPr>
        <w:jc w:val="center"/>
      </w:pPr>
      <w:r>
        <w:t>-3-</w:t>
      </w:r>
    </w:p>
    <w:p w:rsidR="00603DC8" w:rsidRDefault="00603DC8" w:rsidP="007E325A">
      <w:pPr>
        <w:pStyle w:val="Odsekzoznamu"/>
        <w:numPr>
          <w:ilvl w:val="0"/>
          <w:numId w:val="84"/>
        </w:numPr>
      </w:pPr>
      <w:r>
        <w:lastRenderedPageBreak/>
        <w:t xml:space="preserve">Suchý sklad </w:t>
      </w:r>
    </w:p>
    <w:p w:rsidR="00603DC8" w:rsidRDefault="007E325A" w:rsidP="007E325A">
      <w:pPr>
        <w:pStyle w:val="Odsekzoznamu"/>
        <w:numPr>
          <w:ilvl w:val="0"/>
          <w:numId w:val="84"/>
        </w:numPr>
      </w:pPr>
      <w:r>
        <w:t>Chladiaca miestnosť</w:t>
      </w:r>
    </w:p>
    <w:p w:rsidR="007E325A" w:rsidRDefault="007E325A" w:rsidP="007E325A">
      <w:pPr>
        <w:pStyle w:val="Odsekzoznamu"/>
        <w:numPr>
          <w:ilvl w:val="0"/>
          <w:numId w:val="84"/>
        </w:numPr>
      </w:pPr>
      <w:r>
        <w:t>WC pre zamestnancov</w:t>
      </w:r>
    </w:p>
    <w:p w:rsidR="007E325A" w:rsidRDefault="007E325A" w:rsidP="007E325A">
      <w:pPr>
        <w:pStyle w:val="Odsekzoznamu"/>
        <w:numPr>
          <w:ilvl w:val="0"/>
          <w:numId w:val="84"/>
        </w:numPr>
      </w:pPr>
      <w:r>
        <w:t>Šatňa pre zamestnancov</w:t>
      </w:r>
    </w:p>
    <w:p w:rsidR="00C72971" w:rsidRDefault="00C72971" w:rsidP="00C72971">
      <w:r>
        <w:t>Cukrárenská výroba pripravuje a dohotovuje svoje cukrárenské výrobky vý</w:t>
      </w:r>
      <w:r w:rsidR="008752E6">
        <w:t>hradne podľa svojich vlastných receptúr.</w:t>
      </w:r>
    </w:p>
    <w:p w:rsidR="008752E6" w:rsidRDefault="008752E6" w:rsidP="00C72971"/>
    <w:p w:rsidR="008752E6" w:rsidRPr="00CD21E2" w:rsidRDefault="008752E6" w:rsidP="008752E6">
      <w:pPr>
        <w:rPr>
          <w:b/>
          <w:sz w:val="30"/>
          <w:szCs w:val="30"/>
          <w:u w:val="single"/>
        </w:rPr>
      </w:pPr>
      <w:r w:rsidRPr="00CD21E2">
        <w:rPr>
          <w:b/>
          <w:sz w:val="30"/>
          <w:szCs w:val="30"/>
          <w:u w:val="single"/>
        </w:rPr>
        <w:t xml:space="preserve">PRÍLOHA č.1 </w:t>
      </w:r>
    </w:p>
    <w:p w:rsidR="00CD21E2" w:rsidRPr="00CD21E2" w:rsidRDefault="00CD21E2" w:rsidP="008752E6">
      <w:pPr>
        <w:rPr>
          <w:b/>
          <w:szCs w:val="24"/>
          <w:u w:val="single"/>
        </w:rPr>
      </w:pPr>
    </w:p>
    <w:p w:rsidR="00D90DFA" w:rsidRPr="008752E6" w:rsidRDefault="008752E6" w:rsidP="008752E6">
      <w:pPr>
        <w:rPr>
          <w:b/>
          <w:sz w:val="30"/>
          <w:szCs w:val="30"/>
        </w:rPr>
      </w:pPr>
      <w:r w:rsidRPr="008752E6">
        <w:rPr>
          <w:b/>
          <w:sz w:val="30"/>
          <w:szCs w:val="30"/>
        </w:rPr>
        <w:t>Nákres dispozičného členenia cukrárenskej výrobne (grafická forma)</w:t>
      </w:r>
    </w:p>
    <w:p w:rsidR="008752E6" w:rsidRDefault="008752E6" w:rsidP="007D4926">
      <w:pPr>
        <w:numPr>
          <w:ilvl w:val="0"/>
          <w:numId w:val="19"/>
        </w:numPr>
      </w:pPr>
      <w:r>
        <w:t>Uvedené v náčrte základné členenie cukrárenskej výrobne</w:t>
      </w:r>
    </w:p>
    <w:p w:rsidR="008752E6" w:rsidRDefault="008752E6" w:rsidP="007D4926">
      <w:pPr>
        <w:numPr>
          <w:ilvl w:val="0"/>
          <w:numId w:val="19"/>
        </w:numPr>
      </w:pPr>
      <w:r>
        <w:t>V nákrese vyznačená plocha každej miestnosti v m2</w:t>
      </w:r>
    </w:p>
    <w:p w:rsidR="008752E6" w:rsidRDefault="008752E6" w:rsidP="007D4926">
      <w:pPr>
        <w:numPr>
          <w:ilvl w:val="0"/>
          <w:numId w:val="19"/>
        </w:numPr>
      </w:pPr>
      <w:r>
        <w:t>V nákrese vyznačený názov každej miestnosti alebo jej časti</w:t>
      </w:r>
    </w:p>
    <w:p w:rsidR="008752E6" w:rsidRDefault="008752E6" w:rsidP="007D4926">
      <w:pPr>
        <w:numPr>
          <w:ilvl w:val="0"/>
          <w:numId w:val="19"/>
        </w:numPr>
      </w:pPr>
      <w:r>
        <w:t>V nákrese je taktiež zakreslené umiestnenie technologických zariadení</w:t>
      </w:r>
    </w:p>
    <w:p w:rsidR="008752E6" w:rsidRDefault="008752E6" w:rsidP="007D4926">
      <w:pPr>
        <w:numPr>
          <w:ilvl w:val="0"/>
          <w:numId w:val="19"/>
        </w:numPr>
      </w:pPr>
      <w:r>
        <w:t>V nákrese je zakreslené umiestnenie pracovných miest (úsekov) s ich označením (vrátane umývadiel a dresov na umývanie)</w:t>
      </w:r>
    </w:p>
    <w:p w:rsidR="00CD21E2" w:rsidRDefault="00CD21E2" w:rsidP="00CD21E2"/>
    <w:p w:rsidR="00CD21E2" w:rsidRDefault="00CD21E2" w:rsidP="00CD21E2">
      <w:r>
        <w:t>Príloha č.1 je opatrená dátumom vyhotovenia, podpisom zodpovednej osoby a pečiatkou prevádzky.</w:t>
      </w:r>
    </w:p>
    <w:p w:rsidR="00CD21E2" w:rsidRDefault="00CD21E2" w:rsidP="00CD21E2"/>
    <w:p w:rsidR="00CD21E2" w:rsidRDefault="00CD21E2" w:rsidP="00CD21E2"/>
    <w:p w:rsidR="00CD21E2" w:rsidRPr="00CD21E2" w:rsidRDefault="00CD21E2" w:rsidP="007D4926">
      <w:pPr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CD21E2">
        <w:rPr>
          <w:b/>
          <w:i/>
          <w:sz w:val="40"/>
          <w:szCs w:val="40"/>
        </w:rPr>
        <w:t>INŽINIERSKE SIETE A ODPADY</w:t>
      </w:r>
    </w:p>
    <w:p w:rsidR="008752E6" w:rsidRDefault="008752E6" w:rsidP="008752E6"/>
    <w:p w:rsidR="00F1374A" w:rsidRDefault="00F1374A"/>
    <w:p w:rsidR="00D90DFA" w:rsidRPr="00D00325" w:rsidRDefault="00D00325">
      <w:pPr>
        <w:rPr>
          <w:b/>
          <w:sz w:val="30"/>
          <w:szCs w:val="30"/>
        </w:rPr>
      </w:pPr>
      <w:r w:rsidRPr="00D00325">
        <w:rPr>
          <w:b/>
          <w:sz w:val="30"/>
          <w:szCs w:val="30"/>
        </w:rPr>
        <w:t>NAPOJENIE NA ZDROJ PITNEJ VODY</w:t>
      </w:r>
    </w:p>
    <w:p w:rsidR="00D00325" w:rsidRDefault="00D00325">
      <w:r>
        <w:t xml:space="preserve">Prevádzka cukrárenskej výrobne je napojená na verejný vodovod mesta Gelnica. </w:t>
      </w:r>
    </w:p>
    <w:p w:rsidR="00D00325" w:rsidRDefault="00D00325">
      <w:r w:rsidRPr="00D00325">
        <w:rPr>
          <w:b/>
          <w:u w:val="single"/>
        </w:rPr>
        <w:t>Počet vyšetrených vzoriek:</w:t>
      </w:r>
      <w:r>
        <w:t xml:space="preserve"> Podľa potreby, pri haváriách, zásahoch na potrubí</w:t>
      </w:r>
    </w:p>
    <w:p w:rsidR="00D00325" w:rsidRDefault="00D00325">
      <w:r w:rsidRPr="00D00325">
        <w:rPr>
          <w:b/>
          <w:u w:val="single"/>
        </w:rPr>
        <w:t>Zmluvná strana dodávateľa:</w:t>
      </w:r>
      <w:r>
        <w:t xml:space="preserve"> Zmluva o dodávke pitnej vody a odvádzaní odpadových vôd                     č. 108/Zo/SŽB/2017/OR Košice</w:t>
      </w:r>
      <w:r w:rsidR="00D115E3">
        <w:t xml:space="preserve"> zo dňa 8.12.2017</w:t>
      </w:r>
    </w:p>
    <w:p w:rsidR="00D115E3" w:rsidRDefault="00D115E3">
      <w:r>
        <w:t xml:space="preserve">Dodávateľ: </w:t>
      </w:r>
      <w:r>
        <w:tab/>
        <w:t>Železnice Slovenskej republiky, Bratislava</w:t>
      </w:r>
    </w:p>
    <w:p w:rsidR="00D115E3" w:rsidRDefault="00D115E3">
      <w:r>
        <w:tab/>
      </w:r>
      <w:r>
        <w:tab/>
        <w:t>V skrátenej forme „ŽSR“</w:t>
      </w:r>
    </w:p>
    <w:p w:rsidR="00D115E3" w:rsidRDefault="00D115E3">
      <w:r>
        <w:tab/>
      </w:r>
      <w:r>
        <w:tab/>
      </w:r>
      <w:proofErr w:type="spellStart"/>
      <w:r>
        <w:t>Klemensova</w:t>
      </w:r>
      <w:proofErr w:type="spellEnd"/>
      <w:r>
        <w:t xml:space="preserve"> 8</w:t>
      </w:r>
    </w:p>
    <w:p w:rsidR="00D115E3" w:rsidRDefault="00D115E3">
      <w:r>
        <w:tab/>
      </w:r>
      <w:r>
        <w:tab/>
        <w:t>813 61 Bratislava</w:t>
      </w:r>
    </w:p>
    <w:p w:rsidR="00D115E3" w:rsidRDefault="00D115E3"/>
    <w:p w:rsidR="00D115E3" w:rsidRPr="00D115E3" w:rsidRDefault="00D115E3">
      <w:pPr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č.2</w:t>
      </w:r>
    </w:p>
    <w:p w:rsidR="00D115E3" w:rsidRDefault="00D115E3">
      <w:pPr>
        <w:rPr>
          <w:szCs w:val="24"/>
        </w:rPr>
      </w:pPr>
    </w:p>
    <w:p w:rsidR="00D115E3" w:rsidRDefault="00D115E3" w:rsidP="007D4926">
      <w:pPr>
        <w:numPr>
          <w:ilvl w:val="0"/>
          <w:numId w:val="21"/>
        </w:numPr>
        <w:rPr>
          <w:szCs w:val="24"/>
        </w:rPr>
      </w:pPr>
      <w:r>
        <w:rPr>
          <w:szCs w:val="24"/>
        </w:rPr>
        <w:t>Zmluva o dodávke pitnej vody z vodovodnej siete ŽSR</w:t>
      </w:r>
    </w:p>
    <w:p w:rsidR="00D115E3" w:rsidRPr="00D115E3" w:rsidRDefault="00D115E3">
      <w:pPr>
        <w:rPr>
          <w:szCs w:val="24"/>
        </w:rPr>
      </w:pPr>
    </w:p>
    <w:p w:rsidR="00D115E3" w:rsidRDefault="00D115E3">
      <w:pPr>
        <w:rPr>
          <w:b/>
          <w:sz w:val="30"/>
          <w:szCs w:val="30"/>
        </w:rPr>
      </w:pPr>
      <w:r w:rsidRPr="00D115E3">
        <w:rPr>
          <w:b/>
          <w:sz w:val="30"/>
          <w:szCs w:val="30"/>
        </w:rPr>
        <w:t>ZÁSOBOVANIE TEPLOU TEČÚCOU VODOU</w:t>
      </w:r>
    </w:p>
    <w:p w:rsidR="00D115E3" w:rsidRDefault="00D115E3">
      <w:pPr>
        <w:rPr>
          <w:szCs w:val="24"/>
        </w:rPr>
      </w:pPr>
      <w:r>
        <w:rPr>
          <w:szCs w:val="24"/>
        </w:rPr>
        <w:t xml:space="preserve">Ohrev teplej tečúcej vody v cukrárenskej výrobe je zabezpečený prietokovým plynovým ohrievačom vody so zásobníkom teplej vody. Uvedený prietokový plynový ohrievač vody je umiestnený v priestoroch nájomcu. </w:t>
      </w:r>
    </w:p>
    <w:p w:rsidR="00D115E3" w:rsidRDefault="00D115E3">
      <w:pPr>
        <w:rPr>
          <w:szCs w:val="24"/>
        </w:rPr>
      </w:pPr>
    </w:p>
    <w:p w:rsidR="007E325A" w:rsidRDefault="007E325A">
      <w:pPr>
        <w:rPr>
          <w:b/>
          <w:sz w:val="30"/>
          <w:szCs w:val="30"/>
        </w:rPr>
      </w:pPr>
    </w:p>
    <w:p w:rsidR="007E325A" w:rsidRDefault="007E325A">
      <w:pPr>
        <w:rPr>
          <w:b/>
          <w:sz w:val="30"/>
          <w:szCs w:val="30"/>
        </w:rPr>
      </w:pPr>
    </w:p>
    <w:p w:rsidR="007E325A" w:rsidRDefault="007E325A">
      <w:pPr>
        <w:rPr>
          <w:b/>
          <w:sz w:val="30"/>
          <w:szCs w:val="30"/>
        </w:rPr>
      </w:pPr>
    </w:p>
    <w:p w:rsidR="007E325A" w:rsidRPr="007E325A" w:rsidRDefault="007E325A" w:rsidP="007E325A">
      <w:pPr>
        <w:jc w:val="center"/>
        <w:rPr>
          <w:szCs w:val="24"/>
        </w:rPr>
      </w:pPr>
      <w:r w:rsidRPr="007E325A">
        <w:rPr>
          <w:szCs w:val="24"/>
        </w:rPr>
        <w:t>-4-</w:t>
      </w:r>
    </w:p>
    <w:p w:rsidR="00D115E3" w:rsidRPr="00D115E3" w:rsidRDefault="00D115E3">
      <w:pPr>
        <w:rPr>
          <w:b/>
          <w:sz w:val="30"/>
          <w:szCs w:val="30"/>
        </w:rPr>
      </w:pPr>
      <w:r w:rsidRPr="00D115E3">
        <w:rPr>
          <w:b/>
          <w:sz w:val="30"/>
          <w:szCs w:val="30"/>
        </w:rPr>
        <w:lastRenderedPageBreak/>
        <w:t>NAPOJENIE NA KANALIZÁCIU</w:t>
      </w:r>
    </w:p>
    <w:p w:rsidR="00D115E3" w:rsidRDefault="00D115E3">
      <w:r>
        <w:t>Prevádzka cukrárenskej výrobne je napojená na verejnú (mestskú) kanalizáciu</w:t>
      </w:r>
      <w:r w:rsidR="0003402F">
        <w:t>.</w:t>
      </w:r>
    </w:p>
    <w:p w:rsidR="007E325A" w:rsidRDefault="0003402F" w:rsidP="0003402F">
      <w:r w:rsidRPr="00D00325">
        <w:rPr>
          <w:b/>
          <w:u w:val="single"/>
        </w:rPr>
        <w:t>Zmluvná strana dodávateľa:</w:t>
      </w:r>
      <w:r>
        <w:t xml:space="preserve"> Zmluva o dodávke pitnej vody a odvádzaní odpadových vôd                     č. 108/Zo/SŽB/2017/OR Košice zo dňa 8.12.2017</w:t>
      </w:r>
    </w:p>
    <w:p w:rsidR="0003402F" w:rsidRDefault="0003402F" w:rsidP="0003402F">
      <w:r>
        <w:t xml:space="preserve">Dodávateľ: </w:t>
      </w:r>
      <w:r>
        <w:tab/>
        <w:t>Železnice Slovenskej republiky, Bratislava</w:t>
      </w:r>
    </w:p>
    <w:p w:rsidR="0003402F" w:rsidRDefault="0003402F" w:rsidP="0003402F">
      <w:r>
        <w:tab/>
      </w:r>
      <w:r>
        <w:tab/>
        <w:t>V skrátenej forme „ŽSR“</w:t>
      </w:r>
    </w:p>
    <w:p w:rsidR="0003402F" w:rsidRDefault="0003402F" w:rsidP="0003402F">
      <w:r>
        <w:tab/>
      </w:r>
      <w:r>
        <w:tab/>
      </w:r>
      <w:proofErr w:type="spellStart"/>
      <w:r>
        <w:t>Klemensova</w:t>
      </w:r>
      <w:proofErr w:type="spellEnd"/>
      <w:r>
        <w:t xml:space="preserve"> 8</w:t>
      </w:r>
    </w:p>
    <w:p w:rsidR="0003402F" w:rsidRDefault="0003402F" w:rsidP="0003402F">
      <w:r>
        <w:tab/>
      </w:r>
      <w:r>
        <w:tab/>
        <w:t>813 61 Bratislava</w:t>
      </w:r>
    </w:p>
    <w:p w:rsidR="0003402F" w:rsidRDefault="0003402F"/>
    <w:p w:rsidR="0003402F" w:rsidRPr="00D115E3" w:rsidRDefault="0003402F" w:rsidP="0003402F">
      <w:pPr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č.2</w:t>
      </w:r>
    </w:p>
    <w:p w:rsidR="0003402F" w:rsidRDefault="0003402F" w:rsidP="0003402F">
      <w:pPr>
        <w:rPr>
          <w:szCs w:val="24"/>
        </w:rPr>
      </w:pPr>
    </w:p>
    <w:p w:rsidR="0003402F" w:rsidRDefault="0003402F" w:rsidP="007D4926">
      <w:pPr>
        <w:numPr>
          <w:ilvl w:val="0"/>
          <w:numId w:val="22"/>
        </w:numPr>
        <w:rPr>
          <w:szCs w:val="24"/>
        </w:rPr>
      </w:pPr>
      <w:r>
        <w:rPr>
          <w:szCs w:val="24"/>
        </w:rPr>
        <w:t>Zmluva o dodávke pitnej vody z vodovodnej siete ŽSR</w:t>
      </w:r>
    </w:p>
    <w:p w:rsidR="007E325A" w:rsidRDefault="007E325A" w:rsidP="007E325A">
      <w:pPr>
        <w:ind w:left="720"/>
        <w:rPr>
          <w:szCs w:val="24"/>
        </w:rPr>
      </w:pPr>
    </w:p>
    <w:p w:rsidR="007E325A" w:rsidRDefault="007E325A" w:rsidP="007E325A">
      <w:pPr>
        <w:ind w:left="720"/>
        <w:rPr>
          <w:szCs w:val="24"/>
        </w:rPr>
      </w:pPr>
    </w:p>
    <w:p w:rsidR="0003402F" w:rsidRPr="0003402F" w:rsidRDefault="0003402F" w:rsidP="007D4926">
      <w:pPr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03402F">
        <w:rPr>
          <w:b/>
          <w:i/>
          <w:sz w:val="40"/>
          <w:szCs w:val="40"/>
        </w:rPr>
        <w:t>DOKUMENTÁCIA A NAKLADANIE S</w:t>
      </w:r>
      <w:r>
        <w:rPr>
          <w:b/>
          <w:i/>
          <w:sz w:val="40"/>
          <w:szCs w:val="40"/>
        </w:rPr>
        <w:t xml:space="preserve"> KOMUNÁLNYM </w:t>
      </w:r>
      <w:r w:rsidRPr="0003402F">
        <w:rPr>
          <w:b/>
          <w:i/>
          <w:sz w:val="40"/>
          <w:szCs w:val="40"/>
        </w:rPr>
        <w:t>ODPADOM A TUHÝM ODPADOM</w:t>
      </w:r>
    </w:p>
    <w:p w:rsidR="00D90DFA" w:rsidRDefault="00D90DFA"/>
    <w:p w:rsidR="007E325A" w:rsidRDefault="007E325A"/>
    <w:p w:rsidR="0003402F" w:rsidRDefault="0003402F">
      <w:pPr>
        <w:rPr>
          <w:b/>
          <w:sz w:val="30"/>
          <w:szCs w:val="30"/>
        </w:rPr>
      </w:pPr>
      <w:r w:rsidRPr="0003402F">
        <w:rPr>
          <w:b/>
          <w:sz w:val="30"/>
          <w:szCs w:val="30"/>
        </w:rPr>
        <w:t>ODSTRAŇOVANIE  KOMUNÁLNEHO ODPADU</w:t>
      </w:r>
    </w:p>
    <w:p w:rsidR="00D90DFA" w:rsidRDefault="0003402F">
      <w:r>
        <w:t xml:space="preserve">Zmesový komunálny odpad (zaradený ako ostatný odpad), teda odpad podobných vlastností a zloženia ako odpady z domácností. </w:t>
      </w:r>
    </w:p>
    <w:p w:rsidR="0003402F" w:rsidRDefault="0003402F" w:rsidP="0003402F">
      <w:r w:rsidRPr="00D00325">
        <w:rPr>
          <w:b/>
          <w:u w:val="single"/>
        </w:rPr>
        <w:t>Zmluvná strana dodávateľa:</w:t>
      </w:r>
      <w:r>
        <w:t xml:space="preserve"> </w:t>
      </w:r>
      <w:r w:rsidR="00F61DA5">
        <w:t>Záväzné rozhodnutie mesta Gelnica č. 4727, číslo konanie 0/2017 zo dňa: 31.10.2017</w:t>
      </w:r>
    </w:p>
    <w:p w:rsidR="0003402F" w:rsidRDefault="0003402F" w:rsidP="0003402F">
      <w:r>
        <w:t xml:space="preserve">Dodávateľ: </w:t>
      </w:r>
      <w:r>
        <w:tab/>
      </w:r>
      <w:r w:rsidR="00F61DA5">
        <w:t>Mesto Gelnica</w:t>
      </w:r>
    </w:p>
    <w:p w:rsidR="0003402F" w:rsidRDefault="0003402F" w:rsidP="0003402F">
      <w:r>
        <w:tab/>
      </w:r>
      <w:r>
        <w:tab/>
      </w:r>
      <w:r w:rsidR="00F61DA5">
        <w:t>Banícke námestie 763/4</w:t>
      </w:r>
    </w:p>
    <w:p w:rsidR="0003402F" w:rsidRDefault="0003402F" w:rsidP="0003402F">
      <w:r>
        <w:tab/>
      </w:r>
      <w:r>
        <w:tab/>
      </w:r>
      <w:r w:rsidR="00F61DA5">
        <w:t>056 01 Gelnica</w:t>
      </w:r>
    </w:p>
    <w:p w:rsidR="0003402F" w:rsidRDefault="0003402F"/>
    <w:p w:rsidR="00CD5C75" w:rsidRPr="00D115E3" w:rsidRDefault="00CD5C75" w:rsidP="00CD5C75">
      <w:pPr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</w:t>
      </w:r>
      <w:r>
        <w:rPr>
          <w:b/>
          <w:sz w:val="30"/>
          <w:szCs w:val="30"/>
          <w:u w:val="single"/>
        </w:rPr>
        <w:t>3</w:t>
      </w:r>
    </w:p>
    <w:p w:rsidR="00CD5C75" w:rsidRDefault="00CD5C75" w:rsidP="00CD5C75">
      <w:pPr>
        <w:rPr>
          <w:szCs w:val="24"/>
        </w:rPr>
      </w:pPr>
    </w:p>
    <w:p w:rsidR="00CD5C75" w:rsidRDefault="00CD5C75" w:rsidP="007D4926">
      <w:pPr>
        <w:numPr>
          <w:ilvl w:val="0"/>
          <w:numId w:val="23"/>
        </w:numPr>
        <w:rPr>
          <w:szCs w:val="24"/>
        </w:rPr>
      </w:pPr>
      <w:r>
        <w:rPr>
          <w:szCs w:val="24"/>
        </w:rPr>
        <w:t>Zmluva o odvážaní komunálneho odpadu.</w:t>
      </w:r>
    </w:p>
    <w:p w:rsidR="00CD5C75" w:rsidRDefault="00CD5C75"/>
    <w:p w:rsidR="00F61DA5" w:rsidRDefault="00F61DA5">
      <w:r w:rsidRPr="00F61DA5">
        <w:rPr>
          <w:b/>
          <w:sz w:val="30"/>
          <w:szCs w:val="30"/>
        </w:rPr>
        <w:t xml:space="preserve">ODSTRAŇOVANIE </w:t>
      </w:r>
      <w:r>
        <w:rPr>
          <w:b/>
          <w:sz w:val="30"/>
          <w:szCs w:val="30"/>
        </w:rPr>
        <w:t>TUH</w:t>
      </w:r>
      <w:r w:rsidRPr="00F61DA5">
        <w:rPr>
          <w:b/>
          <w:sz w:val="30"/>
          <w:szCs w:val="30"/>
        </w:rPr>
        <w:t>ÉHO ODPADU</w:t>
      </w:r>
      <w:r>
        <w:t xml:space="preserve"> </w:t>
      </w:r>
    </w:p>
    <w:p w:rsidR="00D90DFA" w:rsidRDefault="00F61DA5">
      <w:r>
        <w:t>Tuhý kuchynský – cukrárenský odpad, teda biologicky rozložiteľný odpad, vedľajšie cukrárenské odpadové produkty, odpad môže obsahovať aj vedľajšie živočíšne produkty</w:t>
      </w:r>
    </w:p>
    <w:p w:rsidR="00F61DA5" w:rsidRDefault="00F61DA5">
      <w:pPr>
        <w:rPr>
          <w:b/>
        </w:rPr>
      </w:pPr>
      <w:r w:rsidRPr="00F61DA5">
        <w:rPr>
          <w:b/>
        </w:rPr>
        <w:t>SPÔSOB NAKLADANIA S TUHÝMI ODPADMI</w:t>
      </w:r>
    </w:p>
    <w:p w:rsidR="00CD5C75" w:rsidRPr="00F61DA5" w:rsidRDefault="00F61DA5">
      <w:r>
        <w:t>Tuhý kuchynský – cukrárenský odpad sa v priebehu dňa zhromažďuje n</w:t>
      </w:r>
      <w:r w:rsidR="00CD5C75">
        <w:t xml:space="preserve">a vyčlenenom mieste </w:t>
      </w:r>
      <w:r>
        <w:t>v</w:t>
      </w:r>
      <w:r w:rsidR="00CD5C75">
        <w:t> </w:t>
      </w:r>
      <w:r>
        <w:t>určených</w:t>
      </w:r>
      <w:r w:rsidR="00CD5C75">
        <w:t xml:space="preserve"> nádobách</w:t>
      </w:r>
      <w:r>
        <w:t xml:space="preserve">. Zmluvný dodávateľ na odstraňovanie tuhého kuchynského – cukrárenského odpadu </w:t>
      </w:r>
      <w:r w:rsidR="00CD5C75">
        <w:t>2x do mesiaca (každý druhý týždeň) odváža tento uvedený odpad vo vlastných nádobách na likvidáciu. Na výmenu  jednu  nádobu na ukladanie tuhého kuchynského – cukrárenského odpadu  necháva v prevádzke cukrárenskej výrobne.</w:t>
      </w:r>
    </w:p>
    <w:p w:rsidR="00F61DA5" w:rsidRDefault="00F61DA5" w:rsidP="007E325A">
      <w:r w:rsidRPr="007E325A">
        <w:rPr>
          <w:b/>
          <w:u w:val="single"/>
        </w:rPr>
        <w:t>Zmluvná strana dodávateľa:</w:t>
      </w:r>
      <w:r w:rsidRPr="007E325A">
        <w:t xml:space="preserve"> </w:t>
      </w:r>
    </w:p>
    <w:p w:rsidR="007E325A" w:rsidRDefault="007E325A" w:rsidP="007E325A"/>
    <w:p w:rsidR="007E325A" w:rsidRDefault="007E325A" w:rsidP="007E325A"/>
    <w:p w:rsidR="007E325A" w:rsidRDefault="007E325A" w:rsidP="007E325A"/>
    <w:p w:rsidR="007E325A" w:rsidRDefault="007E325A" w:rsidP="007E325A"/>
    <w:p w:rsidR="007E325A" w:rsidRDefault="007E325A" w:rsidP="00F61DA5"/>
    <w:p w:rsidR="00CD5C75" w:rsidRDefault="007E325A" w:rsidP="007E325A">
      <w:pPr>
        <w:jc w:val="center"/>
      </w:pPr>
      <w:r>
        <w:t>-5-</w:t>
      </w:r>
    </w:p>
    <w:p w:rsidR="00E96A8A" w:rsidRPr="007E325A" w:rsidRDefault="00E96A8A" w:rsidP="007E325A">
      <w:pPr>
        <w:jc w:val="center"/>
        <w:rPr>
          <w:color w:val="FF0000"/>
        </w:rPr>
      </w:pPr>
    </w:p>
    <w:p w:rsidR="00CD5C75" w:rsidRPr="00D115E3" w:rsidRDefault="00CD5C75" w:rsidP="00CD5C75">
      <w:pPr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</w:t>
      </w:r>
      <w:r>
        <w:rPr>
          <w:b/>
          <w:sz w:val="30"/>
          <w:szCs w:val="30"/>
          <w:u w:val="single"/>
        </w:rPr>
        <w:t>4</w:t>
      </w:r>
    </w:p>
    <w:p w:rsidR="00CD5C75" w:rsidRDefault="00CD5C75" w:rsidP="00CD5C75">
      <w:pPr>
        <w:rPr>
          <w:szCs w:val="24"/>
        </w:rPr>
      </w:pPr>
    </w:p>
    <w:p w:rsidR="00CD5C75" w:rsidRDefault="00CD5C75" w:rsidP="007D4926">
      <w:pPr>
        <w:numPr>
          <w:ilvl w:val="0"/>
          <w:numId w:val="24"/>
        </w:numPr>
        <w:rPr>
          <w:szCs w:val="24"/>
        </w:rPr>
      </w:pPr>
      <w:r>
        <w:rPr>
          <w:szCs w:val="24"/>
        </w:rPr>
        <w:t>Zmluva o likvidácii tuhého kuchynského – cukrárenského odpadu.</w:t>
      </w:r>
    </w:p>
    <w:p w:rsidR="00CD5C75" w:rsidRDefault="00CD5C75"/>
    <w:p w:rsidR="00D90DFA" w:rsidRDefault="00D90DFA">
      <w:pPr>
        <w:pStyle w:val="Pta"/>
        <w:tabs>
          <w:tab w:val="clear" w:pos="4536"/>
          <w:tab w:val="clear" w:pos="9072"/>
        </w:tabs>
      </w:pPr>
    </w:p>
    <w:p w:rsidR="00D90DFA" w:rsidRPr="00CD5C75" w:rsidRDefault="00CD5C75" w:rsidP="007D4926">
      <w:pPr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CD5C75">
        <w:rPr>
          <w:b/>
          <w:i/>
          <w:sz w:val="40"/>
          <w:szCs w:val="40"/>
        </w:rPr>
        <w:t xml:space="preserve">ZODPOVEDNOSTI ZAMESTNANCOV </w:t>
      </w:r>
    </w:p>
    <w:p w:rsidR="00CD5C75" w:rsidRDefault="00CD5C75">
      <w:pPr>
        <w:pStyle w:val="Nadpis4"/>
      </w:pPr>
    </w:p>
    <w:p w:rsidR="00CD5C75" w:rsidRDefault="00CD5C75">
      <w:pPr>
        <w:pStyle w:val="Nadpis4"/>
      </w:pPr>
    </w:p>
    <w:p w:rsidR="00D90DFA" w:rsidRPr="00A634F6" w:rsidRDefault="00A634F6" w:rsidP="00A634F6">
      <w:pPr>
        <w:pStyle w:val="Nadpis4"/>
        <w:jc w:val="left"/>
        <w:rPr>
          <w:sz w:val="30"/>
          <w:szCs w:val="30"/>
        </w:rPr>
      </w:pPr>
      <w:r w:rsidRPr="00A634F6">
        <w:rPr>
          <w:sz w:val="30"/>
          <w:szCs w:val="30"/>
        </w:rPr>
        <w:t>SYSTÉM ZÁSOBOVANIA A PREBERANIA TOVARU</w:t>
      </w:r>
    </w:p>
    <w:p w:rsidR="00D90DFA" w:rsidRDefault="00D90DFA" w:rsidP="007E325A">
      <w:pPr>
        <w:pStyle w:val="Zkladntext3"/>
      </w:pPr>
      <w:r>
        <w:t>Zodpovednosť za kvalitu preberaného tovaru má vedúci a poverený pracovník.</w:t>
      </w:r>
    </w:p>
    <w:p w:rsidR="00D90DFA" w:rsidRDefault="00D90DFA"/>
    <w:p w:rsidR="00A634F6" w:rsidRDefault="00A634F6">
      <w:pPr>
        <w:pStyle w:val="Nadpis4"/>
      </w:pPr>
    </w:p>
    <w:p w:rsidR="00D90DFA" w:rsidRPr="00A634F6" w:rsidRDefault="00A634F6" w:rsidP="00A634F6">
      <w:pPr>
        <w:pStyle w:val="Nadpis4"/>
        <w:jc w:val="left"/>
        <w:rPr>
          <w:sz w:val="30"/>
          <w:szCs w:val="30"/>
        </w:rPr>
      </w:pPr>
      <w:r w:rsidRPr="00A634F6">
        <w:rPr>
          <w:sz w:val="30"/>
          <w:szCs w:val="30"/>
        </w:rPr>
        <w:t xml:space="preserve">SYSTÉM PRÍPRAVY </w:t>
      </w:r>
      <w:r>
        <w:rPr>
          <w:sz w:val="30"/>
          <w:szCs w:val="30"/>
        </w:rPr>
        <w:t>CUKRÁRENSKÝCH VÝROBKOV</w:t>
      </w:r>
    </w:p>
    <w:p w:rsidR="00D90DFA" w:rsidRDefault="00D90DFA">
      <w:r>
        <w:t xml:space="preserve">Všetci pracovníci musia dodržiavať receptúry a technologické postupy, dodržiavať zásady správnej výrobnej praxe a požiadavky na výrobu , prípravu </w:t>
      </w:r>
      <w:r w:rsidR="00A634F6">
        <w:t>cukrárenských výrobkov</w:t>
      </w:r>
      <w:r>
        <w:t xml:space="preserve"> podľa platnej legislatívy.</w:t>
      </w:r>
    </w:p>
    <w:p w:rsidR="00D90DFA" w:rsidRDefault="00D90DFA">
      <w:r>
        <w:t xml:space="preserve"> </w:t>
      </w:r>
    </w:p>
    <w:p w:rsidR="00D90DFA" w:rsidRDefault="00D90DFA"/>
    <w:p w:rsidR="00D90DFA" w:rsidRDefault="00A634F6" w:rsidP="00A634F6">
      <w:pPr>
        <w:pStyle w:val="Nadpis5"/>
        <w:jc w:val="left"/>
        <w:rPr>
          <w:sz w:val="28"/>
        </w:rPr>
      </w:pPr>
      <w:r>
        <w:rPr>
          <w:sz w:val="28"/>
        </w:rPr>
        <w:t>ZODPOVEDNOSTI ZAMESTNANCOV</w:t>
      </w:r>
    </w:p>
    <w:p w:rsidR="00D90DFA" w:rsidRDefault="00D90DFA"/>
    <w:p w:rsidR="00D90DFA" w:rsidRDefault="00A634F6">
      <w:pPr>
        <w:rPr>
          <w:b/>
        </w:rPr>
      </w:pPr>
      <w:r w:rsidRPr="00A634F6">
        <w:rPr>
          <w:b/>
          <w:u w:val="single"/>
        </w:rPr>
        <w:t>VEDÚCEHO</w:t>
      </w:r>
      <w:r>
        <w:rPr>
          <w:b/>
          <w:u w:val="single"/>
        </w:rPr>
        <w:t xml:space="preserve"> PREVÁDZKY (v prípade ak nejde o tú istú osobu prevádzkovateľa)</w:t>
      </w:r>
      <w:r>
        <w:rPr>
          <w:b/>
        </w:rPr>
        <w:t>:</w:t>
      </w:r>
    </w:p>
    <w:p w:rsidR="00A634F6" w:rsidRDefault="00A634F6" w:rsidP="007D4926">
      <w:pPr>
        <w:numPr>
          <w:ilvl w:val="0"/>
          <w:numId w:val="16"/>
        </w:numPr>
      </w:pPr>
      <w:r>
        <w:t>zodpovedá za činnosť celej prevádzkarne</w:t>
      </w:r>
    </w:p>
    <w:p w:rsidR="00D90DFA" w:rsidRDefault="00D90DFA" w:rsidP="007D4926">
      <w:pPr>
        <w:numPr>
          <w:ilvl w:val="0"/>
          <w:numId w:val="16"/>
        </w:numPr>
      </w:pPr>
      <w:r>
        <w:t xml:space="preserve">zabezpečiť v zariadení dostatočný prívod teplej vody s teplotou najmenej </w:t>
      </w:r>
      <w:r w:rsidR="00A634F6">
        <w:t>45</w:t>
      </w:r>
      <w:r>
        <w:t>°C a dostatočný prívod studenej pitnej vody</w:t>
      </w:r>
    </w:p>
    <w:p w:rsidR="00D90DFA" w:rsidRDefault="00D90DFA">
      <w:pPr>
        <w:pStyle w:val="Zarkazkladnhotextu3"/>
        <w:numPr>
          <w:ilvl w:val="0"/>
          <w:numId w:val="1"/>
        </w:numPr>
      </w:pPr>
      <w:r>
        <w:t xml:space="preserve">zabezpečovať zdravotnú </w:t>
      </w:r>
      <w:r w:rsidR="00A634F6">
        <w:t xml:space="preserve"> </w:t>
      </w:r>
      <w:r>
        <w:t xml:space="preserve">neškodnosť </w:t>
      </w:r>
      <w:r w:rsidR="00A634F6">
        <w:t xml:space="preserve">a kvalitu </w:t>
      </w:r>
      <w:r>
        <w:t xml:space="preserve">surovín, polovýrobkov a hotových </w:t>
      </w:r>
      <w:r w:rsidR="00A634F6">
        <w:t>cukrárenských výrobkov</w:t>
      </w:r>
      <w:r>
        <w:t>,</w:t>
      </w:r>
      <w:r w:rsidR="00203DBD">
        <w:t xml:space="preserve"> zachovanie ich výživovej a zmyslovej hodnoty a vylúčenie nežiaducich vplyvov z technologického postupu prípravy cukrárenských výrobkov,</w:t>
      </w:r>
      <w:r>
        <w:t xml:space="preserve"> vrátane vody použ</w:t>
      </w:r>
      <w:r w:rsidR="00203DBD">
        <w:t>ívanej pri výrobe.</w:t>
      </w:r>
    </w:p>
    <w:p w:rsidR="00D90DFA" w:rsidRDefault="00D90DFA" w:rsidP="00203DBD">
      <w:pPr>
        <w:numPr>
          <w:ilvl w:val="0"/>
          <w:numId w:val="2"/>
        </w:numPr>
      </w:pPr>
      <w:r>
        <w:t>zabezpečovať čistotu prostredia a okolia, prevádzkových a pomocných zariadení a inventáru, vrátane zariadení na osobnú hygienu,</w:t>
      </w:r>
    </w:p>
    <w:p w:rsidR="00D90DFA" w:rsidRDefault="00D90DFA">
      <w:pPr>
        <w:numPr>
          <w:ilvl w:val="0"/>
          <w:numId w:val="2"/>
        </w:numPr>
      </w:pPr>
      <w:r>
        <w:t>udržiavať všetky priestory prevádzky v dobrom technickom stave,</w:t>
      </w:r>
    </w:p>
    <w:p w:rsidR="00D90DFA" w:rsidRDefault="00D90DFA">
      <w:pPr>
        <w:numPr>
          <w:ilvl w:val="0"/>
          <w:numId w:val="2"/>
        </w:numPr>
      </w:pPr>
      <w:r>
        <w:t>zabezpečiť skladovanie potravín a hotových pokrmov  v jednotlivých potravinových skladoch tak, aby bol dodržaný teplotný reťazec a aby sa navzájom nepriaznivo neovplyvňovali po zmyslovej alebo mikrobiologickej stránke,</w:t>
      </w:r>
    </w:p>
    <w:p w:rsidR="00D90DFA" w:rsidRDefault="00D90DFA">
      <w:pPr>
        <w:numPr>
          <w:ilvl w:val="0"/>
          <w:numId w:val="3"/>
        </w:numPr>
      </w:pPr>
      <w:r>
        <w:t xml:space="preserve">zabezpečiť dodržiavanie schválených technologických postupov pri výrobe </w:t>
      </w:r>
      <w:r w:rsidR="00203DBD">
        <w:t>cukrárenských výrobkov a aby sa postupovalo podľa zásad správnej výrobnej praxe a určí pracovníka na vykonávanie kontroly plnenia úloh vyplývajúcich z dokumentu HACCP.</w:t>
      </w:r>
    </w:p>
    <w:p w:rsidR="00D90DFA" w:rsidRDefault="00D90DFA">
      <w:pPr>
        <w:numPr>
          <w:ilvl w:val="0"/>
          <w:numId w:val="4"/>
        </w:numPr>
      </w:pPr>
      <w:r>
        <w:t>zabezpečovať opatrenia proti riziku prenosných chorôb,</w:t>
      </w:r>
    </w:p>
    <w:p w:rsidR="00D90DFA" w:rsidRDefault="00D90DFA">
      <w:pPr>
        <w:numPr>
          <w:ilvl w:val="0"/>
          <w:numId w:val="4"/>
        </w:numPr>
      </w:pPr>
      <w:r>
        <w:t>zabezpečiť odstraňovanie odpadu z prevádzky,</w:t>
      </w:r>
      <w:r w:rsidR="00203DBD">
        <w:t xml:space="preserve"> podľa </w:t>
      </w:r>
      <w:proofErr w:type="spellStart"/>
      <w:r w:rsidR="00203DBD">
        <w:t>rozvozného</w:t>
      </w:r>
      <w:proofErr w:type="spellEnd"/>
      <w:r w:rsidR="00203DBD">
        <w:t xml:space="preserve"> plánu odpadu</w:t>
      </w:r>
    </w:p>
    <w:p w:rsidR="00D90DFA" w:rsidRDefault="00D90DFA">
      <w:pPr>
        <w:numPr>
          <w:ilvl w:val="0"/>
          <w:numId w:val="4"/>
        </w:numPr>
      </w:pPr>
      <w:r>
        <w:t>oboznámiť pracovníkov s hygienickými požiadavkami na preberanie, skladovanie, príp</w:t>
      </w:r>
      <w:r w:rsidR="00203DBD">
        <w:t xml:space="preserve">ravu a obeh cukrárenských výrobkov </w:t>
      </w:r>
      <w:r>
        <w:t>a kontrolovať ich dodržiavanie,</w:t>
      </w:r>
    </w:p>
    <w:p w:rsidR="00D90DFA" w:rsidRDefault="00D90DFA">
      <w:pPr>
        <w:numPr>
          <w:ilvl w:val="0"/>
          <w:numId w:val="5"/>
        </w:numPr>
      </w:pPr>
      <w:r>
        <w:t>zabezpečiť a kontrolovať, aby výrobu a manipuláciu s</w:t>
      </w:r>
      <w:r w:rsidR="00203DBD">
        <w:t xml:space="preserve"> cukrárenskými výrobkami </w:t>
      </w:r>
      <w:r>
        <w:t>vykonávali len osoby s osvedčení o odbornej spôsobilosti na vykonávanie epidemiologicky závažných činností a viesť zoznam týchto osôb, prijímať len osoby zdravé, po absolvovaní vstupnej lekárskej prehliadky,</w:t>
      </w:r>
    </w:p>
    <w:p w:rsidR="00D90DFA" w:rsidRDefault="00D90DFA">
      <w:pPr>
        <w:numPr>
          <w:ilvl w:val="0"/>
          <w:numId w:val="7"/>
        </w:numPr>
      </w:pPr>
      <w:r>
        <w:t>prihlásiť pracovníkov na požadované lekárske prehliadky a viesť o týchto prehliadkach evidenciu,</w:t>
      </w:r>
    </w:p>
    <w:p w:rsidR="00D90DFA" w:rsidRDefault="00D90DFA">
      <w:pPr>
        <w:numPr>
          <w:ilvl w:val="0"/>
          <w:numId w:val="6"/>
        </w:numPr>
      </w:pPr>
      <w:r>
        <w:t>zabezpečiť pracovníkom vhodný pracovný odev, obuv a pokrývku hlavy,</w:t>
      </w:r>
    </w:p>
    <w:p w:rsidR="007E325A" w:rsidRDefault="007E325A" w:rsidP="007E325A"/>
    <w:p w:rsidR="007E325A" w:rsidRDefault="007E325A" w:rsidP="007E325A">
      <w:pPr>
        <w:jc w:val="center"/>
      </w:pPr>
      <w:r>
        <w:t>-6-</w:t>
      </w:r>
    </w:p>
    <w:p w:rsidR="00203DBD" w:rsidRDefault="00203DBD">
      <w:pPr>
        <w:numPr>
          <w:ilvl w:val="0"/>
          <w:numId w:val="6"/>
        </w:numPr>
      </w:pPr>
      <w:r>
        <w:lastRenderedPageBreak/>
        <w:t>zodpovedá za správnu organizáciu a kontrolu práce cukrárov a pomocných pracovníkov,</w:t>
      </w:r>
    </w:p>
    <w:p w:rsidR="00203DBD" w:rsidRDefault="00203DBD">
      <w:pPr>
        <w:numPr>
          <w:ilvl w:val="0"/>
          <w:numId w:val="6"/>
        </w:numPr>
      </w:pPr>
      <w:r>
        <w:t>zodpovedá za vedenie operatívno-technickej evidencie (jednotnú účtovnú evidenciu)</w:t>
      </w:r>
    </w:p>
    <w:p w:rsidR="00D90DFA" w:rsidRPr="007E325A" w:rsidRDefault="00203DBD" w:rsidP="007E325A">
      <w:pPr>
        <w:numPr>
          <w:ilvl w:val="0"/>
          <w:numId w:val="6"/>
        </w:numPr>
      </w:pPr>
      <w:r>
        <w:t>zodpovedá za kontinuálne vedenie dokumentácie cukrárenskej výrobne vyplývajúcej z platnej legislatívy.</w:t>
      </w:r>
    </w:p>
    <w:p w:rsidR="00D90DFA" w:rsidRDefault="00D90DFA">
      <w:pPr>
        <w:rPr>
          <w:b/>
        </w:rPr>
      </w:pPr>
    </w:p>
    <w:p w:rsidR="00D90DFA" w:rsidRPr="00551669" w:rsidRDefault="00551669">
      <w:pPr>
        <w:rPr>
          <w:b/>
          <w:u w:val="single"/>
        </w:rPr>
      </w:pPr>
      <w:r w:rsidRPr="00551669">
        <w:rPr>
          <w:b/>
          <w:u w:val="single"/>
        </w:rPr>
        <w:t>HLAVNÉHO CUKRÁRA:</w:t>
      </w:r>
    </w:p>
    <w:p w:rsidR="00D90DFA" w:rsidRDefault="00D90DFA" w:rsidP="007D4926">
      <w:pPr>
        <w:numPr>
          <w:ilvl w:val="0"/>
          <w:numId w:val="11"/>
        </w:numPr>
      </w:pPr>
      <w:r>
        <w:t>uchováva potraviny za podmienok určených výrobcom, dodržiava dobu spotreby potravín</w:t>
      </w:r>
    </w:p>
    <w:p w:rsidR="00D90DFA" w:rsidRDefault="00D90DFA" w:rsidP="007D4926">
      <w:pPr>
        <w:numPr>
          <w:ilvl w:val="0"/>
          <w:numId w:val="11"/>
        </w:numPr>
      </w:pPr>
      <w:r>
        <w:t>zabezpečí oddelené skladovanie potravín, ktoré by sa navzájom nepriaznivo ovplyvňovali (zápach - vôňa, tepelne opracované - neopracované, balené - nebalené, potravinársky tovar - nepotravinársky tovar),</w:t>
      </w:r>
    </w:p>
    <w:p w:rsidR="00D90DFA" w:rsidRDefault="00D90DFA" w:rsidP="007D4926">
      <w:pPr>
        <w:numPr>
          <w:ilvl w:val="0"/>
          <w:numId w:val="11"/>
        </w:numPr>
      </w:pPr>
      <w:r>
        <w:t xml:space="preserve">pri predaji nebalených </w:t>
      </w:r>
      <w:r w:rsidR="00551669">
        <w:t>cukrárenských výrobkov</w:t>
      </w:r>
      <w:r>
        <w:t xml:space="preserve"> používa čisté náčinie a náradie – naberačky, kliešte, lopatky, lyžice, vidlice, podnosy a pod.,</w:t>
      </w:r>
    </w:p>
    <w:p w:rsidR="00D90DFA" w:rsidRDefault="00D90DFA" w:rsidP="007D4926">
      <w:pPr>
        <w:numPr>
          <w:ilvl w:val="0"/>
          <w:numId w:val="11"/>
        </w:numPr>
      </w:pPr>
      <w:r>
        <w:t xml:space="preserve">zodpovedá za dodržiavanie hygienických požiadaviek na predaj </w:t>
      </w:r>
      <w:r w:rsidR="00551669">
        <w:t>cukrárenských výrobkov</w:t>
      </w:r>
      <w:r>
        <w:t xml:space="preserve">, za zdravotnú neškodnosť predávaných </w:t>
      </w:r>
      <w:r w:rsidR="00551669">
        <w:t xml:space="preserve"> cukrárenských výrobkov</w:t>
      </w:r>
      <w:r>
        <w:t>, za udržiavanie všetkých priestorov predajne, vnútorného zariadenia a inventáru v čistote,</w:t>
      </w:r>
    </w:p>
    <w:p w:rsidR="00D90DFA" w:rsidRDefault="00D90DFA" w:rsidP="007D4926">
      <w:pPr>
        <w:numPr>
          <w:ilvl w:val="0"/>
          <w:numId w:val="11"/>
        </w:numPr>
      </w:pPr>
      <w:r>
        <w:t>udržiava čistotu a poriadok na svojom pracovisku,</w:t>
      </w:r>
    </w:p>
    <w:p w:rsidR="00D90DFA" w:rsidRDefault="00D90DFA" w:rsidP="007D4926">
      <w:pPr>
        <w:numPr>
          <w:ilvl w:val="0"/>
          <w:numId w:val="11"/>
        </w:numPr>
      </w:pPr>
      <w:r>
        <w:t>dodržuje hygienické a bezpečnostné predpisy,</w:t>
      </w:r>
    </w:p>
    <w:p w:rsidR="00D90DFA" w:rsidRDefault="00D90DFA">
      <w:pPr>
        <w:numPr>
          <w:ilvl w:val="0"/>
          <w:numId w:val="8"/>
        </w:numPr>
      </w:pPr>
      <w:r>
        <w:t xml:space="preserve">dodržiava základné hygienické predpisy a návyky pri príprave </w:t>
      </w:r>
      <w:r w:rsidR="00551669">
        <w:t>cukrárenských výrobkov</w:t>
      </w:r>
    </w:p>
    <w:p w:rsidR="00D90DFA" w:rsidRDefault="00D90DFA" w:rsidP="007D4926">
      <w:pPr>
        <w:numPr>
          <w:ilvl w:val="0"/>
          <w:numId w:val="17"/>
        </w:numPr>
      </w:pPr>
      <w:r>
        <w:t xml:space="preserve">manipuluje s riadom, náradím a ostatným kuchynským zariadením tak, aby sa zabránilo znečisťovaniu pracovných plôch , surovín a ostatných </w:t>
      </w:r>
      <w:r w:rsidR="00551669">
        <w:t>cukrárenských výrobkov</w:t>
      </w:r>
      <w:r>
        <w:t>,</w:t>
      </w:r>
    </w:p>
    <w:p w:rsidR="00D90DFA" w:rsidRDefault="00D90DFA" w:rsidP="007D4926">
      <w:pPr>
        <w:numPr>
          <w:ilvl w:val="0"/>
          <w:numId w:val="9"/>
        </w:numPr>
      </w:pPr>
      <w:r>
        <w:t xml:space="preserve">používa len suroviny, polotovary a polovýrobky zdravotne </w:t>
      </w:r>
      <w:proofErr w:type="spellStart"/>
      <w:r>
        <w:t>nezávadné</w:t>
      </w:r>
      <w:proofErr w:type="spellEnd"/>
      <w:r>
        <w:t>,</w:t>
      </w:r>
    </w:p>
    <w:p w:rsidR="00D90DFA" w:rsidRDefault="00D90DFA" w:rsidP="007D4926">
      <w:pPr>
        <w:numPr>
          <w:ilvl w:val="0"/>
          <w:numId w:val="10"/>
        </w:numPr>
      </w:pPr>
      <w:r>
        <w:t>zabezpeč</w:t>
      </w:r>
      <w:r w:rsidR="00551669">
        <w:t>í aby</w:t>
      </w:r>
      <w:r>
        <w:t xml:space="preserve"> cukrárske výrobky boli čerstvé, spotrebov</w:t>
      </w:r>
      <w:r w:rsidR="00551669">
        <w:t xml:space="preserve">ané v deň výroby, </w:t>
      </w:r>
    </w:p>
    <w:p w:rsidR="00D90DFA" w:rsidRDefault="00551669" w:rsidP="007D4926">
      <w:pPr>
        <w:numPr>
          <w:ilvl w:val="0"/>
          <w:numId w:val="10"/>
        </w:numPr>
      </w:pPr>
      <w:r>
        <w:t>zodpovedá za prácu ostatných pomocných cukrárov</w:t>
      </w:r>
    </w:p>
    <w:p w:rsidR="00551669" w:rsidRDefault="00551669" w:rsidP="007D4926">
      <w:pPr>
        <w:numPr>
          <w:ilvl w:val="0"/>
          <w:numId w:val="10"/>
        </w:numPr>
      </w:pPr>
      <w:r>
        <w:t>zodpovedá za technický a hygienicky stav technologických zariadení</w:t>
      </w:r>
    </w:p>
    <w:p w:rsidR="00551669" w:rsidRDefault="00551669" w:rsidP="007D4926">
      <w:pPr>
        <w:numPr>
          <w:ilvl w:val="0"/>
          <w:numId w:val="10"/>
        </w:numPr>
      </w:pPr>
      <w:r>
        <w:t>zabezpečuje a kontroluje vykonávanie sanitácie a osobnej hygieny všetkých zamestnancov</w:t>
      </w:r>
    </w:p>
    <w:p w:rsidR="00551669" w:rsidRDefault="00551669" w:rsidP="007D4926">
      <w:pPr>
        <w:numPr>
          <w:ilvl w:val="0"/>
          <w:numId w:val="10"/>
        </w:numPr>
      </w:pPr>
      <w:r>
        <w:t>zodpovedá za odber vzoriek cukrárenských výrobkov a vedie predpísanú evidenciu</w:t>
      </w:r>
    </w:p>
    <w:p w:rsidR="00D90DFA" w:rsidRDefault="00D90DFA">
      <w:pPr>
        <w:rPr>
          <w:b/>
        </w:rPr>
      </w:pPr>
    </w:p>
    <w:p w:rsidR="00D90DFA" w:rsidRPr="00551669" w:rsidRDefault="00551669">
      <w:pPr>
        <w:rPr>
          <w:b/>
          <w:u w:val="single"/>
        </w:rPr>
      </w:pPr>
      <w:r w:rsidRPr="00551669">
        <w:rPr>
          <w:b/>
          <w:u w:val="single"/>
        </w:rPr>
        <w:t>POMOCNÁ SILA:</w:t>
      </w:r>
    </w:p>
    <w:p w:rsidR="00D90DFA" w:rsidRDefault="00D90DFA" w:rsidP="007D4926">
      <w:pPr>
        <w:numPr>
          <w:ilvl w:val="0"/>
          <w:numId w:val="12"/>
        </w:numPr>
      </w:pPr>
      <w:r>
        <w:t>dodržuje hygienické a bezpečnostné predpisy,</w:t>
      </w:r>
    </w:p>
    <w:p w:rsidR="00D90DFA" w:rsidRDefault="00D90DFA" w:rsidP="007D4926">
      <w:pPr>
        <w:numPr>
          <w:ilvl w:val="0"/>
          <w:numId w:val="13"/>
        </w:numPr>
      </w:pPr>
      <w:r>
        <w:t>podľa vypracovaného har</w:t>
      </w:r>
      <w:r w:rsidR="00551669">
        <w:t>monogramu sa zúčastňuje týždennej a mesačnej</w:t>
      </w:r>
      <w:r>
        <w:t xml:space="preserve"> </w:t>
      </w:r>
      <w:r w:rsidR="00551669">
        <w:t>sanitácie,</w:t>
      </w:r>
    </w:p>
    <w:p w:rsidR="00D90DFA" w:rsidRDefault="00D90DFA" w:rsidP="007D4926">
      <w:pPr>
        <w:numPr>
          <w:ilvl w:val="0"/>
          <w:numId w:val="14"/>
        </w:numPr>
      </w:pPr>
      <w:r>
        <w:t>pri zadelení na pracovisko – výrob</w:t>
      </w:r>
      <w:r w:rsidR="00551669">
        <w:t xml:space="preserve">ňa – </w:t>
      </w:r>
      <w:r>
        <w:t xml:space="preserve"> plne rešpektuje príkazy </w:t>
      </w:r>
      <w:r w:rsidR="00551669">
        <w:t>nadriadeného</w:t>
      </w:r>
      <w:r>
        <w:t>,</w:t>
      </w:r>
    </w:p>
    <w:p w:rsidR="00D90DFA" w:rsidRDefault="00D90DFA" w:rsidP="007D4926">
      <w:pPr>
        <w:numPr>
          <w:ilvl w:val="0"/>
          <w:numId w:val="14"/>
        </w:numPr>
      </w:pPr>
      <w:r>
        <w:t>-do zoznamu prác patrí:</w:t>
      </w:r>
    </w:p>
    <w:p w:rsidR="00D90DFA" w:rsidRDefault="00D90DFA">
      <w:pPr>
        <w:ind w:left="360"/>
      </w:pPr>
      <w:r>
        <w:t>-umývanie riadu a zariadenia kuchyne</w:t>
      </w:r>
    </w:p>
    <w:p w:rsidR="00D90DFA" w:rsidRDefault="00D90DFA">
      <w:pPr>
        <w:ind w:left="360"/>
      </w:pPr>
      <w:r>
        <w:t>-čistenie personálnych priestorov</w:t>
      </w:r>
    </w:p>
    <w:p w:rsidR="00D90DFA" w:rsidRDefault="00551669">
      <w:pPr>
        <w:ind w:left="360"/>
      </w:pPr>
      <w:r>
        <w:t>-</w:t>
      </w:r>
      <w:r w:rsidR="00D90DFA">
        <w:t>umývanie priestorov</w:t>
      </w:r>
      <w:r>
        <w:t xml:space="preserve"> cukrárenskej výrobne</w:t>
      </w:r>
    </w:p>
    <w:p w:rsidR="00D90DFA" w:rsidRDefault="00D90DFA">
      <w:pPr>
        <w:jc w:val="center"/>
        <w:rPr>
          <w:b/>
        </w:rPr>
      </w:pPr>
    </w:p>
    <w:p w:rsidR="00D90DFA" w:rsidRPr="0099113F" w:rsidRDefault="0099113F" w:rsidP="00551669">
      <w:pPr>
        <w:pStyle w:val="Nadpis4"/>
        <w:jc w:val="both"/>
        <w:rPr>
          <w:sz w:val="28"/>
          <w:u w:val="single"/>
        </w:rPr>
      </w:pPr>
      <w:r w:rsidRPr="0099113F">
        <w:rPr>
          <w:sz w:val="28"/>
          <w:u w:val="single"/>
        </w:rPr>
        <w:t>ZÁSADY DODRŽIAVANIA OSOBNEJ HYGIENY</w:t>
      </w:r>
    </w:p>
    <w:p w:rsidR="00D90DFA" w:rsidRDefault="00D90DFA">
      <w:pPr>
        <w:rPr>
          <w:b/>
        </w:rPr>
      </w:pPr>
    </w:p>
    <w:p w:rsidR="00D90DFA" w:rsidRPr="0099113F" w:rsidRDefault="0099113F">
      <w:pPr>
        <w:rPr>
          <w:b/>
          <w:u w:val="single"/>
        </w:rPr>
      </w:pPr>
      <w:r w:rsidRPr="0099113F">
        <w:rPr>
          <w:b/>
          <w:u w:val="single"/>
        </w:rPr>
        <w:t>ZAMESTNANCI SÚ POVINNÍ:</w:t>
      </w:r>
    </w:p>
    <w:p w:rsidR="00D90DFA" w:rsidRDefault="00D90DFA" w:rsidP="007D4926">
      <w:pPr>
        <w:numPr>
          <w:ilvl w:val="0"/>
          <w:numId w:val="15"/>
        </w:numPr>
      </w:pPr>
      <w:r>
        <w:t>mať osvedčenie o odbornej spôsobilosti na vykonávanie epidemiologicky závažných činností,</w:t>
      </w:r>
    </w:p>
    <w:p w:rsidR="00D90DFA" w:rsidRDefault="00D90DFA" w:rsidP="007D4926">
      <w:pPr>
        <w:numPr>
          <w:ilvl w:val="0"/>
          <w:numId w:val="15"/>
        </w:numPr>
      </w:pPr>
      <w:r>
        <w:t>podrobiť sa vstupnej lekárskej prehliadke a pravidelným lekárskym prehliadkam,</w:t>
      </w:r>
    </w:p>
    <w:p w:rsidR="00D90DFA" w:rsidRDefault="00D90DFA" w:rsidP="007D4926">
      <w:pPr>
        <w:numPr>
          <w:ilvl w:val="0"/>
          <w:numId w:val="15"/>
        </w:numPr>
      </w:pPr>
      <w:r>
        <w:t>podrobiť sa lekárskej prehliadke vždy, keď sa u nich alebo v ich domácnosti vyskytne hnačkové, hnisavé alebo iné horúčkovité ochorenie alebo iná prenosná choroba a lekára upozorniť na to, že pracuje v potravinárstve,</w:t>
      </w:r>
    </w:p>
    <w:p w:rsidR="00D90DFA" w:rsidRDefault="00D90DFA" w:rsidP="007D4926">
      <w:pPr>
        <w:numPr>
          <w:ilvl w:val="0"/>
          <w:numId w:val="15"/>
        </w:numPr>
      </w:pPr>
      <w:r>
        <w:t>ihneď nahlásiť zamestnávateľovi infekčné ochorenie (svoje, ale aj členov domácnosti),</w:t>
      </w:r>
    </w:p>
    <w:p w:rsidR="007E325A" w:rsidRDefault="007E325A" w:rsidP="007E325A"/>
    <w:p w:rsidR="007E325A" w:rsidRDefault="007E325A" w:rsidP="007E325A"/>
    <w:p w:rsidR="007E325A" w:rsidRDefault="007E325A" w:rsidP="007E325A">
      <w:pPr>
        <w:jc w:val="center"/>
      </w:pPr>
      <w:r>
        <w:t>-7-</w:t>
      </w:r>
    </w:p>
    <w:p w:rsidR="00D90DFA" w:rsidRDefault="00D90DFA" w:rsidP="007D4926">
      <w:pPr>
        <w:numPr>
          <w:ilvl w:val="0"/>
          <w:numId w:val="15"/>
        </w:numPr>
      </w:pPr>
      <w:r>
        <w:lastRenderedPageBreak/>
        <w:t xml:space="preserve">poznať a dodržiavať hygienické požiadavky na výrobu a podávanie </w:t>
      </w:r>
      <w:r w:rsidR="0099113F">
        <w:t>cukrárenských výrobkov</w:t>
      </w:r>
      <w:r>
        <w:t>, skladovanie a predaj požívatín,</w:t>
      </w:r>
    </w:p>
    <w:p w:rsidR="00D90DFA" w:rsidRDefault="00D90DFA" w:rsidP="007D4926">
      <w:pPr>
        <w:numPr>
          <w:ilvl w:val="0"/>
          <w:numId w:val="15"/>
        </w:numPr>
      </w:pPr>
      <w:r>
        <w:t>dodržiavať zásady osobnej hygieny, predovšetkým umývanie rúk,</w:t>
      </w:r>
    </w:p>
    <w:p w:rsidR="00D90DFA" w:rsidRDefault="00D90DFA" w:rsidP="007D4926">
      <w:pPr>
        <w:numPr>
          <w:ilvl w:val="0"/>
          <w:numId w:val="15"/>
        </w:numPr>
      </w:pPr>
      <w:r>
        <w:t>vstupovať na pracovisko len v čistom pracovnom odeve,</w:t>
      </w:r>
    </w:p>
    <w:p w:rsidR="00D90DFA" w:rsidRDefault="00D90DFA" w:rsidP="007D4926">
      <w:pPr>
        <w:numPr>
          <w:ilvl w:val="0"/>
          <w:numId w:val="15"/>
        </w:numPr>
      </w:pPr>
      <w:r>
        <w:t>pri príprave pokrmov a nápojov si úplne zakryť vlasy vhodnou pokrývkou hlavy,</w:t>
      </w:r>
    </w:p>
    <w:p w:rsidR="00D90DFA" w:rsidRDefault="00D90DFA" w:rsidP="007D4926">
      <w:pPr>
        <w:numPr>
          <w:ilvl w:val="0"/>
          <w:numId w:val="15"/>
        </w:numPr>
      </w:pPr>
      <w:r>
        <w:t>počas vlastnej práce na pracovisku nevykonávať toaletné úpravy zovňajšku, pred začatím práce odložiť z rúk ozdobné predmety, nechty nakrátko ostrihané, nenalakované,</w:t>
      </w:r>
    </w:p>
    <w:p w:rsidR="00D90DFA" w:rsidRDefault="00D90DFA" w:rsidP="007D4926">
      <w:pPr>
        <w:numPr>
          <w:ilvl w:val="0"/>
          <w:numId w:val="15"/>
        </w:numPr>
      </w:pPr>
      <w:r>
        <w:t>udržiavať všetky priestory v čistote, dodržiavať zákaz fajčenia.</w:t>
      </w:r>
    </w:p>
    <w:p w:rsidR="00D90DFA" w:rsidRDefault="00D90DFA"/>
    <w:p w:rsidR="00D90DFA" w:rsidRDefault="00D90DFA">
      <w:pPr>
        <w:pStyle w:val="Zkladntext3"/>
      </w:pPr>
      <w:r>
        <w:t>Kontrolu dodržiavania hygieny na jednotlivých úsekoch je poverená osoba -  vedúci zariadenia.</w:t>
      </w:r>
    </w:p>
    <w:p w:rsidR="00D90DFA" w:rsidRDefault="00D90DFA">
      <w:pPr>
        <w:pStyle w:val="Zkladntext3"/>
      </w:pPr>
      <w:r>
        <w:t xml:space="preserve">Tento pracovný poriadok a sanitačný režim je súčasťou pracovnej náplne zamestnancov. </w:t>
      </w:r>
    </w:p>
    <w:p w:rsidR="00D90DFA" w:rsidRDefault="00D90DFA">
      <w:pPr>
        <w:pStyle w:val="Zkladntext3"/>
        <w:rPr>
          <w:sz w:val="28"/>
        </w:rPr>
      </w:pPr>
    </w:p>
    <w:p w:rsidR="0099113F" w:rsidRDefault="00F36D7B">
      <w:pPr>
        <w:pStyle w:val="Zkladntext3"/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</w:t>
      </w:r>
      <w:r>
        <w:rPr>
          <w:b/>
          <w:sz w:val="30"/>
          <w:szCs w:val="30"/>
          <w:u w:val="single"/>
        </w:rPr>
        <w:t>5</w:t>
      </w:r>
    </w:p>
    <w:p w:rsidR="0062241E" w:rsidRDefault="0062241E">
      <w:pPr>
        <w:pStyle w:val="Zkladntext3"/>
        <w:rPr>
          <w:b/>
          <w:sz w:val="30"/>
          <w:szCs w:val="30"/>
          <w:u w:val="single"/>
        </w:rPr>
      </w:pPr>
    </w:p>
    <w:p w:rsidR="00F36D7B" w:rsidRPr="00F36D7B" w:rsidRDefault="00F36D7B" w:rsidP="007D4926">
      <w:pPr>
        <w:pStyle w:val="Zkladntext3"/>
        <w:numPr>
          <w:ilvl w:val="0"/>
          <w:numId w:val="26"/>
        </w:numPr>
        <w:rPr>
          <w:szCs w:val="24"/>
        </w:rPr>
      </w:pPr>
      <w:r>
        <w:rPr>
          <w:szCs w:val="24"/>
        </w:rPr>
        <w:t>Zoznam zamestnancov školenie</w:t>
      </w:r>
    </w:p>
    <w:p w:rsidR="0099113F" w:rsidRDefault="0099113F">
      <w:pPr>
        <w:pStyle w:val="Zkladntext3"/>
        <w:rPr>
          <w:sz w:val="28"/>
        </w:rPr>
      </w:pPr>
    </w:p>
    <w:p w:rsidR="0062241E" w:rsidRDefault="0062241E">
      <w:pPr>
        <w:pStyle w:val="Zkladntext3"/>
        <w:rPr>
          <w:sz w:val="28"/>
        </w:rPr>
      </w:pPr>
    </w:p>
    <w:p w:rsidR="0099113F" w:rsidRPr="0099113F" w:rsidRDefault="0099113F" w:rsidP="007D4926">
      <w:pPr>
        <w:pStyle w:val="Zkladntext3"/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99113F">
        <w:rPr>
          <w:b/>
          <w:i/>
          <w:sz w:val="40"/>
          <w:szCs w:val="40"/>
        </w:rPr>
        <w:t>HACCP</w:t>
      </w:r>
    </w:p>
    <w:p w:rsidR="00D90DFA" w:rsidRDefault="00D90DFA">
      <w:pPr>
        <w:pStyle w:val="Zkladntext3"/>
        <w:rPr>
          <w:sz w:val="28"/>
        </w:rPr>
      </w:pPr>
    </w:p>
    <w:p w:rsidR="0099113F" w:rsidRDefault="0099113F">
      <w:pPr>
        <w:pStyle w:val="Zkladntext3"/>
        <w:rPr>
          <w:szCs w:val="24"/>
        </w:rPr>
      </w:pPr>
      <w:r>
        <w:rPr>
          <w:szCs w:val="24"/>
        </w:rPr>
        <w:t>Pre určenie, zavedenie a zachovanie trvalého postupu alebo postupov založených na zásadách HACCP bola vypracovaná dokumentácia.</w:t>
      </w:r>
    </w:p>
    <w:p w:rsidR="0099113F" w:rsidRDefault="0099113F">
      <w:pPr>
        <w:pStyle w:val="Zkladntext3"/>
        <w:rPr>
          <w:szCs w:val="24"/>
        </w:rPr>
      </w:pPr>
      <w:r>
        <w:rPr>
          <w:szCs w:val="24"/>
        </w:rPr>
        <w:t>Dátum vypracovania dokumentácie: 30.11.2017</w:t>
      </w:r>
    </w:p>
    <w:p w:rsidR="0099113F" w:rsidRDefault="0099113F">
      <w:pPr>
        <w:pStyle w:val="Zkladntext3"/>
        <w:rPr>
          <w:szCs w:val="24"/>
        </w:rPr>
      </w:pPr>
      <w:r>
        <w:rPr>
          <w:szCs w:val="24"/>
        </w:rPr>
        <w:t>Meno osoby zodpovednej za uplatnenie zásad HACCP: Mária Kašická</w:t>
      </w:r>
    </w:p>
    <w:p w:rsidR="0099113F" w:rsidRDefault="0099113F">
      <w:pPr>
        <w:pStyle w:val="Zkladntext3"/>
        <w:rPr>
          <w:szCs w:val="24"/>
        </w:rPr>
      </w:pPr>
    </w:p>
    <w:p w:rsidR="00196207" w:rsidRDefault="00196207">
      <w:pPr>
        <w:pStyle w:val="Zkladntext3"/>
        <w:rPr>
          <w:szCs w:val="24"/>
        </w:rPr>
      </w:pPr>
    </w:p>
    <w:p w:rsidR="0062241E" w:rsidRPr="0099113F" w:rsidRDefault="0062241E">
      <w:pPr>
        <w:pStyle w:val="Zkladntext3"/>
        <w:rPr>
          <w:szCs w:val="24"/>
        </w:rPr>
      </w:pPr>
    </w:p>
    <w:p w:rsidR="00D90DFA" w:rsidRPr="00196207" w:rsidRDefault="0099113F" w:rsidP="007D4926">
      <w:pPr>
        <w:pStyle w:val="Zkladntext3"/>
        <w:numPr>
          <w:ilvl w:val="0"/>
          <w:numId w:val="20"/>
        </w:numPr>
        <w:jc w:val="center"/>
        <w:rPr>
          <w:b/>
          <w:i/>
          <w:sz w:val="40"/>
          <w:szCs w:val="40"/>
        </w:rPr>
      </w:pPr>
      <w:r w:rsidRPr="0099113F">
        <w:rPr>
          <w:b/>
          <w:i/>
          <w:sz w:val="40"/>
          <w:szCs w:val="40"/>
        </w:rPr>
        <w:t xml:space="preserve">SANITAČNÝ   </w:t>
      </w:r>
      <w:r>
        <w:rPr>
          <w:b/>
          <w:i/>
          <w:sz w:val="40"/>
          <w:szCs w:val="40"/>
        </w:rPr>
        <w:t>PROGRAM</w:t>
      </w:r>
    </w:p>
    <w:p w:rsidR="00D90DFA" w:rsidRDefault="00D90DFA">
      <w:pPr>
        <w:pStyle w:val="Zkladntext3"/>
        <w:jc w:val="center"/>
        <w:rPr>
          <w:b/>
        </w:rPr>
      </w:pPr>
    </w:p>
    <w:p w:rsidR="00196207" w:rsidRDefault="00196207" w:rsidP="0099113F">
      <w:pPr>
        <w:pStyle w:val="Zkladntext3"/>
        <w:jc w:val="left"/>
      </w:pPr>
      <w:r>
        <w:t xml:space="preserve">Dokumentácia – Sanitačný program bola vypracovaná a je súčasťou dokumentu HACCP. </w:t>
      </w:r>
    </w:p>
    <w:p w:rsidR="00196207" w:rsidRDefault="00196207" w:rsidP="0099113F">
      <w:pPr>
        <w:pStyle w:val="Zkladntext3"/>
        <w:jc w:val="left"/>
      </w:pPr>
      <w:r>
        <w:t>Dátum vypracovania dokumentácie: 30.11.2017</w:t>
      </w:r>
    </w:p>
    <w:p w:rsidR="00196207" w:rsidRDefault="00196207" w:rsidP="0099113F">
      <w:pPr>
        <w:pStyle w:val="Zkladntext3"/>
        <w:jc w:val="left"/>
      </w:pPr>
      <w:r>
        <w:t>Meno osoby zodpovednej za uplatnenie zásad HACCP: Mária Kašická</w:t>
      </w:r>
    </w:p>
    <w:p w:rsidR="00196207" w:rsidRDefault="00196207" w:rsidP="0099113F">
      <w:pPr>
        <w:pStyle w:val="Zkladntext3"/>
        <w:jc w:val="left"/>
      </w:pPr>
    </w:p>
    <w:p w:rsidR="00196207" w:rsidRDefault="00196207" w:rsidP="0099113F">
      <w:pPr>
        <w:pStyle w:val="Zkladntext3"/>
        <w:jc w:val="left"/>
      </w:pPr>
      <w:r>
        <w:t>Dokumentácia bola vypracovaná a je súčasťou prílohy č.</w:t>
      </w:r>
      <w:r w:rsidR="00F36D7B">
        <w:t>6</w:t>
      </w:r>
    </w:p>
    <w:p w:rsidR="00F36D7B" w:rsidRDefault="00F36D7B" w:rsidP="0099113F">
      <w:pPr>
        <w:pStyle w:val="Zkladntext3"/>
        <w:jc w:val="left"/>
      </w:pPr>
    </w:p>
    <w:p w:rsidR="00F36D7B" w:rsidRDefault="00F36D7B" w:rsidP="0099113F">
      <w:pPr>
        <w:pStyle w:val="Zkladntext3"/>
        <w:jc w:val="left"/>
        <w:rPr>
          <w:b/>
          <w:sz w:val="30"/>
          <w:szCs w:val="30"/>
          <w:u w:val="single"/>
        </w:rPr>
      </w:pPr>
      <w:r w:rsidRPr="00D115E3">
        <w:rPr>
          <w:b/>
          <w:sz w:val="30"/>
          <w:szCs w:val="30"/>
          <w:u w:val="single"/>
        </w:rPr>
        <w:t>PRÍLOHA č.</w:t>
      </w:r>
      <w:r>
        <w:rPr>
          <w:b/>
          <w:sz w:val="30"/>
          <w:szCs w:val="30"/>
          <w:u w:val="single"/>
        </w:rPr>
        <w:t>6</w:t>
      </w:r>
    </w:p>
    <w:p w:rsidR="00F36D7B" w:rsidRPr="0062241E" w:rsidRDefault="00F36D7B" w:rsidP="00F36D7B">
      <w:pPr>
        <w:pStyle w:val="Zkladntext3"/>
        <w:jc w:val="left"/>
        <w:rPr>
          <w:b/>
          <w:szCs w:val="24"/>
        </w:rPr>
      </w:pPr>
    </w:p>
    <w:p w:rsidR="00F36D7B" w:rsidRDefault="00F36D7B" w:rsidP="0099113F">
      <w:pPr>
        <w:pStyle w:val="Zkladntext3"/>
        <w:numPr>
          <w:ilvl w:val="0"/>
          <w:numId w:val="25"/>
        </w:numPr>
        <w:jc w:val="left"/>
        <w:rPr>
          <w:szCs w:val="24"/>
        </w:rPr>
      </w:pPr>
      <w:r>
        <w:rPr>
          <w:szCs w:val="24"/>
        </w:rPr>
        <w:t>Sanitačný program</w:t>
      </w: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62241E" w:rsidRDefault="0062241E" w:rsidP="0062241E">
      <w:pPr>
        <w:pStyle w:val="Zkladntext3"/>
        <w:jc w:val="left"/>
        <w:rPr>
          <w:szCs w:val="24"/>
        </w:rPr>
      </w:pPr>
    </w:p>
    <w:p w:rsidR="00D90DFA" w:rsidRPr="0062241E" w:rsidRDefault="0062241E" w:rsidP="0062241E">
      <w:pPr>
        <w:pStyle w:val="Zkladntext3"/>
        <w:jc w:val="center"/>
        <w:rPr>
          <w:szCs w:val="24"/>
        </w:rPr>
      </w:pPr>
      <w:r>
        <w:rPr>
          <w:szCs w:val="24"/>
        </w:rPr>
        <w:t>-8-</w:t>
      </w:r>
    </w:p>
    <w:p w:rsidR="0062241E" w:rsidRDefault="0062241E" w:rsidP="0062241E">
      <w:pPr>
        <w:pStyle w:val="Odsekzoznamu"/>
        <w:ind w:left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62241E" w:rsidRPr="0062241E" w:rsidRDefault="0062241E" w:rsidP="0062241E">
      <w:pPr>
        <w:pStyle w:val="Odsekzoznamu"/>
        <w:ind w:left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10.</w:t>
      </w:r>
      <w:r w:rsidRPr="0062241E">
        <w:rPr>
          <w:rFonts w:ascii="Times New Roman" w:hAnsi="Times New Roman" w:cs="Times New Roman"/>
          <w:b/>
          <w:i/>
          <w:sz w:val="40"/>
          <w:szCs w:val="40"/>
        </w:rPr>
        <w:t>ZOZNAM PRÍLOH</w:t>
      </w:r>
    </w:p>
    <w:p w:rsidR="00791124" w:rsidRDefault="00791124" w:rsidP="00791124">
      <w:pPr>
        <w:pStyle w:val="Zkladntext3"/>
        <w:jc w:val="left"/>
      </w:pPr>
    </w:p>
    <w:p w:rsidR="00791124" w:rsidRDefault="00791124" w:rsidP="00791124">
      <w:pPr>
        <w:pStyle w:val="Zkladntext3"/>
        <w:jc w:val="left"/>
      </w:pPr>
      <w:r>
        <w:t>Príloha č. 1 Dispozičné riešenie prevádzky</w:t>
      </w:r>
    </w:p>
    <w:p w:rsidR="00791124" w:rsidRDefault="00791124" w:rsidP="00791124">
      <w:pPr>
        <w:pStyle w:val="Zkladntext3"/>
        <w:jc w:val="left"/>
      </w:pPr>
    </w:p>
    <w:p w:rsidR="00791124" w:rsidRDefault="00791124" w:rsidP="00791124">
      <w:pPr>
        <w:pStyle w:val="Zkladntext3"/>
        <w:jc w:val="left"/>
      </w:pPr>
      <w:r>
        <w:t>Príloha č. 2 Zmluva o dodávke pitnej vody z vodovodnej siete ŽSR</w:t>
      </w:r>
    </w:p>
    <w:p w:rsidR="00791124" w:rsidRDefault="00791124" w:rsidP="00791124">
      <w:pPr>
        <w:pStyle w:val="Zkladntext3"/>
        <w:jc w:val="left"/>
      </w:pPr>
    </w:p>
    <w:p w:rsidR="00791124" w:rsidRDefault="00791124" w:rsidP="00791124">
      <w:pPr>
        <w:pStyle w:val="Zkladntext3"/>
        <w:jc w:val="left"/>
      </w:pPr>
      <w:r>
        <w:t>Príloha č. 3 Zmluva o odvážaní komunálneho odpadu</w:t>
      </w:r>
    </w:p>
    <w:p w:rsidR="00791124" w:rsidRPr="00196207" w:rsidRDefault="00791124" w:rsidP="00791124">
      <w:pPr>
        <w:pStyle w:val="Zkladntext3"/>
        <w:jc w:val="left"/>
      </w:pPr>
    </w:p>
    <w:p w:rsidR="00791124" w:rsidRDefault="00791124" w:rsidP="00791124">
      <w:pPr>
        <w:rPr>
          <w:szCs w:val="24"/>
        </w:rPr>
      </w:pPr>
      <w:r>
        <w:t xml:space="preserve">Príloha č. 4 </w:t>
      </w:r>
      <w:r>
        <w:rPr>
          <w:szCs w:val="24"/>
        </w:rPr>
        <w:t>Zmluva o likvidácii tuhého kuchynského – cukrárenského odpadu.</w:t>
      </w:r>
    </w:p>
    <w:p w:rsidR="00791124" w:rsidRDefault="00791124" w:rsidP="00791124">
      <w:pPr>
        <w:rPr>
          <w:szCs w:val="24"/>
        </w:rPr>
      </w:pPr>
    </w:p>
    <w:p w:rsidR="00791124" w:rsidRDefault="00791124" w:rsidP="00791124">
      <w:pPr>
        <w:rPr>
          <w:szCs w:val="24"/>
        </w:rPr>
      </w:pPr>
      <w:r>
        <w:rPr>
          <w:szCs w:val="24"/>
        </w:rPr>
        <w:t>Príloha č. 5 Zoznam zamestnancov – odborná spôsobilosť, zdravotný preukaz</w:t>
      </w:r>
    </w:p>
    <w:p w:rsidR="00791124" w:rsidRDefault="00791124" w:rsidP="00791124">
      <w:pPr>
        <w:rPr>
          <w:szCs w:val="24"/>
        </w:rPr>
      </w:pPr>
    </w:p>
    <w:p w:rsidR="00791124" w:rsidRDefault="00791124" w:rsidP="00791124">
      <w:pPr>
        <w:rPr>
          <w:szCs w:val="24"/>
        </w:rPr>
      </w:pPr>
      <w:r>
        <w:rPr>
          <w:szCs w:val="24"/>
        </w:rPr>
        <w:t>Príloha č. 6 Sanitačný program</w:t>
      </w:r>
    </w:p>
    <w:p w:rsidR="00791124" w:rsidRDefault="00791124" w:rsidP="00791124">
      <w:pPr>
        <w:rPr>
          <w:szCs w:val="24"/>
        </w:rPr>
      </w:pPr>
    </w:p>
    <w:p w:rsidR="00791124" w:rsidRDefault="00791124" w:rsidP="00791124">
      <w:pPr>
        <w:rPr>
          <w:szCs w:val="24"/>
        </w:rPr>
      </w:pPr>
      <w:r>
        <w:rPr>
          <w:szCs w:val="24"/>
        </w:rPr>
        <w:t>Príloha č. 7 Prevádzkové hodiny</w:t>
      </w:r>
    </w:p>
    <w:p w:rsidR="00791124" w:rsidRDefault="00791124" w:rsidP="00AB1DDE">
      <w:pPr>
        <w:pStyle w:val="Zkladntext3"/>
        <w:jc w:val="left"/>
      </w:pPr>
    </w:p>
    <w:p w:rsidR="00AB1DDE" w:rsidRDefault="00AB1DDE" w:rsidP="00AB1DDE">
      <w:pPr>
        <w:rPr>
          <w:szCs w:val="24"/>
        </w:rPr>
      </w:pPr>
    </w:p>
    <w:p w:rsidR="0062241E" w:rsidRDefault="0062241E" w:rsidP="00AB1DDE">
      <w:pPr>
        <w:rPr>
          <w:szCs w:val="24"/>
        </w:rPr>
      </w:pPr>
    </w:p>
    <w:p w:rsidR="0062241E" w:rsidRDefault="0062241E" w:rsidP="00AB1DDE">
      <w:pPr>
        <w:rPr>
          <w:szCs w:val="24"/>
        </w:rPr>
      </w:pPr>
    </w:p>
    <w:p w:rsidR="0062241E" w:rsidRPr="0062241E" w:rsidRDefault="0062241E" w:rsidP="0062241E">
      <w:pPr>
        <w:jc w:val="center"/>
        <w:rPr>
          <w:b/>
          <w:i/>
          <w:sz w:val="40"/>
          <w:szCs w:val="40"/>
        </w:rPr>
      </w:pPr>
      <w:r w:rsidRPr="0062241E">
        <w:rPr>
          <w:b/>
          <w:i/>
          <w:sz w:val="40"/>
          <w:szCs w:val="40"/>
        </w:rPr>
        <w:t>11.PREHLÁSENIE</w:t>
      </w:r>
    </w:p>
    <w:p w:rsidR="0062241E" w:rsidRDefault="0062241E" w:rsidP="00AB1DDE">
      <w:pPr>
        <w:rPr>
          <w:b/>
          <w:sz w:val="40"/>
          <w:szCs w:val="40"/>
        </w:rPr>
      </w:pPr>
    </w:p>
    <w:p w:rsidR="00AB1DDE" w:rsidRPr="0062241E" w:rsidRDefault="00AB1DDE" w:rsidP="00AB1DDE">
      <w:pPr>
        <w:rPr>
          <w:b/>
          <w:sz w:val="40"/>
          <w:szCs w:val="40"/>
        </w:rPr>
      </w:pPr>
      <w:r w:rsidRPr="0062241E">
        <w:rPr>
          <w:b/>
          <w:sz w:val="40"/>
          <w:szCs w:val="40"/>
        </w:rPr>
        <w:t>PREHLÁSENIE:</w:t>
      </w:r>
    </w:p>
    <w:p w:rsidR="0062241E" w:rsidRDefault="0062241E" w:rsidP="00AB1DDE">
      <w:pPr>
        <w:rPr>
          <w:szCs w:val="24"/>
        </w:rPr>
      </w:pPr>
    </w:p>
    <w:p w:rsidR="00AB1DDE" w:rsidRDefault="00AB1DDE" w:rsidP="00AB1DDE">
      <w:pPr>
        <w:rPr>
          <w:szCs w:val="24"/>
        </w:rPr>
      </w:pPr>
      <w:r>
        <w:rPr>
          <w:szCs w:val="24"/>
        </w:rPr>
        <w:t>Týmto prehlasujem, že všetky údaje uvedené v prevádzkovom poriadku sú pravdivé, úplné a správne.</w:t>
      </w:r>
    </w:p>
    <w:p w:rsidR="00AB1DDE" w:rsidRDefault="00AB1DDE" w:rsidP="00AB1DDE">
      <w:pPr>
        <w:rPr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5173"/>
        <w:gridCol w:w="5173"/>
      </w:tblGrid>
      <w:tr w:rsidR="00AB1DDE" w:rsidTr="00AB1DDE"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  <w:r>
              <w:rPr>
                <w:szCs w:val="24"/>
              </w:rPr>
              <w:t>Prevádzkový poriadok vypracoval:</w:t>
            </w:r>
          </w:p>
        </w:tc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  <w:r>
              <w:rPr>
                <w:szCs w:val="24"/>
              </w:rPr>
              <w:t>Mária Kašická</w:t>
            </w:r>
          </w:p>
        </w:tc>
      </w:tr>
      <w:tr w:rsidR="00AB1DDE" w:rsidTr="00AB1DDE"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  <w:r>
              <w:rPr>
                <w:szCs w:val="24"/>
              </w:rPr>
              <w:t>Dátum:</w:t>
            </w:r>
          </w:p>
        </w:tc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  <w:r>
              <w:rPr>
                <w:szCs w:val="24"/>
              </w:rPr>
              <w:t>30.11.2017</w:t>
            </w:r>
          </w:p>
        </w:tc>
      </w:tr>
      <w:tr w:rsidR="00AB1DDE" w:rsidTr="00AB1DDE"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  <w:r>
              <w:rPr>
                <w:szCs w:val="24"/>
              </w:rPr>
              <w:t>Podpis:</w:t>
            </w:r>
          </w:p>
        </w:tc>
        <w:tc>
          <w:tcPr>
            <w:tcW w:w="5173" w:type="dxa"/>
          </w:tcPr>
          <w:p w:rsidR="00AB1DDE" w:rsidRDefault="00AB1DDE" w:rsidP="00AB1DDE">
            <w:pPr>
              <w:rPr>
                <w:szCs w:val="24"/>
              </w:rPr>
            </w:pPr>
          </w:p>
        </w:tc>
      </w:tr>
    </w:tbl>
    <w:p w:rsidR="00AB1DDE" w:rsidRDefault="00AB1DDE" w:rsidP="00AB1DDE">
      <w:pPr>
        <w:rPr>
          <w:szCs w:val="24"/>
        </w:rPr>
      </w:pPr>
    </w:p>
    <w:p w:rsidR="00D90DFA" w:rsidRDefault="00D90DFA"/>
    <w:p w:rsidR="00D90DFA" w:rsidRDefault="00D90DFA"/>
    <w:p w:rsidR="00F36D7B" w:rsidRDefault="00F36D7B"/>
    <w:p w:rsidR="00F36D7B" w:rsidRDefault="00F36D7B"/>
    <w:p w:rsidR="00F36D7B" w:rsidRDefault="00F36D7B"/>
    <w:p w:rsidR="00F36D7B" w:rsidRDefault="00F36D7B"/>
    <w:p w:rsidR="00F36D7B" w:rsidRDefault="00F36D7B"/>
    <w:p w:rsidR="00F36D7B" w:rsidRDefault="00F36D7B"/>
    <w:p w:rsidR="00F36D7B" w:rsidRDefault="00F36D7B" w:rsidP="00F36D7B">
      <w:pPr>
        <w:rPr>
          <w:szCs w:val="24"/>
        </w:rPr>
      </w:pPr>
    </w:p>
    <w:p w:rsidR="00791124" w:rsidRDefault="00791124" w:rsidP="00F36D7B">
      <w:pPr>
        <w:rPr>
          <w:szCs w:val="24"/>
        </w:rPr>
      </w:pPr>
    </w:p>
    <w:p w:rsidR="00791124" w:rsidRDefault="00791124" w:rsidP="00F36D7B">
      <w:pPr>
        <w:rPr>
          <w:szCs w:val="24"/>
        </w:rPr>
      </w:pPr>
    </w:p>
    <w:p w:rsidR="00791124" w:rsidRDefault="00791124" w:rsidP="00F36D7B">
      <w:pPr>
        <w:rPr>
          <w:szCs w:val="24"/>
        </w:rPr>
      </w:pPr>
    </w:p>
    <w:p w:rsidR="00791124" w:rsidRDefault="00791124" w:rsidP="00F36D7B">
      <w:pPr>
        <w:rPr>
          <w:szCs w:val="24"/>
        </w:rPr>
      </w:pPr>
    </w:p>
    <w:p w:rsidR="00791124" w:rsidRDefault="00791124" w:rsidP="00F36D7B">
      <w:pPr>
        <w:rPr>
          <w:szCs w:val="24"/>
        </w:rPr>
      </w:pPr>
    </w:p>
    <w:p w:rsidR="00791124" w:rsidRDefault="00791124" w:rsidP="00791124">
      <w:pPr>
        <w:jc w:val="center"/>
        <w:rPr>
          <w:szCs w:val="24"/>
        </w:rPr>
      </w:pPr>
      <w:r>
        <w:rPr>
          <w:szCs w:val="24"/>
        </w:rPr>
        <w:t>-9-</w:t>
      </w:r>
    </w:p>
    <w:tbl>
      <w:tblPr>
        <w:tblStyle w:val="Mriekatabuky"/>
        <w:tblW w:w="10173" w:type="dxa"/>
        <w:tblLook w:val="04A0"/>
      </w:tblPr>
      <w:tblGrid>
        <w:gridCol w:w="10173"/>
      </w:tblGrid>
      <w:tr w:rsidR="00E96A8A" w:rsidTr="0082644D">
        <w:tc>
          <w:tcPr>
            <w:tcW w:w="10173" w:type="dxa"/>
          </w:tcPr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Pr="008F0FAB" w:rsidRDefault="00E96A8A" w:rsidP="0082644D">
            <w:pPr>
              <w:jc w:val="center"/>
              <w:rPr>
                <w:b/>
                <w:sz w:val="40"/>
                <w:szCs w:val="40"/>
              </w:rPr>
            </w:pPr>
            <w:r w:rsidRPr="008F0FAB">
              <w:rPr>
                <w:b/>
                <w:sz w:val="40"/>
                <w:szCs w:val="40"/>
              </w:rPr>
              <w:t>CUKRÁRESNKÁ VÝROBŇA – KIKA</w:t>
            </w: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</w:tc>
      </w:tr>
      <w:tr w:rsidR="00E96A8A" w:rsidTr="0082644D">
        <w:tc>
          <w:tcPr>
            <w:tcW w:w="10173" w:type="dxa"/>
          </w:tcPr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Pr="008F0FAB" w:rsidRDefault="00E96A8A" w:rsidP="0082644D">
            <w:pPr>
              <w:jc w:val="center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ZOZNAM  PRÍLOH</w:t>
            </w: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rPr>
                <w:sz w:val="28"/>
              </w:rPr>
            </w:pPr>
          </w:p>
          <w:p w:rsidR="00E96A8A" w:rsidRDefault="00E96A8A" w:rsidP="0082644D">
            <w:pPr>
              <w:jc w:val="center"/>
              <w:rPr>
                <w:sz w:val="28"/>
              </w:rPr>
            </w:pPr>
          </w:p>
          <w:p w:rsidR="00E96A8A" w:rsidRDefault="00E96A8A" w:rsidP="0082644D">
            <w:pPr>
              <w:jc w:val="left"/>
              <w:rPr>
                <w:sz w:val="28"/>
              </w:rPr>
            </w:pPr>
            <w:r>
              <w:rPr>
                <w:sz w:val="28"/>
              </w:rPr>
              <w:t>Dátum:                                   Spracoval:                                    Schválil:</w:t>
            </w:r>
          </w:p>
          <w:p w:rsidR="00E96A8A" w:rsidRDefault="00E96A8A" w:rsidP="0082644D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Mária Kašická                              Mária Kašická</w:t>
            </w:r>
          </w:p>
          <w:p w:rsidR="00E96A8A" w:rsidRDefault="00E96A8A" w:rsidP="0082644D">
            <w:pPr>
              <w:jc w:val="left"/>
              <w:rPr>
                <w:sz w:val="28"/>
              </w:rPr>
            </w:pPr>
          </w:p>
          <w:p w:rsidR="00E96A8A" w:rsidRDefault="00E96A8A" w:rsidP="0082644D">
            <w:pPr>
              <w:jc w:val="left"/>
              <w:rPr>
                <w:sz w:val="28"/>
              </w:rPr>
            </w:pPr>
            <w:r>
              <w:rPr>
                <w:sz w:val="28"/>
              </w:rPr>
              <w:t>............................                  .........................................            ...............................</w:t>
            </w:r>
          </w:p>
          <w:p w:rsidR="00E96A8A" w:rsidRDefault="00E96A8A" w:rsidP="0082644D">
            <w:pPr>
              <w:jc w:val="left"/>
              <w:rPr>
                <w:sz w:val="28"/>
              </w:rPr>
            </w:pPr>
          </w:p>
        </w:tc>
      </w:tr>
    </w:tbl>
    <w:p w:rsidR="00791124" w:rsidRDefault="00791124" w:rsidP="00791124">
      <w:pPr>
        <w:jc w:val="center"/>
        <w:rPr>
          <w:szCs w:val="24"/>
        </w:rPr>
      </w:pPr>
    </w:p>
    <w:p w:rsidR="00E96A8A" w:rsidRDefault="00E96A8A" w:rsidP="00791124">
      <w:pPr>
        <w:jc w:val="center"/>
        <w:rPr>
          <w:szCs w:val="24"/>
        </w:rPr>
      </w:pPr>
    </w:p>
    <w:p w:rsidR="00E96A8A" w:rsidRDefault="00E96A8A" w:rsidP="00791124">
      <w:pPr>
        <w:jc w:val="center"/>
        <w:rPr>
          <w:szCs w:val="24"/>
        </w:rPr>
      </w:pPr>
    </w:p>
    <w:p w:rsidR="00E96A8A" w:rsidRDefault="00E96A8A" w:rsidP="00791124">
      <w:pPr>
        <w:jc w:val="center"/>
        <w:rPr>
          <w:szCs w:val="24"/>
        </w:rPr>
      </w:pPr>
    </w:p>
    <w:sectPr w:rsidR="00E96A8A" w:rsidSect="00603DC8">
      <w:headerReference w:type="even" r:id="rId8"/>
      <w:headerReference w:type="default" r:id="rId9"/>
      <w:footerReference w:type="default" r:id="rId10"/>
      <w:pgSz w:w="12240" w:h="15840" w:code="1"/>
      <w:pgMar w:top="993" w:right="616" w:bottom="851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5C9" w:rsidRDefault="004D25C9">
      <w:r>
        <w:separator/>
      </w:r>
    </w:p>
  </w:endnote>
  <w:endnote w:type="continuationSeparator" w:id="0">
    <w:p w:rsidR="004D25C9" w:rsidRDefault="004D2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DC8" w:rsidRDefault="00603DC8" w:rsidP="00603DC8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5C9" w:rsidRDefault="004D25C9">
      <w:r>
        <w:separator/>
      </w:r>
    </w:p>
  </w:footnote>
  <w:footnote w:type="continuationSeparator" w:id="0">
    <w:p w:rsidR="004D25C9" w:rsidRDefault="004D25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DC8" w:rsidRDefault="00603DC8">
    <w:pPr>
      <w:pStyle w:val="Hlavik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603DC8" w:rsidRDefault="00603DC8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DC8" w:rsidRDefault="00603DC8">
    <w:pPr>
      <w:pStyle w:val="Hlavika"/>
      <w:framePr w:wrap="around" w:vAnchor="text" w:hAnchor="margin" w:xAlign="center" w:y="1"/>
      <w:rPr>
        <w:rStyle w:val="slostrany"/>
        <w:sz w:val="28"/>
      </w:rPr>
    </w:pPr>
  </w:p>
  <w:p w:rsidR="00603DC8" w:rsidRDefault="00603DC8" w:rsidP="00603DC8">
    <w:pPr>
      <w:pStyle w:val="Hlavika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CC"/>
    <w:multiLevelType w:val="hybridMultilevel"/>
    <w:tmpl w:val="4C96A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D35DB"/>
    <w:multiLevelType w:val="hybridMultilevel"/>
    <w:tmpl w:val="382C4A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1571"/>
    <w:multiLevelType w:val="hybridMultilevel"/>
    <w:tmpl w:val="5F5E03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B158B"/>
    <w:multiLevelType w:val="hybridMultilevel"/>
    <w:tmpl w:val="A4FAAF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64E75"/>
    <w:multiLevelType w:val="hybridMultilevel"/>
    <w:tmpl w:val="1872481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F6E79"/>
    <w:multiLevelType w:val="hybridMultilevel"/>
    <w:tmpl w:val="141E3A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37AD7"/>
    <w:multiLevelType w:val="hybridMultilevel"/>
    <w:tmpl w:val="69789B84"/>
    <w:lvl w:ilvl="0" w:tplc="1B26C266">
      <w:start w:val="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A48E9"/>
    <w:multiLevelType w:val="hybridMultilevel"/>
    <w:tmpl w:val="8E0032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C1DA6"/>
    <w:multiLevelType w:val="hybridMultilevel"/>
    <w:tmpl w:val="A5EA9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13D4D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110EE3"/>
    <w:multiLevelType w:val="hybridMultilevel"/>
    <w:tmpl w:val="4E3CDA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7F1999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732377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8786ABE"/>
    <w:multiLevelType w:val="hybridMultilevel"/>
    <w:tmpl w:val="6EA62E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965C1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DB30CD"/>
    <w:multiLevelType w:val="hybridMultilevel"/>
    <w:tmpl w:val="C6CC3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063617"/>
    <w:multiLevelType w:val="hybridMultilevel"/>
    <w:tmpl w:val="C928B1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95A53FA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C812587"/>
    <w:multiLevelType w:val="hybridMultilevel"/>
    <w:tmpl w:val="5FDE5A3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4F02F3"/>
    <w:multiLevelType w:val="hybridMultilevel"/>
    <w:tmpl w:val="B876159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F484482"/>
    <w:multiLevelType w:val="hybridMultilevel"/>
    <w:tmpl w:val="1C5AF4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8F6F4F"/>
    <w:multiLevelType w:val="hybridMultilevel"/>
    <w:tmpl w:val="FE1AF4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37726A"/>
    <w:multiLevelType w:val="hybridMultilevel"/>
    <w:tmpl w:val="E6B44D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8C4163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253E6B0D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EF35D1"/>
    <w:multiLevelType w:val="hybridMultilevel"/>
    <w:tmpl w:val="3BCEE0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9E782F"/>
    <w:multiLevelType w:val="hybridMultilevel"/>
    <w:tmpl w:val="B2DC37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4B4A63"/>
    <w:multiLevelType w:val="hybridMultilevel"/>
    <w:tmpl w:val="07BAEA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AB0D5F"/>
    <w:multiLevelType w:val="hybridMultilevel"/>
    <w:tmpl w:val="BBCAD1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420C42"/>
    <w:multiLevelType w:val="hybridMultilevel"/>
    <w:tmpl w:val="E43A2B16"/>
    <w:lvl w:ilvl="0" w:tplc="866EC75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CAB55E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2CD07013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2CDD5814"/>
    <w:multiLevelType w:val="hybridMultilevel"/>
    <w:tmpl w:val="A3CE8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A47758"/>
    <w:multiLevelType w:val="hybridMultilevel"/>
    <w:tmpl w:val="C6CC3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1D2156"/>
    <w:multiLevelType w:val="hybridMultilevel"/>
    <w:tmpl w:val="A6580F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04407F"/>
    <w:multiLevelType w:val="hybridMultilevel"/>
    <w:tmpl w:val="C6CC3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694D92"/>
    <w:multiLevelType w:val="hybridMultilevel"/>
    <w:tmpl w:val="37D0AA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9706E9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34962024"/>
    <w:multiLevelType w:val="hybridMultilevel"/>
    <w:tmpl w:val="B4FEED2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BA7E77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39DC5DEE"/>
    <w:multiLevelType w:val="hybridMultilevel"/>
    <w:tmpl w:val="A9E2F6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18781D"/>
    <w:multiLevelType w:val="hybridMultilevel"/>
    <w:tmpl w:val="93A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2E0ADF"/>
    <w:multiLevelType w:val="hybridMultilevel"/>
    <w:tmpl w:val="3CB2D3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FD607B"/>
    <w:multiLevelType w:val="hybridMultilevel"/>
    <w:tmpl w:val="27986F20"/>
    <w:lvl w:ilvl="0" w:tplc="1B26C266">
      <w:start w:val="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9C35A1"/>
    <w:multiLevelType w:val="hybridMultilevel"/>
    <w:tmpl w:val="5F5E03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27B31FD"/>
    <w:multiLevelType w:val="hybridMultilevel"/>
    <w:tmpl w:val="1BB43962"/>
    <w:lvl w:ilvl="0" w:tplc="E37C88F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3171C88"/>
    <w:multiLevelType w:val="hybridMultilevel"/>
    <w:tmpl w:val="4FCA8C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4A37309"/>
    <w:multiLevelType w:val="hybridMultilevel"/>
    <w:tmpl w:val="D07CDF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7100183"/>
    <w:multiLevelType w:val="hybridMultilevel"/>
    <w:tmpl w:val="5DB09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672DCF"/>
    <w:multiLevelType w:val="hybridMultilevel"/>
    <w:tmpl w:val="A0961256"/>
    <w:lvl w:ilvl="0" w:tplc="CD3620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A31733F"/>
    <w:multiLevelType w:val="hybridMultilevel"/>
    <w:tmpl w:val="55EA7DFE"/>
    <w:lvl w:ilvl="0" w:tplc="019062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AB96109"/>
    <w:multiLevelType w:val="hybridMultilevel"/>
    <w:tmpl w:val="7B8E96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370170"/>
    <w:multiLevelType w:val="hybridMultilevel"/>
    <w:tmpl w:val="C58C2D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4227AC"/>
    <w:multiLevelType w:val="hybridMultilevel"/>
    <w:tmpl w:val="ED3A88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FBC2887"/>
    <w:multiLevelType w:val="hybridMultilevel"/>
    <w:tmpl w:val="212E4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7A130E"/>
    <w:multiLevelType w:val="hybridMultilevel"/>
    <w:tmpl w:val="CF0CAB3A"/>
    <w:lvl w:ilvl="0" w:tplc="28D86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0C71F06"/>
    <w:multiLevelType w:val="hybridMultilevel"/>
    <w:tmpl w:val="6C0224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FB674D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52030E13"/>
    <w:multiLevelType w:val="hybridMultilevel"/>
    <w:tmpl w:val="06BA64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2611B35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4087714"/>
    <w:multiLevelType w:val="hybridMultilevel"/>
    <w:tmpl w:val="D16E10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4E34F51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>
    <w:nsid w:val="55986AB5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>
    <w:nsid w:val="597F1626"/>
    <w:multiLevelType w:val="hybridMultilevel"/>
    <w:tmpl w:val="868E82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9E74E7F"/>
    <w:multiLevelType w:val="hybridMultilevel"/>
    <w:tmpl w:val="49164F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0F72B65"/>
    <w:multiLevelType w:val="hybridMultilevel"/>
    <w:tmpl w:val="C6CC3B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32846D5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>
    <w:nsid w:val="64CF2CC5"/>
    <w:multiLevelType w:val="hybridMultilevel"/>
    <w:tmpl w:val="3306FB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5360871"/>
    <w:multiLevelType w:val="hybridMultilevel"/>
    <w:tmpl w:val="3B22EFB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6940D91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>
    <w:nsid w:val="67AA2753"/>
    <w:multiLevelType w:val="hybridMultilevel"/>
    <w:tmpl w:val="60D4076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81F4CFD"/>
    <w:multiLevelType w:val="hybridMultilevel"/>
    <w:tmpl w:val="2D9E94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D4F3F57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>
    <w:nsid w:val="6E2677CB"/>
    <w:multiLevelType w:val="hybridMultilevel"/>
    <w:tmpl w:val="B25A95E6"/>
    <w:lvl w:ilvl="0" w:tplc="411C4A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31A7933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>
    <w:nsid w:val="77333F78"/>
    <w:multiLevelType w:val="hybridMultilevel"/>
    <w:tmpl w:val="30FA74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9904EE4"/>
    <w:multiLevelType w:val="hybridMultilevel"/>
    <w:tmpl w:val="FE386F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99C2565"/>
    <w:multiLevelType w:val="hybridMultilevel"/>
    <w:tmpl w:val="DAA0C50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B4C6720"/>
    <w:multiLevelType w:val="multilevel"/>
    <w:tmpl w:val="D3282C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9">
    <w:nsid w:val="7B9841D5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>
    <w:nsid w:val="7BA06F39"/>
    <w:multiLevelType w:val="hybridMultilevel"/>
    <w:tmpl w:val="9904C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C220224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>
    <w:nsid w:val="7C4714C1"/>
    <w:multiLevelType w:val="hybridMultilevel"/>
    <w:tmpl w:val="F926D1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DC011FF"/>
    <w:multiLevelType w:val="hybridMultilevel"/>
    <w:tmpl w:val="A536AB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C61906"/>
    <w:multiLevelType w:val="hybridMultilevel"/>
    <w:tmpl w:val="87DA38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6"/>
  </w:num>
  <w:num w:numId="3">
    <w:abstractNumId w:val="23"/>
  </w:num>
  <w:num w:numId="4">
    <w:abstractNumId w:val="37"/>
  </w:num>
  <w:num w:numId="5">
    <w:abstractNumId w:val="62"/>
  </w:num>
  <w:num w:numId="6">
    <w:abstractNumId w:val="81"/>
  </w:num>
  <w:num w:numId="7">
    <w:abstractNumId w:val="39"/>
  </w:num>
  <w:num w:numId="8">
    <w:abstractNumId w:val="79"/>
  </w:num>
  <w:num w:numId="9">
    <w:abstractNumId w:val="57"/>
  </w:num>
  <w:num w:numId="10">
    <w:abstractNumId w:val="69"/>
  </w:num>
  <w:num w:numId="11">
    <w:abstractNumId w:val="31"/>
  </w:num>
  <w:num w:numId="12">
    <w:abstractNumId w:val="12"/>
  </w:num>
  <w:num w:numId="13">
    <w:abstractNumId w:val="74"/>
  </w:num>
  <w:num w:numId="14">
    <w:abstractNumId w:val="72"/>
  </w:num>
  <w:num w:numId="15">
    <w:abstractNumId w:val="30"/>
  </w:num>
  <w:num w:numId="16">
    <w:abstractNumId w:val="9"/>
  </w:num>
  <w:num w:numId="17">
    <w:abstractNumId w:val="61"/>
  </w:num>
  <w:num w:numId="18">
    <w:abstractNumId w:val="6"/>
  </w:num>
  <w:num w:numId="19">
    <w:abstractNumId w:val="13"/>
  </w:num>
  <w:num w:numId="20">
    <w:abstractNumId w:val="5"/>
  </w:num>
  <w:num w:numId="21">
    <w:abstractNumId w:val="65"/>
  </w:num>
  <w:num w:numId="22">
    <w:abstractNumId w:val="15"/>
  </w:num>
  <w:num w:numId="23">
    <w:abstractNumId w:val="33"/>
  </w:num>
  <w:num w:numId="24">
    <w:abstractNumId w:val="35"/>
  </w:num>
  <w:num w:numId="25">
    <w:abstractNumId w:val="25"/>
  </w:num>
  <w:num w:numId="26">
    <w:abstractNumId w:val="63"/>
  </w:num>
  <w:num w:numId="27">
    <w:abstractNumId w:val="78"/>
  </w:num>
  <w:num w:numId="28">
    <w:abstractNumId w:val="29"/>
  </w:num>
  <w:num w:numId="29">
    <w:abstractNumId w:val="71"/>
  </w:num>
  <w:num w:numId="30">
    <w:abstractNumId w:val="4"/>
  </w:num>
  <w:num w:numId="31">
    <w:abstractNumId w:val="16"/>
  </w:num>
  <w:num w:numId="32">
    <w:abstractNumId w:val="54"/>
  </w:num>
  <w:num w:numId="33">
    <w:abstractNumId w:val="0"/>
  </w:num>
  <w:num w:numId="34">
    <w:abstractNumId w:val="41"/>
  </w:num>
  <w:num w:numId="35">
    <w:abstractNumId w:val="32"/>
  </w:num>
  <w:num w:numId="36">
    <w:abstractNumId w:val="83"/>
  </w:num>
  <w:num w:numId="37">
    <w:abstractNumId w:val="34"/>
  </w:num>
  <w:num w:numId="38">
    <w:abstractNumId w:val="27"/>
  </w:num>
  <w:num w:numId="39">
    <w:abstractNumId w:val="50"/>
  </w:num>
  <w:num w:numId="40">
    <w:abstractNumId w:val="77"/>
  </w:num>
  <w:num w:numId="41">
    <w:abstractNumId w:val="48"/>
  </w:num>
  <w:num w:numId="42">
    <w:abstractNumId w:val="28"/>
  </w:num>
  <w:num w:numId="43">
    <w:abstractNumId w:val="52"/>
  </w:num>
  <w:num w:numId="44">
    <w:abstractNumId w:val="24"/>
  </w:num>
  <w:num w:numId="45">
    <w:abstractNumId w:val="58"/>
  </w:num>
  <w:num w:numId="46">
    <w:abstractNumId w:val="45"/>
  </w:num>
  <w:num w:numId="47">
    <w:abstractNumId w:val="42"/>
  </w:num>
  <w:num w:numId="48">
    <w:abstractNumId w:val="49"/>
  </w:num>
  <w:num w:numId="49">
    <w:abstractNumId w:val="53"/>
  </w:num>
  <w:num w:numId="50">
    <w:abstractNumId w:val="38"/>
  </w:num>
  <w:num w:numId="51">
    <w:abstractNumId w:val="40"/>
  </w:num>
  <w:num w:numId="52">
    <w:abstractNumId w:val="2"/>
  </w:num>
  <w:num w:numId="53">
    <w:abstractNumId w:val="3"/>
  </w:num>
  <w:num w:numId="54">
    <w:abstractNumId w:val="20"/>
  </w:num>
  <w:num w:numId="55">
    <w:abstractNumId w:val="84"/>
  </w:num>
  <w:num w:numId="56">
    <w:abstractNumId w:val="1"/>
  </w:num>
  <w:num w:numId="57">
    <w:abstractNumId w:val="60"/>
  </w:num>
  <w:num w:numId="58">
    <w:abstractNumId w:val="22"/>
  </w:num>
  <w:num w:numId="59">
    <w:abstractNumId w:val="59"/>
  </w:num>
  <w:num w:numId="60">
    <w:abstractNumId w:val="75"/>
  </w:num>
  <w:num w:numId="61">
    <w:abstractNumId w:val="70"/>
  </w:num>
  <w:num w:numId="62">
    <w:abstractNumId w:val="14"/>
  </w:num>
  <w:num w:numId="63">
    <w:abstractNumId w:val="36"/>
  </w:num>
  <w:num w:numId="64">
    <w:abstractNumId w:val="8"/>
  </w:num>
  <w:num w:numId="65">
    <w:abstractNumId w:val="21"/>
  </w:num>
  <w:num w:numId="66">
    <w:abstractNumId w:val="82"/>
  </w:num>
  <w:num w:numId="67">
    <w:abstractNumId w:val="56"/>
  </w:num>
  <w:num w:numId="68">
    <w:abstractNumId w:val="68"/>
  </w:num>
  <w:num w:numId="69">
    <w:abstractNumId w:val="64"/>
  </w:num>
  <w:num w:numId="70">
    <w:abstractNumId w:val="51"/>
  </w:num>
  <w:num w:numId="71">
    <w:abstractNumId w:val="76"/>
  </w:num>
  <w:num w:numId="72">
    <w:abstractNumId w:val="55"/>
  </w:num>
  <w:num w:numId="73">
    <w:abstractNumId w:val="19"/>
  </w:num>
  <w:num w:numId="74">
    <w:abstractNumId w:val="26"/>
  </w:num>
  <w:num w:numId="75">
    <w:abstractNumId w:val="67"/>
  </w:num>
  <w:num w:numId="76">
    <w:abstractNumId w:val="47"/>
  </w:num>
  <w:num w:numId="77">
    <w:abstractNumId w:val="18"/>
  </w:num>
  <w:num w:numId="78">
    <w:abstractNumId w:val="46"/>
  </w:num>
  <w:num w:numId="79">
    <w:abstractNumId w:val="10"/>
  </w:num>
  <w:num w:numId="80">
    <w:abstractNumId w:val="80"/>
  </w:num>
  <w:num w:numId="81">
    <w:abstractNumId w:val="44"/>
  </w:num>
  <w:num w:numId="82">
    <w:abstractNumId w:val="11"/>
  </w:num>
  <w:num w:numId="83">
    <w:abstractNumId w:val="73"/>
  </w:num>
  <w:num w:numId="84">
    <w:abstractNumId w:val="43"/>
  </w:num>
  <w:num w:numId="85">
    <w:abstractNumId w:val="7"/>
  </w:num>
  <w:numIdMacAtCleanup w:val="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BD0"/>
    <w:rsid w:val="0003402F"/>
    <w:rsid w:val="000E695E"/>
    <w:rsid w:val="00196207"/>
    <w:rsid w:val="00203DBD"/>
    <w:rsid w:val="00450D23"/>
    <w:rsid w:val="00466C2E"/>
    <w:rsid w:val="004D25C9"/>
    <w:rsid w:val="00551669"/>
    <w:rsid w:val="00603DC8"/>
    <w:rsid w:val="0062241E"/>
    <w:rsid w:val="00757F88"/>
    <w:rsid w:val="00791124"/>
    <w:rsid w:val="007D4926"/>
    <w:rsid w:val="007E325A"/>
    <w:rsid w:val="008752E6"/>
    <w:rsid w:val="008F0FAB"/>
    <w:rsid w:val="0099113F"/>
    <w:rsid w:val="009A5BD0"/>
    <w:rsid w:val="009E2606"/>
    <w:rsid w:val="00A634F6"/>
    <w:rsid w:val="00AB1DDE"/>
    <w:rsid w:val="00B2202F"/>
    <w:rsid w:val="00C72971"/>
    <w:rsid w:val="00C87924"/>
    <w:rsid w:val="00CD21E2"/>
    <w:rsid w:val="00CD5C75"/>
    <w:rsid w:val="00D00325"/>
    <w:rsid w:val="00D115E3"/>
    <w:rsid w:val="00D90DFA"/>
    <w:rsid w:val="00DF0C7F"/>
    <w:rsid w:val="00E96A8A"/>
    <w:rsid w:val="00ED497F"/>
    <w:rsid w:val="00F1374A"/>
    <w:rsid w:val="00F36D7B"/>
    <w:rsid w:val="00F6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0D23"/>
    <w:pPr>
      <w:jc w:val="both"/>
    </w:pPr>
    <w:rPr>
      <w:sz w:val="24"/>
    </w:rPr>
  </w:style>
  <w:style w:type="paragraph" w:styleId="Nadpis1">
    <w:name w:val="heading 1"/>
    <w:basedOn w:val="Normlny"/>
    <w:next w:val="Normlny"/>
    <w:qFormat/>
    <w:rsid w:val="00450D23"/>
    <w:pPr>
      <w:keepNext/>
      <w:jc w:val="right"/>
      <w:outlineLvl w:val="0"/>
    </w:pPr>
    <w:rPr>
      <w:b/>
      <w:i/>
      <w:sz w:val="28"/>
    </w:rPr>
  </w:style>
  <w:style w:type="paragraph" w:styleId="Nadpis2">
    <w:name w:val="heading 2"/>
    <w:basedOn w:val="Normlny"/>
    <w:next w:val="Normlny"/>
    <w:qFormat/>
    <w:rsid w:val="00450D23"/>
    <w:pPr>
      <w:keepNext/>
      <w:jc w:val="center"/>
      <w:outlineLvl w:val="1"/>
    </w:pPr>
    <w:rPr>
      <w:b/>
      <w:i/>
      <w:sz w:val="28"/>
    </w:rPr>
  </w:style>
  <w:style w:type="paragraph" w:styleId="Nadpis4">
    <w:name w:val="heading 4"/>
    <w:basedOn w:val="Normlny"/>
    <w:next w:val="Normlny"/>
    <w:qFormat/>
    <w:rsid w:val="00450D23"/>
    <w:pPr>
      <w:keepNext/>
      <w:jc w:val="center"/>
      <w:outlineLvl w:val="3"/>
    </w:pPr>
    <w:rPr>
      <w:b/>
      <w:lang w:eastAsia="cs-CZ"/>
    </w:rPr>
  </w:style>
  <w:style w:type="paragraph" w:styleId="Nadpis5">
    <w:name w:val="heading 5"/>
    <w:basedOn w:val="Normlny"/>
    <w:next w:val="Normlny"/>
    <w:qFormat/>
    <w:rsid w:val="00450D23"/>
    <w:pPr>
      <w:keepNext/>
      <w:jc w:val="center"/>
      <w:outlineLvl w:val="4"/>
    </w:pPr>
    <w:rPr>
      <w:b/>
      <w:sz w:val="32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3">
    <w:name w:val="Body Text 3"/>
    <w:basedOn w:val="Normlny"/>
    <w:semiHidden/>
    <w:rsid w:val="00450D23"/>
    <w:rPr>
      <w:lang w:eastAsia="cs-CZ"/>
    </w:rPr>
  </w:style>
  <w:style w:type="paragraph" w:styleId="Zarkazkladnhotextu3">
    <w:name w:val="Body Text Indent 3"/>
    <w:basedOn w:val="Normlny"/>
    <w:semiHidden/>
    <w:rsid w:val="00450D23"/>
    <w:pPr>
      <w:ind w:left="142" w:hanging="142"/>
    </w:pPr>
    <w:rPr>
      <w:lang w:eastAsia="cs-CZ"/>
    </w:rPr>
  </w:style>
  <w:style w:type="paragraph" w:styleId="Pta">
    <w:name w:val="footer"/>
    <w:basedOn w:val="Normlny"/>
    <w:link w:val="PtaChar"/>
    <w:uiPriority w:val="99"/>
    <w:rsid w:val="00450D2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450D23"/>
  </w:style>
  <w:style w:type="paragraph" w:styleId="Hlavika">
    <w:name w:val="header"/>
    <w:basedOn w:val="Normlny"/>
    <w:semiHidden/>
    <w:rsid w:val="00450D23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uiPriority w:val="59"/>
    <w:rsid w:val="00F13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0FA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36D7B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6D7B"/>
    <w:pPr>
      <w:jc w:val="left"/>
    </w:pPr>
    <w:rPr>
      <w:rFonts w:ascii="Tahoma" w:eastAsiaTheme="minorEastAsi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6D7B"/>
    <w:rPr>
      <w:rFonts w:ascii="Tahoma" w:eastAsiaTheme="minorEastAsia" w:hAnsi="Tahoma" w:cs="Tahoma"/>
      <w:sz w:val="16"/>
      <w:szCs w:val="16"/>
    </w:rPr>
  </w:style>
  <w:style w:type="character" w:customStyle="1" w:styleId="PtaChar">
    <w:name w:val="Päta Char"/>
    <w:basedOn w:val="Predvolenpsmoodseku"/>
    <w:link w:val="Pta"/>
    <w:uiPriority w:val="99"/>
    <w:rsid w:val="00603DC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06ED9-F005-445D-B1EC-47E42BF5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2268</Words>
  <Characters>12931</Characters>
  <Application>Microsoft Office Word</Application>
  <DocSecurity>0</DocSecurity>
  <Lines>107</Lines>
  <Paragraphs>30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RUVZ</Company>
  <LinksUpToDate>false</LinksUpToDate>
  <CharactersWithSpaces>15169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RUVZ</dc:creator>
  <cp:lastModifiedBy>ntb</cp:lastModifiedBy>
  <cp:revision>6</cp:revision>
  <cp:lastPrinted>2018-01-14T20:48:00Z</cp:lastPrinted>
  <dcterms:created xsi:type="dcterms:W3CDTF">2018-01-07T21:35:00Z</dcterms:created>
  <dcterms:modified xsi:type="dcterms:W3CDTF">2018-01-14T20:48:00Z</dcterms:modified>
</cp:coreProperties>
</file>