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D4" w:rsidRDefault="001A74D4" w:rsidP="001A74D4">
      <w:pPr>
        <w:pStyle w:val="Normlnywebov"/>
      </w:pPr>
      <w:r>
        <w:t>Prajem pekný deň pán Kašický,</w:t>
      </w:r>
    </w:p>
    <w:p w:rsidR="001A74D4" w:rsidRDefault="001A74D4" w:rsidP="001A74D4">
      <w:pPr>
        <w:pStyle w:val="Normlnywebov"/>
      </w:pPr>
      <w:r>
        <w:t>na základe zaslanej prílohy č.1 - registrácia chovu včelstiev sme  zaregistrovali Váš chov včelstiev a máte pridelené číslo v CRV 26045</w:t>
      </w:r>
    </w:p>
    <w:p w:rsidR="001A74D4" w:rsidRDefault="001A74D4" w:rsidP="001A74D4">
      <w:pPr>
        <w:pStyle w:val="Normlnywebov"/>
      </w:pPr>
      <w:r>
        <w:t xml:space="preserve">Vaše údaje v CRV si môžete pozrieť na priloženom linku:  </w:t>
      </w:r>
      <w:hyperlink r:id="rId4" w:tgtFrame="_blank" w:history="1">
        <w:r>
          <w:rPr>
            <w:rStyle w:val="Hypertextovprepojenie"/>
          </w:rPr>
          <w:t>https://fenix.zelpo.sk:11443/crv/crvinfo.php</w:t>
        </w:r>
      </w:hyperlink>
    </w:p>
    <w:p w:rsidR="001A74D4" w:rsidRDefault="001A74D4" w:rsidP="001A74D4">
      <w:pPr>
        <w:pStyle w:val="Normlnywebov"/>
      </w:pPr>
      <w:r>
        <w:t> </w:t>
      </w:r>
    </w:p>
    <w:p w:rsidR="001A74D4" w:rsidRDefault="001A74D4" w:rsidP="001A74D4">
      <w:pPr>
        <w:pStyle w:val="Normlnywebov"/>
      </w:pPr>
      <w:r>
        <w:t xml:space="preserve">Zároveň posielam aj </w:t>
      </w:r>
      <w:proofErr w:type="spellStart"/>
      <w:r>
        <w:t>link</w:t>
      </w:r>
      <w:proofErr w:type="spellEnd"/>
      <w:r>
        <w:t xml:space="preserve"> na vloženie Vášho rodného čísla  : </w:t>
      </w:r>
      <w:hyperlink r:id="rId5" w:tgtFrame="_blank" w:history="1">
        <w:r>
          <w:rPr>
            <w:rStyle w:val="Hypertextovprepojenie"/>
          </w:rPr>
          <w:t>https://fenix.zelpo.sk:11443/crv/rc_change.php</w:t>
        </w:r>
      </w:hyperlink>
    </w:p>
    <w:p w:rsidR="001A74D4" w:rsidRDefault="001A74D4" w:rsidP="001A74D4">
      <w:pPr>
        <w:pStyle w:val="Normlnywebov"/>
      </w:pPr>
      <w:r>
        <w:t>(je to zabezpečený formulár)</w:t>
      </w:r>
    </w:p>
    <w:p w:rsidR="001A74D4" w:rsidRDefault="001A74D4" w:rsidP="001A74D4">
      <w:pPr>
        <w:pStyle w:val="Normlnywebov"/>
      </w:pPr>
      <w:r>
        <w:t> </w:t>
      </w:r>
    </w:p>
    <w:p w:rsidR="001A74D4" w:rsidRDefault="001A74D4" w:rsidP="001A74D4">
      <w:pPr>
        <w:pStyle w:val="Normlnywebov"/>
      </w:pPr>
      <w:r>
        <w:t>S pozdravom  </w:t>
      </w:r>
    </w:p>
    <w:p w:rsidR="001A74D4" w:rsidRDefault="001A74D4" w:rsidP="001A74D4">
      <w:pPr>
        <w:pStyle w:val="Normlnywebov"/>
      </w:pPr>
      <w:r>
        <w:t xml:space="preserve">RNDr. Tatiana Čermáková , </w:t>
      </w:r>
      <w:proofErr w:type="spellStart"/>
      <w:r>
        <w:t>ÚVč</w:t>
      </w:r>
      <w:proofErr w:type="spellEnd"/>
      <w:r>
        <w:t xml:space="preserve"> Liptovský Hrádok</w:t>
      </w:r>
    </w:p>
    <w:p w:rsidR="00380B13" w:rsidRDefault="00380B13"/>
    <w:sectPr w:rsidR="00380B13" w:rsidSect="00380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74D4"/>
    <w:rsid w:val="001A74D4"/>
    <w:rsid w:val="00380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0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A7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1A74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enix.zelpo.sk:11443/crv/rc_change.php" TargetMode="External"/><Relationship Id="rId4" Type="http://schemas.openxmlformats.org/officeDocument/2006/relationships/hyperlink" Target="https://fenix.zelpo.sk:11443/crv/crvinfo.php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cp:lastPrinted>2018-01-03T14:05:00Z</cp:lastPrinted>
  <dcterms:created xsi:type="dcterms:W3CDTF">2018-01-03T14:04:00Z</dcterms:created>
  <dcterms:modified xsi:type="dcterms:W3CDTF">2018-01-03T14:06:00Z</dcterms:modified>
</cp:coreProperties>
</file>