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501" w:rsidRPr="004447B7" w:rsidRDefault="00264501" w:rsidP="00264501">
      <w:pPr>
        <w:jc w:val="center"/>
        <w:rPr>
          <w:rFonts w:ascii="Times New Roman" w:hAnsi="Times New Roman" w:cs="Times New Roman"/>
          <w:b/>
        </w:rPr>
      </w:pPr>
      <w:r w:rsidRPr="004447B7">
        <w:rPr>
          <w:rFonts w:ascii="Times New Roman" w:hAnsi="Times New Roman" w:cs="Times New Roman"/>
          <w:b/>
        </w:rPr>
        <w:t>Funkčné jazykové štýly,  slohové postupy, slohové útvary</w:t>
      </w:r>
      <w:r w:rsidR="009234E7">
        <w:rPr>
          <w:rFonts w:ascii="Times New Roman" w:hAnsi="Times New Roman" w:cs="Times New Roman"/>
          <w:b/>
        </w:rPr>
        <w:t xml:space="preserve">- cvičenie  </w:t>
      </w:r>
    </w:p>
    <w:p w:rsidR="00264501" w:rsidRPr="004447B7" w:rsidRDefault="00264501" w:rsidP="00264501">
      <w:pPr>
        <w:rPr>
          <w:rFonts w:ascii="Times New Roman" w:hAnsi="Times New Roman" w:cs="Times New Roman"/>
          <w:b/>
        </w:rPr>
      </w:pPr>
      <w:r w:rsidRPr="004447B7">
        <w:rPr>
          <w:rFonts w:ascii="Times New Roman" w:hAnsi="Times New Roman" w:cs="Times New Roman"/>
          <w:b/>
        </w:rPr>
        <w:t>Ukážka č. 1</w:t>
      </w:r>
      <w:r w:rsidRPr="004447B7">
        <w:rPr>
          <w:rFonts w:ascii="Times New Roman" w:hAnsi="Times New Roman" w:cs="Times New Roman"/>
          <w:b/>
        </w:rPr>
        <w:t xml:space="preserve">  M. Kukučín – Keď báčik z Chochoľova umrie (úryvok) </w:t>
      </w:r>
    </w:p>
    <w:p w:rsidR="00264501" w:rsidRPr="004447B7" w:rsidRDefault="00264501" w:rsidP="00264501">
      <w:pPr>
        <w:spacing w:after="0"/>
        <w:jc w:val="both"/>
        <w:rPr>
          <w:rFonts w:ascii="Times New Roman" w:eastAsia="Times New Roman" w:hAnsi="Times New Roman" w:cs="Times New Roman"/>
          <w:i/>
          <w:lang w:eastAsia="sk-SK"/>
        </w:rPr>
      </w:pPr>
      <w:r w:rsidRPr="004447B7">
        <w:rPr>
          <w:rFonts w:ascii="Times New Roman" w:eastAsia="Times New Roman" w:hAnsi="Times New Roman" w:cs="Times New Roman"/>
          <w:i/>
          <w:lang w:eastAsia="sk-SK"/>
        </w:rPr>
        <w:t xml:space="preserve">Pán </w:t>
      </w:r>
      <w:proofErr w:type="spellStart"/>
      <w:r w:rsidRPr="004447B7">
        <w:rPr>
          <w:rFonts w:ascii="Times New Roman" w:eastAsia="Times New Roman" w:hAnsi="Times New Roman" w:cs="Times New Roman"/>
          <w:i/>
          <w:lang w:eastAsia="sk-SK"/>
        </w:rPr>
        <w:t>Aduš</w:t>
      </w:r>
      <w:proofErr w:type="spellEnd"/>
      <w:r w:rsidRPr="004447B7">
        <w:rPr>
          <w:rFonts w:ascii="Times New Roman" w:eastAsia="Times New Roman" w:hAnsi="Times New Roman" w:cs="Times New Roman"/>
          <w:i/>
          <w:lang w:eastAsia="sk-SK"/>
        </w:rPr>
        <w:t xml:space="preserve"> voviedol Ondreja do záhrady. Za sypárňou bolo ohradené štvorhranné miesto. Ohrada nová, tmavočerveno natretá. To bolo jediné v celom gazdovstve, na čom sa dalo vidieť, že </w:t>
      </w:r>
      <w:proofErr w:type="spellStart"/>
      <w:r w:rsidRPr="004447B7">
        <w:rPr>
          <w:rFonts w:ascii="Times New Roman" w:eastAsia="Times New Roman" w:hAnsi="Times New Roman" w:cs="Times New Roman"/>
          <w:i/>
          <w:lang w:eastAsia="sk-SK"/>
        </w:rPr>
        <w:t>pečuje</w:t>
      </w:r>
      <w:proofErr w:type="spellEnd"/>
      <w:r w:rsidRPr="004447B7">
        <w:rPr>
          <w:rFonts w:ascii="Times New Roman" w:eastAsia="Times New Roman" w:hAnsi="Times New Roman" w:cs="Times New Roman"/>
          <w:i/>
          <w:lang w:eastAsia="sk-SK"/>
        </w:rPr>
        <w:t xml:space="preserve"> oň starostlivá ruka. V ohrade stáli štyri jasene, vysoké, hrubé, rovné ani svieca. Sám Ondrej musel sa priznať, že nevidel v svojom živote takých jaseňov. Desiatku boli hodny otcu-materi. V ohrade pod jaseňmi boli — hroby, štyri hroby. Ležali </w:t>
      </w:r>
      <w:proofErr w:type="spellStart"/>
      <w:r w:rsidRPr="004447B7">
        <w:rPr>
          <w:rFonts w:ascii="Times New Roman" w:eastAsia="Times New Roman" w:hAnsi="Times New Roman" w:cs="Times New Roman"/>
          <w:i/>
          <w:lang w:eastAsia="sk-SK"/>
        </w:rPr>
        <w:t>radradom</w:t>
      </w:r>
      <w:proofErr w:type="spellEnd"/>
      <w:r w:rsidRPr="004447B7">
        <w:rPr>
          <w:rFonts w:ascii="Times New Roman" w:eastAsia="Times New Roman" w:hAnsi="Times New Roman" w:cs="Times New Roman"/>
          <w:i/>
          <w:lang w:eastAsia="sk-SK"/>
        </w:rPr>
        <w:t xml:space="preserve">, zanesené snehom. Nad prvými dvoma vypínal sa spoločný kamenný náhrobok. </w:t>
      </w:r>
    </w:p>
    <w:p w:rsidR="00264501" w:rsidRPr="004447B7" w:rsidRDefault="00264501" w:rsidP="00264501">
      <w:pPr>
        <w:spacing w:after="0"/>
        <w:jc w:val="both"/>
        <w:rPr>
          <w:rFonts w:ascii="Times New Roman" w:eastAsia="Times New Roman" w:hAnsi="Times New Roman" w:cs="Times New Roman"/>
          <w:i/>
          <w:lang w:eastAsia="sk-SK"/>
        </w:rPr>
      </w:pPr>
      <w:r w:rsidRPr="004447B7">
        <w:rPr>
          <w:rFonts w:ascii="Times New Roman" w:eastAsia="Times New Roman" w:hAnsi="Times New Roman" w:cs="Times New Roman"/>
          <w:i/>
          <w:lang w:eastAsia="sk-SK"/>
        </w:rPr>
        <w:t>.......................................................................................................................................................</w:t>
      </w:r>
    </w:p>
    <w:p w:rsidR="00264501" w:rsidRPr="004447B7" w:rsidRDefault="00264501" w:rsidP="00264501">
      <w:pPr>
        <w:spacing w:after="0" w:line="240" w:lineRule="auto"/>
        <w:rPr>
          <w:rFonts w:ascii="Times New Roman" w:hAnsi="Times New Roman" w:cs="Times New Roman"/>
          <w:b/>
          <w:bCs/>
          <w:lang w:val="fr-FR"/>
        </w:rPr>
      </w:pPr>
      <w:r w:rsidRPr="004447B7">
        <w:rPr>
          <w:rFonts w:ascii="Times New Roman" w:hAnsi="Times New Roman" w:cs="Times New Roman"/>
          <w:b/>
          <w:bCs/>
        </w:rPr>
        <w:t>Ukážka č. 2</w:t>
      </w:r>
      <w:r w:rsidRPr="004447B7">
        <w:rPr>
          <w:rFonts w:ascii="Times New Roman" w:hAnsi="Times New Roman" w:cs="Times New Roman"/>
          <w:b/>
          <w:bCs/>
        </w:rPr>
        <w:t xml:space="preserve">  I. Bukovčan – Kým kohút nezaspieva </w:t>
      </w:r>
      <w:r w:rsidRPr="004447B7">
        <w:rPr>
          <w:rFonts w:ascii="Times New Roman" w:hAnsi="Times New Roman" w:cs="Times New Roman"/>
          <w:b/>
          <w:bCs/>
          <w:lang w:val="fr-FR"/>
        </w:rPr>
        <w:t>(úryvok)</w:t>
      </w:r>
    </w:p>
    <w:p w:rsidR="00264501" w:rsidRPr="004447B7" w:rsidRDefault="00264501" w:rsidP="00264501">
      <w:pPr>
        <w:spacing w:after="0" w:line="240" w:lineRule="auto"/>
        <w:rPr>
          <w:rFonts w:ascii="Times New Roman" w:hAnsi="Times New Roman" w:cs="Times New Roman"/>
          <w:b/>
          <w:bCs/>
          <w:lang w:val="fr-FR"/>
        </w:rPr>
      </w:pPr>
      <w:r w:rsidRPr="004447B7">
        <w:rPr>
          <w:rFonts w:ascii="Times New Roman" w:hAnsi="Times New Roman" w:cs="Times New Roman"/>
          <w:lang w:val="fr-FR"/>
        </w:rPr>
        <w:t xml:space="preserve">Tulák : </w:t>
      </w:r>
      <w:r w:rsidRPr="004447B7">
        <w:rPr>
          <w:rFonts w:ascii="Times New Roman" w:hAnsi="Times New Roman" w:cs="Times New Roman"/>
          <w:i/>
          <w:lang w:val="fr-FR"/>
        </w:rPr>
        <w:t>Proti násiliu má človek iba jednu šancu...</w:t>
      </w:r>
      <w:r w:rsidRPr="004447B7">
        <w:rPr>
          <w:rFonts w:ascii="Times New Roman" w:hAnsi="Times New Roman" w:cs="Times New Roman"/>
          <w:lang w:val="fr-FR"/>
        </w:rPr>
        <w:t xml:space="preserve">Tomko : </w:t>
      </w:r>
      <w:r w:rsidRPr="004447B7">
        <w:rPr>
          <w:rFonts w:ascii="Times New Roman" w:hAnsi="Times New Roman" w:cs="Times New Roman"/>
          <w:i/>
          <w:lang w:val="fr-FR"/>
        </w:rPr>
        <w:t>A tá šanca... ?</w:t>
      </w:r>
    </w:p>
    <w:p w:rsidR="00264501" w:rsidRPr="004447B7" w:rsidRDefault="00264501" w:rsidP="00264501">
      <w:pPr>
        <w:spacing w:after="0" w:line="240" w:lineRule="auto"/>
        <w:rPr>
          <w:rFonts w:ascii="Times New Roman" w:hAnsi="Times New Roman" w:cs="Times New Roman"/>
          <w:i/>
          <w:lang w:val="fr-FR"/>
        </w:rPr>
      </w:pPr>
      <w:r w:rsidRPr="004447B7">
        <w:rPr>
          <w:rFonts w:ascii="Times New Roman" w:hAnsi="Times New Roman" w:cs="Times New Roman"/>
          <w:lang w:val="fr-FR"/>
        </w:rPr>
        <w:t xml:space="preserve">Tulák : </w:t>
      </w:r>
      <w:r w:rsidRPr="004447B7">
        <w:rPr>
          <w:rFonts w:ascii="Times New Roman" w:hAnsi="Times New Roman" w:cs="Times New Roman"/>
          <w:i/>
          <w:lang w:val="fr-FR"/>
        </w:rPr>
        <w:t xml:space="preserve">Chlapec to povedal. Ostať človekom... Nestať sa handrou. Zachovať si </w:t>
      </w:r>
      <w:r w:rsidRPr="004447B7">
        <w:rPr>
          <w:rFonts w:ascii="Times New Roman" w:hAnsi="Times New Roman" w:cs="Times New Roman"/>
          <w:i/>
          <w:u w:val="single"/>
          <w:lang w:val="fr-FR"/>
        </w:rPr>
        <w:t>dôstojnosť.</w:t>
      </w:r>
      <w:r w:rsidRPr="004447B7">
        <w:rPr>
          <w:rFonts w:ascii="Times New Roman" w:hAnsi="Times New Roman" w:cs="Times New Roman"/>
          <w:i/>
          <w:lang w:val="fr-FR"/>
        </w:rPr>
        <w:t xml:space="preserve">.. </w:t>
      </w:r>
    </w:p>
    <w:p w:rsidR="00264501" w:rsidRPr="004447B7" w:rsidRDefault="00264501" w:rsidP="00264501">
      <w:pPr>
        <w:spacing w:after="0" w:line="240" w:lineRule="auto"/>
        <w:rPr>
          <w:rFonts w:ascii="Times New Roman" w:hAnsi="Times New Roman" w:cs="Times New Roman"/>
          <w:i/>
          <w:lang w:val="fr-FR"/>
        </w:rPr>
      </w:pPr>
      <w:r w:rsidRPr="004447B7">
        <w:rPr>
          <w:rFonts w:ascii="Times New Roman" w:hAnsi="Times New Roman" w:cs="Times New Roman"/>
          <w:i/>
          <w:lang w:val="fr-FR"/>
        </w:rPr>
        <w:t xml:space="preserve">A svoju ľudskú tvár.              </w:t>
      </w:r>
    </w:p>
    <w:p w:rsidR="00264501" w:rsidRPr="004447B7" w:rsidRDefault="00264501" w:rsidP="00264501">
      <w:pPr>
        <w:spacing w:after="0" w:line="240" w:lineRule="auto"/>
        <w:rPr>
          <w:rFonts w:ascii="Times New Roman" w:hAnsi="Times New Roman" w:cs="Times New Roman"/>
          <w:i/>
          <w:lang w:val="fr-FR"/>
        </w:rPr>
      </w:pPr>
      <w:r w:rsidRPr="004447B7">
        <w:rPr>
          <w:rFonts w:ascii="Times New Roman" w:hAnsi="Times New Roman" w:cs="Times New Roman"/>
          <w:lang w:val="fr-FR"/>
        </w:rPr>
        <w:t xml:space="preserve">Uhrík : </w:t>
      </w:r>
      <w:r w:rsidRPr="004447B7">
        <w:rPr>
          <w:rFonts w:ascii="Times New Roman" w:hAnsi="Times New Roman" w:cs="Times New Roman"/>
          <w:i/>
          <w:lang w:val="fr-FR"/>
        </w:rPr>
        <w:t xml:space="preserve">A smiem sa opýtať – čo mi to pomôže ? Zachovám si tvár – a prídem o hlavu ! Bez </w:t>
      </w:r>
    </w:p>
    <w:p w:rsidR="00264501" w:rsidRPr="004447B7" w:rsidRDefault="00264501" w:rsidP="00264501">
      <w:pPr>
        <w:spacing w:after="0" w:line="240" w:lineRule="auto"/>
        <w:rPr>
          <w:rFonts w:ascii="Times New Roman" w:hAnsi="Times New Roman" w:cs="Times New Roman"/>
          <w:i/>
          <w:lang w:val="fr-FR"/>
        </w:rPr>
      </w:pPr>
      <w:r w:rsidRPr="004447B7">
        <w:rPr>
          <w:rFonts w:ascii="Times New Roman" w:hAnsi="Times New Roman" w:cs="Times New Roman"/>
          <w:i/>
          <w:lang w:val="fr-FR"/>
        </w:rPr>
        <w:t xml:space="preserve">            tváre sa dá žiť – ale bez hlavy nie, ty blázon... !</w:t>
      </w:r>
    </w:p>
    <w:p w:rsidR="00264501" w:rsidRPr="004447B7" w:rsidRDefault="00264501" w:rsidP="00264501">
      <w:pPr>
        <w:spacing w:after="0" w:line="360" w:lineRule="auto"/>
        <w:rPr>
          <w:rFonts w:ascii="Times New Roman" w:hAnsi="Times New Roman" w:cs="Times New Roman"/>
          <w:lang w:val="fr-FR"/>
        </w:rPr>
      </w:pPr>
      <w:r w:rsidRPr="004447B7">
        <w:rPr>
          <w:rFonts w:ascii="Times New Roman" w:hAnsi="Times New Roman" w:cs="Times New Roman"/>
          <w:i/>
          <w:lang w:val="fr-FR"/>
        </w:rPr>
        <w:t>...............................................................................................................................................</w:t>
      </w:r>
    </w:p>
    <w:p w:rsidR="00264501" w:rsidRPr="004447B7" w:rsidRDefault="00264501" w:rsidP="00264501">
      <w:pPr>
        <w:spacing w:after="0" w:line="240" w:lineRule="auto"/>
        <w:rPr>
          <w:rFonts w:ascii="MinionPro-Regular" w:eastAsia="TimesNewRomanPSMT" w:hAnsi="MinionPro-Regular"/>
          <w:color w:val="000000"/>
        </w:rPr>
      </w:pPr>
      <w:r w:rsidRPr="004447B7">
        <w:rPr>
          <w:rFonts w:ascii="Times New Roman" w:hAnsi="Times New Roman" w:cs="Times New Roman"/>
          <w:b/>
          <w:bCs/>
        </w:rPr>
        <w:t xml:space="preserve">Ukážka č. </w:t>
      </w:r>
      <w:r w:rsidRPr="004447B7">
        <w:rPr>
          <w:rFonts w:ascii="Times New Roman" w:hAnsi="Times New Roman" w:cs="Times New Roman"/>
          <w:b/>
          <w:bCs/>
        </w:rPr>
        <w:t>3</w:t>
      </w:r>
      <w:r w:rsidRPr="004447B7">
        <w:rPr>
          <w:rFonts w:ascii="Times New Roman" w:hAnsi="Times New Roman" w:cs="Times New Roman"/>
          <w:b/>
          <w:bCs/>
        </w:rPr>
        <w:t xml:space="preserve">  </w:t>
      </w:r>
      <w:r w:rsidRPr="004447B7">
        <w:rPr>
          <w:rFonts w:ascii="Times New Roman" w:eastAsia="TimesNewRomanPSMT" w:hAnsi="Times New Roman" w:cs="Times New Roman"/>
          <w:b/>
          <w:bCs/>
          <w:color w:val="000000"/>
        </w:rPr>
        <w:t>Kultúra slova – ročník 44 – 2010, číslo 1</w:t>
      </w:r>
    </w:p>
    <w:p w:rsidR="00264501" w:rsidRPr="004447B7" w:rsidRDefault="00264501" w:rsidP="00264501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i/>
          <w:iCs/>
          <w:color w:val="000000"/>
        </w:rPr>
      </w:pPr>
      <w:r w:rsidRPr="004447B7">
        <w:rPr>
          <w:rFonts w:ascii="Times New Roman" w:eastAsia="TimesNewRomanPS-ItalicMT" w:hAnsi="Times New Roman" w:cs="Times New Roman"/>
          <w:i/>
          <w:iCs/>
          <w:color w:val="000000"/>
        </w:rPr>
        <w:t>Akú štýlovú hodnotu má slovo bulvár v novšom význame?</w:t>
      </w:r>
    </w:p>
    <w:p w:rsidR="00264501" w:rsidRPr="004447B7" w:rsidRDefault="00264501" w:rsidP="0026450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</w:rPr>
      </w:pPr>
      <w:r w:rsidRPr="004447B7">
        <w:rPr>
          <w:rFonts w:ascii="Times New Roman" w:eastAsia="TimesNewRomanPSMT" w:hAnsi="Times New Roman" w:cs="Times New Roman"/>
          <w:color w:val="000000"/>
        </w:rPr>
        <w:t>JÁN KAČALA</w:t>
      </w:r>
    </w:p>
    <w:p w:rsidR="00264501" w:rsidRPr="004447B7" w:rsidRDefault="00264501" w:rsidP="002645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color w:val="000000"/>
        </w:rPr>
      </w:pPr>
      <w:r w:rsidRPr="004447B7">
        <w:rPr>
          <w:rFonts w:ascii="Times New Roman" w:eastAsia="TimesNewRomanPSMT" w:hAnsi="Times New Roman" w:cs="Times New Roman"/>
          <w:color w:val="000000"/>
        </w:rPr>
        <w:t xml:space="preserve">Slovo </w:t>
      </w:r>
      <w:r w:rsidRPr="004447B7">
        <w:rPr>
          <w:rFonts w:ascii="Times New Roman" w:eastAsia="TimesNewRomanPS-ItalicMT" w:hAnsi="Times New Roman" w:cs="Times New Roman"/>
          <w:i/>
          <w:iCs/>
          <w:color w:val="000000"/>
        </w:rPr>
        <w:t xml:space="preserve">bulvár </w:t>
      </w:r>
      <w:r w:rsidRPr="004447B7">
        <w:rPr>
          <w:rFonts w:ascii="Times New Roman" w:eastAsia="TimesNewRomanPSMT" w:hAnsi="Times New Roman" w:cs="Times New Roman"/>
          <w:color w:val="000000"/>
        </w:rPr>
        <w:t>prevzaté z francúzštiny v súčasnosti je už bežnou súčasťou slovnej zásoby</w:t>
      </w:r>
    </w:p>
    <w:p w:rsidR="00264501" w:rsidRPr="004447B7" w:rsidRDefault="00264501" w:rsidP="002645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color w:val="000000"/>
        </w:rPr>
      </w:pPr>
      <w:r w:rsidRPr="004447B7">
        <w:rPr>
          <w:rFonts w:ascii="Times New Roman" w:eastAsia="TimesNewRomanPSMT" w:hAnsi="Times New Roman" w:cs="Times New Roman"/>
          <w:color w:val="000000"/>
        </w:rPr>
        <w:t>súčasnej spisovnej slovenčiny. Zachytávajú ho všetky tri výkladové slovníky spracúvajúce</w:t>
      </w:r>
    </w:p>
    <w:p w:rsidR="00264501" w:rsidRPr="004447B7" w:rsidRDefault="00264501" w:rsidP="002645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</w:rPr>
      </w:pPr>
      <w:r w:rsidRPr="004447B7">
        <w:rPr>
          <w:rFonts w:ascii="Times New Roman" w:eastAsia="TimesNewRomanPSMT" w:hAnsi="Times New Roman" w:cs="Times New Roman"/>
          <w:color w:val="000000"/>
        </w:rPr>
        <w:t>súčasnú slovnú zásobu nášho spisovného jazyka,</w:t>
      </w:r>
      <w:r w:rsidRPr="004447B7">
        <w:rPr>
          <w:rFonts w:ascii="Times New Roman" w:eastAsia="TimesNewRomanPSMT" w:hAnsi="Times New Roman" w:cs="Times New Roman"/>
          <w:color w:val="000000"/>
        </w:rPr>
        <w:t xml:space="preserve"> </w:t>
      </w:r>
      <w:r w:rsidRPr="004447B7">
        <w:rPr>
          <w:rFonts w:ascii="Times New Roman" w:eastAsia="TimesNewRomanPSMT" w:hAnsi="Times New Roman" w:cs="Times New Roman"/>
          <w:color w:val="000000"/>
        </w:rPr>
        <w:t>t. j. Slovník slovenského jazyka I z roku 1959, Krátky slovník slovenského</w:t>
      </w:r>
      <w:r w:rsidRPr="004447B7">
        <w:rPr>
          <w:rFonts w:ascii="Times New Roman" w:eastAsia="TimesNewRomanPSMT" w:hAnsi="Times New Roman" w:cs="Times New Roman"/>
          <w:color w:val="000000"/>
        </w:rPr>
        <w:t xml:space="preserve"> </w:t>
      </w:r>
      <w:r w:rsidRPr="004447B7">
        <w:rPr>
          <w:rFonts w:ascii="Times New Roman" w:eastAsia="TimesNewRomanPSMT" w:hAnsi="Times New Roman" w:cs="Times New Roman"/>
          <w:color w:val="000000"/>
        </w:rPr>
        <w:t>jazyka vo svojich štyroch vydaniach z rokov 1987, 1989, 1997, 2003, ako aj najnovší Slovník súčasného slovenského jazyka (1. zv.) z roku 2006.</w:t>
      </w:r>
    </w:p>
    <w:p w:rsidR="00EC39AC" w:rsidRPr="004447B7" w:rsidRDefault="00264501" w:rsidP="00264501">
      <w:pPr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</w:rPr>
      </w:pPr>
      <w:r w:rsidRPr="004447B7">
        <w:rPr>
          <w:rFonts w:ascii="Times New Roman" w:eastAsia="TimesNewRomanPSMT" w:hAnsi="Times New Roman" w:cs="Times New Roman"/>
          <w:color w:val="000000"/>
        </w:rPr>
        <w:t>Pravdaže, vlastné lexikografické spracovanie tohto slova sa odlišuje od slovníka k slovníku, pričom odlišné spracovanie nezávisí ani tak od postoja lexikografov ako autorov slovníkov, ako skôr od poznania skutočného výskytu tohto slova v danom čase v živej reči.</w:t>
      </w:r>
      <w:r w:rsidRPr="004447B7">
        <w:rPr>
          <w:rFonts w:ascii="Times New Roman" w:eastAsia="TimesNewRomanPSMT" w:hAnsi="Times New Roman" w:cs="Times New Roman"/>
          <w:color w:val="000000"/>
        </w:rPr>
        <w:t>..</w:t>
      </w:r>
    </w:p>
    <w:p w:rsidR="00264501" w:rsidRPr="004447B7" w:rsidRDefault="00264501" w:rsidP="0026450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447B7">
        <w:rPr>
          <w:rFonts w:ascii="Times New Roman" w:eastAsia="TimesNewRomanPSMT" w:hAnsi="Times New Roman" w:cs="Times New Roman"/>
          <w:color w:val="000000"/>
        </w:rPr>
        <w:t>.....................................................................................................................................................</w:t>
      </w:r>
    </w:p>
    <w:p w:rsidR="004447B7" w:rsidRPr="004447B7" w:rsidRDefault="004447B7" w:rsidP="004447B7">
      <w:pPr>
        <w:pStyle w:val="Nadpis2"/>
        <w:ind w:firstLine="0"/>
        <w:jc w:val="both"/>
        <w:rPr>
          <w:b w:val="0"/>
          <w:i/>
          <w:sz w:val="22"/>
          <w:szCs w:val="22"/>
        </w:rPr>
      </w:pPr>
      <w:r w:rsidRPr="004447B7">
        <w:rPr>
          <w:sz w:val="22"/>
          <w:szCs w:val="22"/>
        </w:rPr>
        <w:t xml:space="preserve">Ukážka č. 4                                      </w:t>
      </w:r>
      <w:r w:rsidRPr="009234E7">
        <w:rPr>
          <w:i/>
          <w:sz w:val="22"/>
          <w:szCs w:val="22"/>
        </w:rPr>
        <w:t xml:space="preserve">Životopis </w:t>
      </w:r>
    </w:p>
    <w:p w:rsidR="004447B7" w:rsidRPr="004447B7" w:rsidRDefault="004447B7" w:rsidP="004447B7">
      <w:pPr>
        <w:pStyle w:val="Nadpis2"/>
        <w:spacing w:line="276" w:lineRule="auto"/>
        <w:ind w:firstLine="0"/>
        <w:jc w:val="both"/>
        <w:rPr>
          <w:b w:val="0"/>
          <w:i/>
          <w:sz w:val="22"/>
          <w:szCs w:val="22"/>
        </w:rPr>
      </w:pPr>
      <w:r w:rsidRPr="004447B7">
        <w:rPr>
          <w:b w:val="0"/>
          <w:i/>
          <w:sz w:val="22"/>
          <w:szCs w:val="22"/>
        </w:rPr>
        <w:t xml:space="preserve">          </w:t>
      </w:r>
      <w:r w:rsidRPr="004447B7">
        <w:rPr>
          <w:b w:val="0"/>
          <w:i/>
          <w:sz w:val="22"/>
          <w:szCs w:val="22"/>
        </w:rPr>
        <w:t xml:space="preserve">Volám sa Kristína </w:t>
      </w:r>
      <w:proofErr w:type="spellStart"/>
      <w:r w:rsidRPr="004447B7">
        <w:rPr>
          <w:b w:val="0"/>
          <w:i/>
          <w:sz w:val="22"/>
          <w:szCs w:val="22"/>
        </w:rPr>
        <w:t>Holecová</w:t>
      </w:r>
      <w:proofErr w:type="spellEnd"/>
      <w:r w:rsidRPr="004447B7">
        <w:rPr>
          <w:b w:val="0"/>
          <w:i/>
          <w:sz w:val="22"/>
          <w:szCs w:val="22"/>
        </w:rPr>
        <w:t xml:space="preserve">. Narodila som sa 15.4.1989 v Gelnici. Som slovenskej národnosti   a štátnym príslušníkom SR. Matka Jana </w:t>
      </w:r>
      <w:proofErr w:type="spellStart"/>
      <w:r w:rsidRPr="004447B7">
        <w:rPr>
          <w:b w:val="0"/>
          <w:i/>
          <w:sz w:val="22"/>
          <w:szCs w:val="22"/>
        </w:rPr>
        <w:t>Holecová</w:t>
      </w:r>
      <w:proofErr w:type="spellEnd"/>
      <w:r w:rsidRPr="004447B7">
        <w:rPr>
          <w:b w:val="0"/>
          <w:i/>
          <w:sz w:val="22"/>
          <w:szCs w:val="22"/>
        </w:rPr>
        <w:t xml:space="preserve"> je súkromná </w:t>
      </w:r>
      <w:r w:rsidRPr="004447B7">
        <w:rPr>
          <w:b w:val="0"/>
          <w:i/>
          <w:sz w:val="22"/>
          <w:szCs w:val="22"/>
        </w:rPr>
        <w:t xml:space="preserve">podnikateľka. Otec Juraj </w:t>
      </w:r>
      <w:proofErr w:type="spellStart"/>
      <w:r w:rsidRPr="004447B7">
        <w:rPr>
          <w:b w:val="0"/>
          <w:i/>
          <w:sz w:val="22"/>
          <w:szCs w:val="22"/>
        </w:rPr>
        <w:t>Holec</w:t>
      </w:r>
      <w:proofErr w:type="spellEnd"/>
      <w:r w:rsidRPr="004447B7">
        <w:rPr>
          <w:b w:val="0"/>
          <w:i/>
          <w:sz w:val="22"/>
          <w:szCs w:val="22"/>
        </w:rPr>
        <w:t xml:space="preserve"> </w:t>
      </w:r>
      <w:r w:rsidRPr="004447B7">
        <w:rPr>
          <w:b w:val="0"/>
          <w:i/>
          <w:sz w:val="22"/>
          <w:szCs w:val="22"/>
        </w:rPr>
        <w:t xml:space="preserve"> pracuje v štátnej správe. Súrodencov nemám...</w:t>
      </w:r>
    </w:p>
    <w:p w:rsidR="004447B7" w:rsidRPr="004447B7" w:rsidRDefault="004447B7" w:rsidP="004447B7">
      <w:r w:rsidRPr="004447B7">
        <w:t>...................................................................................................................................................................</w:t>
      </w:r>
    </w:p>
    <w:p w:rsidR="004447B7" w:rsidRPr="009234E7" w:rsidRDefault="004447B7" w:rsidP="009234E7">
      <w:pPr>
        <w:spacing w:after="0" w:line="240" w:lineRule="auto"/>
        <w:rPr>
          <w:rFonts w:ascii="Times New Roman" w:hAnsi="Times New Roman" w:cs="Times New Roman"/>
          <w:i/>
        </w:rPr>
      </w:pPr>
      <w:r w:rsidRPr="009234E7">
        <w:rPr>
          <w:rFonts w:ascii="Times New Roman" w:hAnsi="Times New Roman" w:cs="Times New Roman"/>
          <w:b/>
          <w:bCs/>
        </w:rPr>
        <w:t>Ukážka č. 5</w:t>
      </w:r>
      <w:r w:rsidRPr="009234E7">
        <w:rPr>
          <w:rFonts w:ascii="Times New Roman" w:hAnsi="Times New Roman" w:cs="Times New Roman"/>
          <w:b/>
          <w:bCs/>
        </w:rPr>
        <w:t xml:space="preserve">  </w:t>
      </w:r>
      <w:r w:rsidRPr="009234E7">
        <w:rPr>
          <w:rFonts w:ascii="Times New Roman" w:hAnsi="Times New Roman" w:cs="Times New Roman"/>
          <w:b/>
        </w:rPr>
        <w:t xml:space="preserve">L. </w:t>
      </w:r>
      <w:proofErr w:type="spellStart"/>
      <w:r w:rsidRPr="009234E7">
        <w:rPr>
          <w:rFonts w:ascii="Times New Roman" w:hAnsi="Times New Roman" w:cs="Times New Roman"/>
          <w:b/>
        </w:rPr>
        <w:t>Ferlinghetti</w:t>
      </w:r>
      <w:proofErr w:type="spellEnd"/>
      <w:r w:rsidRPr="009234E7">
        <w:rPr>
          <w:rFonts w:ascii="Times New Roman" w:hAnsi="Times New Roman" w:cs="Times New Roman"/>
          <w:b/>
        </w:rPr>
        <w:t xml:space="preserve"> – Obrazy zmiznutého sveta</w:t>
      </w:r>
      <w:r w:rsidR="009234E7" w:rsidRPr="009234E7">
        <w:rPr>
          <w:rFonts w:ascii="Times New Roman" w:hAnsi="Times New Roman" w:cs="Times New Roman"/>
          <w:b/>
        </w:rPr>
        <w:t xml:space="preserve"> </w:t>
      </w:r>
      <w:r w:rsidR="009234E7" w:rsidRPr="009234E7">
        <w:rPr>
          <w:rFonts w:ascii="Times New Roman" w:hAnsi="Times New Roman" w:cs="Times New Roman"/>
          <w:b/>
          <w:bCs/>
          <w:lang w:val="fr-FR"/>
        </w:rPr>
        <w:t>(úryvok)</w:t>
      </w:r>
    </w:p>
    <w:p w:rsidR="004447B7" w:rsidRPr="004447B7" w:rsidRDefault="004447B7" w:rsidP="004447B7">
      <w:pPr>
        <w:pStyle w:val="Zkladntext"/>
        <w:tabs>
          <w:tab w:val="left" w:pos="0"/>
        </w:tabs>
        <w:rPr>
          <w:i/>
          <w:sz w:val="22"/>
          <w:szCs w:val="22"/>
        </w:rPr>
      </w:pPr>
      <w:r w:rsidRPr="004447B7">
        <w:rPr>
          <w:i/>
          <w:sz w:val="22"/>
          <w:szCs w:val="22"/>
        </w:rPr>
        <w:t>„Svet je ohromné miesto</w:t>
      </w:r>
    </w:p>
    <w:p w:rsidR="004447B7" w:rsidRPr="004447B7" w:rsidRDefault="004447B7" w:rsidP="004447B7">
      <w:pPr>
        <w:pStyle w:val="Zkladntext"/>
        <w:tabs>
          <w:tab w:val="left" w:pos="0"/>
        </w:tabs>
        <w:rPr>
          <w:i/>
          <w:sz w:val="22"/>
          <w:szCs w:val="22"/>
        </w:rPr>
      </w:pPr>
      <w:r w:rsidRPr="004447B7">
        <w:rPr>
          <w:i/>
          <w:sz w:val="22"/>
          <w:szCs w:val="22"/>
        </w:rPr>
        <w:t xml:space="preserve">              kam sa narodiť</w:t>
      </w:r>
    </w:p>
    <w:p w:rsidR="004447B7" w:rsidRPr="004447B7" w:rsidRDefault="004447B7" w:rsidP="004447B7">
      <w:pPr>
        <w:pStyle w:val="Zkladntext"/>
        <w:tabs>
          <w:tab w:val="left" w:pos="0"/>
        </w:tabs>
        <w:rPr>
          <w:i/>
          <w:sz w:val="22"/>
          <w:szCs w:val="22"/>
        </w:rPr>
      </w:pPr>
      <w:r w:rsidRPr="004447B7">
        <w:rPr>
          <w:i/>
          <w:sz w:val="22"/>
          <w:szCs w:val="22"/>
        </w:rPr>
        <w:t>ak len vám nie je veľmi proti srsti</w:t>
      </w:r>
    </w:p>
    <w:p w:rsidR="004447B7" w:rsidRPr="004447B7" w:rsidRDefault="004447B7" w:rsidP="004447B7">
      <w:pPr>
        <w:pStyle w:val="Zkladntext"/>
        <w:tabs>
          <w:tab w:val="left" w:pos="0"/>
        </w:tabs>
        <w:rPr>
          <w:i/>
          <w:sz w:val="22"/>
          <w:szCs w:val="22"/>
        </w:rPr>
      </w:pPr>
      <w:r w:rsidRPr="004447B7">
        <w:rPr>
          <w:i/>
          <w:sz w:val="22"/>
          <w:szCs w:val="22"/>
        </w:rPr>
        <w:t xml:space="preserve">                                                     pár mŕtvych mozgov</w:t>
      </w:r>
    </w:p>
    <w:p w:rsidR="004447B7" w:rsidRPr="004447B7" w:rsidRDefault="004447B7" w:rsidP="004447B7">
      <w:pPr>
        <w:pStyle w:val="Zkladntext"/>
        <w:tabs>
          <w:tab w:val="left" w:pos="0"/>
        </w:tabs>
        <w:rPr>
          <w:i/>
          <w:sz w:val="22"/>
          <w:szCs w:val="22"/>
        </w:rPr>
      </w:pPr>
      <w:r w:rsidRPr="004447B7">
        <w:rPr>
          <w:i/>
          <w:sz w:val="22"/>
          <w:szCs w:val="22"/>
        </w:rPr>
        <w:t xml:space="preserve">         hore</w:t>
      </w:r>
    </w:p>
    <w:p w:rsidR="004447B7" w:rsidRPr="004447B7" w:rsidRDefault="004447B7" w:rsidP="004447B7">
      <w:pPr>
        <w:pStyle w:val="Zkladntext"/>
        <w:tabs>
          <w:tab w:val="left" w:pos="0"/>
        </w:tabs>
        <w:rPr>
          <w:i/>
          <w:sz w:val="22"/>
          <w:szCs w:val="22"/>
        </w:rPr>
      </w:pPr>
      <w:r w:rsidRPr="004447B7">
        <w:rPr>
          <w:i/>
          <w:sz w:val="22"/>
          <w:szCs w:val="22"/>
        </w:rPr>
        <w:t xml:space="preserve">             alebo pár bombičiek</w:t>
      </w:r>
    </w:p>
    <w:p w:rsidR="004447B7" w:rsidRPr="004447B7" w:rsidRDefault="004447B7" w:rsidP="004447B7">
      <w:pPr>
        <w:pStyle w:val="Zkladntext"/>
        <w:tabs>
          <w:tab w:val="left" w:pos="0"/>
        </w:tabs>
        <w:rPr>
          <w:i/>
          <w:sz w:val="22"/>
          <w:szCs w:val="22"/>
        </w:rPr>
      </w:pPr>
      <w:r w:rsidRPr="004447B7">
        <w:rPr>
          <w:i/>
          <w:sz w:val="22"/>
          <w:szCs w:val="22"/>
        </w:rPr>
        <w:t>ktoré</w:t>
      </w:r>
    </w:p>
    <w:p w:rsidR="004447B7" w:rsidRPr="004447B7" w:rsidRDefault="004447B7" w:rsidP="004447B7">
      <w:pPr>
        <w:pStyle w:val="Zkladntext"/>
        <w:tabs>
          <w:tab w:val="left" w:pos="0"/>
          <w:tab w:val="left" w:pos="5550"/>
        </w:tabs>
        <w:rPr>
          <w:i/>
          <w:sz w:val="22"/>
          <w:szCs w:val="22"/>
        </w:rPr>
      </w:pPr>
      <w:r w:rsidRPr="004447B7">
        <w:rPr>
          <w:i/>
          <w:sz w:val="22"/>
          <w:szCs w:val="22"/>
        </w:rPr>
        <w:t xml:space="preserve">                                vám sem-tam vletia do </w:t>
      </w:r>
      <w:proofErr w:type="spellStart"/>
      <w:r w:rsidRPr="004447B7">
        <w:rPr>
          <w:i/>
          <w:sz w:val="22"/>
          <w:szCs w:val="22"/>
        </w:rPr>
        <w:t>ksichtu</w:t>
      </w:r>
      <w:proofErr w:type="spellEnd"/>
      <w:r w:rsidRPr="004447B7">
        <w:rPr>
          <w:i/>
          <w:sz w:val="22"/>
          <w:szCs w:val="22"/>
        </w:rPr>
        <w:t xml:space="preserve"> ...</w:t>
      </w:r>
      <w:r w:rsidRPr="004447B7">
        <w:rPr>
          <w:i/>
          <w:sz w:val="22"/>
          <w:szCs w:val="22"/>
        </w:rPr>
        <w:tab/>
      </w:r>
    </w:p>
    <w:p w:rsidR="004447B7" w:rsidRPr="004447B7" w:rsidRDefault="004447B7" w:rsidP="004447B7">
      <w:pPr>
        <w:pStyle w:val="Zkladntext"/>
        <w:tabs>
          <w:tab w:val="left" w:pos="0"/>
          <w:tab w:val="left" w:pos="5550"/>
        </w:tabs>
        <w:rPr>
          <w:i/>
          <w:sz w:val="22"/>
          <w:szCs w:val="22"/>
        </w:rPr>
      </w:pPr>
      <w:r w:rsidRPr="004447B7">
        <w:rPr>
          <w:i/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4447B7" w:rsidRPr="004447B7" w:rsidRDefault="004447B7" w:rsidP="009234E7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</w:rPr>
        <w:t>Ukážka č. 6</w:t>
      </w:r>
      <w:r w:rsidRPr="004447B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Pr="004447B7">
        <w:rPr>
          <w:rFonts w:ascii="Times New Roman" w:hAnsi="Times New Roman" w:cs="Times New Roman"/>
          <w:color w:val="000000"/>
        </w:rPr>
        <w:t>Milá oslávenkyňa, všetci naši vzácni hostia,  </w:t>
      </w:r>
      <w:r w:rsidR="009234E7">
        <w:rPr>
          <w:rFonts w:ascii="Times New Roman" w:hAnsi="Times New Roman" w:cs="Times New Roman"/>
          <w:color w:val="000000"/>
        </w:rPr>
        <w:t xml:space="preserve">                    </w:t>
      </w:r>
      <w:r w:rsidR="009234E7" w:rsidRPr="004447B7">
        <w:rPr>
          <w:rFonts w:ascii="Times New Roman" w:hAnsi="Times New Roman" w:cs="Times New Roman"/>
          <w:b/>
          <w:bCs/>
          <w:lang w:val="fr-FR"/>
        </w:rPr>
        <w:t>(úryvok)</w:t>
      </w:r>
      <w:bookmarkStart w:id="0" w:name="_GoBack"/>
      <w:bookmarkEnd w:id="0"/>
    </w:p>
    <w:p w:rsidR="004447B7" w:rsidRPr="004447B7" w:rsidRDefault="004447B7" w:rsidP="004447B7">
      <w:pPr>
        <w:jc w:val="both"/>
        <w:rPr>
          <w:rFonts w:ascii="Times New Roman" w:hAnsi="Times New Roman" w:cs="Times New Roman"/>
          <w:color w:val="000000"/>
        </w:rPr>
      </w:pPr>
      <w:r w:rsidRPr="004447B7">
        <w:rPr>
          <w:rFonts w:ascii="Times New Roman" w:hAnsi="Times New Roman" w:cs="Times New Roman"/>
          <w:color w:val="000000"/>
        </w:rPr>
        <w:t>         ktorí ste sem dnes zavítali, aby sme  spoločne oslávili tento výnimočný okamih. Životné jubileum  - 60 rokov -  je vždy príležitosťou na  krátke zastavenie,  či zamyslenie. Aký bol môj doterajší život? Splnila som si svoje sny? Kam sa budú uberať moje ďalšie životné kroky?...</w:t>
      </w:r>
    </w:p>
    <w:p w:rsidR="00264501" w:rsidRPr="004447B7" w:rsidRDefault="00264501" w:rsidP="004447B7">
      <w:pPr>
        <w:pStyle w:val="Nadpis2"/>
        <w:ind w:firstLine="0"/>
        <w:jc w:val="both"/>
        <w:rPr>
          <w:sz w:val="22"/>
          <w:szCs w:val="22"/>
        </w:rPr>
      </w:pPr>
    </w:p>
    <w:sectPr w:rsidR="00264501" w:rsidRPr="00444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inionPro-Regular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501"/>
    <w:rsid w:val="00264501"/>
    <w:rsid w:val="004447B7"/>
    <w:rsid w:val="009234E7"/>
    <w:rsid w:val="00EC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B785D-9A18-4D62-9A3D-EABD105F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4447B7"/>
    <w:pPr>
      <w:keepNext/>
      <w:spacing w:after="0" w:line="240" w:lineRule="auto"/>
      <w:ind w:firstLine="7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4447B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kladntext">
    <w:name w:val="Body Text"/>
    <w:basedOn w:val="Normlny"/>
    <w:link w:val="ZkladntextChar"/>
    <w:rsid w:val="004447B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4447B7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A635A-D32C-402B-8185-5F2AC92DD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1</cp:revision>
  <dcterms:created xsi:type="dcterms:W3CDTF">2021-11-22T18:33:00Z</dcterms:created>
  <dcterms:modified xsi:type="dcterms:W3CDTF">2021-11-22T18:57:00Z</dcterms:modified>
</cp:coreProperties>
</file>