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289" w:rsidRDefault="008A5599">
      <w:proofErr w:type="spellStart"/>
      <w:r>
        <w:t>Florbal</w:t>
      </w:r>
      <w:proofErr w:type="spellEnd"/>
      <w:r>
        <w:t xml:space="preserve"> Zdroje-</w:t>
      </w:r>
    </w:p>
    <w:p w:rsidR="008A5599" w:rsidRDefault="008A5599">
      <w:hyperlink r:id="rId5" w:history="1">
        <w:r>
          <w:rPr>
            <w:rStyle w:val="Hypertextovprepojenie"/>
          </w:rPr>
          <w:t>https://sk.wikipedia.org/wiki/Florbal</w:t>
        </w:r>
      </w:hyperlink>
    </w:p>
    <w:p w:rsidR="008A5599" w:rsidRDefault="008A5599">
      <w:hyperlink r:id="rId6" w:history="1">
        <w:r>
          <w:rPr>
            <w:rStyle w:val="Hypertextovprepojenie"/>
          </w:rPr>
          <w:t>https://www.florbal4u.com/zakladne-pravidla-florbalu</w:t>
        </w:r>
      </w:hyperlink>
    </w:p>
    <w:p w:rsidR="008A5599" w:rsidRDefault="008A5599">
      <w:hyperlink r:id="rId7" w:history="1">
        <w:r>
          <w:rPr>
            <w:rStyle w:val="Hypertextovprepojenie"/>
          </w:rPr>
          <w:t>https://www.najlacnejsisport.sk/vsetko-o-florbale-a-148.html</w:t>
        </w:r>
      </w:hyperlink>
      <w:bookmarkStart w:id="0" w:name="_GoBack"/>
      <w:bookmarkEnd w:id="0"/>
    </w:p>
    <w:sectPr w:rsidR="008A5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599"/>
    <w:rsid w:val="008A5599"/>
    <w:rsid w:val="00C7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8A55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8A55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jlacnejsisport.sk/vsetko-o-florbale-a-148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lorbal4u.com/zakladne-pravidla-florbalu" TargetMode="External"/><Relationship Id="rId5" Type="http://schemas.openxmlformats.org/officeDocument/2006/relationships/hyperlink" Target="https://sk.wikipedia.org/wiki/Florb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2020-01-08T20:18:00Z</dcterms:created>
  <dcterms:modified xsi:type="dcterms:W3CDTF">2020-01-08T20:20:00Z</dcterms:modified>
</cp:coreProperties>
</file>