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4C5" w:rsidRDefault="007874C5" w:rsidP="00AB6B4E">
      <w:pPr>
        <w:rPr>
          <w:rFonts w:ascii="Franklin Gothic Heavy" w:hAnsi="Franklin Gothic Heavy" w:cs="Franklin Gothic Heavy"/>
          <w:sz w:val="32"/>
          <w:szCs w:val="32"/>
        </w:rPr>
      </w:pPr>
      <w:r>
        <w:rPr>
          <w:rFonts w:ascii="Franklin Gothic Heavy" w:hAnsi="Franklin Gothic Heavy" w:cs="Franklin Gothic Heavy"/>
          <w:sz w:val="32"/>
          <w:szCs w:val="32"/>
        </w:rPr>
        <w:t xml:space="preserve">Polročná previerka zo slovenského jazyka pre7. ročník </w:t>
      </w:r>
    </w:p>
    <w:p w:rsidR="007874C5" w:rsidRDefault="007874C5" w:rsidP="00AB6B4E">
      <w:pPr>
        <w:rPr>
          <w:rFonts w:ascii="Franklin Gothic Heavy" w:hAnsi="Franklin Gothic Heavy" w:cs="Franklin Gothic Heavy"/>
          <w:sz w:val="32"/>
          <w:szCs w:val="32"/>
        </w:rPr>
      </w:pPr>
    </w:p>
    <w:p w:rsidR="007874C5" w:rsidRDefault="007874C5" w:rsidP="00AB6B4E">
      <w:pPr>
        <w:rPr>
          <w:rFonts w:ascii="Arial" w:hAnsi="Arial" w:cs="Arial"/>
        </w:rPr>
      </w:pPr>
      <w:r>
        <w:rPr>
          <w:rFonts w:ascii="Arial" w:hAnsi="Arial" w:cs="Arial"/>
        </w:rPr>
        <w:t>meno a priezvisko:……………………….                         počet bodov:…………….</w:t>
      </w:r>
    </w:p>
    <w:p w:rsidR="007874C5" w:rsidRDefault="007874C5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7874C5" w:rsidRDefault="007874C5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trieda:……………                                               známka:………..</w:t>
      </w:r>
    </w:p>
    <w:p w:rsidR="007874C5" w:rsidRDefault="007874C5" w:rsidP="00AB6B4E">
      <w:pPr>
        <w:rPr>
          <w:rFonts w:ascii="Arial" w:hAnsi="Arial" w:cs="Arial"/>
        </w:rPr>
      </w:pPr>
    </w:p>
    <w:p w:rsidR="007874C5" w:rsidRDefault="007874C5" w:rsidP="00AB6B4E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1.  </w:t>
      </w:r>
      <w:r>
        <w:rPr>
          <w:rFonts w:ascii="Arial" w:hAnsi="Arial" w:cs="Arial"/>
          <w:b/>
          <w:bCs/>
        </w:rPr>
        <w:t xml:space="preserve">Ktoré tvrdenie je </w:t>
      </w:r>
      <w:r w:rsidRPr="00A27E0C">
        <w:rPr>
          <w:rFonts w:ascii="Arial" w:hAnsi="Arial" w:cs="Arial"/>
          <w:b/>
          <w:bCs/>
          <w:u w:val="single"/>
        </w:rPr>
        <w:t>nepravdivé</w:t>
      </w:r>
      <w:r>
        <w:rPr>
          <w:rFonts w:ascii="Arial" w:hAnsi="Arial" w:cs="Arial"/>
          <w:b/>
          <w:bCs/>
        </w:rPr>
        <w:t>?</w:t>
      </w:r>
    </w:p>
    <w:p w:rsidR="007874C5" w:rsidRDefault="007874C5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a/ Umeleckému opisu  hovoríme aj náladový opis.</w:t>
      </w:r>
    </w:p>
    <w:p w:rsidR="007874C5" w:rsidRDefault="007874C5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b/ Prívet môže byť uvítací alebo záverečný.</w:t>
      </w:r>
    </w:p>
    <w:p w:rsidR="007874C5" w:rsidRDefault="007874C5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c/ Príhovor má svoju logickú stavbu.</w:t>
      </w:r>
    </w:p>
    <w:p w:rsidR="007874C5" w:rsidRDefault="007874C5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d/ V umeleckom opise nie sú vyjadrené pocity a nálady autora.</w:t>
      </w:r>
    </w:p>
    <w:p w:rsidR="007874C5" w:rsidRDefault="007874C5" w:rsidP="00AB6B4E">
      <w:pPr>
        <w:rPr>
          <w:rFonts w:ascii="Arial" w:hAnsi="Arial" w:cs="Arial"/>
        </w:rPr>
      </w:pPr>
    </w:p>
    <w:p w:rsidR="007874C5" w:rsidRDefault="007874C5" w:rsidP="00AB6B4E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2. </w:t>
      </w:r>
      <w:r>
        <w:rPr>
          <w:rFonts w:ascii="Arial" w:hAnsi="Arial" w:cs="Arial"/>
          <w:b/>
          <w:bCs/>
        </w:rPr>
        <w:t>Keď telefonuješ so svojím kamarátom, ide o:</w:t>
      </w:r>
    </w:p>
    <w:p w:rsidR="007874C5" w:rsidRDefault="007874C5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a/ oficiálnu verejnú priamu komunikáciu</w:t>
      </w:r>
    </w:p>
    <w:p w:rsidR="007874C5" w:rsidRDefault="007874C5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b/ súkromnú monologickú priamu komunikáciu</w:t>
      </w:r>
    </w:p>
    <w:p w:rsidR="007874C5" w:rsidRDefault="007874C5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c/ súkromnú dialogickú písanú komunikáciu</w:t>
      </w:r>
    </w:p>
    <w:p w:rsidR="007874C5" w:rsidRDefault="007874C5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d/ technicky sprostredkovanú súkromnú komunikáciu</w:t>
      </w:r>
    </w:p>
    <w:p w:rsidR="007874C5" w:rsidRDefault="007874C5" w:rsidP="00AB6B4E">
      <w:pPr>
        <w:rPr>
          <w:rFonts w:ascii="Arial" w:hAnsi="Arial" w:cs="Arial"/>
        </w:rPr>
      </w:pPr>
    </w:p>
    <w:p w:rsidR="007874C5" w:rsidRDefault="007874C5" w:rsidP="00AB6B4E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3.  </w:t>
      </w:r>
      <w:r>
        <w:rPr>
          <w:rFonts w:ascii="Arial" w:hAnsi="Arial" w:cs="Arial"/>
          <w:b/>
          <w:bCs/>
        </w:rPr>
        <w:t>V ktorej možnosti sú  všetky slová  spisovné?</w:t>
      </w:r>
    </w:p>
    <w:p w:rsidR="007874C5" w:rsidRDefault="007874C5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a/  škatuľa, dievča, nátierka, predsedníčka</w:t>
      </w:r>
    </w:p>
    <w:p w:rsidR="007874C5" w:rsidRDefault="007874C5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b/  dievča, mydlo, kamoš, valal, majster</w:t>
      </w:r>
    </w:p>
    <w:p w:rsidR="007874C5" w:rsidRDefault="007874C5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c/  posilovňa, pomazánka, študenti, mlíko</w:t>
      </w:r>
    </w:p>
    <w:p w:rsidR="007874C5" w:rsidRDefault="007874C5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d/  dejepis, zemepis, matematika, deják  </w:t>
      </w:r>
    </w:p>
    <w:p w:rsidR="007874C5" w:rsidRDefault="007874C5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</w:p>
    <w:p w:rsidR="007874C5" w:rsidRDefault="007874C5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4.  </w:t>
      </w:r>
      <w:r>
        <w:rPr>
          <w:rFonts w:ascii="Arial" w:hAnsi="Arial" w:cs="Arial"/>
          <w:b/>
          <w:bCs/>
        </w:rPr>
        <w:t>V ktorej možnosti sú len iniciálové skratky</w:t>
      </w:r>
      <w:r>
        <w:rPr>
          <w:rFonts w:ascii="Arial" w:hAnsi="Arial" w:cs="Arial"/>
        </w:rPr>
        <w:t>?</w:t>
      </w:r>
    </w:p>
    <w:p w:rsidR="007874C5" w:rsidRDefault="007874C5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a/  kg, SOŠ, ZŠ, Mgr., napr.</w:t>
      </w:r>
    </w:p>
    <w:p w:rsidR="007874C5" w:rsidRDefault="007874C5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b/ SR, OÚ, PSČ, SND, VŠ</w:t>
      </w:r>
    </w:p>
    <w:p w:rsidR="007874C5" w:rsidRDefault="007874C5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c/ TANAP, VŠ, SŠ, PSČ, CD, JUDr.</w:t>
      </w:r>
    </w:p>
    <w:p w:rsidR="007874C5" w:rsidRDefault="007874C5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d/ kg, m, ha, ml, km</w:t>
      </w:r>
    </w:p>
    <w:p w:rsidR="007874C5" w:rsidRDefault="007874C5" w:rsidP="00AB6B4E">
      <w:pPr>
        <w:rPr>
          <w:rFonts w:ascii="Arial" w:hAnsi="Arial" w:cs="Arial"/>
        </w:rPr>
      </w:pPr>
    </w:p>
    <w:p w:rsidR="007874C5" w:rsidRDefault="007874C5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r>
        <w:rPr>
          <w:rFonts w:ascii="Arial" w:hAnsi="Arial" w:cs="Arial"/>
          <w:b/>
          <w:bCs/>
        </w:rPr>
        <w:t xml:space="preserve">V ktorej možnosti sú všetky slová napísané </w:t>
      </w:r>
      <w:r w:rsidRPr="001014D4">
        <w:rPr>
          <w:rFonts w:ascii="Arial" w:hAnsi="Arial" w:cs="Arial"/>
          <w:b/>
          <w:bCs/>
          <w:u w:val="single"/>
        </w:rPr>
        <w:t>správne</w:t>
      </w:r>
      <w:r w:rsidRPr="001014D4">
        <w:rPr>
          <w:rFonts w:ascii="Arial" w:hAnsi="Arial" w:cs="Arial"/>
          <w:u w:val="single"/>
        </w:rPr>
        <w:t>?</w:t>
      </w:r>
    </w:p>
    <w:p w:rsidR="007874C5" w:rsidRDefault="007874C5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a/ pytón, pilón, hypotéza, analýza</w:t>
      </w:r>
    </w:p>
    <w:p w:rsidR="007874C5" w:rsidRDefault="007874C5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b/ empatický, kino, gigantický, virtuálny</w:t>
      </w:r>
    </w:p>
    <w:p w:rsidR="007874C5" w:rsidRDefault="007874C5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c/ dysgrafia, disharmónia, disfunkcia, dyskalkúlia</w:t>
      </w:r>
    </w:p>
    <w:p w:rsidR="007874C5" w:rsidRDefault="007874C5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d/ fyzika, cylinder, cyklista, cymbal</w:t>
      </w:r>
    </w:p>
    <w:p w:rsidR="007874C5" w:rsidRDefault="007874C5" w:rsidP="00AB6B4E">
      <w:pPr>
        <w:rPr>
          <w:rFonts w:ascii="Arial" w:hAnsi="Arial" w:cs="Arial"/>
        </w:rPr>
      </w:pPr>
    </w:p>
    <w:p w:rsidR="007874C5" w:rsidRPr="00905689" w:rsidRDefault="007874C5" w:rsidP="00AB6B4E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>6.</w:t>
      </w:r>
      <w:r>
        <w:t xml:space="preserve"> </w:t>
      </w:r>
      <w:r w:rsidRPr="00905689">
        <w:rPr>
          <w:rFonts w:ascii="Arial" w:hAnsi="Arial" w:cs="Arial"/>
          <w:b/>
          <w:bCs/>
        </w:rPr>
        <w:t xml:space="preserve">V ktorej z uvedených viet sú všetky číslovky napísané </w:t>
      </w:r>
      <w:r w:rsidRPr="00905689">
        <w:rPr>
          <w:rFonts w:ascii="Arial" w:hAnsi="Arial" w:cs="Arial"/>
          <w:b/>
          <w:bCs/>
          <w:u w:val="single"/>
        </w:rPr>
        <w:t>správne?</w:t>
      </w:r>
    </w:p>
    <w:p w:rsidR="007874C5" w:rsidRDefault="007874C5" w:rsidP="00AB6B4E">
      <w:pPr>
        <w:pStyle w:val="ListParagraph"/>
        <w:numPr>
          <w:ilvl w:val="0"/>
          <w:numId w:val="1"/>
        </w:numPr>
        <w:spacing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cs-CZ"/>
        </w:rPr>
        <w:t xml:space="preserve"> </w:t>
      </w:r>
      <w:r>
        <w:rPr>
          <w:rFonts w:ascii="Arial" w:hAnsi="Arial" w:cs="Arial"/>
          <w:sz w:val="24"/>
          <w:szCs w:val="24"/>
        </w:rPr>
        <w:t>Tri  krát som čítal prvú stranu knihy.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7874C5" w:rsidRDefault="007874C5" w:rsidP="00AB6B4E">
      <w:pPr>
        <w:pStyle w:val="ListParagraph"/>
        <w:numPr>
          <w:ilvl w:val="0"/>
          <w:numId w:val="1"/>
        </w:numPr>
        <w:spacing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V šiestich vetách urobil dvadcať chýb. </w:t>
      </w:r>
      <w:r>
        <w:rPr>
          <w:rFonts w:ascii="Arial" w:hAnsi="Arial" w:cs="Arial"/>
          <w:sz w:val="24"/>
          <w:szCs w:val="24"/>
        </w:rPr>
        <w:tab/>
      </w:r>
    </w:p>
    <w:p w:rsidR="007874C5" w:rsidRDefault="007874C5" w:rsidP="00AB6B4E">
      <w:pPr>
        <w:pStyle w:val="ListParagraph"/>
        <w:numPr>
          <w:ilvl w:val="0"/>
          <w:numId w:val="1"/>
        </w:numPr>
        <w:spacing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Pred siedmimi dňami mnohí žiaci ochoreli.</w:t>
      </w:r>
    </w:p>
    <w:p w:rsidR="007874C5" w:rsidRDefault="007874C5" w:rsidP="00AB6B4E">
      <w:pPr>
        <w:pStyle w:val="ListParagraph"/>
        <w:numPr>
          <w:ilvl w:val="0"/>
          <w:numId w:val="1"/>
        </w:numPr>
        <w:spacing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Siedmy chlapci z dvoch ôsmych tried sa presťahovali.</w:t>
      </w:r>
    </w:p>
    <w:p w:rsidR="007874C5" w:rsidRPr="00905689" w:rsidRDefault="007874C5" w:rsidP="00AB6B4E">
      <w:pPr>
        <w:rPr>
          <w:rFonts w:ascii="Arial" w:hAnsi="Arial" w:cs="Arial"/>
          <w:b/>
          <w:bCs/>
          <w:u w:val="single"/>
        </w:rPr>
      </w:pPr>
      <w:r w:rsidRPr="00D055EA">
        <w:rPr>
          <w:rFonts w:ascii="Arial" w:hAnsi="Arial" w:cs="Arial"/>
        </w:rPr>
        <w:t>7.</w:t>
      </w:r>
      <w:r w:rsidRPr="00905689">
        <w:rPr>
          <w:rFonts w:ascii="Arial" w:hAnsi="Arial" w:cs="Arial"/>
          <w:b/>
          <w:bCs/>
        </w:rPr>
        <w:t xml:space="preserve">  V ktorej z možností sú číslovky v poradí </w:t>
      </w:r>
      <w:r w:rsidRPr="00905689">
        <w:rPr>
          <w:rFonts w:ascii="Arial" w:hAnsi="Arial" w:cs="Arial"/>
          <w:b/>
          <w:bCs/>
          <w:u w:val="single"/>
        </w:rPr>
        <w:t>násobná, základná, radová?</w:t>
      </w:r>
    </w:p>
    <w:p w:rsidR="007874C5" w:rsidRDefault="007874C5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a) osem, šiesty, šiesti</w:t>
      </w:r>
      <w:r>
        <w:rPr>
          <w:rFonts w:ascii="Arial" w:hAnsi="Arial" w:cs="Arial"/>
        </w:rPr>
        <w:tab/>
      </w:r>
    </w:p>
    <w:p w:rsidR="007874C5" w:rsidRDefault="007874C5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b) päťkrát, tisíci, deviaty                                    </w:t>
      </w:r>
    </w:p>
    <w:p w:rsidR="007874C5" w:rsidRDefault="007874C5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c) dvojnásobný, šiesti, štyridsiaty</w:t>
      </w:r>
      <w:r>
        <w:rPr>
          <w:rFonts w:ascii="Arial" w:hAnsi="Arial" w:cs="Arial"/>
        </w:rPr>
        <w:tab/>
      </w:r>
    </w:p>
    <w:p w:rsidR="007874C5" w:rsidRDefault="007874C5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d) trinásti, piatykrát, štvrtý </w:t>
      </w:r>
    </w:p>
    <w:p w:rsidR="007874C5" w:rsidRDefault="007874C5" w:rsidP="00AB6B4E">
      <w:pPr>
        <w:rPr>
          <w:rFonts w:ascii="Arial" w:hAnsi="Arial" w:cs="Arial"/>
        </w:rPr>
      </w:pPr>
    </w:p>
    <w:p w:rsidR="007874C5" w:rsidRDefault="007874C5" w:rsidP="00AB6B4E">
      <w:pPr>
        <w:rPr>
          <w:rFonts w:ascii="Arial" w:hAnsi="Arial" w:cs="Arial"/>
        </w:rPr>
      </w:pPr>
    </w:p>
    <w:p w:rsidR="007874C5" w:rsidRDefault="007874C5" w:rsidP="00AB6B4E">
      <w:pPr>
        <w:rPr>
          <w:rFonts w:ascii="Arial" w:hAnsi="Arial" w:cs="Arial"/>
        </w:rPr>
      </w:pPr>
    </w:p>
    <w:p w:rsidR="007874C5" w:rsidRPr="00890704" w:rsidRDefault="007874C5" w:rsidP="00AB6B4E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8. </w:t>
      </w:r>
      <w:r w:rsidRPr="00890704">
        <w:rPr>
          <w:rFonts w:ascii="Arial" w:hAnsi="Arial" w:cs="Arial"/>
          <w:b/>
          <w:bCs/>
        </w:rPr>
        <w:t xml:space="preserve">Ktoré tvrdenie je </w:t>
      </w:r>
      <w:r w:rsidRPr="001014D4">
        <w:rPr>
          <w:rFonts w:ascii="Arial" w:hAnsi="Arial" w:cs="Arial"/>
          <w:b/>
          <w:bCs/>
          <w:u w:val="single"/>
        </w:rPr>
        <w:t>nesprávne?</w:t>
      </w:r>
    </w:p>
    <w:p w:rsidR="007874C5" w:rsidRDefault="007874C5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a/ pomnožné podstatné mená ženského rodu sa skloňujú podľa vzoru žena a ulica</w:t>
      </w:r>
    </w:p>
    <w:p w:rsidR="007874C5" w:rsidRDefault="007874C5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b/ podstatné mená vráta, ústa, prsia sa skloňujú podľa vzoru mesto</w:t>
      </w:r>
    </w:p>
    <w:p w:rsidR="007874C5" w:rsidRDefault="007874C5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c/ podstatné mená nohavice, Tatry, narodeniny, Vianoce sú ženského rodu</w:t>
      </w:r>
    </w:p>
    <w:p w:rsidR="007874C5" w:rsidRDefault="007874C5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d/ pomnožné podstatné mená majú len množné číslo</w:t>
      </w:r>
    </w:p>
    <w:p w:rsidR="007874C5" w:rsidRDefault="007874C5" w:rsidP="00AB6B4E">
      <w:pPr>
        <w:rPr>
          <w:rFonts w:ascii="Arial" w:hAnsi="Arial" w:cs="Arial"/>
        </w:rPr>
      </w:pPr>
    </w:p>
    <w:p w:rsidR="007874C5" w:rsidRDefault="007874C5" w:rsidP="00AB6B4E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9. </w:t>
      </w:r>
      <w:r w:rsidRPr="00890704">
        <w:rPr>
          <w:rFonts w:ascii="Arial" w:hAnsi="Arial" w:cs="Arial"/>
          <w:b/>
          <w:bCs/>
        </w:rPr>
        <w:t>Rovnaké slová</w:t>
      </w:r>
      <w:r>
        <w:rPr>
          <w:rFonts w:ascii="Arial" w:hAnsi="Arial" w:cs="Arial"/>
          <w:b/>
          <w:bCs/>
        </w:rPr>
        <w:t xml:space="preserve"> podľa dobového výskytu sú v možnosti:</w:t>
      </w:r>
    </w:p>
    <w:p w:rsidR="007874C5" w:rsidRDefault="007874C5" w:rsidP="00AB6B4E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</w:t>
      </w:r>
      <w:r w:rsidRPr="00890704">
        <w:rPr>
          <w:rFonts w:ascii="Arial" w:hAnsi="Arial" w:cs="Arial"/>
        </w:rPr>
        <w:t xml:space="preserve">a/ </w:t>
      </w:r>
      <w:r>
        <w:rPr>
          <w:rFonts w:ascii="Arial" w:hAnsi="Arial" w:cs="Arial"/>
        </w:rPr>
        <w:t>gánok, šlajer, bukréta</w:t>
      </w:r>
    </w:p>
    <w:p w:rsidR="007874C5" w:rsidRDefault="007874C5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b/ mušketa, šesták, merba</w:t>
      </w:r>
    </w:p>
    <w:p w:rsidR="007874C5" w:rsidRDefault="007874C5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c/ klip, video, cylinderky</w:t>
      </w:r>
    </w:p>
    <w:p w:rsidR="007874C5" w:rsidRDefault="007874C5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d/ choseň, knihovňa, hrivna</w:t>
      </w:r>
    </w:p>
    <w:p w:rsidR="007874C5" w:rsidRDefault="007874C5" w:rsidP="00AB6B4E">
      <w:pPr>
        <w:rPr>
          <w:rFonts w:ascii="Arial" w:hAnsi="Arial" w:cs="Arial"/>
        </w:rPr>
      </w:pPr>
    </w:p>
    <w:p w:rsidR="007874C5" w:rsidRPr="006A508A" w:rsidRDefault="007874C5" w:rsidP="00AB6B4E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10. </w:t>
      </w:r>
      <w:r w:rsidRPr="006A508A">
        <w:rPr>
          <w:rFonts w:ascii="Arial" w:hAnsi="Arial" w:cs="Arial"/>
          <w:b/>
          <w:bCs/>
        </w:rPr>
        <w:t xml:space="preserve">V ktorej možnosti je  číslovka </w:t>
      </w:r>
      <w:r w:rsidRPr="00A929B4">
        <w:rPr>
          <w:rFonts w:ascii="Arial" w:hAnsi="Arial" w:cs="Arial"/>
          <w:b/>
          <w:bCs/>
          <w:u w:val="single"/>
        </w:rPr>
        <w:t>správne</w:t>
      </w:r>
      <w:r w:rsidRPr="006A508A">
        <w:rPr>
          <w:rFonts w:ascii="Arial" w:hAnsi="Arial" w:cs="Arial"/>
          <w:b/>
          <w:bCs/>
        </w:rPr>
        <w:t xml:space="preserve"> napísaná?</w:t>
      </w:r>
    </w:p>
    <w:p w:rsidR="007874C5" w:rsidRDefault="007874C5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a/ tri milióny stopäťdesiattritisíc šesto štyridsaťpäť</w:t>
      </w:r>
    </w:p>
    <w:p w:rsidR="007874C5" w:rsidRDefault="007874C5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b/ tri milióny stopäťdesiattritisíc šesťsto štyridsaťpäť</w:t>
      </w:r>
    </w:p>
    <w:p w:rsidR="007874C5" w:rsidRDefault="007874C5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c/</w:t>
      </w:r>
      <w:r w:rsidRPr="006A508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tri milióny stopädesiattritisíc šesto štyridsaťpäť</w:t>
      </w:r>
    </w:p>
    <w:p w:rsidR="007874C5" w:rsidRDefault="007874C5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d/ tri milióny stopäťdesiattri tisíc šesťsto štyridsaťpäť</w:t>
      </w:r>
    </w:p>
    <w:p w:rsidR="007874C5" w:rsidRDefault="007874C5" w:rsidP="00AB6B4E">
      <w:pPr>
        <w:rPr>
          <w:rFonts w:ascii="Arial" w:hAnsi="Arial" w:cs="Arial"/>
        </w:rPr>
      </w:pPr>
    </w:p>
    <w:p w:rsidR="007874C5" w:rsidRPr="00A929B4" w:rsidRDefault="007874C5" w:rsidP="00AB6B4E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11. </w:t>
      </w:r>
      <w:r w:rsidRPr="00A929B4">
        <w:rPr>
          <w:rFonts w:ascii="Arial" w:hAnsi="Arial" w:cs="Arial"/>
          <w:b/>
          <w:bCs/>
        </w:rPr>
        <w:t>V ktorom riadku je chyba?</w:t>
      </w:r>
    </w:p>
    <w:p w:rsidR="007874C5" w:rsidRDefault="007874C5" w:rsidP="00AB6B4E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</w:t>
      </w:r>
      <w:r w:rsidRPr="00A929B4">
        <w:rPr>
          <w:rFonts w:ascii="Arial" w:hAnsi="Arial" w:cs="Arial"/>
        </w:rPr>
        <w:t xml:space="preserve">a/ </w:t>
      </w:r>
      <w:r>
        <w:rPr>
          <w:rFonts w:ascii="Arial" w:hAnsi="Arial" w:cs="Arial"/>
        </w:rPr>
        <w:t>leví kráľ, kozím mliekom, včelou kašičkou</w:t>
      </w:r>
    </w:p>
    <w:p w:rsidR="007874C5" w:rsidRDefault="007874C5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b/ o sobích kožušinách, známe seriály, psí útulok</w:t>
      </w:r>
    </w:p>
    <w:p w:rsidR="007874C5" w:rsidRDefault="007874C5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c/ s našimi známymi, mojim rodičom, podaj mi to</w:t>
      </w:r>
    </w:p>
    <w:p w:rsidR="007874C5" w:rsidRPr="00A929B4" w:rsidRDefault="007874C5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d/ s tvojím bicyklom, v jesennom období, prví žiaci </w:t>
      </w:r>
    </w:p>
    <w:p w:rsidR="007874C5" w:rsidRDefault="007874C5" w:rsidP="00AB6B4E">
      <w:pPr>
        <w:rPr>
          <w:rFonts w:ascii="Arial" w:hAnsi="Arial" w:cs="Arial"/>
        </w:rPr>
      </w:pPr>
    </w:p>
    <w:p w:rsidR="007874C5" w:rsidRDefault="007874C5" w:rsidP="00AB6B4E">
      <w:pPr>
        <w:rPr>
          <w:rFonts w:ascii="Arial" w:hAnsi="Arial" w:cs="Arial"/>
          <w:b/>
          <w:bCs/>
        </w:rPr>
      </w:pPr>
      <w:r w:rsidRPr="00905689">
        <w:rPr>
          <w:rFonts w:ascii="Arial" w:hAnsi="Arial" w:cs="Arial"/>
          <w:b/>
          <w:bCs/>
        </w:rPr>
        <w:t>TEXT č. 1</w:t>
      </w:r>
    </w:p>
    <w:p w:rsidR="007874C5" w:rsidRPr="00905689" w:rsidRDefault="007874C5" w:rsidP="00AB6B4E">
      <w:pPr>
        <w:rPr>
          <w:rFonts w:ascii="Arial" w:hAnsi="Arial" w:cs="Arial"/>
          <w:b/>
          <w:bCs/>
        </w:rPr>
      </w:pPr>
    </w:p>
    <w:p w:rsidR="007874C5" w:rsidRDefault="007874C5" w:rsidP="00AB6B4E">
      <w:pPr>
        <w:rPr>
          <w:i/>
          <w:iCs/>
          <w:sz w:val="32"/>
          <w:szCs w:val="32"/>
        </w:rPr>
      </w:pPr>
      <w:r>
        <w:rPr>
          <w:rFonts w:ascii="Arial" w:hAnsi="Arial" w:cs="Arial"/>
        </w:rPr>
        <w:t xml:space="preserve">    </w:t>
      </w:r>
      <w:r w:rsidRPr="008E50FF">
        <w:rPr>
          <w:b/>
          <w:bCs/>
          <w:sz w:val="32"/>
          <w:szCs w:val="32"/>
        </w:rPr>
        <w:t xml:space="preserve">Gladiator: </w:t>
      </w:r>
      <w:r w:rsidRPr="008E50FF">
        <w:rPr>
          <w:b/>
          <w:bCs/>
          <w:i/>
          <w:iCs/>
          <w:sz w:val="32"/>
          <w:szCs w:val="32"/>
        </w:rPr>
        <w:t xml:space="preserve"> Bonboniéra</w:t>
      </w:r>
      <w:r>
        <w:rPr>
          <w:i/>
          <w:iCs/>
          <w:sz w:val="32"/>
          <w:szCs w:val="32"/>
        </w:rPr>
        <w:t xml:space="preserve"> /úryvok/</w:t>
      </w:r>
    </w:p>
    <w:p w:rsidR="007874C5" w:rsidRDefault="007874C5" w:rsidP="00AB6B4E">
      <w:pPr>
        <w:rPr>
          <w:i/>
          <w:iCs/>
          <w:sz w:val="32"/>
          <w:szCs w:val="32"/>
        </w:rPr>
      </w:pPr>
    </w:p>
    <w:p w:rsidR="007874C5" w:rsidRDefault="007874C5" w:rsidP="00AB6B4E">
      <w:pPr>
        <w:rPr>
          <w:rFonts w:ascii="Arial" w:hAnsi="Arial" w:cs="Arial"/>
          <w:u w:val="single"/>
        </w:rPr>
      </w:pPr>
      <w:r w:rsidRPr="00D055EA">
        <w:rPr>
          <w:rFonts w:ascii="Arial" w:hAnsi="Arial" w:cs="Arial"/>
        </w:rPr>
        <w:t xml:space="preserve">Je ťažké na vlastných nohách stáť </w:t>
      </w:r>
      <w:r w:rsidRPr="00D055EA">
        <w:rPr>
          <w:rFonts w:ascii="Arial" w:hAnsi="Arial" w:cs="Arial"/>
        </w:rPr>
        <w:br/>
        <w:t xml:space="preserve">Aj slamky sa chytám keď </w:t>
      </w:r>
      <w:r w:rsidRPr="00D055EA">
        <w:rPr>
          <w:rFonts w:ascii="Arial" w:hAnsi="Arial" w:cs="Arial"/>
          <w:u w:val="single"/>
        </w:rPr>
        <w:t>život ma láme</w:t>
      </w:r>
      <w:r w:rsidRPr="00D055EA">
        <w:rPr>
          <w:rFonts w:ascii="Arial" w:hAnsi="Arial" w:cs="Arial"/>
        </w:rPr>
        <w:t xml:space="preserve"> </w:t>
      </w:r>
      <w:r w:rsidRPr="00D055EA">
        <w:rPr>
          <w:rFonts w:ascii="Arial" w:hAnsi="Arial" w:cs="Arial"/>
        </w:rPr>
        <w:br/>
        <w:t xml:space="preserve">Mám odreté kolená </w:t>
      </w:r>
      <w:r w:rsidRPr="00D055EA">
        <w:rPr>
          <w:rFonts w:ascii="Arial" w:hAnsi="Arial" w:cs="Arial"/>
        </w:rPr>
        <w:br/>
        <w:t xml:space="preserve">keď </w:t>
      </w:r>
      <w:r w:rsidRPr="00D055EA">
        <w:rPr>
          <w:rFonts w:ascii="Arial" w:hAnsi="Arial" w:cs="Arial"/>
          <w:u w:val="single"/>
        </w:rPr>
        <w:t>snažím sa nájsť svoj osobný raj</w:t>
      </w:r>
      <w:r w:rsidRPr="00D055EA">
        <w:rPr>
          <w:rFonts w:ascii="Arial" w:hAnsi="Arial" w:cs="Arial"/>
        </w:rPr>
        <w:t xml:space="preserve"> </w:t>
      </w:r>
      <w:r w:rsidRPr="00D055EA">
        <w:rPr>
          <w:rFonts w:ascii="Arial" w:hAnsi="Arial" w:cs="Arial"/>
        </w:rPr>
        <w:br/>
      </w:r>
      <w:r w:rsidRPr="00D055EA">
        <w:rPr>
          <w:rFonts w:ascii="Arial" w:hAnsi="Arial" w:cs="Arial"/>
        </w:rPr>
        <w:br/>
        <w:t xml:space="preserve">Snažím sa aby môj svet za niečo stál </w:t>
      </w:r>
      <w:r w:rsidRPr="00D055EA">
        <w:rPr>
          <w:rFonts w:ascii="Arial" w:hAnsi="Arial" w:cs="Arial"/>
        </w:rPr>
        <w:br/>
        <w:t xml:space="preserve">aj keď nie vždy sa mi to darí </w:t>
      </w:r>
      <w:r w:rsidRPr="00D055EA">
        <w:rPr>
          <w:rFonts w:ascii="Arial" w:hAnsi="Arial" w:cs="Arial"/>
        </w:rPr>
        <w:br/>
        <w:t xml:space="preserve">Snažím sa žiť naplno ako sa dá </w:t>
      </w:r>
      <w:r w:rsidRPr="00D055EA">
        <w:rPr>
          <w:rFonts w:ascii="Arial" w:hAnsi="Arial" w:cs="Arial"/>
        </w:rPr>
        <w:br/>
      </w:r>
      <w:r w:rsidRPr="00D055EA">
        <w:rPr>
          <w:rFonts w:ascii="Arial" w:hAnsi="Arial" w:cs="Arial"/>
          <w:u w:val="single"/>
        </w:rPr>
        <w:t>po kúskoch vyberám svoj svet z</w:t>
      </w:r>
      <w:r>
        <w:rPr>
          <w:rFonts w:ascii="Arial" w:hAnsi="Arial" w:cs="Arial"/>
          <w:u w:val="single"/>
        </w:rPr>
        <w:t> </w:t>
      </w:r>
      <w:r w:rsidRPr="00D055EA">
        <w:rPr>
          <w:rFonts w:ascii="Arial" w:hAnsi="Arial" w:cs="Arial"/>
          <w:u w:val="single"/>
        </w:rPr>
        <w:t>bonboniéry</w:t>
      </w:r>
    </w:p>
    <w:p w:rsidR="007874C5" w:rsidRDefault="007874C5" w:rsidP="00AB6B4E">
      <w:pPr>
        <w:rPr>
          <w:rFonts w:ascii="Arial" w:hAnsi="Arial" w:cs="Arial"/>
          <w:u w:val="single"/>
        </w:rPr>
      </w:pPr>
    </w:p>
    <w:p w:rsidR="007874C5" w:rsidRDefault="007874C5" w:rsidP="00AB6B4E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12</w:t>
      </w:r>
      <w:r w:rsidRPr="002B729B">
        <w:rPr>
          <w:rFonts w:ascii="Arial" w:hAnsi="Arial" w:cs="Arial"/>
        </w:rPr>
        <w:t xml:space="preserve">. </w:t>
      </w:r>
      <w:r w:rsidRPr="002B729B">
        <w:rPr>
          <w:rFonts w:ascii="Arial" w:hAnsi="Arial" w:cs="Arial"/>
          <w:b/>
          <w:bCs/>
        </w:rPr>
        <w:t xml:space="preserve">Aká je téma ukážky č.1 </w:t>
      </w:r>
      <w:r>
        <w:rPr>
          <w:rFonts w:ascii="Arial" w:hAnsi="Arial" w:cs="Arial"/>
          <w:b/>
          <w:bCs/>
        </w:rPr>
        <w:t>?</w:t>
      </w:r>
    </w:p>
    <w:p w:rsidR="007874C5" w:rsidRDefault="007874C5" w:rsidP="00AB6B4E">
      <w:pPr>
        <w:rPr>
          <w:rFonts w:ascii="Arial" w:hAnsi="Arial" w:cs="Arial"/>
        </w:rPr>
      </w:pPr>
      <w:r w:rsidRPr="002B729B">
        <w:rPr>
          <w:rFonts w:ascii="Arial" w:hAnsi="Arial" w:cs="Arial"/>
        </w:rPr>
        <w:t xml:space="preserve"> a/ </w:t>
      </w:r>
      <w:r>
        <w:rPr>
          <w:rFonts w:ascii="Arial" w:hAnsi="Arial" w:cs="Arial"/>
        </w:rPr>
        <w:t>bezstarostný život mladých ľudí</w:t>
      </w:r>
    </w:p>
    <w:p w:rsidR="007874C5" w:rsidRDefault="007874C5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b/ narodeninové oslavy </w:t>
      </w:r>
    </w:p>
    <w:p w:rsidR="007874C5" w:rsidRDefault="007874C5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c/ prekonávanie prekážok v živote</w:t>
      </w:r>
    </w:p>
    <w:p w:rsidR="007874C5" w:rsidRPr="002B729B" w:rsidRDefault="007874C5" w:rsidP="00AB6B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d/ túžba po lepšom živote bez problémov</w:t>
      </w:r>
    </w:p>
    <w:p w:rsidR="007874C5" w:rsidRPr="00D055EA" w:rsidRDefault="007874C5" w:rsidP="00AB6B4E">
      <w:pPr>
        <w:rPr>
          <w:rFonts w:ascii="Arial" w:hAnsi="Arial" w:cs="Arial"/>
          <w:u w:val="single"/>
        </w:rPr>
      </w:pPr>
    </w:p>
    <w:p w:rsidR="007874C5" w:rsidRPr="00D055EA" w:rsidRDefault="007874C5" w:rsidP="00AB6B4E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13</w:t>
      </w:r>
      <w:r w:rsidRPr="00D055EA">
        <w:rPr>
          <w:rFonts w:ascii="Arial" w:hAnsi="Arial" w:cs="Arial"/>
        </w:rPr>
        <w:t xml:space="preserve">.  </w:t>
      </w:r>
      <w:r w:rsidRPr="00D055EA">
        <w:rPr>
          <w:rFonts w:ascii="Arial" w:hAnsi="Arial" w:cs="Arial"/>
          <w:b/>
          <w:bCs/>
        </w:rPr>
        <w:t>Ktoré tvrdenie je pravdivé?</w:t>
      </w:r>
    </w:p>
    <w:p w:rsidR="007874C5" w:rsidRPr="00D055EA" w:rsidRDefault="007874C5" w:rsidP="00AB6B4E">
      <w:pPr>
        <w:rPr>
          <w:rFonts w:ascii="Arial" w:hAnsi="Arial" w:cs="Arial"/>
        </w:rPr>
      </w:pPr>
      <w:r w:rsidRPr="00D055EA">
        <w:rPr>
          <w:rFonts w:ascii="Arial" w:hAnsi="Arial" w:cs="Arial"/>
        </w:rPr>
        <w:t>a/ V ukážke  sa uplatňuje sylabický verš.</w:t>
      </w:r>
    </w:p>
    <w:p w:rsidR="007874C5" w:rsidRPr="00D055EA" w:rsidRDefault="007874C5" w:rsidP="00AB6B4E">
      <w:pPr>
        <w:rPr>
          <w:rFonts w:ascii="Arial" w:hAnsi="Arial" w:cs="Arial"/>
        </w:rPr>
      </w:pPr>
      <w:r w:rsidRPr="00D055EA">
        <w:rPr>
          <w:rFonts w:ascii="Arial" w:hAnsi="Arial" w:cs="Arial"/>
        </w:rPr>
        <w:t>b/ V ukážke je voľný verš.</w:t>
      </w:r>
    </w:p>
    <w:p w:rsidR="007874C5" w:rsidRPr="00D055EA" w:rsidRDefault="007874C5" w:rsidP="00AB6B4E">
      <w:pPr>
        <w:rPr>
          <w:rFonts w:ascii="Arial" w:hAnsi="Arial" w:cs="Arial"/>
        </w:rPr>
      </w:pPr>
      <w:r w:rsidRPr="00D055EA">
        <w:rPr>
          <w:rFonts w:ascii="Arial" w:hAnsi="Arial" w:cs="Arial"/>
        </w:rPr>
        <w:t>c/ V ukážke je striedavý  a združený rým.</w:t>
      </w:r>
    </w:p>
    <w:p w:rsidR="007874C5" w:rsidRPr="00D055EA" w:rsidRDefault="007874C5" w:rsidP="00AB6B4E">
      <w:pPr>
        <w:rPr>
          <w:rFonts w:ascii="Arial" w:hAnsi="Arial" w:cs="Arial"/>
        </w:rPr>
      </w:pPr>
      <w:r w:rsidRPr="00D055EA">
        <w:rPr>
          <w:rFonts w:ascii="Arial" w:hAnsi="Arial" w:cs="Arial"/>
        </w:rPr>
        <w:t>d/ V ukážke je obkročný rým.</w:t>
      </w:r>
    </w:p>
    <w:p w:rsidR="007874C5" w:rsidRPr="00D055EA" w:rsidRDefault="007874C5" w:rsidP="00AB6B4E">
      <w:pPr>
        <w:rPr>
          <w:rFonts w:ascii="Arial" w:hAnsi="Arial" w:cs="Arial"/>
        </w:rPr>
      </w:pPr>
    </w:p>
    <w:p w:rsidR="007874C5" w:rsidRPr="00D055EA" w:rsidRDefault="007874C5" w:rsidP="00AB6B4E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14</w:t>
      </w:r>
      <w:r w:rsidRPr="00D055EA">
        <w:rPr>
          <w:rFonts w:ascii="Arial" w:hAnsi="Arial" w:cs="Arial"/>
        </w:rPr>
        <w:t>.</w:t>
      </w:r>
      <w:r w:rsidRPr="00D055EA">
        <w:rPr>
          <w:rFonts w:ascii="Arial" w:hAnsi="Arial" w:cs="Arial"/>
          <w:b/>
          <w:bCs/>
        </w:rPr>
        <w:t xml:space="preserve"> Podčiarknuté umelecké prostriedky sú:</w:t>
      </w:r>
    </w:p>
    <w:p w:rsidR="007874C5" w:rsidRPr="00D055EA" w:rsidRDefault="007874C5" w:rsidP="00AB6B4E">
      <w:pPr>
        <w:rPr>
          <w:rFonts w:ascii="Arial" w:hAnsi="Arial" w:cs="Arial"/>
        </w:rPr>
      </w:pPr>
      <w:r w:rsidRPr="00D055EA">
        <w:rPr>
          <w:rFonts w:ascii="Arial" w:hAnsi="Arial" w:cs="Arial"/>
        </w:rPr>
        <w:t>a/ personifikácia, metafora, metafora</w:t>
      </w:r>
    </w:p>
    <w:p w:rsidR="007874C5" w:rsidRPr="00D055EA" w:rsidRDefault="007874C5" w:rsidP="00AB6B4E">
      <w:pPr>
        <w:rPr>
          <w:rFonts w:ascii="Arial" w:hAnsi="Arial" w:cs="Arial"/>
        </w:rPr>
      </w:pPr>
      <w:r w:rsidRPr="00D055EA">
        <w:rPr>
          <w:rFonts w:ascii="Arial" w:hAnsi="Arial" w:cs="Arial"/>
        </w:rPr>
        <w:t>b/ všetky tri sú metafory</w:t>
      </w:r>
    </w:p>
    <w:p w:rsidR="007874C5" w:rsidRPr="00D055EA" w:rsidRDefault="007874C5" w:rsidP="00AB6B4E">
      <w:pPr>
        <w:rPr>
          <w:rFonts w:ascii="Arial" w:hAnsi="Arial" w:cs="Arial"/>
        </w:rPr>
      </w:pPr>
      <w:r w:rsidRPr="00D055EA">
        <w:rPr>
          <w:rFonts w:ascii="Arial" w:hAnsi="Arial" w:cs="Arial"/>
        </w:rPr>
        <w:t>c/ všetky tri sú personifikácie</w:t>
      </w:r>
    </w:p>
    <w:p w:rsidR="007874C5" w:rsidRPr="00D055EA" w:rsidRDefault="007874C5" w:rsidP="00AB6B4E">
      <w:pPr>
        <w:rPr>
          <w:rFonts w:ascii="Arial" w:hAnsi="Arial" w:cs="Arial"/>
        </w:rPr>
      </w:pPr>
      <w:r w:rsidRPr="00D055EA">
        <w:rPr>
          <w:rFonts w:ascii="Arial" w:hAnsi="Arial" w:cs="Arial"/>
        </w:rPr>
        <w:t>d/ metafora, metafora, prirovnanie</w:t>
      </w:r>
    </w:p>
    <w:p w:rsidR="007874C5" w:rsidRPr="00D055EA" w:rsidRDefault="007874C5" w:rsidP="00AB6B4E">
      <w:pPr>
        <w:rPr>
          <w:rFonts w:ascii="Arial" w:hAnsi="Arial" w:cs="Arial"/>
        </w:rPr>
      </w:pPr>
    </w:p>
    <w:p w:rsidR="007874C5" w:rsidRPr="00D055EA" w:rsidRDefault="007874C5" w:rsidP="00AB6B4E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15</w:t>
      </w:r>
      <w:r w:rsidRPr="00D055EA">
        <w:rPr>
          <w:rFonts w:ascii="Arial" w:hAnsi="Arial" w:cs="Arial"/>
        </w:rPr>
        <w:t>.</w:t>
      </w:r>
      <w:r w:rsidRPr="00D055EA">
        <w:rPr>
          <w:rFonts w:ascii="Arial" w:hAnsi="Arial" w:cs="Arial"/>
          <w:b/>
          <w:bCs/>
        </w:rPr>
        <w:t xml:space="preserve"> Uvedenú ukážku možno zaradiť k</w:t>
      </w:r>
      <w:r>
        <w:rPr>
          <w:rFonts w:ascii="Arial" w:hAnsi="Arial" w:cs="Arial"/>
          <w:b/>
          <w:bCs/>
        </w:rPr>
        <w:t> literárnemu druhu</w:t>
      </w:r>
      <w:r w:rsidRPr="00D055EA">
        <w:rPr>
          <w:rFonts w:ascii="Arial" w:hAnsi="Arial" w:cs="Arial"/>
          <w:b/>
          <w:bCs/>
        </w:rPr>
        <w:t>:</w:t>
      </w:r>
    </w:p>
    <w:p w:rsidR="007874C5" w:rsidRPr="00D055EA" w:rsidRDefault="007874C5" w:rsidP="00AB6B4E">
      <w:pPr>
        <w:rPr>
          <w:rFonts w:ascii="Arial" w:hAnsi="Arial" w:cs="Arial"/>
        </w:rPr>
      </w:pPr>
      <w:r w:rsidRPr="00D055EA">
        <w:rPr>
          <w:rFonts w:ascii="Arial" w:hAnsi="Arial" w:cs="Arial"/>
        </w:rPr>
        <w:t>a/ epik</w:t>
      </w:r>
      <w:r>
        <w:rPr>
          <w:rFonts w:ascii="Arial" w:hAnsi="Arial" w:cs="Arial"/>
        </w:rPr>
        <w:t>a</w:t>
      </w:r>
    </w:p>
    <w:p w:rsidR="007874C5" w:rsidRPr="00D055EA" w:rsidRDefault="007874C5" w:rsidP="00AB6B4E">
      <w:pPr>
        <w:rPr>
          <w:rFonts w:ascii="Arial" w:hAnsi="Arial" w:cs="Arial"/>
        </w:rPr>
      </w:pPr>
      <w:r w:rsidRPr="00D055EA">
        <w:rPr>
          <w:rFonts w:ascii="Arial" w:hAnsi="Arial" w:cs="Arial"/>
        </w:rPr>
        <w:t xml:space="preserve">b/ </w:t>
      </w:r>
      <w:r>
        <w:rPr>
          <w:rFonts w:ascii="Arial" w:hAnsi="Arial" w:cs="Arial"/>
        </w:rPr>
        <w:t>poézia</w:t>
      </w:r>
    </w:p>
    <w:p w:rsidR="007874C5" w:rsidRPr="00D055EA" w:rsidRDefault="007874C5" w:rsidP="00AB6B4E">
      <w:pPr>
        <w:rPr>
          <w:rFonts w:ascii="Arial" w:hAnsi="Arial" w:cs="Arial"/>
        </w:rPr>
      </w:pPr>
      <w:r w:rsidRPr="00D055EA">
        <w:rPr>
          <w:rFonts w:ascii="Arial" w:hAnsi="Arial" w:cs="Arial"/>
        </w:rPr>
        <w:t xml:space="preserve">c/ </w:t>
      </w:r>
      <w:r>
        <w:rPr>
          <w:rFonts w:ascii="Arial" w:hAnsi="Arial" w:cs="Arial"/>
        </w:rPr>
        <w:t>próza</w:t>
      </w:r>
    </w:p>
    <w:p w:rsidR="007874C5" w:rsidRDefault="007874C5" w:rsidP="00AB6B4E">
      <w:pPr>
        <w:rPr>
          <w:rFonts w:ascii="Arial" w:hAnsi="Arial" w:cs="Arial"/>
        </w:rPr>
      </w:pPr>
      <w:r w:rsidRPr="00D055EA">
        <w:rPr>
          <w:rFonts w:ascii="Arial" w:hAnsi="Arial" w:cs="Arial"/>
        </w:rPr>
        <w:t xml:space="preserve">d/ </w:t>
      </w:r>
      <w:r>
        <w:rPr>
          <w:rFonts w:ascii="Arial" w:hAnsi="Arial" w:cs="Arial"/>
        </w:rPr>
        <w:t>lyrika</w:t>
      </w:r>
    </w:p>
    <w:p w:rsidR="007874C5" w:rsidRDefault="007874C5" w:rsidP="00AB6B4E">
      <w:pPr>
        <w:rPr>
          <w:rFonts w:ascii="Arial" w:hAnsi="Arial" w:cs="Arial"/>
        </w:rPr>
      </w:pPr>
    </w:p>
    <w:p w:rsidR="007874C5" w:rsidRPr="002B729B" w:rsidRDefault="007874C5" w:rsidP="00AB6B4E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16</w:t>
      </w:r>
      <w:r w:rsidRPr="002B729B">
        <w:rPr>
          <w:rFonts w:ascii="Arial" w:hAnsi="Arial" w:cs="Arial"/>
        </w:rPr>
        <w:t>.</w:t>
      </w:r>
      <w:r w:rsidRPr="002B729B">
        <w:rPr>
          <w:rFonts w:ascii="Arial" w:hAnsi="Arial" w:cs="Arial"/>
          <w:b/>
          <w:bCs/>
        </w:rPr>
        <w:t xml:space="preserve">  Ktoré tvrdenie je pravdivé?</w:t>
      </w:r>
    </w:p>
    <w:p w:rsidR="007874C5" w:rsidRPr="002B729B" w:rsidRDefault="007874C5" w:rsidP="00AB6B4E">
      <w:pPr>
        <w:rPr>
          <w:rFonts w:ascii="Arial" w:hAnsi="Arial" w:cs="Arial"/>
          <w:sz w:val="32"/>
          <w:szCs w:val="32"/>
        </w:rPr>
      </w:pPr>
      <w:r w:rsidRPr="002B729B">
        <w:rPr>
          <w:rFonts w:ascii="Arial" w:hAnsi="Arial" w:cs="Arial"/>
        </w:rPr>
        <w:t>a/  V treťom verši básne sa nachádza podstatné meno v nominative, vzor mesto</w:t>
      </w:r>
    </w:p>
    <w:p w:rsidR="007874C5" w:rsidRPr="002B729B" w:rsidRDefault="007874C5" w:rsidP="00AB6B4E">
      <w:pPr>
        <w:rPr>
          <w:rFonts w:ascii="Arial" w:hAnsi="Arial" w:cs="Arial"/>
        </w:rPr>
      </w:pPr>
      <w:r w:rsidRPr="002B729B">
        <w:rPr>
          <w:rFonts w:ascii="Arial" w:hAnsi="Arial" w:cs="Arial"/>
        </w:rPr>
        <w:t>b/  V prvom verši básne sa nachádza synonymum slova ľahké</w:t>
      </w:r>
    </w:p>
    <w:p w:rsidR="007874C5" w:rsidRPr="002B729B" w:rsidRDefault="007874C5" w:rsidP="00AB6B4E">
      <w:pPr>
        <w:rPr>
          <w:rFonts w:ascii="Arial" w:hAnsi="Arial" w:cs="Arial"/>
        </w:rPr>
      </w:pPr>
      <w:r w:rsidRPr="002B729B">
        <w:rPr>
          <w:rFonts w:ascii="Arial" w:hAnsi="Arial" w:cs="Arial"/>
        </w:rPr>
        <w:t>c/  V</w:t>
      </w:r>
      <w:r>
        <w:rPr>
          <w:rFonts w:ascii="Arial" w:hAnsi="Arial" w:cs="Arial"/>
        </w:rPr>
        <w:t> prvej strofe sa nachádza pomnožné podstatné meno</w:t>
      </w:r>
    </w:p>
    <w:p w:rsidR="007874C5" w:rsidRPr="002B729B" w:rsidRDefault="007874C5" w:rsidP="00AB6B4E">
      <w:pPr>
        <w:rPr>
          <w:rFonts w:ascii="Arial" w:hAnsi="Arial" w:cs="Arial"/>
          <w:sz w:val="32"/>
          <w:szCs w:val="32"/>
        </w:rPr>
      </w:pPr>
      <w:r w:rsidRPr="002B729B">
        <w:rPr>
          <w:rFonts w:ascii="Arial" w:hAnsi="Arial" w:cs="Arial"/>
        </w:rPr>
        <w:t>d/  V prvom verši básne sa nachádza</w:t>
      </w:r>
      <w:r>
        <w:rPr>
          <w:rFonts w:ascii="Arial" w:hAnsi="Arial" w:cs="Arial"/>
        </w:rPr>
        <w:t xml:space="preserve"> pomocné aj plnovýznamové sloveso</w:t>
      </w:r>
      <w:r w:rsidRPr="002B729B">
        <w:rPr>
          <w:rFonts w:ascii="Arial" w:hAnsi="Arial" w:cs="Arial"/>
          <w:sz w:val="32"/>
          <w:szCs w:val="32"/>
        </w:rPr>
        <w:t xml:space="preserve"> </w:t>
      </w:r>
    </w:p>
    <w:p w:rsidR="007874C5" w:rsidRDefault="007874C5" w:rsidP="00AB6B4E">
      <w:pPr>
        <w:rPr>
          <w:u w:val="single"/>
        </w:rPr>
      </w:pPr>
    </w:p>
    <w:p w:rsidR="007874C5" w:rsidRDefault="007874C5" w:rsidP="00AB6B4E">
      <w:pPr>
        <w:rPr>
          <w:rFonts w:ascii="Arial" w:hAnsi="Arial" w:cs="Arial"/>
          <w:b/>
          <w:bCs/>
        </w:rPr>
      </w:pPr>
      <w:r w:rsidRPr="00905689">
        <w:rPr>
          <w:rFonts w:ascii="Arial" w:hAnsi="Arial" w:cs="Arial"/>
          <w:b/>
          <w:bCs/>
        </w:rPr>
        <w:t xml:space="preserve">TEXT č. </w:t>
      </w:r>
      <w:r>
        <w:rPr>
          <w:rFonts w:ascii="Arial" w:hAnsi="Arial" w:cs="Arial"/>
          <w:b/>
          <w:bCs/>
        </w:rPr>
        <w:t>2</w:t>
      </w:r>
    </w:p>
    <w:p w:rsidR="007874C5" w:rsidRPr="00A301EA" w:rsidRDefault="007874C5" w:rsidP="00AB6B4E">
      <w:pPr>
        <w:spacing w:before="240" w:after="240"/>
        <w:outlineLvl w:val="3"/>
        <w:rPr>
          <w:b/>
          <w:bCs/>
          <w:sz w:val="32"/>
          <w:szCs w:val="32"/>
          <w:lang w:val="sk-SK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g_hi" o:spid="_x0000_s1026" type="#_x0000_t75" alt="http://t1.gstatic.com/images?q=tbn:ANd9GcT6JCgitoYiqJb4tjsVzFpzbhK1p87qmVG60Muf-5C-rEWGi-_B" href="http://www.google.sk/imgres?imgurl=http://www.tvojeradio.com/pic/gladiator.jpg&amp;imgrefurl=http://www.tvojeradio.com/index.php/novinky2/formacie?start=40&amp;h=250&amp;w=333&amp;sz=17&amp;tbnid=6frlWqNfmuI0HM:&amp;tbnh=96&amp;tbnw=128&amp;prev=/search?q=skupina+gladiator&amp;tbm=isch&amp;tbo=u&amp;zoom=1&amp;q=skupina+gladiator&amp;docid=QcXNCweQJ9qthM&amp;hl=sk&amp;sa=X&amp;ei=fVWYTpv-HPPa4QTT15WzBA&amp;sqi=2&amp;ved=0CF4Q9QEw" style="position:absolute;margin-left:0;margin-top:17.2pt;width:172.9pt;height:128.65pt;z-index:251658240;visibility:visible" o:button="t">
            <v:fill o:detectmouseclick="t"/>
            <v:imagedata r:id="rId5" r:href="rId6"/>
            <w10:wrap type="square"/>
          </v:shape>
        </w:pict>
      </w:r>
      <w:r w:rsidRPr="00A301EA">
        <w:rPr>
          <w:b/>
          <w:bCs/>
          <w:sz w:val="32"/>
          <w:szCs w:val="32"/>
          <w:lang w:val="sk-SK"/>
        </w:rPr>
        <w:t xml:space="preserve">Skupina Gladiator v Bratislave odštartovala narodeninové turné </w:t>
      </w: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  <w:r w:rsidRPr="00A301EA">
        <w:rPr>
          <w:rFonts w:ascii="Arial" w:hAnsi="Arial" w:cs="Arial"/>
          <w:lang w:val="sk-SK"/>
        </w:rPr>
        <w:t xml:space="preserve">5. október 2011 - Nitrianska rocková formácia </w:t>
      </w:r>
      <w:hyperlink r:id="rId7" w:history="1">
        <w:r w:rsidRPr="00A301EA">
          <w:rPr>
            <w:rStyle w:val="Hyperlink"/>
            <w:rFonts w:ascii="Arial" w:hAnsi="Arial" w:cs="Arial"/>
            <w:lang w:val="sk-SK"/>
          </w:rPr>
          <w:t>Gladiator</w:t>
        </w:r>
      </w:hyperlink>
      <w:r w:rsidRPr="00A301EA">
        <w:rPr>
          <w:rFonts w:ascii="Arial" w:hAnsi="Arial" w:cs="Arial"/>
          <w:lang w:val="sk-SK"/>
        </w:rPr>
        <w:t xml:space="preserve"> oslavuje v týchto dňoch svoje dvadsaťročné pôsobenie na slovenskej hudobnej scéne. Toto jubileum sa členovia kapely rozhodli osláviť spolu so svojimi fanúšikmi v rámci </w:t>
      </w: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  <w:r w:rsidRPr="00A301EA">
        <w:rPr>
          <w:rFonts w:ascii="Arial" w:hAnsi="Arial" w:cs="Arial"/>
          <w:lang w:val="sk-SK"/>
        </w:rPr>
        <w:t xml:space="preserve">jesenného turné </w:t>
      </w:r>
      <w:r w:rsidRPr="00A301EA">
        <w:rPr>
          <w:rStyle w:val="Emphasis"/>
          <w:rFonts w:ascii="Arial" w:hAnsi="Arial" w:cs="Arial"/>
          <w:lang w:val="sk-SK"/>
        </w:rPr>
        <w:t>Všetko najlepšie Topfest Tour</w:t>
      </w:r>
      <w:r w:rsidRPr="00A301EA">
        <w:rPr>
          <w:rFonts w:ascii="Arial" w:hAnsi="Arial" w:cs="Arial"/>
          <w:lang w:val="sk-SK"/>
        </w:rPr>
        <w:t xml:space="preserve">, ktoré pozostáva zo šiestich veľkých halových koncertov. Prvý z nich sa uskutočnil v utorok 4. októbra v bratislavskej športovej hale Pasienky. Narodeninové turné je z hľadiska očakávanej návštevnosti najväčším v histórii skupiny a podľa organizátorov je aj najdrahším. Hodnota techniky prevyšuje sumu 1,5 milióna eur. Náklady na turné sa zvýšili po tom, čo sa členovia kapely </w:t>
      </w:r>
      <w:hyperlink r:id="rId8" w:history="1">
        <w:r w:rsidRPr="00A301EA">
          <w:rPr>
            <w:rStyle w:val="Hyperlink"/>
            <w:rFonts w:ascii="Arial" w:hAnsi="Arial" w:cs="Arial"/>
            <w:lang w:val="sk-SK"/>
          </w:rPr>
          <w:t>Gladiator</w:t>
        </w:r>
      </w:hyperlink>
      <w:r w:rsidRPr="00A301EA">
        <w:rPr>
          <w:rFonts w:ascii="Arial" w:hAnsi="Arial" w:cs="Arial"/>
          <w:lang w:val="sk-SK"/>
        </w:rPr>
        <w:t xml:space="preserve"> rozhodli využiť hneď dve rovnako vyzerajúce scény so šírkou až 23 metrov. Obrovská konštrukcia pódia by sa totiž nestihla presúvať z miesta na miesto po celom Slovensku. </w:t>
      </w: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Pr="000D32D2" w:rsidRDefault="007874C5" w:rsidP="00AB6B4E">
      <w:pPr>
        <w:jc w:val="both"/>
        <w:rPr>
          <w:rFonts w:ascii="Arial" w:hAnsi="Arial" w:cs="Arial"/>
          <w:b/>
          <w:bCs/>
          <w:lang w:val="sk-SK"/>
        </w:rPr>
      </w:pPr>
      <w:r>
        <w:rPr>
          <w:rFonts w:ascii="Arial" w:hAnsi="Arial" w:cs="Arial"/>
          <w:lang w:val="sk-SK"/>
        </w:rPr>
        <w:t xml:space="preserve">17. </w:t>
      </w:r>
      <w:r w:rsidRPr="000D32D2">
        <w:rPr>
          <w:rFonts w:ascii="Arial" w:hAnsi="Arial" w:cs="Arial"/>
          <w:b/>
          <w:bCs/>
          <w:lang w:val="sk-SK"/>
        </w:rPr>
        <w:t xml:space="preserve">Ktoré tvrdenie je </w:t>
      </w:r>
      <w:r w:rsidRPr="008E50FF">
        <w:rPr>
          <w:rFonts w:ascii="Arial" w:hAnsi="Arial" w:cs="Arial"/>
          <w:b/>
          <w:bCs/>
          <w:u w:val="single"/>
          <w:lang w:val="sk-SK"/>
        </w:rPr>
        <w:t>nepravdivé</w:t>
      </w:r>
      <w:r w:rsidRPr="000D32D2">
        <w:rPr>
          <w:rFonts w:ascii="Arial" w:hAnsi="Arial" w:cs="Arial"/>
          <w:b/>
          <w:bCs/>
          <w:lang w:val="sk-SK"/>
        </w:rPr>
        <w:t>:</w:t>
      </w: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a/ V prvých piatich riadkoch sú len vzťahové prídavné mená</w:t>
      </w: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b/ Názov spomínanej bratislavskej športovej haly je pomnožné podstatné meno.</w:t>
      </w: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c/ Slovo turné je nesklonné.</w:t>
      </w: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d/ Slovo turné sa skloňuje podľa vzoru mesto.</w:t>
      </w: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b/>
          <w:bCs/>
          <w:lang w:val="sk-SK"/>
        </w:rPr>
      </w:pPr>
      <w:r>
        <w:rPr>
          <w:rFonts w:ascii="Arial" w:hAnsi="Arial" w:cs="Arial"/>
          <w:lang w:val="sk-SK"/>
        </w:rPr>
        <w:t>18</w:t>
      </w:r>
      <w:r w:rsidRPr="000D32D2">
        <w:rPr>
          <w:rFonts w:ascii="Arial" w:hAnsi="Arial" w:cs="Arial"/>
          <w:b/>
          <w:bCs/>
          <w:lang w:val="sk-SK"/>
        </w:rPr>
        <w:t xml:space="preserve">. Ktorá informácia </w:t>
      </w:r>
      <w:r w:rsidRPr="008E50FF">
        <w:rPr>
          <w:rFonts w:ascii="Arial" w:hAnsi="Arial" w:cs="Arial"/>
          <w:b/>
          <w:bCs/>
          <w:u w:val="single"/>
          <w:lang w:val="sk-SK"/>
        </w:rPr>
        <w:t>nevyplýva</w:t>
      </w:r>
      <w:r w:rsidRPr="000D32D2">
        <w:rPr>
          <w:rFonts w:ascii="Arial" w:hAnsi="Arial" w:cs="Arial"/>
          <w:b/>
          <w:bCs/>
          <w:lang w:val="sk-SK"/>
        </w:rPr>
        <w:t xml:space="preserve"> z textu č. 2</w:t>
      </w:r>
      <w:r>
        <w:rPr>
          <w:rFonts w:ascii="Arial" w:hAnsi="Arial" w:cs="Arial"/>
          <w:b/>
          <w:bCs/>
          <w:lang w:val="sk-SK"/>
        </w:rPr>
        <w:t>?</w:t>
      </w: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  <w:r w:rsidRPr="000D32D2">
        <w:rPr>
          <w:rFonts w:ascii="Arial" w:hAnsi="Arial" w:cs="Arial"/>
          <w:lang w:val="sk-SK"/>
        </w:rPr>
        <w:t xml:space="preserve">a/ </w:t>
      </w:r>
      <w:r>
        <w:rPr>
          <w:rFonts w:ascii="Arial" w:hAnsi="Arial" w:cs="Arial"/>
          <w:lang w:val="sk-SK"/>
        </w:rPr>
        <w:t>Skupina Gladiator bola založená v roku 1991.</w:t>
      </w: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b/ Toto turné bolo najväčším v histórii skupiny.</w:t>
      </w: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c/ Náklady na turné sa zvýšili po tom, čo sa skupina rozhodla využiť scénu so šírkou</w:t>
      </w: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    až 23 metrov.</w:t>
      </w: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d/ Jesenné turné sa konalo v šiestich mestách na Slovensku.</w:t>
      </w: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Pr="008E50FF" w:rsidRDefault="007874C5" w:rsidP="00AB6B4E">
      <w:pPr>
        <w:jc w:val="both"/>
        <w:rPr>
          <w:rFonts w:ascii="Arial" w:hAnsi="Arial" w:cs="Arial"/>
          <w:b/>
          <w:bCs/>
          <w:lang w:val="sk-SK"/>
        </w:rPr>
      </w:pPr>
      <w:r>
        <w:rPr>
          <w:rFonts w:ascii="Arial" w:hAnsi="Arial" w:cs="Arial"/>
          <w:lang w:val="sk-SK"/>
        </w:rPr>
        <w:t>19</w:t>
      </w:r>
      <w:r w:rsidRPr="008E50FF">
        <w:rPr>
          <w:rFonts w:ascii="Arial" w:hAnsi="Arial" w:cs="Arial"/>
          <w:b/>
          <w:bCs/>
          <w:lang w:val="sk-SK"/>
        </w:rPr>
        <w:t xml:space="preserve">. V poslednej vete textu č. 2 </w:t>
      </w:r>
      <w:r w:rsidRPr="008E50FF">
        <w:rPr>
          <w:rFonts w:ascii="Arial" w:hAnsi="Arial" w:cs="Arial"/>
          <w:b/>
          <w:bCs/>
          <w:u w:val="single"/>
          <w:lang w:val="sk-SK"/>
        </w:rPr>
        <w:t>sa nenachádza</w:t>
      </w:r>
      <w:r w:rsidRPr="008E50FF">
        <w:rPr>
          <w:rFonts w:ascii="Arial" w:hAnsi="Arial" w:cs="Arial"/>
          <w:b/>
          <w:bCs/>
          <w:lang w:val="sk-SK"/>
        </w:rPr>
        <w:t>:</w:t>
      </w: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a/ sloveso v 3. os. sg. podmieňovacieho spôsobu v prít. čase</w:t>
      </w: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b/ cudzie podstatné meno</w:t>
      </w: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c/ vzťahové prídavné meno</w:t>
      </w: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d/ vlastné podstatné meno</w:t>
      </w: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Pr="008F4DF0" w:rsidRDefault="007874C5" w:rsidP="00AB6B4E">
      <w:pPr>
        <w:jc w:val="both"/>
        <w:rPr>
          <w:rFonts w:ascii="Arial" w:hAnsi="Arial" w:cs="Arial"/>
          <w:b/>
          <w:bCs/>
          <w:lang w:val="sk-SK"/>
        </w:rPr>
      </w:pPr>
      <w:r>
        <w:rPr>
          <w:rFonts w:ascii="Arial" w:hAnsi="Arial" w:cs="Arial"/>
          <w:lang w:val="sk-SK"/>
        </w:rPr>
        <w:t>20</w:t>
      </w:r>
      <w:r w:rsidRPr="008F4DF0">
        <w:rPr>
          <w:rFonts w:ascii="Arial" w:hAnsi="Arial" w:cs="Arial"/>
          <w:b/>
          <w:bCs/>
          <w:lang w:val="sk-SK"/>
        </w:rPr>
        <w:t xml:space="preserve">. </w:t>
      </w:r>
      <w:r>
        <w:rPr>
          <w:rFonts w:ascii="Arial" w:hAnsi="Arial" w:cs="Arial"/>
          <w:b/>
          <w:bCs/>
          <w:lang w:val="sk-SK"/>
        </w:rPr>
        <w:t xml:space="preserve">Slovesá odštartovala, oslavuje, rozhodli sa </w:t>
      </w:r>
      <w:r w:rsidRPr="00EB01F9">
        <w:rPr>
          <w:rFonts w:ascii="Arial" w:hAnsi="Arial" w:cs="Arial"/>
          <w:b/>
          <w:bCs/>
          <w:u w:val="single"/>
          <w:lang w:val="sk-SK"/>
        </w:rPr>
        <w:t>sú</w:t>
      </w:r>
      <w:r>
        <w:rPr>
          <w:rFonts w:ascii="Arial" w:hAnsi="Arial" w:cs="Arial"/>
          <w:b/>
          <w:bCs/>
          <w:lang w:val="sk-SK"/>
        </w:rPr>
        <w:t>:</w:t>
      </w: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 a/ všetky dokonavé</w:t>
      </w: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 b/ všetky nedokonavé</w:t>
      </w: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 c/ dokonavé, nedokonavé, dokonavé</w:t>
      </w: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 d/ dokonavé, nedokonavé, nedokonavé</w:t>
      </w: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Správne odpovede:</w:t>
      </w: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1. D</w:t>
      </w: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2. D</w:t>
      </w: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3. A</w:t>
      </w: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4. B</w:t>
      </w: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5. B</w:t>
      </w: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6. C</w:t>
      </w: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7. C</w:t>
      </w: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8. B</w:t>
      </w: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9. A</w:t>
      </w: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10. B</w:t>
      </w: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11. A</w:t>
      </w: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12. C</w:t>
      </w: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13. B</w:t>
      </w: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14. B</w:t>
      </w: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15. D</w:t>
      </w: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16. D</w:t>
      </w: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17. D</w:t>
      </w: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18. C</w:t>
      </w: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19. C</w:t>
      </w: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20. C</w:t>
      </w: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jc w:val="both"/>
        <w:rPr>
          <w:rFonts w:ascii="Arial" w:hAnsi="Arial" w:cs="Arial"/>
          <w:lang w:val="sk-SK"/>
        </w:rPr>
      </w:pPr>
    </w:p>
    <w:p w:rsidR="007874C5" w:rsidRDefault="007874C5" w:rsidP="00AB6B4E">
      <w:pPr>
        <w:spacing w:after="200" w:line="276" w:lineRule="auto"/>
        <w:ind w:left="360" w:hanging="360"/>
        <w:rPr>
          <w:rFonts w:ascii="Arial" w:hAnsi="Arial" w:cs="Arial"/>
        </w:rPr>
      </w:pPr>
    </w:p>
    <w:p w:rsidR="007874C5" w:rsidRDefault="007874C5" w:rsidP="00AB6B4E">
      <w:pPr>
        <w:ind w:left="720"/>
        <w:rPr>
          <w:rFonts w:ascii="Arial" w:hAnsi="Arial" w:cs="Arial"/>
          <w:b/>
          <w:bCs/>
        </w:rPr>
      </w:pPr>
    </w:p>
    <w:p w:rsidR="007874C5" w:rsidRDefault="007874C5"/>
    <w:sectPr w:rsidR="007874C5" w:rsidSect="00BD17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Franklin Gothic Heavy">
    <w:panose1 w:val="020B09030201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2506A"/>
    <w:multiLevelType w:val="hybridMultilevel"/>
    <w:tmpl w:val="E58A929E"/>
    <w:lvl w:ilvl="0" w:tplc="4D60AAFA">
      <w:start w:val="1"/>
      <w:numFmt w:val="lowerLetter"/>
      <w:lvlText w:val="%1)"/>
      <w:lvlJc w:val="left"/>
      <w:pPr>
        <w:ind w:left="1080" w:hanging="360"/>
      </w:pPr>
      <w:rPr>
        <w:b w:val="0"/>
        <w:bCs w:val="0"/>
        <w:strike w:val="0"/>
        <w:dstrike w:val="0"/>
        <w:u w:val="none"/>
        <w:effect w:val="none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>
      <w:start w:val="1"/>
      <w:numFmt w:val="lowerRoman"/>
      <w:lvlText w:val="%6."/>
      <w:lvlJc w:val="right"/>
      <w:pPr>
        <w:ind w:left="4680" w:hanging="180"/>
      </w:pPr>
    </w:lvl>
    <w:lvl w:ilvl="6" w:tplc="041B000F">
      <w:start w:val="1"/>
      <w:numFmt w:val="decimal"/>
      <w:lvlText w:val="%7."/>
      <w:lvlJc w:val="left"/>
      <w:pPr>
        <w:ind w:left="5400" w:hanging="360"/>
      </w:pPr>
    </w:lvl>
    <w:lvl w:ilvl="7" w:tplc="041B0019">
      <w:start w:val="1"/>
      <w:numFmt w:val="lowerLetter"/>
      <w:lvlText w:val="%8."/>
      <w:lvlJc w:val="left"/>
      <w:pPr>
        <w:ind w:left="6120" w:hanging="360"/>
      </w:pPr>
    </w:lvl>
    <w:lvl w:ilvl="8" w:tplc="041B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B6B4E"/>
    <w:rsid w:val="000021F4"/>
    <w:rsid w:val="000D32D2"/>
    <w:rsid w:val="001014D4"/>
    <w:rsid w:val="002B729B"/>
    <w:rsid w:val="006A508A"/>
    <w:rsid w:val="007874C5"/>
    <w:rsid w:val="00890704"/>
    <w:rsid w:val="008E50FF"/>
    <w:rsid w:val="008F4DF0"/>
    <w:rsid w:val="00905689"/>
    <w:rsid w:val="00A27E0C"/>
    <w:rsid w:val="00A301EA"/>
    <w:rsid w:val="00A929B4"/>
    <w:rsid w:val="00AB6B4E"/>
    <w:rsid w:val="00AF43E2"/>
    <w:rsid w:val="00B920F8"/>
    <w:rsid w:val="00BD174F"/>
    <w:rsid w:val="00D055EA"/>
    <w:rsid w:val="00D8132C"/>
    <w:rsid w:val="00E62212"/>
    <w:rsid w:val="00EB0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B4E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B6B4E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sk-SK" w:eastAsia="en-US"/>
    </w:rPr>
  </w:style>
  <w:style w:type="character" w:styleId="Hyperlink">
    <w:name w:val="Hyperlink"/>
    <w:basedOn w:val="DefaultParagraphFont"/>
    <w:uiPriority w:val="99"/>
    <w:semiHidden/>
    <w:rsid w:val="00AB6B4E"/>
    <w:rPr>
      <w:color w:val="auto"/>
      <w:u w:val="none"/>
      <w:effect w:val="none"/>
    </w:rPr>
  </w:style>
  <w:style w:type="character" w:styleId="Strong">
    <w:name w:val="Strong"/>
    <w:basedOn w:val="DefaultParagraphFont"/>
    <w:uiPriority w:val="99"/>
    <w:qFormat/>
    <w:rsid w:val="00AB6B4E"/>
    <w:rPr>
      <w:b/>
      <w:bCs/>
    </w:rPr>
  </w:style>
  <w:style w:type="character" w:styleId="Emphasis">
    <w:name w:val="Emphasis"/>
    <w:basedOn w:val="DefaultParagraphFont"/>
    <w:uiPriority w:val="99"/>
    <w:qFormat/>
    <w:rsid w:val="00AB6B4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udba.zoznam.sk/gladia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udba.zoznam.sk/gladi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t1.gstatic.com/images?q=tbn:ANd9GcT6JCgitoYiqJb4tjsVzFpzbhK1p87qmVG60Muf-5C-rEWGi-_B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6</Pages>
  <Words>904</Words>
  <Characters>5336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Polročná previerka zo slovenského jazyka pre7</dc:title>
  <dc:subject/>
  <dc:creator>Maria</dc:creator>
  <cp:keywords/>
  <dc:description/>
  <cp:lastModifiedBy>Milanik</cp:lastModifiedBy>
  <cp:revision>2</cp:revision>
  <dcterms:created xsi:type="dcterms:W3CDTF">2012-04-11T16:37:00Z</dcterms:created>
  <dcterms:modified xsi:type="dcterms:W3CDTF">2012-04-11T16:37:00Z</dcterms:modified>
</cp:coreProperties>
</file>