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3572FC39" w:rsidR="001235EA" w:rsidRPr="00AB341B" w:rsidRDefault="001A2E4E">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161B14" w:rsidRPr="00AB341B">
            <w:rPr>
              <w:rStyle w:val="NzovChar"/>
              <w:sz w:val="28"/>
              <w:lang w:val="sk-SK"/>
            </w:rPr>
            <w:t>A</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D41D6B">
            <w:rPr>
              <w:rStyle w:val="NzovChar"/>
              <w:sz w:val="28"/>
              <w:lang w:val="sk-SK"/>
            </w:rPr>
            <w:t>1</w:t>
          </w:r>
          <w:r w:rsidR="00BC6ADA">
            <w:rPr>
              <w:rStyle w:val="NzovChar"/>
              <w:sz w:val="28"/>
              <w:lang w:val="sk-SK"/>
            </w:rPr>
            <w:t>2</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AA6D92">
            <w:rPr>
              <w:caps w:val="0"/>
              <w:sz w:val="28"/>
              <w:lang w:val="sk-SK"/>
            </w:rPr>
            <w:t>PLÁN CESTY</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579EDAA" w14:textId="09D50AB7" w:rsidR="00D41D6B" w:rsidRDefault="00D41D6B" w:rsidP="00D41D6B">
            <w:pPr>
              <w:ind w:right="57"/>
              <w:jc w:val="both"/>
              <w:rPr>
                <w:iCs/>
                <w:color w:val="000000" w:themeColor="text1"/>
                <w:lang w:val="sk-SK"/>
              </w:rPr>
            </w:pPr>
            <w:r w:rsidRPr="00D41D6B">
              <w:rPr>
                <w:iCs/>
                <w:color w:val="000000" w:themeColor="text1"/>
                <w:lang w:val="sk-SK"/>
              </w:rPr>
              <w:t xml:space="preserve">Pomôcť </w:t>
            </w:r>
            <w:r w:rsidR="00230BEA">
              <w:rPr>
                <w:iCs/>
                <w:color w:val="000000" w:themeColor="text1"/>
                <w:lang w:val="sk-SK"/>
              </w:rPr>
              <w:t>uchádzačom</w:t>
            </w:r>
            <w:r w:rsidR="00230BEA">
              <w:rPr>
                <w:iCs/>
                <w:color w:val="000000" w:themeColor="text1"/>
                <w:lang w:val="sk-SK"/>
              </w:rPr>
              <w:t xml:space="preserve"> o zamestnanie</w:t>
            </w:r>
            <w:r>
              <w:rPr>
                <w:iCs/>
                <w:color w:val="000000" w:themeColor="text1"/>
                <w:lang w:val="sk-SK"/>
              </w:rPr>
              <w:t xml:space="preserve"> </w:t>
            </w:r>
            <w:r w:rsidR="00AA6D92" w:rsidRPr="00AA6D92">
              <w:rPr>
                <w:iCs/>
                <w:color w:val="000000" w:themeColor="text1"/>
                <w:lang w:val="sk-SK"/>
              </w:rPr>
              <w:t>realisticky naplánovať nevyhnutné kroky pre dosiahnutie konkrétneho osobného cieľa.</w:t>
            </w:r>
            <w:r w:rsidRPr="00D41D6B">
              <w:rPr>
                <w:iCs/>
                <w:color w:val="000000" w:themeColor="text1"/>
                <w:lang w:val="sk-SK"/>
              </w:rPr>
              <w:t xml:space="preserve">. </w:t>
            </w:r>
          </w:p>
          <w:p w14:paraId="58BA81EC" w14:textId="77777777" w:rsidR="00D41D6B" w:rsidRDefault="00D41D6B" w:rsidP="00D41D6B">
            <w:pPr>
              <w:ind w:right="57"/>
              <w:jc w:val="both"/>
              <w:rPr>
                <w:iCs/>
                <w:color w:val="000000" w:themeColor="text1"/>
                <w:lang w:val="sk-SK"/>
              </w:rPr>
            </w:pPr>
          </w:p>
          <w:p w14:paraId="498BD2D8" w14:textId="019F5633" w:rsidR="004A5891" w:rsidRPr="00D41D6B" w:rsidRDefault="004A5891" w:rsidP="00D41D6B">
            <w:pPr>
              <w:ind w:right="57"/>
              <w:jc w:val="both"/>
              <w:rPr>
                <w:iCs/>
                <w:color w:val="000000" w:themeColor="text1"/>
                <w:lang w:val="sk-SK"/>
              </w:rPr>
            </w:pPr>
            <w:r w:rsidRPr="00D41D6B">
              <w:rPr>
                <w:b/>
                <w:iCs/>
                <w:color w:val="000000" w:themeColor="text1"/>
                <w:lang w:val="sk-SK"/>
              </w:rPr>
              <w:t>Cieľová skupina</w:t>
            </w:r>
            <w:r w:rsidRPr="00D41D6B">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752C9A" w:rsidRPr="00D41D6B">
                  <w:rPr>
                    <w:iCs/>
                    <w:color w:val="000000" w:themeColor="text1"/>
                    <w:lang w:val="sk-SK"/>
                  </w:rPr>
                  <w:t>Dlhodobo nezamestnaní uchádzači o zamestnanie, uchádzači o zamestnanie</w:t>
                </w:r>
                <w:r w:rsidR="005E263D" w:rsidRPr="00D41D6B">
                  <w:rPr>
                    <w:iCs/>
                    <w:color w:val="000000" w:themeColor="text1"/>
                    <w:lang w:val="sk-SK"/>
                  </w:rPr>
                  <w:t xml:space="preserve"> so zníženou mierou motivácie</w:t>
                </w:r>
              </w:sdtContent>
            </w:sdt>
          </w:p>
          <w:p w14:paraId="061718B3" w14:textId="77777777" w:rsidR="00D41D6B" w:rsidRDefault="00D41D6B" w:rsidP="00B15E21">
            <w:pPr>
              <w:spacing w:after="180" w:line="288" w:lineRule="auto"/>
              <w:ind w:left="57" w:right="57"/>
              <w:jc w:val="both"/>
              <w:rPr>
                <w:b/>
                <w:iCs/>
                <w:color w:val="000000" w:themeColor="text1"/>
                <w:lang w:val="sk-SK"/>
              </w:rPr>
            </w:pPr>
          </w:p>
          <w:p w14:paraId="498BD2D9" w14:textId="46D90C7B" w:rsidR="008C5C15" w:rsidRPr="00B15E21" w:rsidRDefault="008C5C15" w:rsidP="00D41D6B">
            <w:pPr>
              <w:spacing w:after="180" w:line="288" w:lineRule="auto"/>
              <w:ind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D41D6B">
                  <w:rPr>
                    <w:iCs/>
                    <w:color w:val="000000" w:themeColor="text1"/>
                    <w:lang w:val="sk-SK"/>
                  </w:rPr>
                  <w:t>60 minút</w:t>
                </w:r>
              </w:sdtContent>
            </w:sdt>
          </w:p>
          <w:p w14:paraId="498BD2DA" w14:textId="632F135A" w:rsidR="008C5C15" w:rsidRPr="004A5891" w:rsidRDefault="008C5C15" w:rsidP="00230BEA">
            <w:pPr>
              <w:spacing w:after="180" w:line="288" w:lineRule="auto"/>
              <w:ind w:right="57"/>
              <w:jc w:val="both"/>
              <w:rPr>
                <w:i/>
                <w:iCs/>
                <w:lang w:val="sk-SK"/>
              </w:rPr>
            </w:pPr>
            <w:r w:rsidRPr="00B15E21">
              <w:rPr>
                <w:b/>
                <w:iCs/>
                <w:color w:val="000000" w:themeColor="text1"/>
                <w:lang w:val="sk-SK"/>
              </w:rPr>
              <w:t>Forma:</w:t>
            </w:r>
            <w:r w:rsidRPr="00B15E21">
              <w:rPr>
                <w:i/>
                <w:iCs/>
                <w:color w:val="000000" w:themeColor="text1"/>
                <w:lang w:val="sk-SK"/>
              </w:rPr>
              <w:t xml:space="preserve"> </w:t>
            </w:r>
            <w:sdt>
              <w:sdtPr>
                <w:rPr>
                  <w:iCs/>
                  <w:color w:val="000000" w:themeColor="text1"/>
                  <w:lang w:val="sk-SK"/>
                </w:rPr>
                <w:id w:val="601385832"/>
                <w:placeholder>
                  <w:docPart w:val="308F05CEAE5E4E96A16F4E3E26EA95C3"/>
                </w:placeholder>
                <w:text/>
              </w:sdtPr>
              <w:sdtEndPr/>
              <w:sdtContent>
                <w:r w:rsidR="00D41D6B">
                  <w:rPr>
                    <w:iCs/>
                    <w:color w:val="000000" w:themeColor="text1"/>
                    <w:lang w:val="sk-SK"/>
                  </w:rPr>
                  <w:t>skupinová</w:t>
                </w:r>
                <w:r w:rsidR="00AA6D92">
                  <w:rPr>
                    <w:iCs/>
                    <w:color w:val="000000" w:themeColor="text1"/>
                    <w:lang w:val="sk-SK"/>
                  </w:rPr>
                  <w:t>, možné individuálne využitie</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3FCB23F9" w14:textId="651D85C9" w:rsidR="00AA6D92" w:rsidRPr="00AA6D92" w:rsidRDefault="00AA6D92" w:rsidP="00AA6D92">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Pr>
                <w:iCs/>
                <w:color w:val="000000" w:themeColor="text1"/>
                <w:szCs w:val="16"/>
                <w:lang w:val="sk-SK"/>
              </w:rPr>
              <w:t>Metóda</w:t>
            </w:r>
            <w:r w:rsidRPr="00AA6D92">
              <w:rPr>
                <w:iCs/>
                <w:color w:val="000000" w:themeColor="text1"/>
                <w:szCs w:val="16"/>
                <w:lang w:val="sk-SK"/>
              </w:rPr>
              <w:t xml:space="preserve"> vychádza z princípov </w:t>
            </w:r>
            <w:r w:rsidR="001A0013">
              <w:rPr>
                <w:iCs/>
                <w:color w:val="000000" w:themeColor="text1"/>
                <w:szCs w:val="16"/>
                <w:lang w:val="sk-SK"/>
              </w:rPr>
              <w:t>na cieľ</w:t>
            </w:r>
            <w:r w:rsidRPr="00AA6D92">
              <w:rPr>
                <w:iCs/>
                <w:color w:val="000000" w:themeColor="text1"/>
                <w:szCs w:val="16"/>
                <w:lang w:val="sk-SK"/>
              </w:rPr>
              <w:t xml:space="preserve"> orientovaného prístupu. Ak má pred sebou </w:t>
            </w:r>
            <w:r>
              <w:rPr>
                <w:iCs/>
                <w:color w:val="000000" w:themeColor="text1"/>
                <w:szCs w:val="16"/>
                <w:lang w:val="sk-SK"/>
              </w:rPr>
              <w:t>človek</w:t>
            </w:r>
            <w:r w:rsidRPr="00AA6D92">
              <w:rPr>
                <w:iCs/>
                <w:color w:val="000000" w:themeColor="text1"/>
                <w:szCs w:val="16"/>
                <w:lang w:val="sk-SK"/>
              </w:rPr>
              <w:t xml:space="preserve"> jasne definovaný cieľ, je pravdepodobnejšie, že jeho naplnenie dosiahne. Pri </w:t>
            </w:r>
            <w:r>
              <w:rPr>
                <w:iCs/>
                <w:color w:val="000000" w:themeColor="text1"/>
                <w:szCs w:val="16"/>
                <w:lang w:val="sk-SK"/>
              </w:rPr>
              <w:t>odbornom</w:t>
            </w:r>
            <w:r w:rsidRPr="00AA6D92">
              <w:rPr>
                <w:iCs/>
                <w:color w:val="000000" w:themeColor="text1"/>
                <w:szCs w:val="16"/>
                <w:lang w:val="sk-SK"/>
              </w:rPr>
              <w:t xml:space="preserve"> poradenstve sa často stretávame s </w:t>
            </w:r>
            <w:r w:rsidR="00230BEA">
              <w:rPr>
                <w:iCs/>
                <w:color w:val="000000" w:themeColor="text1"/>
                <w:lang w:val="sk-SK"/>
              </w:rPr>
              <w:t>uchádzač</w:t>
            </w:r>
            <w:r w:rsidR="00230BEA">
              <w:rPr>
                <w:iCs/>
                <w:color w:val="000000" w:themeColor="text1"/>
                <w:lang w:val="sk-SK"/>
              </w:rPr>
              <w:t>mi</w:t>
            </w:r>
            <w:r w:rsidR="00230BEA">
              <w:rPr>
                <w:iCs/>
                <w:color w:val="000000" w:themeColor="text1"/>
                <w:lang w:val="sk-SK"/>
              </w:rPr>
              <w:t xml:space="preserve"> o zamestnanie</w:t>
            </w:r>
            <w:r w:rsidRPr="00AA6D92">
              <w:rPr>
                <w:iCs/>
                <w:color w:val="000000" w:themeColor="text1"/>
                <w:szCs w:val="16"/>
                <w:lang w:val="sk-SK"/>
              </w:rPr>
              <w:t xml:space="preserve">, ktorí uvádzajú, že aktívne hľadajú zamestnanie a snažia sa svoju situáciu riešiť. Na konkrétnejšie otázky, napr. „Čo konkrétne robíte pre nájdenie zamestnanie?“, už odpovedajú všeobecne alebo vyhýbavo. Niektorí </w:t>
            </w:r>
            <w:r w:rsidR="00230BEA">
              <w:rPr>
                <w:iCs/>
                <w:color w:val="000000" w:themeColor="text1"/>
                <w:lang w:val="sk-SK"/>
              </w:rPr>
              <w:t>uchádzač</w:t>
            </w:r>
            <w:r w:rsidR="00230BEA">
              <w:rPr>
                <w:iCs/>
                <w:color w:val="000000" w:themeColor="text1"/>
                <w:lang w:val="sk-SK"/>
              </w:rPr>
              <w:t>i</w:t>
            </w:r>
            <w:r w:rsidR="00230BEA">
              <w:rPr>
                <w:iCs/>
                <w:color w:val="000000" w:themeColor="text1"/>
                <w:lang w:val="sk-SK"/>
              </w:rPr>
              <w:t xml:space="preserve"> o zamestnanie</w:t>
            </w:r>
            <w:r>
              <w:rPr>
                <w:iCs/>
                <w:color w:val="000000" w:themeColor="text1"/>
                <w:szCs w:val="16"/>
                <w:lang w:val="sk-SK"/>
              </w:rPr>
              <w:t xml:space="preserve"> </w:t>
            </w:r>
            <w:r w:rsidRPr="00AA6D92">
              <w:rPr>
                <w:iCs/>
                <w:color w:val="000000" w:themeColor="text1"/>
                <w:szCs w:val="16"/>
                <w:lang w:val="sk-SK"/>
              </w:rPr>
              <w:t xml:space="preserve">zase dokážu vymenovať rad činností, ktoré chcú urobiť, ale viazne ich realizácia v praxi. Táto technika pomáha nezamestnanému človeku „prejsť od slov k činom“. </w:t>
            </w:r>
            <w:r>
              <w:rPr>
                <w:iCs/>
                <w:color w:val="000000" w:themeColor="text1"/>
                <w:szCs w:val="16"/>
                <w:lang w:val="sk-SK"/>
              </w:rPr>
              <w:t>P</w:t>
            </w:r>
            <w:r w:rsidRPr="00AA6D92">
              <w:rPr>
                <w:iCs/>
                <w:color w:val="000000" w:themeColor="text1"/>
                <w:szCs w:val="16"/>
                <w:lang w:val="sk-SK"/>
              </w:rPr>
              <w:t xml:space="preserve">oradca použitím tejto techniky veľmi rýchlo zistí, či má </w:t>
            </w:r>
            <w:r w:rsidR="00230BEA">
              <w:rPr>
                <w:iCs/>
                <w:color w:val="000000" w:themeColor="text1"/>
                <w:lang w:val="sk-SK"/>
              </w:rPr>
              <w:t>uchádzač</w:t>
            </w:r>
            <w:r w:rsidR="00230BEA">
              <w:rPr>
                <w:iCs/>
                <w:color w:val="000000" w:themeColor="text1"/>
                <w:lang w:val="sk-SK"/>
              </w:rPr>
              <w:t xml:space="preserve"> o zamestnanie</w:t>
            </w:r>
            <w:r w:rsidRPr="00AA6D92">
              <w:rPr>
                <w:iCs/>
                <w:color w:val="000000" w:themeColor="text1"/>
                <w:szCs w:val="16"/>
                <w:lang w:val="sk-SK"/>
              </w:rPr>
              <w:t xml:space="preserve"> jasné ciele, či má skutočne záujem ich naplniť a či vie, ako na to.</w:t>
            </w:r>
          </w:p>
          <w:p w14:paraId="5DDC1544" w14:textId="7E454999" w:rsidR="00AA6D92" w:rsidRDefault="00AA6D92" w:rsidP="00AA6D92">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000000" w:themeColor="text1"/>
                <w:szCs w:val="16"/>
                <w:lang w:val="sk-SK"/>
              </w:rPr>
            </w:pPr>
            <w:r w:rsidRPr="00AA6D92">
              <w:rPr>
                <w:iCs/>
                <w:color w:val="000000" w:themeColor="text1"/>
                <w:szCs w:val="16"/>
                <w:lang w:val="sk-SK"/>
              </w:rPr>
              <w:t>Technika umožňuje zamerať sa na jeden cieľ a ten dosiahnuť v praxi s pom</w:t>
            </w:r>
            <w:r>
              <w:rPr>
                <w:iCs/>
                <w:color w:val="000000" w:themeColor="text1"/>
                <w:szCs w:val="16"/>
                <w:lang w:val="sk-SK"/>
              </w:rPr>
              <w:t>ocou konkrétnych krokov. Úspešná realizácia</w:t>
            </w:r>
            <w:r w:rsidRPr="00AA6D92">
              <w:rPr>
                <w:iCs/>
                <w:color w:val="000000" w:themeColor="text1"/>
                <w:szCs w:val="16"/>
                <w:lang w:val="sk-SK"/>
              </w:rPr>
              <w:t xml:space="preserve"> jednotlivých krokov a dosiahnutie cieľa prináša </w:t>
            </w:r>
            <w:r w:rsidR="00230BEA">
              <w:rPr>
                <w:iCs/>
                <w:color w:val="000000" w:themeColor="text1"/>
                <w:lang w:val="sk-SK"/>
              </w:rPr>
              <w:t>uchádzačovi</w:t>
            </w:r>
            <w:r w:rsidR="00230BEA">
              <w:rPr>
                <w:iCs/>
                <w:color w:val="000000" w:themeColor="text1"/>
                <w:lang w:val="sk-SK"/>
              </w:rPr>
              <w:t xml:space="preserve"> o zamestnanie</w:t>
            </w:r>
            <w:r w:rsidRPr="00AA6D92">
              <w:rPr>
                <w:iCs/>
                <w:color w:val="000000" w:themeColor="text1"/>
                <w:szCs w:val="16"/>
                <w:lang w:val="sk-SK"/>
              </w:rPr>
              <w:t xml:space="preserve"> </w:t>
            </w:r>
            <w:r>
              <w:rPr>
                <w:iCs/>
                <w:color w:val="000000" w:themeColor="text1"/>
                <w:szCs w:val="16"/>
                <w:lang w:val="sk-SK"/>
              </w:rPr>
              <w:t xml:space="preserve">mnoho </w:t>
            </w:r>
            <w:r w:rsidRPr="00AA6D92">
              <w:rPr>
                <w:iCs/>
                <w:color w:val="000000" w:themeColor="text1"/>
                <w:szCs w:val="16"/>
                <w:lang w:val="sk-SK"/>
              </w:rPr>
              <w:t>pozitívnych výsledkov (situácia sa aktívne a efektívne rieši, rastie pocit sebaúcty a sebavedomia, rozvíja sa jeho schopnosť ovplyvňovať svoj život, dostavuje sa pocit úspechu atď.). Ak nedochádza k realizácii naplánovaných krokov, je nezamestnaný človek nútený premýšľať nad dôvodmi a meniť svoje postoje a zažité vzorce správania, čo je taktiež užitočné.</w:t>
            </w:r>
          </w:p>
          <w:p w14:paraId="498BD2E0" w14:textId="0CB3A78A" w:rsidR="001871A1" w:rsidRPr="00D602C9" w:rsidRDefault="00AA6D92" w:rsidP="003E134C">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B15E21">
              <w:rPr>
                <w:iCs/>
                <w:color w:val="000000" w:themeColor="text1"/>
                <w:szCs w:val="16"/>
                <w:lang w:val="sk-SK"/>
              </w:rPr>
              <w:t xml:space="preserve">Zdroj: </w:t>
            </w:r>
            <w:r w:rsidRPr="005E263D">
              <w:rPr>
                <w:iCs/>
                <w:color w:val="000000" w:themeColor="text1"/>
                <w:szCs w:val="16"/>
                <w:lang w:val="sk-SK"/>
              </w:rPr>
              <w:t xml:space="preserve">Metodika </w:t>
            </w:r>
            <w:proofErr w:type="spellStart"/>
            <w:r w:rsidRPr="005E263D">
              <w:rPr>
                <w:iCs/>
                <w:color w:val="000000" w:themeColor="text1"/>
                <w:szCs w:val="16"/>
                <w:lang w:val="sk-SK"/>
              </w:rPr>
              <w:t>kariérového</w:t>
            </w:r>
            <w:proofErr w:type="spellEnd"/>
            <w:r w:rsidRPr="005E263D">
              <w:rPr>
                <w:iCs/>
                <w:color w:val="000000" w:themeColor="text1"/>
                <w:szCs w:val="16"/>
                <w:lang w:val="sk-SK"/>
              </w:rPr>
              <w:t xml:space="preserve"> </w:t>
            </w:r>
            <w:proofErr w:type="spellStart"/>
            <w:r w:rsidRPr="005E263D">
              <w:rPr>
                <w:iCs/>
                <w:color w:val="000000" w:themeColor="text1"/>
                <w:szCs w:val="16"/>
                <w:lang w:val="sk-SK"/>
              </w:rPr>
              <w:t>poradenství</w:t>
            </w:r>
            <w:proofErr w:type="spellEnd"/>
            <w:r w:rsidRPr="005E263D">
              <w:rPr>
                <w:iCs/>
                <w:color w:val="000000" w:themeColor="text1"/>
                <w:szCs w:val="16"/>
                <w:lang w:val="sk-SK"/>
              </w:rPr>
              <w:t xml:space="preserve"> </w:t>
            </w:r>
            <w:proofErr w:type="spellStart"/>
            <w:r w:rsidRPr="005E263D">
              <w:rPr>
                <w:iCs/>
                <w:color w:val="000000" w:themeColor="text1"/>
                <w:szCs w:val="16"/>
                <w:lang w:val="sk-SK"/>
              </w:rPr>
              <w:t>pro</w:t>
            </w:r>
            <w:proofErr w:type="spellEnd"/>
            <w:r w:rsidRPr="005E263D">
              <w:rPr>
                <w:iCs/>
                <w:color w:val="000000" w:themeColor="text1"/>
                <w:szCs w:val="16"/>
                <w:lang w:val="sk-SK"/>
              </w:rPr>
              <w:t xml:space="preserve"> </w:t>
            </w:r>
            <w:proofErr w:type="spellStart"/>
            <w:r w:rsidRPr="005E263D">
              <w:rPr>
                <w:iCs/>
                <w:color w:val="000000" w:themeColor="text1"/>
                <w:szCs w:val="16"/>
                <w:lang w:val="sk-SK"/>
              </w:rPr>
              <w:t>dlouhodobě</w:t>
            </w:r>
            <w:proofErr w:type="spellEnd"/>
            <w:r w:rsidRPr="005E263D">
              <w:rPr>
                <w:iCs/>
                <w:color w:val="000000" w:themeColor="text1"/>
                <w:szCs w:val="16"/>
                <w:lang w:val="sk-SK"/>
              </w:rPr>
              <w:t xml:space="preserve"> </w:t>
            </w:r>
            <w:proofErr w:type="spellStart"/>
            <w:r w:rsidRPr="005E263D">
              <w:rPr>
                <w:iCs/>
                <w:color w:val="000000" w:themeColor="text1"/>
                <w:szCs w:val="16"/>
                <w:lang w:val="sk-SK"/>
              </w:rPr>
              <w:t>nezaměstnané</w:t>
            </w:r>
            <w:proofErr w:type="spellEnd"/>
            <w:r>
              <w:rPr>
                <w:iCs/>
                <w:color w:val="000000" w:themeColor="text1"/>
                <w:szCs w:val="16"/>
                <w:lang w:val="sk-SK"/>
              </w:rPr>
              <w:t xml:space="preserve">, </w:t>
            </w:r>
            <w:r w:rsidRPr="005E263D">
              <w:rPr>
                <w:iCs/>
                <w:color w:val="000000" w:themeColor="text1"/>
                <w:szCs w:val="16"/>
                <w:lang w:val="sk-SK"/>
              </w:rPr>
              <w:t>http://www.pracovninavyky.cz/downloads/PORADENSTVI%20web.pdf</w:t>
            </w:r>
          </w:p>
        </w:tc>
      </w:tr>
    </w:tbl>
    <w:p w14:paraId="498BD2E2"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9821D5F" w14:textId="0B951EAB" w:rsidR="005E7F75"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Poradca jasne a stručne predstaví aktivitu účastníkom a rozdá im pracovný materiál</w:t>
            </w:r>
            <w:r w:rsidR="005E7F75" w:rsidRPr="00AA6D92">
              <w:rPr>
                <w:iCs/>
                <w:color w:val="000000" w:themeColor="text1"/>
                <w:lang w:val="sk-SK"/>
              </w:rPr>
              <w:t>.</w:t>
            </w:r>
            <w:r w:rsidRPr="00AA6D92">
              <w:rPr>
                <w:iCs/>
                <w:color w:val="000000" w:themeColor="text1"/>
                <w:lang w:val="sk-SK"/>
              </w:rPr>
              <w:t xml:space="preserve"> Môže stručne popísať grafiku formulára. Napr.: „Obrázok horolezca znázorňuje podobnosť dosahovani</w:t>
            </w:r>
            <w:r w:rsidR="00230BEA">
              <w:rPr>
                <w:iCs/>
                <w:color w:val="000000" w:themeColor="text1"/>
                <w:lang w:val="sk-SK"/>
              </w:rPr>
              <w:t>a</w:t>
            </w:r>
            <w:r w:rsidRPr="00AA6D92">
              <w:rPr>
                <w:iCs/>
                <w:color w:val="000000" w:themeColor="text1"/>
                <w:lang w:val="sk-SK"/>
              </w:rPr>
              <w:t xml:space="preserve"> vrcholu hory s dosahovaním cieľa v živote. Horolezec musí vybrať konkrétnu horu, pripraviť sa a naplánovať cestu. Potom musí vyvinúť úsilie, aby krok za krokom vrchol hory dosiahol. Odmenou mu je víťazstvo nad horou, zdolaná výzva, splnenie jeho cieľa. Podobne je to v živote, keď chceme niečo dosiahnuť (napr. určitý cieľ alebo nejaké pozitívne zmeny vo svojom živote). Najprv si musíme ujasniť, za akým cieľom vlastne pôjdeme. Potom naplánovať, ktoré čiastkové kroky je nutné spraviť pre dosiahnutie cieľa. Potom musíme vyvinúť úsilie a jednotlivé kroky zrealizovať v praxi. Odmenou je nám dosiahnutie cieľa alebo pozitívnej zmeny v živote a pocit úspechu.“</w:t>
            </w:r>
            <w:r w:rsidR="001A0013">
              <w:rPr>
                <w:iCs/>
                <w:color w:val="000000" w:themeColor="text1"/>
                <w:lang w:val="sk-SK"/>
              </w:rPr>
              <w:t xml:space="preserve"> Môže nasledovať krátka úvaha o tom, čo by mal spĺňať dobre definovaný cieľ, napr.:</w:t>
            </w:r>
          </w:p>
          <w:p w14:paraId="71715CA6" w14:textId="77777777" w:rsidR="00346A61" w:rsidRDefault="00346A61" w:rsidP="00346A61">
            <w:pPr>
              <w:pStyle w:val="Odsekzoznamu"/>
              <w:numPr>
                <w:ilvl w:val="1"/>
                <w:numId w:val="7"/>
              </w:numPr>
              <w:ind w:right="57"/>
              <w:jc w:val="both"/>
              <w:rPr>
                <w:iCs/>
                <w:color w:val="000000" w:themeColor="text1"/>
                <w:lang w:val="sk-SK"/>
              </w:rPr>
            </w:pPr>
            <w:r w:rsidRPr="00346A61">
              <w:rPr>
                <w:iCs/>
                <w:color w:val="000000" w:themeColor="text1"/>
                <w:lang w:val="sk-SK"/>
              </w:rPr>
              <w:t xml:space="preserve">DOBRÉ POMENOVANIE CIEĽA: </w:t>
            </w:r>
          </w:p>
          <w:p w14:paraId="4D8EE400" w14:textId="24FC31D6" w:rsidR="00346A61" w:rsidRPr="00346A61" w:rsidRDefault="00346A61" w:rsidP="00346A61">
            <w:pPr>
              <w:pStyle w:val="Odsekzoznamu"/>
              <w:numPr>
                <w:ilvl w:val="2"/>
                <w:numId w:val="9"/>
              </w:numPr>
              <w:ind w:right="57"/>
              <w:jc w:val="both"/>
              <w:rPr>
                <w:iCs/>
                <w:color w:val="000000" w:themeColor="text1"/>
                <w:lang w:val="sk-SK"/>
              </w:rPr>
            </w:pPr>
            <w:r w:rsidRPr="00346A61">
              <w:rPr>
                <w:iCs/>
                <w:color w:val="000000" w:themeColor="text1"/>
                <w:lang w:val="sk-SK"/>
              </w:rPr>
              <w:t>presné a jasné (nestačí „Chcel by som pracovať s ľuďmi“, je treba špecifikovať, napr. „Chcem pracovať ako opatrovateľka v zahraničí“)</w:t>
            </w:r>
          </w:p>
          <w:p w14:paraId="7DCDAFDC" w14:textId="77777777" w:rsidR="00346A61" w:rsidRPr="00346A61" w:rsidRDefault="00346A61" w:rsidP="00346A61">
            <w:pPr>
              <w:pStyle w:val="Odsekzoznamu"/>
              <w:numPr>
                <w:ilvl w:val="2"/>
                <w:numId w:val="9"/>
              </w:numPr>
              <w:ind w:right="57"/>
              <w:jc w:val="both"/>
              <w:rPr>
                <w:iCs/>
                <w:color w:val="000000" w:themeColor="text1"/>
                <w:lang w:val="sk-SK"/>
              </w:rPr>
            </w:pPr>
            <w:r w:rsidRPr="00346A61">
              <w:rPr>
                <w:iCs/>
                <w:color w:val="000000" w:themeColor="text1"/>
                <w:lang w:val="sk-SK"/>
              </w:rPr>
              <w:t>pozitívne vyjadrenie („chcem pracovať ako...“ nie „už v živote to nechcem robiť“)</w:t>
            </w:r>
          </w:p>
          <w:p w14:paraId="56E08AC0" w14:textId="72C63DB7" w:rsidR="00346A61" w:rsidRPr="00346A61" w:rsidRDefault="00346A61" w:rsidP="00346A61">
            <w:pPr>
              <w:pStyle w:val="Odsekzoznamu"/>
              <w:numPr>
                <w:ilvl w:val="2"/>
                <w:numId w:val="9"/>
              </w:numPr>
              <w:ind w:right="57"/>
              <w:jc w:val="both"/>
              <w:rPr>
                <w:iCs/>
                <w:color w:val="000000" w:themeColor="text1"/>
                <w:lang w:val="sk-SK"/>
              </w:rPr>
            </w:pPr>
            <w:r w:rsidRPr="00346A61">
              <w:rPr>
                <w:iCs/>
                <w:color w:val="000000" w:themeColor="text1"/>
                <w:lang w:val="sk-SK"/>
              </w:rPr>
              <w:t>určenie si časového obdobia, kedy chcem cieľ zrealizovať (Napr.:</w:t>
            </w:r>
            <w:r w:rsidR="00230BEA">
              <w:rPr>
                <w:iCs/>
                <w:color w:val="000000" w:themeColor="text1"/>
                <w:lang w:val="sk-SK"/>
              </w:rPr>
              <w:t xml:space="preserve"> </w:t>
            </w:r>
            <w:r w:rsidRPr="00346A61">
              <w:rPr>
                <w:iCs/>
                <w:color w:val="000000" w:themeColor="text1"/>
                <w:lang w:val="sk-SK"/>
              </w:rPr>
              <w:t xml:space="preserve">Nestačí si povedať „Ste sympatická, zavolajme si niekedy po skončení poradenského procesu.“ Je treba sa dohodnúť: „Zavoláme si v utorok o 14:00“) </w:t>
            </w:r>
          </w:p>
          <w:p w14:paraId="7F37BD17" w14:textId="22F74F7D" w:rsidR="00346A61" w:rsidRPr="00346A61" w:rsidRDefault="00346A61" w:rsidP="00346A61">
            <w:pPr>
              <w:pStyle w:val="Odsekzoznamu"/>
              <w:numPr>
                <w:ilvl w:val="1"/>
                <w:numId w:val="7"/>
              </w:numPr>
              <w:ind w:right="57"/>
              <w:jc w:val="both"/>
              <w:rPr>
                <w:iCs/>
                <w:color w:val="000000" w:themeColor="text1"/>
                <w:lang w:val="sk-SK"/>
              </w:rPr>
            </w:pPr>
            <w:r>
              <w:rPr>
                <w:iCs/>
                <w:color w:val="000000" w:themeColor="text1"/>
                <w:lang w:val="sk-SK"/>
              </w:rPr>
              <w:t xml:space="preserve">ROZHODNUTIE: </w:t>
            </w:r>
            <w:r w:rsidRPr="00346A61">
              <w:rPr>
                <w:iCs/>
                <w:color w:val="000000" w:themeColor="text1"/>
                <w:lang w:val="sk-SK"/>
              </w:rPr>
              <w:t>musí byť slobodné</w:t>
            </w:r>
            <w:r>
              <w:rPr>
                <w:iCs/>
                <w:color w:val="000000" w:themeColor="text1"/>
                <w:lang w:val="sk-SK"/>
              </w:rPr>
              <w:t xml:space="preserve"> -</w:t>
            </w:r>
            <w:r w:rsidRPr="00346A61">
              <w:rPr>
                <w:iCs/>
                <w:color w:val="000000" w:themeColor="text1"/>
                <w:lang w:val="sk-SK"/>
              </w:rPr>
              <w:t xml:space="preserve"> ak by Vám poradca povedal „Z ISTP Vám vyšlo toto a toto, čiže budete dobrá upratovačka“, ale Vy s tým nebudete stotožnení, nebude to fungovať. Pokiaľ Vy sami nechcete</w:t>
            </w:r>
            <w:r>
              <w:rPr>
                <w:iCs/>
                <w:color w:val="000000" w:themeColor="text1"/>
                <w:lang w:val="sk-SK"/>
              </w:rPr>
              <w:t xml:space="preserve">, ja s tým nič nemôžem urobiť. </w:t>
            </w:r>
          </w:p>
          <w:p w14:paraId="185E174A" w14:textId="77777777" w:rsidR="00346A61" w:rsidRPr="00346A61" w:rsidRDefault="00346A61" w:rsidP="00346A61">
            <w:pPr>
              <w:pStyle w:val="Odsekzoznamu"/>
              <w:numPr>
                <w:ilvl w:val="1"/>
                <w:numId w:val="7"/>
              </w:numPr>
              <w:ind w:right="57"/>
              <w:jc w:val="both"/>
              <w:rPr>
                <w:iCs/>
                <w:color w:val="000000" w:themeColor="text1"/>
                <w:lang w:val="sk-SK"/>
              </w:rPr>
            </w:pPr>
            <w:r w:rsidRPr="00346A61">
              <w:rPr>
                <w:iCs/>
                <w:color w:val="000000" w:themeColor="text1"/>
                <w:lang w:val="sk-SK"/>
              </w:rPr>
              <w:t>DOBRÉ POZNANIE POVOLANIA</w:t>
            </w:r>
          </w:p>
          <w:p w14:paraId="6CB03624" w14:textId="77777777" w:rsidR="00346A61" w:rsidRPr="00346A61" w:rsidRDefault="00346A61" w:rsidP="00346A61">
            <w:pPr>
              <w:pStyle w:val="Odsekzoznamu"/>
              <w:numPr>
                <w:ilvl w:val="2"/>
                <w:numId w:val="10"/>
              </w:numPr>
              <w:ind w:right="57"/>
              <w:jc w:val="both"/>
              <w:rPr>
                <w:iCs/>
                <w:color w:val="000000" w:themeColor="text1"/>
                <w:lang w:val="sk-SK"/>
              </w:rPr>
            </w:pPr>
            <w:r w:rsidRPr="00346A61">
              <w:rPr>
                <w:iCs/>
                <w:color w:val="000000" w:themeColor="text1"/>
                <w:lang w:val="sk-SK"/>
              </w:rPr>
              <w:t>Požiadavky (vedomosti, zručnosti, vzdelanie, zdravotný stav, certifikáty...)</w:t>
            </w:r>
          </w:p>
          <w:p w14:paraId="3F19EF20" w14:textId="77777777" w:rsidR="00346A61" w:rsidRPr="00346A61" w:rsidRDefault="00346A61" w:rsidP="00346A61">
            <w:pPr>
              <w:pStyle w:val="Odsekzoznamu"/>
              <w:numPr>
                <w:ilvl w:val="2"/>
                <w:numId w:val="10"/>
              </w:numPr>
              <w:ind w:right="57"/>
              <w:jc w:val="both"/>
              <w:rPr>
                <w:iCs/>
                <w:color w:val="000000" w:themeColor="text1"/>
                <w:lang w:val="sk-SK"/>
              </w:rPr>
            </w:pPr>
            <w:r w:rsidRPr="00346A61">
              <w:rPr>
                <w:iCs/>
                <w:color w:val="000000" w:themeColor="text1"/>
                <w:lang w:val="sk-SK"/>
              </w:rPr>
              <w:t>Jasná predstava o povolaní (vizualizácia, prostredie, hluk, prach...)</w:t>
            </w:r>
          </w:p>
          <w:p w14:paraId="60F775C4" w14:textId="77777777" w:rsidR="00346A61" w:rsidRPr="00346A61" w:rsidRDefault="00346A61" w:rsidP="00346A61">
            <w:pPr>
              <w:pStyle w:val="Odsekzoznamu"/>
              <w:numPr>
                <w:ilvl w:val="2"/>
                <w:numId w:val="10"/>
              </w:numPr>
              <w:ind w:right="57"/>
              <w:jc w:val="both"/>
              <w:rPr>
                <w:iCs/>
                <w:color w:val="000000" w:themeColor="text1"/>
                <w:lang w:val="sk-SK"/>
              </w:rPr>
            </w:pPr>
            <w:r w:rsidRPr="00346A61">
              <w:rPr>
                <w:iCs/>
                <w:color w:val="000000" w:themeColor="text1"/>
                <w:lang w:val="sk-SK"/>
              </w:rPr>
              <w:t>Poznať ľudí, čo v tomto zamestnaní pracujú</w:t>
            </w:r>
          </w:p>
          <w:p w14:paraId="106DC390" w14:textId="77777777" w:rsidR="00346A61" w:rsidRPr="00346A61" w:rsidRDefault="00346A61" w:rsidP="00346A61">
            <w:pPr>
              <w:pStyle w:val="Odsekzoznamu"/>
              <w:numPr>
                <w:ilvl w:val="1"/>
                <w:numId w:val="7"/>
              </w:numPr>
              <w:ind w:right="57"/>
              <w:jc w:val="both"/>
              <w:rPr>
                <w:iCs/>
                <w:color w:val="000000" w:themeColor="text1"/>
                <w:lang w:val="sk-SK"/>
              </w:rPr>
            </w:pPr>
            <w:r w:rsidRPr="00346A61">
              <w:rPr>
                <w:iCs/>
                <w:color w:val="000000" w:themeColor="text1"/>
                <w:lang w:val="sk-SK"/>
              </w:rPr>
              <w:t>ZMYSEL (zmysel je to, čo nás v práci napĺňa, napr. pocit užitočnosti.)</w:t>
            </w:r>
          </w:p>
          <w:p w14:paraId="5DF4193E" w14:textId="5B974B93" w:rsidR="00346A61" w:rsidRPr="00346A61" w:rsidRDefault="00346A61" w:rsidP="00346A61">
            <w:pPr>
              <w:pStyle w:val="Odsekzoznamu"/>
              <w:numPr>
                <w:ilvl w:val="1"/>
                <w:numId w:val="7"/>
              </w:numPr>
              <w:ind w:right="57"/>
              <w:jc w:val="both"/>
              <w:rPr>
                <w:iCs/>
                <w:color w:val="000000" w:themeColor="text1"/>
                <w:lang w:val="sk-SK"/>
              </w:rPr>
            </w:pPr>
            <w:r>
              <w:rPr>
                <w:iCs/>
                <w:color w:val="000000" w:themeColor="text1"/>
                <w:lang w:val="sk-SK"/>
              </w:rPr>
              <w:lastRenderedPageBreak/>
              <w:t>PLÁN: N</w:t>
            </w:r>
            <w:r w:rsidRPr="00346A61">
              <w:rPr>
                <w:iCs/>
                <w:color w:val="000000" w:themeColor="text1"/>
                <w:lang w:val="sk-SK"/>
              </w:rPr>
              <w:t xml:space="preserve">iekedy sa cieľ nedá zrealizovať hneď, alebo sa zdá nerealistický a to môže </w:t>
            </w:r>
            <w:proofErr w:type="spellStart"/>
            <w:r w:rsidRPr="00346A61">
              <w:rPr>
                <w:iCs/>
                <w:color w:val="000000" w:themeColor="text1"/>
                <w:lang w:val="sk-SK"/>
              </w:rPr>
              <w:t>demotivovať</w:t>
            </w:r>
            <w:proofErr w:type="spellEnd"/>
            <w:r w:rsidRPr="00346A61">
              <w:rPr>
                <w:iCs/>
                <w:color w:val="000000" w:themeColor="text1"/>
                <w:lang w:val="sk-SK"/>
              </w:rPr>
              <w:t>. Je potrebné si ho rozložiť na konkrétne kroky. Pýtať sa otázku „Čo pre to môžem urobiť dnes?“, napr. pripraviť si životopis, opýtať sa poradcu na možnosti rekvalifikácie...)</w:t>
            </w:r>
          </w:p>
          <w:p w14:paraId="7879469F" w14:textId="35619148" w:rsidR="00346A61" w:rsidRPr="00346A61" w:rsidRDefault="00346A61" w:rsidP="00346A61">
            <w:pPr>
              <w:pStyle w:val="Odsekzoznamu"/>
              <w:numPr>
                <w:ilvl w:val="1"/>
                <w:numId w:val="7"/>
              </w:numPr>
              <w:ind w:right="57"/>
              <w:jc w:val="both"/>
              <w:rPr>
                <w:iCs/>
                <w:color w:val="000000" w:themeColor="text1"/>
                <w:lang w:val="sk-SK"/>
              </w:rPr>
            </w:pPr>
            <w:r w:rsidRPr="00346A61">
              <w:rPr>
                <w:iCs/>
                <w:color w:val="000000" w:themeColor="text1"/>
                <w:lang w:val="sk-SK"/>
              </w:rPr>
              <w:t>FAKTORY PROSTREDIA (prekážky, objektívne faktory –</w:t>
            </w:r>
            <w:r>
              <w:rPr>
                <w:iCs/>
                <w:color w:val="000000" w:themeColor="text1"/>
                <w:lang w:val="sk-SK"/>
              </w:rPr>
              <w:t xml:space="preserve"> zdravie, nemám </w:t>
            </w:r>
            <w:r w:rsidR="00B251F0">
              <w:rPr>
                <w:iCs/>
                <w:color w:val="000000" w:themeColor="text1"/>
                <w:lang w:val="sk-SK"/>
              </w:rPr>
              <w:t>vodičský preukaz</w:t>
            </w:r>
            <w:r>
              <w:rPr>
                <w:iCs/>
                <w:color w:val="000000" w:themeColor="text1"/>
                <w:lang w:val="sk-SK"/>
              </w:rPr>
              <w:t>, na krku</w:t>
            </w:r>
            <w:r w:rsidRPr="00346A61">
              <w:rPr>
                <w:iCs/>
                <w:color w:val="000000" w:themeColor="text1"/>
                <w:lang w:val="sk-SK"/>
              </w:rPr>
              <w:t xml:space="preserve"> 6 hladných detí</w:t>
            </w:r>
            <w:r>
              <w:rPr>
                <w:iCs/>
                <w:color w:val="000000" w:themeColor="text1"/>
                <w:lang w:val="sk-SK"/>
              </w:rPr>
              <w:t xml:space="preserve"> a pod</w:t>
            </w:r>
            <w:r w:rsidRPr="00346A61">
              <w:rPr>
                <w:iCs/>
                <w:color w:val="000000" w:themeColor="text1"/>
                <w:lang w:val="sk-SK"/>
              </w:rPr>
              <w:t>...)</w:t>
            </w:r>
          </w:p>
          <w:p w14:paraId="5DBFF5F7" w14:textId="6677C9D0" w:rsidR="00AA6D92" w:rsidRPr="00AA6D92"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 xml:space="preserve">Poradca najprv vyzve </w:t>
            </w:r>
            <w:r w:rsidR="00B251F0">
              <w:rPr>
                <w:iCs/>
                <w:color w:val="000000" w:themeColor="text1"/>
                <w:lang w:val="sk-SK"/>
              </w:rPr>
              <w:t>uchádzača o zamestnanie</w:t>
            </w:r>
            <w:r w:rsidRPr="00AA6D92">
              <w:rPr>
                <w:iCs/>
                <w:color w:val="000000" w:themeColor="text1"/>
                <w:lang w:val="sk-SK"/>
              </w:rPr>
              <w:t xml:space="preserve">, aby premýšľal nad svojím cieľom a zapísal ho do vrchnej časti </w:t>
            </w:r>
            <w:r>
              <w:rPr>
                <w:iCs/>
                <w:color w:val="000000" w:themeColor="text1"/>
                <w:lang w:val="sk-SK"/>
              </w:rPr>
              <w:t>pracovného materiálu (</w:t>
            </w:r>
            <w:r w:rsidRPr="00AA6D92">
              <w:rPr>
                <w:iCs/>
                <w:color w:val="000000" w:themeColor="text1"/>
                <w:lang w:val="sk-SK"/>
              </w:rPr>
              <w:t>„Môj cieľ“</w:t>
            </w:r>
            <w:r>
              <w:rPr>
                <w:iCs/>
                <w:color w:val="000000" w:themeColor="text1"/>
                <w:lang w:val="sk-SK"/>
              </w:rPr>
              <w:t>)</w:t>
            </w:r>
            <w:r w:rsidRPr="00AA6D92">
              <w:rPr>
                <w:iCs/>
                <w:color w:val="000000" w:themeColor="text1"/>
                <w:lang w:val="sk-SK"/>
              </w:rPr>
              <w:t xml:space="preserve">. K stanovenému cieľu môže prebehnúť diskusia medzi poradcom a </w:t>
            </w:r>
            <w:r w:rsidR="00B251F0">
              <w:rPr>
                <w:iCs/>
                <w:color w:val="000000" w:themeColor="text1"/>
                <w:lang w:val="sk-SK"/>
              </w:rPr>
              <w:t>uchádzačom</w:t>
            </w:r>
            <w:r w:rsidR="00B251F0">
              <w:rPr>
                <w:iCs/>
                <w:color w:val="000000" w:themeColor="text1"/>
                <w:lang w:val="sk-SK"/>
              </w:rPr>
              <w:t xml:space="preserve"> o zamestnanie</w:t>
            </w:r>
            <w:r w:rsidRPr="00AA6D92">
              <w:rPr>
                <w:iCs/>
                <w:color w:val="000000" w:themeColor="text1"/>
                <w:lang w:val="sk-SK"/>
              </w:rPr>
              <w:t xml:space="preserve">, napr. na tému „Aké to bude, </w:t>
            </w:r>
            <w:r>
              <w:rPr>
                <w:iCs/>
                <w:color w:val="000000" w:themeColor="text1"/>
                <w:lang w:val="sk-SK"/>
              </w:rPr>
              <w:t>keď</w:t>
            </w:r>
            <w:r w:rsidRPr="00AA6D92">
              <w:rPr>
                <w:iCs/>
                <w:color w:val="000000" w:themeColor="text1"/>
                <w:lang w:val="sk-SK"/>
              </w:rPr>
              <w:t xml:space="preserve"> cieľ dosiahnete? Čo všetko sa vo vašom živote zmení k lepšiemu po dosiahnutí tohto cieľa?“ a</w:t>
            </w:r>
            <w:r w:rsidR="00B251F0">
              <w:rPr>
                <w:iCs/>
                <w:color w:val="000000" w:themeColor="text1"/>
                <w:lang w:val="sk-SK"/>
              </w:rPr>
              <w:t xml:space="preserve"> </w:t>
            </w:r>
            <w:r w:rsidRPr="00AA6D92">
              <w:rPr>
                <w:iCs/>
                <w:color w:val="000000" w:themeColor="text1"/>
                <w:lang w:val="sk-SK"/>
              </w:rPr>
              <w:t>pod. Tieto predstavy a vizualizácie podporujú motiváciu k dosiahnutiu cieľa aj k práci na ďalších krokoch techniky.</w:t>
            </w:r>
          </w:p>
          <w:p w14:paraId="284BE829" w14:textId="6356BBEF" w:rsidR="00AA6D92" w:rsidRPr="00AA6D92" w:rsidRDefault="00AA6D92" w:rsidP="00AA6D92">
            <w:pPr>
              <w:pStyle w:val="Odsekzoznamu"/>
              <w:numPr>
                <w:ilvl w:val="0"/>
                <w:numId w:val="7"/>
              </w:numPr>
              <w:ind w:right="57"/>
              <w:jc w:val="both"/>
              <w:rPr>
                <w:iCs/>
                <w:color w:val="000000" w:themeColor="text1"/>
                <w:lang w:val="sk-SK"/>
              </w:rPr>
            </w:pPr>
            <w:r>
              <w:rPr>
                <w:iCs/>
                <w:color w:val="000000" w:themeColor="text1"/>
                <w:lang w:val="sk-SK"/>
              </w:rPr>
              <w:t xml:space="preserve">Poradca vyzve </w:t>
            </w:r>
            <w:r w:rsidR="00B251F0">
              <w:rPr>
                <w:iCs/>
                <w:color w:val="000000" w:themeColor="text1"/>
                <w:lang w:val="sk-SK"/>
              </w:rPr>
              <w:t>uchádzača o zamestnanie</w:t>
            </w:r>
            <w:r>
              <w:rPr>
                <w:iCs/>
                <w:color w:val="000000" w:themeColor="text1"/>
                <w:lang w:val="sk-SK"/>
              </w:rPr>
              <w:t>, aby verbálne popísal,</w:t>
            </w:r>
            <w:r w:rsidRPr="00AA6D92">
              <w:rPr>
                <w:iCs/>
                <w:color w:val="000000" w:themeColor="text1"/>
                <w:lang w:val="sk-SK"/>
              </w:rPr>
              <w:t xml:space="preserve"> kde sa aktuálne nachádza vo vzťahu k splneniu cieľa (napr. úplne na začiatku alebo už prvý krok či kroky </w:t>
            </w:r>
            <w:r>
              <w:rPr>
                <w:iCs/>
                <w:color w:val="000000" w:themeColor="text1"/>
                <w:lang w:val="sk-SK"/>
              </w:rPr>
              <w:t>urobil</w:t>
            </w:r>
            <w:r w:rsidRPr="00AA6D92">
              <w:rPr>
                <w:iCs/>
                <w:color w:val="000000" w:themeColor="text1"/>
                <w:lang w:val="sk-SK"/>
              </w:rPr>
              <w:t>). Toto je možné do formulára vyznačiť nejakou značkou (napr. som úplne na začiatku – značka bude na úpätí hory).</w:t>
            </w:r>
          </w:p>
          <w:p w14:paraId="03164829" w14:textId="1218BDAD" w:rsidR="00AA6D92" w:rsidRPr="00AA6D92"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 xml:space="preserve">Potom </w:t>
            </w:r>
            <w:r w:rsidR="00B251F0">
              <w:rPr>
                <w:iCs/>
                <w:color w:val="000000" w:themeColor="text1"/>
                <w:lang w:val="sk-SK"/>
              </w:rPr>
              <w:t>uchádzač o zamestnanie</w:t>
            </w:r>
            <w:r w:rsidR="00887E27">
              <w:rPr>
                <w:iCs/>
                <w:color w:val="000000" w:themeColor="text1"/>
                <w:lang w:val="sk-SK"/>
              </w:rPr>
              <w:t xml:space="preserve"> </w:t>
            </w:r>
            <w:r w:rsidRPr="00AA6D92">
              <w:rPr>
                <w:iCs/>
                <w:color w:val="000000" w:themeColor="text1"/>
                <w:lang w:val="sk-SK"/>
              </w:rPr>
              <w:t>formuluje čiastkové kroky (</w:t>
            </w:r>
            <w:r>
              <w:rPr>
                <w:iCs/>
                <w:color w:val="000000" w:themeColor="text1"/>
                <w:lang w:val="sk-SK"/>
              </w:rPr>
              <w:t>úlohy</w:t>
            </w:r>
            <w:r w:rsidRPr="00AA6D92">
              <w:rPr>
                <w:iCs/>
                <w:color w:val="000000" w:themeColor="text1"/>
                <w:lang w:val="sk-SK"/>
              </w:rPr>
              <w:t xml:space="preserve">), ktoré vedú k cieľu. Tieto kroky vpisuje do piatich </w:t>
            </w:r>
            <w:proofErr w:type="spellStart"/>
            <w:r>
              <w:rPr>
                <w:iCs/>
                <w:color w:val="000000" w:themeColor="text1"/>
                <w:lang w:val="sk-SK"/>
              </w:rPr>
              <w:t>koloniek</w:t>
            </w:r>
            <w:proofErr w:type="spellEnd"/>
            <w:r w:rsidRPr="00AA6D92">
              <w:rPr>
                <w:iCs/>
                <w:color w:val="000000" w:themeColor="text1"/>
                <w:lang w:val="sk-SK"/>
              </w:rPr>
              <w:t xml:space="preserve"> naľavo od obrázku. Kroky vpisuje smerom nahor, ako keby stúpal na vrchol hory. Prvý krok je dole a nadväzujúce kroky sú nad ním. Je možné využiť všetkých päť políčok alebo len tri. </w:t>
            </w:r>
            <w:r w:rsidR="00B251F0">
              <w:rPr>
                <w:iCs/>
                <w:color w:val="000000" w:themeColor="text1"/>
                <w:lang w:val="sk-SK"/>
              </w:rPr>
              <w:t>U</w:t>
            </w:r>
            <w:r w:rsidR="00B251F0">
              <w:rPr>
                <w:iCs/>
                <w:color w:val="000000" w:themeColor="text1"/>
                <w:lang w:val="sk-SK"/>
              </w:rPr>
              <w:t>chádzač o zamestnanie</w:t>
            </w:r>
            <w:r w:rsidRPr="00AA6D92">
              <w:rPr>
                <w:iCs/>
                <w:color w:val="000000" w:themeColor="text1"/>
                <w:lang w:val="sk-SK"/>
              </w:rPr>
              <w:t xml:space="preserve"> si to môže zaznačiť podľa svojho uváženia alebo grafického cítenia.</w:t>
            </w:r>
          </w:p>
          <w:p w14:paraId="08DB0984" w14:textId="10B6E3C8" w:rsidR="00AA6D92" w:rsidRPr="00AA6D92"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 xml:space="preserve">K jednotlivým úlohám by mala následne prebehnúť diskusia medzi poradcom a </w:t>
            </w:r>
            <w:r w:rsidR="00B251F0">
              <w:rPr>
                <w:iCs/>
                <w:color w:val="000000" w:themeColor="text1"/>
                <w:lang w:val="sk-SK"/>
              </w:rPr>
              <w:t>uchádzač</w:t>
            </w:r>
            <w:r w:rsidR="00B251F0">
              <w:rPr>
                <w:iCs/>
                <w:color w:val="000000" w:themeColor="text1"/>
                <w:lang w:val="sk-SK"/>
              </w:rPr>
              <w:t>om</w:t>
            </w:r>
            <w:r w:rsidR="00B251F0">
              <w:rPr>
                <w:iCs/>
                <w:color w:val="000000" w:themeColor="text1"/>
                <w:lang w:val="sk-SK"/>
              </w:rPr>
              <w:t xml:space="preserve"> o zamestnanie</w:t>
            </w:r>
            <w:r w:rsidR="0011181D">
              <w:rPr>
                <w:iCs/>
                <w:color w:val="000000" w:themeColor="text1"/>
                <w:lang w:val="sk-SK"/>
              </w:rPr>
              <w:t>, napr. na tému „Aký náročný</w:t>
            </w:r>
            <w:r w:rsidRPr="00AA6D92">
              <w:rPr>
                <w:iCs/>
                <w:color w:val="000000" w:themeColor="text1"/>
                <w:lang w:val="sk-SK"/>
              </w:rPr>
              <w:t xml:space="preserve"> bude ten</w:t>
            </w:r>
            <w:r w:rsidR="0011181D">
              <w:rPr>
                <w:iCs/>
                <w:color w:val="000000" w:themeColor="text1"/>
                <w:lang w:val="sk-SK"/>
              </w:rPr>
              <w:t>to krok (úloha)?</w:t>
            </w:r>
            <w:r w:rsidRPr="00AA6D92">
              <w:rPr>
                <w:iCs/>
                <w:color w:val="000000" w:themeColor="text1"/>
                <w:lang w:val="sk-SK"/>
              </w:rPr>
              <w:t xml:space="preserve"> Kto alebo čo vám môže</w:t>
            </w:r>
            <w:r w:rsidR="0011181D">
              <w:rPr>
                <w:iCs/>
                <w:color w:val="000000" w:themeColor="text1"/>
                <w:lang w:val="sk-SK"/>
              </w:rPr>
              <w:t xml:space="preserve"> pomôcť tento krok zrealizovať? </w:t>
            </w:r>
            <w:r w:rsidRPr="00AA6D92">
              <w:rPr>
                <w:iCs/>
                <w:color w:val="000000" w:themeColor="text1"/>
                <w:lang w:val="sk-SK"/>
              </w:rPr>
              <w:t>Čo vám môže brániť tento krok zrealizovať a ako si s prekážkou poradiť?“ a</w:t>
            </w:r>
            <w:r w:rsidR="00B251F0">
              <w:rPr>
                <w:iCs/>
                <w:color w:val="000000" w:themeColor="text1"/>
                <w:lang w:val="sk-SK"/>
              </w:rPr>
              <w:t xml:space="preserve"> </w:t>
            </w:r>
            <w:r w:rsidRPr="00AA6D92">
              <w:rPr>
                <w:iCs/>
                <w:color w:val="000000" w:themeColor="text1"/>
                <w:lang w:val="sk-SK"/>
              </w:rPr>
              <w:t>pod.</w:t>
            </w:r>
          </w:p>
          <w:p w14:paraId="287D881F" w14:textId="198CA1D3" w:rsidR="00AA6D92" w:rsidRPr="0011181D" w:rsidRDefault="00AA6D92" w:rsidP="00AA6D92">
            <w:pPr>
              <w:pStyle w:val="Odsekzoznamu"/>
              <w:numPr>
                <w:ilvl w:val="0"/>
                <w:numId w:val="7"/>
              </w:numPr>
              <w:ind w:right="57"/>
              <w:jc w:val="both"/>
              <w:rPr>
                <w:iCs/>
                <w:color w:val="000000" w:themeColor="text1"/>
                <w:lang w:val="sk-SK"/>
              </w:rPr>
            </w:pPr>
            <w:r w:rsidRPr="0011181D">
              <w:rPr>
                <w:iCs/>
                <w:color w:val="000000" w:themeColor="text1"/>
                <w:lang w:val="sk-SK"/>
              </w:rPr>
              <w:t xml:space="preserve">Nakoniec si </w:t>
            </w:r>
            <w:r w:rsidR="00B251F0">
              <w:rPr>
                <w:iCs/>
                <w:color w:val="000000" w:themeColor="text1"/>
                <w:lang w:val="sk-SK"/>
              </w:rPr>
              <w:t>uchádzač</w:t>
            </w:r>
            <w:r w:rsidR="00B251F0">
              <w:rPr>
                <w:iCs/>
                <w:color w:val="000000" w:themeColor="text1"/>
                <w:lang w:val="sk-SK"/>
              </w:rPr>
              <w:t xml:space="preserve"> o zamestnanie</w:t>
            </w:r>
            <w:r w:rsidRPr="0011181D">
              <w:rPr>
                <w:iCs/>
                <w:color w:val="000000" w:themeColor="text1"/>
                <w:lang w:val="sk-SK"/>
              </w:rPr>
              <w:t xml:space="preserve"> určí termín, kedy bude cieľ alebo aj jednotlivé kroky (úlohy) dosiahnuté. Termín alebo termíny doplní do </w:t>
            </w:r>
            <w:r w:rsidR="0011181D" w:rsidRPr="0011181D">
              <w:rPr>
                <w:iCs/>
                <w:color w:val="000000" w:themeColor="text1"/>
                <w:lang w:val="sk-SK"/>
              </w:rPr>
              <w:t>pracovného materiálu</w:t>
            </w:r>
            <w:r w:rsidRPr="0011181D">
              <w:rPr>
                <w:iCs/>
                <w:color w:val="000000" w:themeColor="text1"/>
                <w:lang w:val="sk-SK"/>
              </w:rPr>
              <w:t>.</w:t>
            </w:r>
          </w:p>
          <w:p w14:paraId="72DBCA7A" w14:textId="767582D1" w:rsidR="00AA6D92" w:rsidRPr="00AA6D92"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 xml:space="preserve">Poradca vedie s </w:t>
            </w:r>
            <w:r w:rsidR="00B251F0">
              <w:rPr>
                <w:iCs/>
                <w:color w:val="000000" w:themeColor="text1"/>
                <w:lang w:val="sk-SK"/>
              </w:rPr>
              <w:t>uchádzačom</w:t>
            </w:r>
            <w:r w:rsidR="00B251F0">
              <w:rPr>
                <w:iCs/>
                <w:color w:val="000000" w:themeColor="text1"/>
                <w:lang w:val="sk-SK"/>
              </w:rPr>
              <w:t xml:space="preserve"> o zamestnanie</w:t>
            </w:r>
            <w:r w:rsidRPr="00AA6D92">
              <w:rPr>
                <w:iCs/>
                <w:color w:val="000000" w:themeColor="text1"/>
                <w:lang w:val="sk-SK"/>
              </w:rPr>
              <w:t xml:space="preserve"> rozhovor, a to v priebehu práce s </w:t>
            </w:r>
            <w:r w:rsidR="0011181D">
              <w:rPr>
                <w:iCs/>
                <w:color w:val="000000" w:themeColor="text1"/>
                <w:lang w:val="sk-SK"/>
              </w:rPr>
              <w:t>materiálom</w:t>
            </w:r>
            <w:r w:rsidRPr="00AA6D92">
              <w:rPr>
                <w:iCs/>
                <w:color w:val="000000" w:themeColor="text1"/>
                <w:lang w:val="sk-SK"/>
              </w:rPr>
              <w:t xml:space="preserve"> alebo aj po jeho vyplnení. Poradca sa môže pýtať na jednotlivé kroky, na podrobnosti k ich dosiahnutiu, na pocity </w:t>
            </w:r>
            <w:r w:rsidR="00B251F0">
              <w:rPr>
                <w:iCs/>
                <w:color w:val="000000" w:themeColor="text1"/>
                <w:lang w:val="sk-SK"/>
              </w:rPr>
              <w:t>uchádzača o zamestnanie</w:t>
            </w:r>
            <w:r w:rsidRPr="00AA6D92">
              <w:rPr>
                <w:iCs/>
                <w:color w:val="000000" w:themeColor="text1"/>
                <w:lang w:val="sk-SK"/>
              </w:rPr>
              <w:t xml:space="preserve"> a jeho názory.</w:t>
            </w:r>
          </w:p>
          <w:p w14:paraId="5F423D30" w14:textId="5FA7169B" w:rsidR="00AA6D92" w:rsidRPr="00AA6D92" w:rsidRDefault="00AA6D92" w:rsidP="00AA6D92">
            <w:pPr>
              <w:pStyle w:val="Odsekzoznamu"/>
              <w:numPr>
                <w:ilvl w:val="0"/>
                <w:numId w:val="7"/>
              </w:numPr>
              <w:ind w:right="57"/>
              <w:jc w:val="both"/>
              <w:rPr>
                <w:iCs/>
                <w:color w:val="000000" w:themeColor="text1"/>
                <w:lang w:val="sk-SK"/>
              </w:rPr>
            </w:pPr>
            <w:r w:rsidRPr="00AA6D92">
              <w:rPr>
                <w:iCs/>
                <w:color w:val="000000" w:themeColor="text1"/>
                <w:lang w:val="sk-SK"/>
              </w:rPr>
              <w:t xml:space="preserve">Vyplnením formulára vzniká plán </w:t>
            </w:r>
            <w:r w:rsidR="00B251F0">
              <w:rPr>
                <w:iCs/>
                <w:color w:val="000000" w:themeColor="text1"/>
                <w:lang w:val="sk-SK"/>
              </w:rPr>
              <w:t>uchádzača o zamestnanie</w:t>
            </w:r>
            <w:r w:rsidR="00887E27">
              <w:rPr>
                <w:iCs/>
                <w:color w:val="000000" w:themeColor="text1"/>
                <w:lang w:val="sk-SK"/>
              </w:rPr>
              <w:t>, ktorý je možné podľa potreby transformovať do podoby IAP</w:t>
            </w:r>
            <w:r w:rsidRPr="00AA6D92">
              <w:rPr>
                <w:iCs/>
                <w:color w:val="000000" w:themeColor="text1"/>
                <w:lang w:val="sk-SK"/>
              </w:rPr>
              <w:t xml:space="preserve">. Na ďalších poradenských stretnutiach </w:t>
            </w:r>
            <w:r w:rsidR="00887E27">
              <w:rPr>
                <w:iCs/>
                <w:color w:val="000000" w:themeColor="text1"/>
                <w:lang w:val="sk-SK"/>
              </w:rPr>
              <w:t xml:space="preserve">môže poradca diskutovať </w:t>
            </w:r>
            <w:r w:rsidRPr="00AA6D92">
              <w:rPr>
                <w:iCs/>
                <w:color w:val="000000" w:themeColor="text1"/>
                <w:lang w:val="sk-SK"/>
              </w:rPr>
              <w:t>s</w:t>
            </w:r>
            <w:r w:rsidR="00887E27">
              <w:rPr>
                <w:iCs/>
                <w:color w:val="000000" w:themeColor="text1"/>
                <w:lang w:val="sk-SK"/>
              </w:rPr>
              <w:t> </w:t>
            </w:r>
            <w:r w:rsidR="00B251F0">
              <w:rPr>
                <w:iCs/>
                <w:color w:val="000000" w:themeColor="text1"/>
                <w:lang w:val="sk-SK"/>
              </w:rPr>
              <w:t>uchádzač</w:t>
            </w:r>
            <w:r w:rsidR="00B251F0">
              <w:rPr>
                <w:iCs/>
                <w:color w:val="000000" w:themeColor="text1"/>
                <w:lang w:val="sk-SK"/>
              </w:rPr>
              <w:t>om</w:t>
            </w:r>
            <w:r w:rsidR="00B251F0">
              <w:rPr>
                <w:iCs/>
                <w:color w:val="000000" w:themeColor="text1"/>
                <w:lang w:val="sk-SK"/>
              </w:rPr>
              <w:t xml:space="preserve"> o zamestnanie</w:t>
            </w:r>
            <w:r w:rsidR="00887E27">
              <w:rPr>
                <w:iCs/>
                <w:color w:val="000000" w:themeColor="text1"/>
                <w:lang w:val="sk-SK"/>
              </w:rPr>
              <w:t xml:space="preserve"> </w:t>
            </w:r>
            <w:r w:rsidRPr="00AA6D92">
              <w:rPr>
                <w:iCs/>
                <w:color w:val="000000" w:themeColor="text1"/>
                <w:lang w:val="sk-SK"/>
              </w:rPr>
              <w:t xml:space="preserve">proces </w:t>
            </w:r>
            <w:r w:rsidR="00887E27">
              <w:rPr>
                <w:iCs/>
                <w:color w:val="000000" w:themeColor="text1"/>
                <w:lang w:val="sk-SK"/>
              </w:rPr>
              <w:t xml:space="preserve">plnenia </w:t>
            </w:r>
            <w:r w:rsidRPr="00AA6D92">
              <w:rPr>
                <w:iCs/>
                <w:color w:val="000000" w:themeColor="text1"/>
                <w:lang w:val="sk-SK"/>
              </w:rPr>
              <w:t>plánu v praxi. Môžu hovoriť o úspechoch, ťažkostiach, prekážkach pri zdolávaní jednotlivých úloh. V prípade potreby môžu plán upravovať, doplňovať alebo aj meniť.</w:t>
            </w:r>
          </w:p>
          <w:p w14:paraId="498BD2E7" w14:textId="6ADCC88E" w:rsidR="003E134C" w:rsidRPr="003E134C" w:rsidRDefault="003E134C" w:rsidP="003E134C">
            <w:pPr>
              <w:ind w:right="57"/>
              <w:jc w:val="both"/>
              <w:rPr>
                <w:iCs/>
                <w:lang w:val="sk-SK"/>
              </w:rPr>
            </w:pPr>
          </w:p>
        </w:tc>
      </w:tr>
    </w:tbl>
    <w:p w14:paraId="498BD2E9" w14:textId="77777777" w:rsidR="001235EA" w:rsidRPr="00D602C9" w:rsidRDefault="00D602C9" w:rsidP="00CF161F">
      <w:pPr>
        <w:pStyle w:val="Nadpis2"/>
        <w:rPr>
          <w:lang w:val="sk-SK"/>
        </w:rPr>
      </w:pPr>
      <w:r w:rsidRPr="00D602C9">
        <w:rPr>
          <w:lang w:val="sk-SK"/>
        </w:rPr>
        <w:lastRenderedPageBreak/>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5E7F75">
        <w:trPr>
          <w:trHeight w:val="411"/>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03B4D75" w14:textId="2628BBC8" w:rsidR="0011181D" w:rsidRPr="0011181D" w:rsidRDefault="0011181D" w:rsidP="0011181D">
            <w:pPr>
              <w:pStyle w:val="Odsekzoznamu"/>
              <w:numPr>
                <w:ilvl w:val="0"/>
                <w:numId w:val="8"/>
              </w:numPr>
              <w:ind w:right="57"/>
              <w:jc w:val="both"/>
              <w:rPr>
                <w:color w:val="000000" w:themeColor="text1"/>
                <w:lang w:val="sk-SK"/>
              </w:rPr>
            </w:pPr>
            <w:r w:rsidRPr="0011181D">
              <w:rPr>
                <w:color w:val="000000" w:themeColor="text1"/>
                <w:lang w:val="sk-SK"/>
              </w:rPr>
              <w:t xml:space="preserve">Technika by nemala byť použitá hneď na </w:t>
            </w:r>
            <w:r>
              <w:rPr>
                <w:color w:val="000000" w:themeColor="text1"/>
                <w:lang w:val="sk-SK"/>
              </w:rPr>
              <w:t>prvom stretnutí</w:t>
            </w:r>
            <w:r w:rsidRPr="0011181D">
              <w:rPr>
                <w:color w:val="000000" w:themeColor="text1"/>
                <w:lang w:val="sk-SK"/>
              </w:rPr>
              <w:t>.</w:t>
            </w:r>
          </w:p>
          <w:p w14:paraId="4E1749BC" w14:textId="2815723F" w:rsidR="0011181D" w:rsidRPr="0011181D" w:rsidRDefault="0011181D" w:rsidP="0011181D">
            <w:pPr>
              <w:pStyle w:val="Odsekzoznamu"/>
              <w:numPr>
                <w:ilvl w:val="0"/>
                <w:numId w:val="8"/>
              </w:numPr>
              <w:ind w:right="57"/>
              <w:jc w:val="both"/>
              <w:rPr>
                <w:color w:val="000000" w:themeColor="text1"/>
                <w:lang w:val="sk-SK"/>
              </w:rPr>
            </w:pPr>
            <w:r w:rsidRPr="0011181D">
              <w:rPr>
                <w:color w:val="000000" w:themeColor="text1"/>
                <w:lang w:val="sk-SK"/>
              </w:rPr>
              <w:t xml:space="preserve">Je dôležité, aby si </w:t>
            </w:r>
            <w:proofErr w:type="spellStart"/>
            <w:r w:rsidR="00B251F0">
              <w:rPr>
                <w:iCs/>
                <w:color w:val="000000" w:themeColor="text1"/>
                <w:lang w:val="sk-SK"/>
              </w:rPr>
              <w:t>uchádzača</w:t>
            </w:r>
            <w:r w:rsidR="00B251F0">
              <w:rPr>
                <w:iCs/>
                <w:color w:val="000000" w:themeColor="text1"/>
                <w:lang w:val="sk-SK"/>
              </w:rPr>
              <w:t>o</w:t>
            </w:r>
            <w:proofErr w:type="spellEnd"/>
            <w:r w:rsidR="00B251F0">
              <w:rPr>
                <w:iCs/>
                <w:color w:val="000000" w:themeColor="text1"/>
                <w:lang w:val="sk-SK"/>
              </w:rPr>
              <w:t xml:space="preserve"> zamestnanie</w:t>
            </w:r>
            <w:r w:rsidRPr="0011181D">
              <w:rPr>
                <w:color w:val="000000" w:themeColor="text1"/>
                <w:lang w:val="sk-SK"/>
              </w:rPr>
              <w:t xml:space="preserve"> jasne sformuloval svoj cieľ. Pre niektorých </w:t>
            </w:r>
            <w:r w:rsidR="00B251F0">
              <w:rPr>
                <w:iCs/>
                <w:color w:val="000000" w:themeColor="text1"/>
                <w:lang w:val="sk-SK"/>
              </w:rPr>
              <w:t>uchádzač</w:t>
            </w:r>
            <w:r w:rsidR="00B251F0">
              <w:rPr>
                <w:iCs/>
                <w:color w:val="000000" w:themeColor="text1"/>
                <w:lang w:val="sk-SK"/>
              </w:rPr>
              <w:t>ov</w:t>
            </w:r>
            <w:r w:rsidR="00B251F0">
              <w:rPr>
                <w:iCs/>
                <w:color w:val="000000" w:themeColor="text1"/>
                <w:lang w:val="sk-SK"/>
              </w:rPr>
              <w:t xml:space="preserve"> o zamestnanie</w:t>
            </w:r>
            <w:r w:rsidRPr="0011181D">
              <w:rPr>
                <w:color w:val="000000" w:themeColor="text1"/>
                <w:lang w:val="sk-SK"/>
              </w:rPr>
              <w:t xml:space="preserve"> je to ale veľmi ťažké. Preto by mal technike predchádzať poradenský rozhovor zameraný na formulovanie cieľa (cieľ musí byť konkrétny, merateľný, musí byť dosiahnuteľný samotným jedincom, reálny a jeho dosiahnutie má byť časovo ohraničené).</w:t>
            </w:r>
          </w:p>
          <w:p w14:paraId="6E748F08" w14:textId="1E29B9E2" w:rsidR="0011181D" w:rsidRPr="0011181D" w:rsidRDefault="0011181D" w:rsidP="0011181D">
            <w:pPr>
              <w:pStyle w:val="Odsekzoznamu"/>
              <w:numPr>
                <w:ilvl w:val="0"/>
                <w:numId w:val="8"/>
              </w:numPr>
              <w:ind w:right="57"/>
              <w:jc w:val="both"/>
              <w:rPr>
                <w:color w:val="000000" w:themeColor="text1"/>
                <w:lang w:val="sk-SK"/>
              </w:rPr>
            </w:pPr>
            <w:r w:rsidRPr="0011181D">
              <w:rPr>
                <w:color w:val="000000" w:themeColor="text1"/>
                <w:lang w:val="sk-SK"/>
              </w:rPr>
              <w:t xml:space="preserve">Ak si </w:t>
            </w:r>
            <w:r w:rsidR="001A2E4E">
              <w:rPr>
                <w:iCs/>
                <w:color w:val="000000" w:themeColor="text1"/>
                <w:lang w:val="sk-SK"/>
              </w:rPr>
              <w:t>uchádzač o zamestnanie</w:t>
            </w:r>
            <w:r w:rsidRPr="0011181D">
              <w:rPr>
                <w:color w:val="000000" w:themeColor="text1"/>
                <w:lang w:val="sk-SK"/>
              </w:rPr>
              <w:t xml:space="preserve"> zvolí napr. cieľ „byť šťastný“, je na poradcovi, aby sa otvorenými otázkami ďalej pýtal, čo konkrétne to pre </w:t>
            </w:r>
            <w:r w:rsidR="001A2E4E">
              <w:rPr>
                <w:iCs/>
                <w:color w:val="000000" w:themeColor="text1"/>
                <w:lang w:val="sk-SK"/>
              </w:rPr>
              <w:t>uchádzača o zamestnanie</w:t>
            </w:r>
            <w:r w:rsidRPr="0011181D">
              <w:rPr>
                <w:color w:val="000000" w:themeColor="text1"/>
                <w:lang w:val="sk-SK"/>
              </w:rPr>
              <w:t xml:space="preserve"> znamená, ako by vedel, že je šťastný, čo by sa muselo zmeniť, čo pre to spraviť atď. Vďaka tomu môžu spoločne preformulovať cieľ tak, aby bolo jeho dosiahnutie merateľné, stálo nejaké úsilie, týkalo sa samotného </w:t>
            </w:r>
            <w:r w:rsidR="001A2E4E">
              <w:rPr>
                <w:iCs/>
                <w:color w:val="000000" w:themeColor="text1"/>
                <w:lang w:val="sk-SK"/>
              </w:rPr>
              <w:t>uchádzača o zamestnanie</w:t>
            </w:r>
            <w:r w:rsidRPr="0011181D">
              <w:rPr>
                <w:color w:val="000000" w:themeColor="text1"/>
                <w:lang w:val="sk-SK"/>
              </w:rPr>
              <w:t>, bolo reálne, časovo obmedzené.</w:t>
            </w:r>
          </w:p>
          <w:p w14:paraId="08A008AA" w14:textId="0B3E525D" w:rsidR="0011181D" w:rsidRPr="0011181D" w:rsidRDefault="0011181D" w:rsidP="0011181D">
            <w:pPr>
              <w:pStyle w:val="Odsekzoznamu"/>
              <w:numPr>
                <w:ilvl w:val="0"/>
                <w:numId w:val="8"/>
              </w:numPr>
              <w:ind w:right="57"/>
              <w:jc w:val="both"/>
              <w:rPr>
                <w:color w:val="000000" w:themeColor="text1"/>
                <w:lang w:val="sk-SK"/>
              </w:rPr>
            </w:pPr>
            <w:r w:rsidRPr="0011181D">
              <w:rPr>
                <w:color w:val="000000" w:themeColor="text1"/>
                <w:lang w:val="sk-SK"/>
              </w:rPr>
              <w:t xml:space="preserve">Tejto technike môžu predchádzať aj iné techniky/metódy vhodné pre stanovenie cieľa (napr. technika Raketa – energia pre môj cieľ). Tým sa predíde situácii, kedy si </w:t>
            </w:r>
            <w:r w:rsidR="001A2E4E">
              <w:rPr>
                <w:iCs/>
                <w:color w:val="000000" w:themeColor="text1"/>
                <w:lang w:val="sk-SK"/>
              </w:rPr>
              <w:t>uchádzač</w:t>
            </w:r>
            <w:r w:rsidR="001A2E4E">
              <w:rPr>
                <w:iCs/>
                <w:color w:val="000000" w:themeColor="text1"/>
                <w:lang w:val="sk-SK"/>
              </w:rPr>
              <w:t xml:space="preserve"> o zamestnanie</w:t>
            </w:r>
            <w:r w:rsidRPr="0011181D">
              <w:rPr>
                <w:color w:val="000000" w:themeColor="text1"/>
                <w:lang w:val="sk-SK"/>
              </w:rPr>
              <w:t xml:space="preserve"> stanoví nevhodný alebo nedosiahnuteľný cieľ.</w:t>
            </w:r>
          </w:p>
          <w:p w14:paraId="7E7924D1" w14:textId="77777777" w:rsidR="0011181D" w:rsidRPr="0011181D" w:rsidRDefault="0011181D" w:rsidP="0011181D">
            <w:pPr>
              <w:pStyle w:val="Odsekzoznamu"/>
              <w:numPr>
                <w:ilvl w:val="0"/>
                <w:numId w:val="8"/>
              </w:numPr>
              <w:ind w:right="57"/>
              <w:jc w:val="both"/>
              <w:rPr>
                <w:color w:val="000000" w:themeColor="text1"/>
                <w:lang w:val="sk-SK"/>
              </w:rPr>
            </w:pPr>
            <w:r w:rsidRPr="0011181D">
              <w:rPr>
                <w:color w:val="000000" w:themeColor="text1"/>
                <w:lang w:val="sk-SK"/>
              </w:rPr>
              <w:t>Technika je vhodná aj pre ľudí, ktorí predkladajú jeden problém za druhým (napr. na utriedenie myšlienok a stanovenie si priorít).</w:t>
            </w:r>
          </w:p>
          <w:p w14:paraId="498BD2EA" w14:textId="319E2CE6" w:rsidR="00F752A3" w:rsidRPr="0011181D" w:rsidRDefault="0011181D" w:rsidP="001A2E4E">
            <w:pPr>
              <w:pStyle w:val="Odsekzoznamu"/>
              <w:numPr>
                <w:ilvl w:val="0"/>
                <w:numId w:val="8"/>
              </w:numPr>
              <w:ind w:right="57"/>
              <w:jc w:val="both"/>
              <w:rPr>
                <w:color w:val="000000" w:themeColor="text1"/>
                <w:lang w:val="sk-SK"/>
              </w:rPr>
            </w:pPr>
            <w:r w:rsidRPr="0011181D">
              <w:rPr>
                <w:color w:val="000000" w:themeColor="text1"/>
                <w:lang w:val="sk-SK"/>
              </w:rPr>
              <w:t xml:space="preserve">Technika je užitočná aj vtedy, ak chce </w:t>
            </w:r>
            <w:r w:rsidR="001A2E4E">
              <w:rPr>
                <w:iCs/>
                <w:color w:val="000000" w:themeColor="text1"/>
                <w:lang w:val="sk-SK"/>
              </w:rPr>
              <w:t>uchádzač</w:t>
            </w:r>
            <w:bookmarkStart w:id="0" w:name="_GoBack"/>
            <w:bookmarkEnd w:id="0"/>
            <w:r w:rsidR="001A2E4E">
              <w:rPr>
                <w:iCs/>
                <w:color w:val="000000" w:themeColor="text1"/>
                <w:lang w:val="sk-SK"/>
              </w:rPr>
              <w:t xml:space="preserve"> o zamestnanie</w:t>
            </w:r>
            <w:r w:rsidRPr="0011181D">
              <w:rPr>
                <w:color w:val="000000" w:themeColor="text1"/>
                <w:lang w:val="sk-SK"/>
              </w:rPr>
              <w:t xml:space="preserve"> dosiahnuť niečo praktické (napr. vybaviť si už neplatné osobné doklady, vyriešiť svoj zdravotný problém a iné).</w:t>
            </w:r>
          </w:p>
        </w:tc>
      </w:tr>
    </w:tbl>
    <w:p w14:paraId="498BD2EC" w14:textId="77777777" w:rsidR="00D602C9" w:rsidRPr="00D602C9" w:rsidRDefault="00D602C9" w:rsidP="00D602C9">
      <w:pPr>
        <w:rPr>
          <w:lang w:val="sk-SK"/>
        </w:rPr>
      </w:pPr>
    </w:p>
    <w:sectPr w:rsidR="00D602C9" w:rsidRPr="00D602C9" w:rsidSect="003803FA">
      <w:footerReference w:type="default" r:id="rId10"/>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EC1B3" w14:textId="77777777" w:rsidR="00110492" w:rsidRDefault="00110492">
      <w:pPr>
        <w:spacing w:after="0" w:line="240" w:lineRule="auto"/>
      </w:pPr>
      <w:r>
        <w:separator/>
      </w:r>
    </w:p>
  </w:endnote>
  <w:endnote w:type="continuationSeparator" w:id="0">
    <w:p w14:paraId="63AAA620" w14:textId="77777777" w:rsidR="00110492" w:rsidRDefault="0011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1A2E4E">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w:t>
              </w:r>
              <w:proofErr w:type="spellStart"/>
              <w:r w:rsidR="005E263D">
                <w:rPr>
                  <w:rFonts w:ascii="Arial" w:hAnsi="Arial" w:cs="Arial"/>
                </w:rPr>
                <w:t>UPSVaR</w:t>
              </w:r>
              <w:proofErr w:type="spellEnd"/>
              <w:r w:rsidR="005E263D">
                <w:rPr>
                  <w:rFonts w:ascii="Arial" w:hAnsi="Arial" w:cs="Arial"/>
                </w:rPr>
                <w:t xml:space="preserve">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4E954" w14:textId="77777777" w:rsidR="00110492" w:rsidRDefault="00110492">
      <w:pPr>
        <w:spacing w:after="0" w:line="240" w:lineRule="auto"/>
      </w:pPr>
      <w:r>
        <w:separator/>
      </w:r>
    </w:p>
  </w:footnote>
  <w:footnote w:type="continuationSeparator" w:id="0">
    <w:p w14:paraId="51623A71" w14:textId="77777777" w:rsidR="00110492" w:rsidRDefault="00110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86C47D8"/>
    <w:multiLevelType w:val="hybridMultilevel"/>
    <w:tmpl w:val="DE0E7FD2"/>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01">
      <w:start w:val="1"/>
      <w:numFmt w:val="bullet"/>
      <w:lvlText w:val=""/>
      <w:lvlJc w:val="left"/>
      <w:pPr>
        <w:ind w:left="2160" w:hanging="180"/>
      </w:pPr>
      <w:rPr>
        <w:rFonts w:ascii="Symbol" w:hAnsi="Symbo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B835E4C"/>
    <w:multiLevelType w:val="hybridMultilevel"/>
    <w:tmpl w:val="5AF02070"/>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73B5B36"/>
    <w:multiLevelType w:val="hybridMultilevel"/>
    <w:tmpl w:val="BA086354"/>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01">
      <w:start w:val="1"/>
      <w:numFmt w:val="bullet"/>
      <w:lvlText w:val=""/>
      <w:lvlJc w:val="left"/>
      <w:pPr>
        <w:ind w:left="2160" w:hanging="180"/>
      </w:pPr>
      <w:rPr>
        <w:rFonts w:ascii="Symbol" w:hAnsi="Symbol"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startOverride w:val="1"/>
    </w:lvlOverride>
  </w:num>
  <w:num w:numId="4">
    <w:abstractNumId w:val="6"/>
  </w:num>
  <w:num w:numId="5">
    <w:abstractNumId w:val="7"/>
  </w:num>
  <w:num w:numId="6">
    <w:abstractNumId w:val="3"/>
  </w:num>
  <w:num w:numId="7">
    <w:abstractNumId w:val="2"/>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63ED8"/>
    <w:rsid w:val="00066482"/>
    <w:rsid w:val="00087B4A"/>
    <w:rsid w:val="000B4C99"/>
    <w:rsid w:val="000E69E3"/>
    <w:rsid w:val="000F1BA1"/>
    <w:rsid w:val="00110492"/>
    <w:rsid w:val="0011181D"/>
    <w:rsid w:val="001235EA"/>
    <w:rsid w:val="00134AC3"/>
    <w:rsid w:val="00161B14"/>
    <w:rsid w:val="001871A1"/>
    <w:rsid w:val="0019061D"/>
    <w:rsid w:val="001A0013"/>
    <w:rsid w:val="001A2E4E"/>
    <w:rsid w:val="001A3C1C"/>
    <w:rsid w:val="001D1AA5"/>
    <w:rsid w:val="00230BEA"/>
    <w:rsid w:val="00247135"/>
    <w:rsid w:val="002E4BCA"/>
    <w:rsid w:val="002F7CD4"/>
    <w:rsid w:val="00346A61"/>
    <w:rsid w:val="003803FA"/>
    <w:rsid w:val="003A7A88"/>
    <w:rsid w:val="003B105A"/>
    <w:rsid w:val="003C08B8"/>
    <w:rsid w:val="003E134C"/>
    <w:rsid w:val="00401B4B"/>
    <w:rsid w:val="00442D6D"/>
    <w:rsid w:val="00453C8C"/>
    <w:rsid w:val="00467A66"/>
    <w:rsid w:val="004A5891"/>
    <w:rsid w:val="004B08D5"/>
    <w:rsid w:val="004B6F77"/>
    <w:rsid w:val="00587A23"/>
    <w:rsid w:val="005E263D"/>
    <w:rsid w:val="005E7F75"/>
    <w:rsid w:val="006102F1"/>
    <w:rsid w:val="00681AF8"/>
    <w:rsid w:val="006B726D"/>
    <w:rsid w:val="006B7A60"/>
    <w:rsid w:val="006C19DE"/>
    <w:rsid w:val="006D0CB1"/>
    <w:rsid w:val="006D6E5A"/>
    <w:rsid w:val="006E02F0"/>
    <w:rsid w:val="00703877"/>
    <w:rsid w:val="00752C9A"/>
    <w:rsid w:val="00753FE7"/>
    <w:rsid w:val="00792BD0"/>
    <w:rsid w:val="00794C2C"/>
    <w:rsid w:val="008139B6"/>
    <w:rsid w:val="00887E27"/>
    <w:rsid w:val="008A2979"/>
    <w:rsid w:val="008A55B4"/>
    <w:rsid w:val="008C5C15"/>
    <w:rsid w:val="00931BC0"/>
    <w:rsid w:val="009C171B"/>
    <w:rsid w:val="009D591B"/>
    <w:rsid w:val="00A14EA2"/>
    <w:rsid w:val="00A572F0"/>
    <w:rsid w:val="00AA6D92"/>
    <w:rsid w:val="00AB341B"/>
    <w:rsid w:val="00B15E21"/>
    <w:rsid w:val="00B251F0"/>
    <w:rsid w:val="00BC6ADA"/>
    <w:rsid w:val="00C51FB0"/>
    <w:rsid w:val="00C61B5A"/>
    <w:rsid w:val="00C7259D"/>
    <w:rsid w:val="00CC71A4"/>
    <w:rsid w:val="00CF161F"/>
    <w:rsid w:val="00D23A85"/>
    <w:rsid w:val="00D41D6B"/>
    <w:rsid w:val="00D55CA5"/>
    <w:rsid w:val="00D602C9"/>
    <w:rsid w:val="00D60401"/>
    <w:rsid w:val="00D93B3C"/>
    <w:rsid w:val="00E40732"/>
    <w:rsid w:val="00E631CE"/>
    <w:rsid w:val="00E777FA"/>
    <w:rsid w:val="00E80EB9"/>
    <w:rsid w:val="00EB72F8"/>
    <w:rsid w:val="00F34675"/>
    <w:rsid w:val="00F73CC2"/>
    <w:rsid w:val="00F752A3"/>
    <w:rsid w:val="00FB64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357F50"/>
    <w:rsid w:val="00570A21"/>
    <w:rsid w:val="00975182"/>
    <w:rsid w:val="00B329B1"/>
    <w:rsid w:val="00C46118"/>
    <w:rsid w:val="00CD55CD"/>
    <w:rsid w:val="00F60A0E"/>
    <w:rsid w:val="00F71D7A"/>
    <w:rsid w:val="00FB34E6"/>
    <w:rsid w:val="00FC42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1E199030-6628-4C6A-AC25-DA06D5C6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v1.dotx</Template>
  <TotalTime>40</TotalTime>
  <Pages>2</Pages>
  <Words>1161</Words>
  <Characters>6619</Characters>
  <Application>Microsoft Office Word</Application>
  <DocSecurity>0</DocSecurity>
  <Lines>55</Lines>
  <Paragraphs>15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PLÁN CESTY</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Sláviková Alena</cp:lastModifiedBy>
  <cp:revision>7</cp:revision>
  <cp:lastPrinted>2015-01-12T13:38:00Z</cp:lastPrinted>
  <dcterms:created xsi:type="dcterms:W3CDTF">2016-08-04T12:29:00Z</dcterms:created>
  <dcterms:modified xsi:type="dcterms:W3CDTF">2016-08-09T11:40:00Z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