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658B83BB" w:rsidR="001235EA" w:rsidRPr="00AB341B" w:rsidRDefault="008C4F65">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161B14" w:rsidRPr="00AB341B">
            <w:rPr>
              <w:rStyle w:val="NzovChar"/>
              <w:sz w:val="28"/>
              <w:lang w:val="sk-SK"/>
            </w:rPr>
            <w:t>A</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85114D">
            <w:rPr>
              <w:rStyle w:val="NzovChar"/>
              <w:sz w:val="28"/>
              <w:lang w:val="sk-SK"/>
            </w:rPr>
            <w:t>9</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BB5A3B">
            <w:rPr>
              <w:caps w:val="0"/>
              <w:sz w:val="28"/>
              <w:lang w:val="sk-SK"/>
            </w:rPr>
            <w:t>ŽIVOTNÉ POLE</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4C78235" w14:textId="41D50B11" w:rsidR="00BB5A3B" w:rsidRDefault="00BB5A3B" w:rsidP="00BB5A3B">
            <w:pPr>
              <w:ind w:right="57"/>
              <w:jc w:val="both"/>
              <w:rPr>
                <w:iCs/>
                <w:color w:val="000000" w:themeColor="text1"/>
                <w:lang w:val="sk-SK"/>
              </w:rPr>
            </w:pPr>
            <w:r w:rsidRPr="00BB5A3B">
              <w:rPr>
                <w:iCs/>
                <w:color w:val="000000" w:themeColor="text1"/>
                <w:lang w:val="sk-SK"/>
              </w:rPr>
              <w:t xml:space="preserve">Zmapovať najužšie sociálne väzby </w:t>
            </w:r>
            <w:proofErr w:type="spellStart"/>
            <w:r>
              <w:rPr>
                <w:iCs/>
                <w:color w:val="000000" w:themeColor="text1"/>
                <w:lang w:val="sk-SK"/>
              </w:rPr>
              <w:t>UoZ</w:t>
            </w:r>
            <w:proofErr w:type="spellEnd"/>
            <w:r w:rsidRPr="00BB5A3B">
              <w:rPr>
                <w:iCs/>
                <w:color w:val="000000" w:themeColor="text1"/>
                <w:lang w:val="sk-SK"/>
              </w:rPr>
              <w:t>.</w:t>
            </w:r>
            <w:r>
              <w:rPr>
                <w:iCs/>
                <w:color w:val="000000" w:themeColor="text1"/>
                <w:lang w:val="sk-SK"/>
              </w:rPr>
              <w:t xml:space="preserve"> </w:t>
            </w:r>
            <w:r w:rsidRPr="00BB5A3B">
              <w:rPr>
                <w:iCs/>
                <w:color w:val="000000" w:themeColor="text1"/>
                <w:lang w:val="sk-SK"/>
              </w:rPr>
              <w:t xml:space="preserve">Zamyslieť sa nad vzťahmi s najbližšími osobami </w:t>
            </w:r>
            <w:proofErr w:type="spellStart"/>
            <w:r>
              <w:rPr>
                <w:iCs/>
                <w:color w:val="000000" w:themeColor="text1"/>
                <w:lang w:val="sk-SK"/>
              </w:rPr>
              <w:t>UoZ</w:t>
            </w:r>
            <w:proofErr w:type="spellEnd"/>
            <w:r>
              <w:rPr>
                <w:iCs/>
                <w:color w:val="000000" w:themeColor="text1"/>
                <w:lang w:val="sk-SK"/>
              </w:rPr>
              <w:t xml:space="preserve"> a i</w:t>
            </w:r>
            <w:r w:rsidRPr="00BB5A3B">
              <w:rPr>
                <w:iCs/>
                <w:color w:val="000000" w:themeColor="text1"/>
                <w:lang w:val="sk-SK"/>
              </w:rPr>
              <w:t xml:space="preserve">dentifikovať osoby alebo vzťahy, ktoré komplikujú </w:t>
            </w:r>
            <w:r>
              <w:rPr>
                <w:iCs/>
                <w:color w:val="000000" w:themeColor="text1"/>
                <w:lang w:val="sk-SK"/>
              </w:rPr>
              <w:t xml:space="preserve">alebo uľahčujú </w:t>
            </w:r>
            <w:r w:rsidRPr="00BB5A3B">
              <w:rPr>
                <w:iCs/>
                <w:color w:val="000000" w:themeColor="text1"/>
                <w:lang w:val="sk-SK"/>
              </w:rPr>
              <w:t xml:space="preserve">nájdenie zamestnania. </w:t>
            </w:r>
          </w:p>
          <w:p w14:paraId="58666EE4" w14:textId="77777777" w:rsidR="00BB5A3B" w:rsidRPr="00BB5A3B" w:rsidRDefault="00BB5A3B" w:rsidP="00BB5A3B">
            <w:pPr>
              <w:ind w:right="57"/>
              <w:jc w:val="both"/>
              <w:rPr>
                <w:iCs/>
                <w:color w:val="000000" w:themeColor="text1"/>
                <w:lang w:val="sk-SK"/>
              </w:rPr>
            </w:pPr>
          </w:p>
          <w:p w14:paraId="498BD2D8" w14:textId="0A1400D5"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752C9A" w:rsidRPr="00B15E21">
                  <w:rPr>
                    <w:iCs/>
                    <w:color w:val="000000" w:themeColor="text1"/>
                    <w:lang w:val="sk-SK"/>
                  </w:rPr>
                  <w:t>Dlhodobo nezamestnaní uchádzači o zamestnanie, uchádzači o zamestnanie</w:t>
                </w:r>
                <w:r w:rsidR="005E263D">
                  <w:rPr>
                    <w:iCs/>
                    <w:color w:val="000000" w:themeColor="text1"/>
                    <w:lang w:val="sk-SK"/>
                  </w:rPr>
                  <w:t xml:space="preserve"> so zníženou mierou motivácie</w:t>
                </w:r>
              </w:sdtContent>
            </w:sdt>
          </w:p>
          <w:p w14:paraId="498BD2D9" w14:textId="55EF873F"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314431">
                  <w:rPr>
                    <w:iCs/>
                    <w:color w:val="000000" w:themeColor="text1"/>
                    <w:lang w:val="sk-SK"/>
                  </w:rPr>
                  <w:t>60</w:t>
                </w:r>
                <w:r w:rsidR="002615B0">
                  <w:rPr>
                    <w:iCs/>
                    <w:color w:val="000000" w:themeColor="text1"/>
                    <w:lang w:val="sk-SK"/>
                  </w:rPr>
                  <w:t xml:space="preserve"> minút</w:t>
                </w:r>
              </w:sdtContent>
            </w:sdt>
          </w:p>
          <w:p w14:paraId="498BD2DA" w14:textId="133545ED" w:rsidR="008C5C15" w:rsidRPr="004A5891" w:rsidRDefault="008C5C15" w:rsidP="00314431">
            <w:pPr>
              <w:spacing w:after="180" w:line="288" w:lineRule="auto"/>
              <w:ind w:left="57" w:right="57"/>
              <w:jc w:val="both"/>
              <w:rPr>
                <w:i/>
                <w:iCs/>
                <w:lang w:val="sk-SK"/>
              </w:rPr>
            </w:pPr>
            <w:r w:rsidRPr="00B15E21">
              <w:rPr>
                <w:b/>
                <w:iCs/>
                <w:color w:val="000000" w:themeColor="text1"/>
                <w:lang w:val="sk-SK"/>
              </w:rPr>
              <w:t>Forma:</w:t>
            </w:r>
            <w:sdt>
              <w:sdtPr>
                <w:rPr>
                  <w:iCs/>
                  <w:color w:val="000000" w:themeColor="text1"/>
                  <w:lang w:val="sk-SK"/>
                </w:rPr>
                <w:id w:val="601385832"/>
                <w:placeholder>
                  <w:docPart w:val="308F05CEAE5E4E96A16F4E3E26EA95C3"/>
                </w:placeholder>
                <w:text/>
              </w:sdtPr>
              <w:sdtEndPr/>
              <w:sdtContent>
                <w:r w:rsidR="00314431">
                  <w:rPr>
                    <w:iCs/>
                    <w:color w:val="000000" w:themeColor="text1"/>
                    <w:lang w:val="sk-SK"/>
                  </w:rPr>
                  <w:t xml:space="preserve"> individuálna, možnosť používania v skupine</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5F0AEC47" w14:textId="6F626564" w:rsidR="00BB5A3B" w:rsidRPr="00BB5A3B" w:rsidRDefault="00BB5A3B" w:rsidP="00BB5A3B">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BB5A3B">
              <w:rPr>
                <w:iCs/>
                <w:color w:val="000000" w:themeColor="text1"/>
                <w:szCs w:val="16"/>
                <w:lang w:val="sk-SK"/>
              </w:rPr>
              <w:t xml:space="preserve">Súčasťou procesu profesijného poradenstva je tiež identifikácia prekážok brániacich pracovnému uplatneniu. Tie sa môžu nachádzať v rôznych oblastiach, napríklad vo vzdelaní </w:t>
            </w:r>
            <w:proofErr w:type="spellStart"/>
            <w:r>
              <w:rPr>
                <w:iCs/>
                <w:color w:val="000000" w:themeColor="text1"/>
                <w:szCs w:val="16"/>
                <w:lang w:val="sk-SK"/>
              </w:rPr>
              <w:t>UoZ</w:t>
            </w:r>
            <w:proofErr w:type="spellEnd"/>
            <w:r w:rsidRPr="00BB5A3B">
              <w:rPr>
                <w:iCs/>
                <w:color w:val="000000" w:themeColor="text1"/>
                <w:szCs w:val="16"/>
                <w:lang w:val="sk-SK"/>
              </w:rPr>
              <w:t xml:space="preserve">, v oblasti pracovnej praxe, v oblasti zdravotného stavu </w:t>
            </w:r>
            <w:proofErr w:type="spellStart"/>
            <w:r>
              <w:rPr>
                <w:iCs/>
                <w:color w:val="000000" w:themeColor="text1"/>
                <w:szCs w:val="16"/>
                <w:lang w:val="sk-SK"/>
              </w:rPr>
              <w:t>UoZ</w:t>
            </w:r>
            <w:proofErr w:type="spellEnd"/>
            <w:r w:rsidRPr="00BB5A3B">
              <w:rPr>
                <w:iCs/>
                <w:color w:val="000000" w:themeColor="text1"/>
                <w:szCs w:val="16"/>
                <w:lang w:val="sk-SK"/>
              </w:rPr>
              <w:t xml:space="preserve"> apod. Jednou z oblastí, kde sa tieto prekážky často objavujú, je rodinné zázemie </w:t>
            </w:r>
            <w:proofErr w:type="spellStart"/>
            <w:r>
              <w:rPr>
                <w:iCs/>
                <w:color w:val="000000" w:themeColor="text1"/>
                <w:szCs w:val="16"/>
                <w:lang w:val="sk-SK"/>
              </w:rPr>
              <w:t>UoZ</w:t>
            </w:r>
            <w:proofErr w:type="spellEnd"/>
            <w:r>
              <w:rPr>
                <w:iCs/>
                <w:color w:val="000000" w:themeColor="text1"/>
                <w:szCs w:val="16"/>
                <w:lang w:val="sk-SK"/>
              </w:rPr>
              <w:t xml:space="preserve"> </w:t>
            </w:r>
            <w:r w:rsidRPr="00BB5A3B">
              <w:rPr>
                <w:iCs/>
                <w:color w:val="000000" w:themeColor="text1"/>
                <w:szCs w:val="16"/>
                <w:lang w:val="sk-SK"/>
              </w:rPr>
              <w:t xml:space="preserve">a najužšie sociálne väzby. </w:t>
            </w:r>
          </w:p>
          <w:p w14:paraId="3577B197" w14:textId="0B1F3EDA" w:rsidR="00BB5A3B" w:rsidRDefault="00BB5A3B" w:rsidP="00BB5A3B">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BB5A3B">
              <w:rPr>
                <w:iCs/>
                <w:color w:val="000000" w:themeColor="text1"/>
                <w:szCs w:val="16"/>
                <w:lang w:val="sk-SK"/>
              </w:rPr>
              <w:t xml:space="preserve">Táto technika pomáha poradcovi aj </w:t>
            </w:r>
            <w:proofErr w:type="spellStart"/>
            <w:r>
              <w:rPr>
                <w:iCs/>
                <w:color w:val="000000" w:themeColor="text1"/>
                <w:szCs w:val="16"/>
                <w:lang w:val="sk-SK"/>
              </w:rPr>
              <w:t>UoZ</w:t>
            </w:r>
            <w:proofErr w:type="spellEnd"/>
            <w:r w:rsidRPr="00BB5A3B">
              <w:rPr>
                <w:iCs/>
                <w:color w:val="000000" w:themeColor="text1"/>
                <w:szCs w:val="16"/>
                <w:lang w:val="sk-SK"/>
              </w:rPr>
              <w:t xml:space="preserve"> zmapovať tieto sociálne väzby, zamyslieť sa nad vzťahmi s členmi rodiny, s priateľmi a ďalšími dôležitými osobami. Vďaka technike sa dá prísť na zaujímavé skutočnosti, ktoré môžu pomôcť pri odstránení prekážok brániacich pracovnému uplatneniu. </w:t>
            </w:r>
          </w:p>
          <w:p w14:paraId="7C663C65" w14:textId="727A12CF" w:rsidR="001871A1" w:rsidRDefault="00161B14" w:rsidP="00BB5A3B">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B15E21">
              <w:rPr>
                <w:iCs/>
                <w:color w:val="000000" w:themeColor="text1"/>
                <w:szCs w:val="16"/>
                <w:lang w:val="sk-SK"/>
              </w:rPr>
              <w:t xml:space="preserve">Zdroj: </w:t>
            </w:r>
            <w:r w:rsidR="005E263D" w:rsidRPr="005E263D">
              <w:rPr>
                <w:iCs/>
                <w:color w:val="000000" w:themeColor="text1"/>
                <w:szCs w:val="16"/>
                <w:lang w:val="sk-SK"/>
              </w:rPr>
              <w:t xml:space="preserve">Metodika </w:t>
            </w:r>
            <w:proofErr w:type="spellStart"/>
            <w:r w:rsidR="005E263D" w:rsidRPr="005E263D">
              <w:rPr>
                <w:iCs/>
                <w:color w:val="000000" w:themeColor="text1"/>
                <w:szCs w:val="16"/>
                <w:lang w:val="sk-SK"/>
              </w:rPr>
              <w:t>kariérového</w:t>
            </w:r>
            <w:proofErr w:type="spellEnd"/>
            <w:r w:rsidR="005E263D" w:rsidRPr="005E263D">
              <w:rPr>
                <w:iCs/>
                <w:color w:val="000000" w:themeColor="text1"/>
                <w:szCs w:val="16"/>
                <w:lang w:val="sk-SK"/>
              </w:rPr>
              <w:t xml:space="preserve"> </w:t>
            </w:r>
            <w:proofErr w:type="spellStart"/>
            <w:r w:rsidR="005E263D" w:rsidRPr="005E263D">
              <w:rPr>
                <w:iCs/>
                <w:color w:val="000000" w:themeColor="text1"/>
                <w:szCs w:val="16"/>
                <w:lang w:val="sk-SK"/>
              </w:rPr>
              <w:t>poradenství</w:t>
            </w:r>
            <w:proofErr w:type="spellEnd"/>
            <w:r w:rsidR="005E263D" w:rsidRPr="005E263D">
              <w:rPr>
                <w:iCs/>
                <w:color w:val="000000" w:themeColor="text1"/>
                <w:szCs w:val="16"/>
                <w:lang w:val="sk-SK"/>
              </w:rPr>
              <w:t xml:space="preserve"> </w:t>
            </w:r>
            <w:proofErr w:type="spellStart"/>
            <w:r w:rsidR="005E263D" w:rsidRPr="005E263D">
              <w:rPr>
                <w:iCs/>
                <w:color w:val="000000" w:themeColor="text1"/>
                <w:szCs w:val="16"/>
                <w:lang w:val="sk-SK"/>
              </w:rPr>
              <w:t>pro</w:t>
            </w:r>
            <w:proofErr w:type="spellEnd"/>
            <w:r w:rsidR="005E263D" w:rsidRPr="005E263D">
              <w:rPr>
                <w:iCs/>
                <w:color w:val="000000" w:themeColor="text1"/>
                <w:szCs w:val="16"/>
                <w:lang w:val="sk-SK"/>
              </w:rPr>
              <w:t xml:space="preserve"> </w:t>
            </w:r>
            <w:proofErr w:type="spellStart"/>
            <w:r w:rsidR="005E263D" w:rsidRPr="005E263D">
              <w:rPr>
                <w:iCs/>
                <w:color w:val="000000" w:themeColor="text1"/>
                <w:szCs w:val="16"/>
                <w:lang w:val="sk-SK"/>
              </w:rPr>
              <w:t>dlouhodobě</w:t>
            </w:r>
            <w:proofErr w:type="spellEnd"/>
            <w:r w:rsidR="005E263D" w:rsidRPr="005E263D">
              <w:rPr>
                <w:iCs/>
                <w:color w:val="000000" w:themeColor="text1"/>
                <w:szCs w:val="16"/>
                <w:lang w:val="sk-SK"/>
              </w:rPr>
              <w:t xml:space="preserve"> </w:t>
            </w:r>
            <w:proofErr w:type="spellStart"/>
            <w:r w:rsidR="005E263D" w:rsidRPr="005E263D">
              <w:rPr>
                <w:iCs/>
                <w:color w:val="000000" w:themeColor="text1"/>
                <w:szCs w:val="16"/>
                <w:lang w:val="sk-SK"/>
              </w:rPr>
              <w:t>nezaměstnané</w:t>
            </w:r>
            <w:proofErr w:type="spellEnd"/>
            <w:r w:rsidR="005E263D">
              <w:rPr>
                <w:iCs/>
                <w:color w:val="000000" w:themeColor="text1"/>
                <w:szCs w:val="16"/>
                <w:lang w:val="sk-SK"/>
              </w:rPr>
              <w:t xml:space="preserve">, </w:t>
            </w:r>
            <w:hyperlink r:id="rId10" w:history="1">
              <w:r w:rsidR="00B52572" w:rsidRPr="002609E2">
                <w:rPr>
                  <w:rStyle w:val="Hypertextovprepojenie"/>
                  <w:iCs/>
                  <w:szCs w:val="16"/>
                  <w:lang w:val="sk-SK"/>
                </w:rPr>
                <w:t>http://www.pracovninavyky.cz/downloads/PORADENSTVI%20web.pdf</w:t>
              </w:r>
            </w:hyperlink>
          </w:p>
          <w:p w14:paraId="498BD2E0" w14:textId="6E53FE45" w:rsidR="00B52572" w:rsidRPr="00D602C9" w:rsidRDefault="00B52572" w:rsidP="00BB5A3B">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Pr>
                <w:iCs/>
                <w:color w:val="000000" w:themeColor="text1"/>
                <w:szCs w:val="16"/>
                <w:lang w:val="sk-SK"/>
              </w:rPr>
              <w:t xml:space="preserve">Zdroj pracovného materiálu: </w:t>
            </w:r>
            <w:proofErr w:type="spellStart"/>
            <w:r>
              <w:rPr>
                <w:iCs/>
                <w:color w:val="000000" w:themeColor="text1"/>
                <w:szCs w:val="16"/>
                <w:lang w:val="sk-SK"/>
              </w:rPr>
              <w:t>Blob</w:t>
            </w:r>
            <w:proofErr w:type="spellEnd"/>
            <w:r>
              <w:rPr>
                <w:iCs/>
                <w:color w:val="000000" w:themeColor="text1"/>
                <w:szCs w:val="16"/>
                <w:lang w:val="sk-SK"/>
              </w:rPr>
              <w:t xml:space="preserve"> </w:t>
            </w:r>
            <w:proofErr w:type="spellStart"/>
            <w:r>
              <w:rPr>
                <w:iCs/>
                <w:color w:val="000000" w:themeColor="text1"/>
                <w:szCs w:val="16"/>
                <w:lang w:val="sk-SK"/>
              </w:rPr>
              <w:t>Tree</w:t>
            </w:r>
            <w:proofErr w:type="spellEnd"/>
            <w:r>
              <w:rPr>
                <w:iCs/>
                <w:color w:val="000000" w:themeColor="text1"/>
                <w:szCs w:val="16"/>
                <w:lang w:val="sk-SK"/>
              </w:rPr>
              <w:t xml:space="preserve"> (P. </w:t>
            </w:r>
            <w:proofErr w:type="spellStart"/>
            <w:r>
              <w:rPr>
                <w:iCs/>
                <w:color w:val="000000" w:themeColor="text1"/>
                <w:szCs w:val="16"/>
                <w:lang w:val="sk-SK"/>
              </w:rPr>
              <w:t>Wilson</w:t>
            </w:r>
            <w:proofErr w:type="spellEnd"/>
            <w:r>
              <w:rPr>
                <w:iCs/>
                <w:color w:val="000000" w:themeColor="text1"/>
                <w:szCs w:val="16"/>
                <w:lang w:val="sk-SK"/>
              </w:rPr>
              <w:t>)</w:t>
            </w:r>
          </w:p>
        </w:tc>
      </w:tr>
    </w:tbl>
    <w:p w14:paraId="498BD2E2"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98F1C9D" w14:textId="207DF33B" w:rsidR="005D67F9" w:rsidRDefault="00B52572" w:rsidP="005D67F9">
            <w:pPr>
              <w:ind w:right="57"/>
              <w:jc w:val="both"/>
              <w:rPr>
                <w:iCs/>
                <w:color w:val="000000" w:themeColor="text1"/>
                <w:lang w:val="sk-SK"/>
              </w:rPr>
            </w:pPr>
            <w:r w:rsidRPr="005D67F9">
              <w:rPr>
                <w:iCs/>
                <w:color w:val="000000" w:themeColor="text1"/>
                <w:lang w:val="sk-SK"/>
              </w:rPr>
              <w:t xml:space="preserve">Túto metódu je možné použiť rôznymi spôsobmi, </w:t>
            </w:r>
            <w:r w:rsidR="005D67F9" w:rsidRPr="005D67F9">
              <w:rPr>
                <w:iCs/>
                <w:color w:val="000000" w:themeColor="text1"/>
                <w:lang w:val="sk-SK"/>
              </w:rPr>
              <w:t xml:space="preserve">uvádzame postup </w:t>
            </w:r>
            <w:r w:rsidRPr="005D67F9">
              <w:rPr>
                <w:iCs/>
                <w:color w:val="000000" w:themeColor="text1"/>
                <w:lang w:val="sk-SK"/>
              </w:rPr>
              <w:t>bez nutnosti využiť príslušný pracovný materiál.</w:t>
            </w:r>
            <w:r w:rsidR="005D67F9" w:rsidRPr="005D67F9">
              <w:rPr>
                <w:iCs/>
                <w:color w:val="000000" w:themeColor="text1"/>
                <w:lang w:val="sk-SK"/>
              </w:rPr>
              <w:t xml:space="preserve"> Alternatívne možnosti využitia s pracovným materiálom sú </w:t>
            </w:r>
            <w:r w:rsidR="008C4F65">
              <w:rPr>
                <w:iCs/>
                <w:color w:val="000000" w:themeColor="text1"/>
                <w:lang w:val="sk-SK"/>
              </w:rPr>
              <w:t xml:space="preserve">tiež </w:t>
            </w:r>
            <w:r w:rsidR="005D67F9" w:rsidRPr="005D67F9">
              <w:rPr>
                <w:iCs/>
                <w:color w:val="000000" w:themeColor="text1"/>
                <w:lang w:val="sk-SK"/>
              </w:rPr>
              <w:t>uvedené.</w:t>
            </w:r>
            <w:r w:rsidRPr="005D67F9">
              <w:rPr>
                <w:iCs/>
                <w:color w:val="000000" w:themeColor="text1"/>
                <w:lang w:val="sk-SK"/>
              </w:rPr>
              <w:t xml:space="preserve"> </w:t>
            </w:r>
          </w:p>
          <w:p w14:paraId="383C392A" w14:textId="77777777" w:rsidR="005D67F9" w:rsidRPr="005D67F9" w:rsidRDefault="005D67F9" w:rsidP="005D67F9">
            <w:pPr>
              <w:ind w:right="57"/>
              <w:jc w:val="both"/>
              <w:rPr>
                <w:iCs/>
                <w:color w:val="000000" w:themeColor="text1"/>
                <w:lang w:val="sk-SK"/>
              </w:rPr>
            </w:pPr>
          </w:p>
          <w:p w14:paraId="3AF625E4" w14:textId="22497054" w:rsidR="00FC25BA" w:rsidRDefault="00BB5A3B" w:rsidP="00BB5A3B">
            <w:pPr>
              <w:pStyle w:val="Odsekzoznamu"/>
              <w:numPr>
                <w:ilvl w:val="0"/>
                <w:numId w:val="7"/>
              </w:numPr>
              <w:ind w:right="57"/>
              <w:jc w:val="both"/>
              <w:rPr>
                <w:iCs/>
                <w:color w:val="000000" w:themeColor="text1"/>
                <w:lang w:val="sk-SK"/>
              </w:rPr>
            </w:pPr>
            <w:r w:rsidRPr="00BB5A3B">
              <w:rPr>
                <w:iCs/>
                <w:color w:val="000000" w:themeColor="text1"/>
                <w:lang w:val="sk-SK"/>
              </w:rPr>
              <w:t xml:space="preserve">Poradca najprv predloží </w:t>
            </w:r>
            <w:proofErr w:type="spellStart"/>
            <w:r>
              <w:rPr>
                <w:iCs/>
                <w:color w:val="000000" w:themeColor="text1"/>
                <w:lang w:val="sk-SK"/>
              </w:rPr>
              <w:t>UoZ</w:t>
            </w:r>
            <w:proofErr w:type="spellEnd"/>
            <w:r w:rsidRPr="00BB5A3B">
              <w:rPr>
                <w:iCs/>
                <w:color w:val="000000" w:themeColor="text1"/>
                <w:lang w:val="sk-SK"/>
              </w:rPr>
              <w:t xml:space="preserve"> čistý list papiera a požiada ho, aby do stredu nakreslil krúžok s označením JA. Tento krúžok bude predstavovať osobu </w:t>
            </w:r>
            <w:proofErr w:type="spellStart"/>
            <w:r>
              <w:rPr>
                <w:iCs/>
                <w:color w:val="000000" w:themeColor="text1"/>
                <w:lang w:val="sk-SK"/>
              </w:rPr>
              <w:t>UoZ</w:t>
            </w:r>
            <w:proofErr w:type="spellEnd"/>
            <w:r w:rsidRPr="00BB5A3B">
              <w:rPr>
                <w:iCs/>
                <w:color w:val="000000" w:themeColor="text1"/>
                <w:lang w:val="sk-SK"/>
              </w:rPr>
              <w:t>. Ďalej ho vyzve, aby si predstavil, že list papieru je jeho život, jeho okolie a pokúsil sa doň zakresliť dôležité osoby, ktoré sa v jeho súčasnom živote vysk</w:t>
            </w:r>
            <w:r>
              <w:rPr>
                <w:iCs/>
                <w:color w:val="000000" w:themeColor="text1"/>
                <w:lang w:val="sk-SK"/>
              </w:rPr>
              <w:t>ytujú a významne ho ovplyvňujú</w:t>
            </w:r>
            <w:r w:rsidRPr="00BB5A3B">
              <w:rPr>
                <w:iCs/>
                <w:color w:val="000000" w:themeColor="text1"/>
                <w:lang w:val="sk-SK"/>
              </w:rPr>
              <w:t xml:space="preserve">. Môže to byť rodina, priatelia, niekto blízky alebo ktokoľvek, koho </w:t>
            </w:r>
            <w:proofErr w:type="spellStart"/>
            <w:r>
              <w:rPr>
                <w:iCs/>
                <w:color w:val="000000" w:themeColor="text1"/>
                <w:lang w:val="sk-SK"/>
              </w:rPr>
              <w:t>UoZ</w:t>
            </w:r>
            <w:proofErr w:type="spellEnd"/>
            <w:r w:rsidRPr="00BB5A3B">
              <w:rPr>
                <w:iCs/>
                <w:color w:val="000000" w:themeColor="text1"/>
                <w:lang w:val="sk-SK"/>
              </w:rPr>
              <w:t xml:space="preserve"> vníma ako dôležitého alebo kto bezprostredne ovplyvňuje jeho chovanie a myslenie. Každého takého človeka opäť znázorní krúžkom, do ktorého stredu uvedie, o koho ide. Rozmiestnenie jednotlivých osôb ponechá poradca na </w:t>
            </w:r>
            <w:proofErr w:type="spellStart"/>
            <w:r>
              <w:rPr>
                <w:iCs/>
                <w:color w:val="000000" w:themeColor="text1"/>
                <w:lang w:val="sk-SK"/>
              </w:rPr>
              <w:t>UoZ</w:t>
            </w:r>
            <w:proofErr w:type="spellEnd"/>
            <w:r w:rsidRPr="00BB5A3B">
              <w:rPr>
                <w:iCs/>
                <w:color w:val="000000" w:themeColor="text1"/>
                <w:lang w:val="sk-SK"/>
              </w:rPr>
              <w:t xml:space="preserve">, neovplyvňuje ho a neradí mu. Prípadné otázky však samozrejme zodpovie. Na vytvorenie, poradca poskytne </w:t>
            </w:r>
            <w:proofErr w:type="spellStart"/>
            <w:r>
              <w:rPr>
                <w:iCs/>
                <w:color w:val="000000" w:themeColor="text1"/>
                <w:lang w:val="sk-SK"/>
              </w:rPr>
              <w:t>UoZ</w:t>
            </w:r>
            <w:proofErr w:type="spellEnd"/>
            <w:r w:rsidRPr="00BB5A3B">
              <w:rPr>
                <w:iCs/>
                <w:color w:val="000000" w:themeColor="text1"/>
                <w:lang w:val="sk-SK"/>
              </w:rPr>
              <w:t xml:space="preserve"> dostatok času. Počas tvorenia životného poľa je vhodné, aby si poradca </w:t>
            </w:r>
            <w:proofErr w:type="spellStart"/>
            <w:r>
              <w:rPr>
                <w:iCs/>
                <w:color w:val="000000" w:themeColor="text1"/>
                <w:lang w:val="sk-SK"/>
              </w:rPr>
              <w:t>UoZ</w:t>
            </w:r>
            <w:proofErr w:type="spellEnd"/>
            <w:r w:rsidRPr="00BB5A3B">
              <w:rPr>
                <w:iCs/>
                <w:color w:val="000000" w:themeColor="text1"/>
                <w:lang w:val="sk-SK"/>
              </w:rPr>
              <w:t xml:space="preserve"> pozorne všímal, prípadne si robil vlastné poznámky, napr. v akom poradí si </w:t>
            </w:r>
            <w:proofErr w:type="spellStart"/>
            <w:r>
              <w:rPr>
                <w:iCs/>
                <w:color w:val="000000" w:themeColor="text1"/>
                <w:lang w:val="sk-SK"/>
              </w:rPr>
              <w:t>UoZ</w:t>
            </w:r>
            <w:proofErr w:type="spellEnd"/>
            <w:r w:rsidRPr="00BB5A3B">
              <w:rPr>
                <w:iCs/>
                <w:color w:val="000000" w:themeColor="text1"/>
                <w:lang w:val="sk-SK"/>
              </w:rPr>
              <w:t xml:space="preserve"> zakresľuje jednotlivé osoby, či u niektorých osôb váhal alebo naopak - zakresľoval osoby s istotou a rýchlo.</w:t>
            </w:r>
          </w:p>
          <w:p w14:paraId="2CE6DC6F" w14:textId="1E4CBB3E" w:rsidR="00BB5A3B" w:rsidRPr="00BB5A3B" w:rsidRDefault="00BB5A3B" w:rsidP="00BB5A3B">
            <w:pPr>
              <w:pStyle w:val="Odsekzoznamu"/>
              <w:numPr>
                <w:ilvl w:val="0"/>
                <w:numId w:val="7"/>
              </w:numPr>
              <w:ind w:right="57"/>
              <w:jc w:val="both"/>
              <w:rPr>
                <w:iCs/>
                <w:color w:val="000000" w:themeColor="text1"/>
                <w:lang w:val="sk-SK"/>
              </w:rPr>
            </w:pPr>
            <w:r w:rsidRPr="00BB5A3B">
              <w:rPr>
                <w:iCs/>
                <w:color w:val="000000" w:themeColor="text1"/>
                <w:lang w:val="sk-SK"/>
              </w:rPr>
              <w:t>Pri zostavovaní životného poľa sa poradca zameria aj na ďalšie aspekty:</w:t>
            </w:r>
          </w:p>
          <w:p w14:paraId="2FA35309" w14:textId="43CBD05B"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Poradie, v akom zakresľuje jednotlivé osoby. Tie osoby, ktoré zakreslí najskôr, majú v jeho živote veľký význam. Nimi je najviac negatívne alebo pozitívne ovplyvňovaný.</w:t>
            </w:r>
          </w:p>
          <w:p w14:paraId="27B54967" w14:textId="35387D34"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Rozmiestnenie jednotlivých osôb v priestore a vzdialenosti od jeho osoby. Osoby zakreslené bližšie k</w:t>
            </w:r>
            <w:r>
              <w:rPr>
                <w:iCs/>
                <w:color w:val="000000" w:themeColor="text1"/>
                <w:lang w:val="sk-SK"/>
              </w:rPr>
              <w:t xml:space="preserve"> nemu </w:t>
            </w:r>
            <w:r w:rsidRPr="00BB5A3B">
              <w:rPr>
                <w:iCs/>
                <w:color w:val="000000" w:themeColor="text1"/>
                <w:lang w:val="sk-SK"/>
              </w:rPr>
              <w:t xml:space="preserve">sú preňho dôležité. S tými, ktorých </w:t>
            </w:r>
            <w:proofErr w:type="spellStart"/>
            <w:r>
              <w:rPr>
                <w:iCs/>
                <w:color w:val="000000" w:themeColor="text1"/>
                <w:lang w:val="sk-SK"/>
              </w:rPr>
              <w:t>UoZ</w:t>
            </w:r>
            <w:proofErr w:type="spellEnd"/>
            <w:r w:rsidRPr="00BB5A3B">
              <w:rPr>
                <w:iCs/>
                <w:color w:val="000000" w:themeColor="text1"/>
                <w:lang w:val="sk-SK"/>
              </w:rPr>
              <w:t xml:space="preserve"> umiestnil vo väčšej vzdialenosti, nemá ideálne vzťahy a môžu byť preňho zdrojom negatívnych emócií. Osoby uvedené nad </w:t>
            </w:r>
            <w:r>
              <w:rPr>
                <w:iCs/>
                <w:color w:val="000000" w:themeColor="text1"/>
                <w:lang w:val="sk-SK"/>
              </w:rPr>
              <w:t>ním</w:t>
            </w:r>
            <w:r w:rsidRPr="00BB5A3B">
              <w:rPr>
                <w:iCs/>
                <w:color w:val="000000" w:themeColor="text1"/>
                <w:lang w:val="sk-SK"/>
              </w:rPr>
              <w:t xml:space="preserve"> predstavujú pre </w:t>
            </w:r>
            <w:proofErr w:type="spellStart"/>
            <w:r>
              <w:rPr>
                <w:iCs/>
                <w:color w:val="000000" w:themeColor="text1"/>
                <w:lang w:val="sk-SK"/>
              </w:rPr>
              <w:t>UoZ</w:t>
            </w:r>
            <w:proofErr w:type="spellEnd"/>
            <w:r w:rsidRPr="00BB5A3B">
              <w:rPr>
                <w:iCs/>
                <w:color w:val="000000" w:themeColor="text1"/>
                <w:lang w:val="sk-SK"/>
              </w:rPr>
              <w:t xml:space="preserve"> autoritu, určitý vzor.</w:t>
            </w:r>
          </w:p>
          <w:p w14:paraId="70CDB2AE" w14:textId="3F50B6E3"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 xml:space="preserve">Veľkosť krúžku spravidla svedčí o miere rešpektu voči danej osobe. Čím väčší je krúžok, tým väčší význam má pre </w:t>
            </w:r>
            <w:proofErr w:type="spellStart"/>
            <w:r>
              <w:rPr>
                <w:iCs/>
                <w:color w:val="000000" w:themeColor="text1"/>
                <w:lang w:val="sk-SK"/>
              </w:rPr>
              <w:t>UoZ</w:t>
            </w:r>
            <w:proofErr w:type="spellEnd"/>
            <w:r>
              <w:rPr>
                <w:iCs/>
                <w:color w:val="000000" w:themeColor="text1"/>
                <w:lang w:val="sk-SK"/>
              </w:rPr>
              <w:t xml:space="preserve"> </w:t>
            </w:r>
            <w:r w:rsidRPr="00BB5A3B">
              <w:rPr>
                <w:iCs/>
                <w:color w:val="000000" w:themeColor="text1"/>
                <w:lang w:val="sk-SK"/>
              </w:rPr>
              <w:t xml:space="preserve">uvedená osoba alebo k nej má väčší rešpekt. </w:t>
            </w:r>
          </w:p>
          <w:p w14:paraId="4FB99993" w14:textId="2C0D21CA" w:rsidR="00BB5A3B" w:rsidRPr="00BB5A3B" w:rsidRDefault="00BB5A3B" w:rsidP="00BB5A3B">
            <w:pPr>
              <w:pStyle w:val="Odsekzoznamu"/>
              <w:numPr>
                <w:ilvl w:val="0"/>
                <w:numId w:val="7"/>
              </w:numPr>
              <w:ind w:right="57"/>
              <w:jc w:val="both"/>
              <w:rPr>
                <w:iCs/>
                <w:color w:val="000000" w:themeColor="text1"/>
                <w:lang w:val="sk-SK"/>
              </w:rPr>
            </w:pPr>
            <w:r w:rsidRPr="00BB5A3B">
              <w:rPr>
                <w:iCs/>
                <w:color w:val="000000" w:themeColor="text1"/>
                <w:lang w:val="sk-SK"/>
              </w:rPr>
              <w:t xml:space="preserve">Keď je </w:t>
            </w:r>
            <w:proofErr w:type="spellStart"/>
            <w:r>
              <w:rPr>
                <w:iCs/>
                <w:color w:val="000000" w:themeColor="text1"/>
                <w:lang w:val="sk-SK"/>
              </w:rPr>
              <w:t>UoZ</w:t>
            </w:r>
            <w:proofErr w:type="spellEnd"/>
            <w:r w:rsidRPr="00BB5A3B">
              <w:rPr>
                <w:iCs/>
                <w:color w:val="000000" w:themeColor="text1"/>
                <w:lang w:val="sk-SK"/>
              </w:rPr>
              <w:t xml:space="preserve"> hotový, spoločne s poradcom hovorí o životnom poli. </w:t>
            </w:r>
            <w:r>
              <w:rPr>
                <w:iCs/>
                <w:color w:val="000000" w:themeColor="text1"/>
                <w:lang w:val="sk-SK"/>
              </w:rPr>
              <w:t>Najskôr</w:t>
            </w:r>
            <w:r w:rsidRPr="00BB5A3B">
              <w:rPr>
                <w:iCs/>
                <w:color w:val="000000" w:themeColor="text1"/>
                <w:lang w:val="sk-SK"/>
              </w:rPr>
              <w:t xml:space="preserve"> </w:t>
            </w:r>
            <w:r>
              <w:rPr>
                <w:iCs/>
                <w:color w:val="000000" w:themeColor="text1"/>
                <w:lang w:val="sk-SK"/>
              </w:rPr>
              <w:t xml:space="preserve">popíše </w:t>
            </w:r>
            <w:r w:rsidRPr="00BB5A3B">
              <w:rPr>
                <w:iCs/>
                <w:color w:val="000000" w:themeColor="text1"/>
                <w:lang w:val="sk-SK"/>
              </w:rPr>
              <w:t xml:space="preserve">svoj výtvor a jeho jednotlivé prvky. Potom na základe otázok poradcu idú viac do hĺbky alebo je </w:t>
            </w:r>
            <w:proofErr w:type="spellStart"/>
            <w:r>
              <w:rPr>
                <w:iCs/>
                <w:color w:val="000000" w:themeColor="text1"/>
                <w:lang w:val="sk-SK"/>
              </w:rPr>
              <w:t>UoZ</w:t>
            </w:r>
            <w:proofErr w:type="spellEnd"/>
            <w:r w:rsidRPr="00BB5A3B">
              <w:rPr>
                <w:iCs/>
                <w:color w:val="000000" w:themeColor="text1"/>
                <w:lang w:val="sk-SK"/>
              </w:rPr>
              <w:t xml:space="preserve"> otázkami podnecovaný k zamysleniu sa, k nájdeniu nových súvislostí, k inému pohľadu na znázornené skutočnosti.</w:t>
            </w:r>
          </w:p>
          <w:p w14:paraId="1B8FD021" w14:textId="7DC283B7" w:rsidR="00BB5A3B" w:rsidRDefault="00BB5A3B" w:rsidP="00BB5A3B">
            <w:pPr>
              <w:pStyle w:val="Odsekzoznamu"/>
              <w:ind w:right="57"/>
              <w:jc w:val="both"/>
              <w:rPr>
                <w:iCs/>
                <w:color w:val="000000" w:themeColor="text1"/>
                <w:lang w:val="sk-SK"/>
              </w:rPr>
            </w:pPr>
            <w:r w:rsidRPr="00BB5A3B">
              <w:rPr>
                <w:iCs/>
                <w:color w:val="000000" w:themeColor="text1"/>
                <w:lang w:val="sk-SK"/>
              </w:rPr>
              <w:t xml:space="preserve">Tu sa už priebeh u jednotlivých </w:t>
            </w:r>
            <w:proofErr w:type="spellStart"/>
            <w:r>
              <w:rPr>
                <w:iCs/>
                <w:color w:val="000000" w:themeColor="text1"/>
                <w:lang w:val="sk-SK"/>
              </w:rPr>
              <w:t>UoZ</w:t>
            </w:r>
            <w:proofErr w:type="spellEnd"/>
            <w:r w:rsidRPr="00BB5A3B">
              <w:rPr>
                <w:iCs/>
                <w:color w:val="000000" w:themeColor="text1"/>
                <w:lang w:val="sk-SK"/>
              </w:rPr>
              <w:t xml:space="preserve"> líši v závislosti na skutočnostiach, ktoré sa objavia. Niekedy technika ukáže, že </w:t>
            </w:r>
            <w:proofErr w:type="spellStart"/>
            <w:r>
              <w:rPr>
                <w:iCs/>
                <w:color w:val="000000" w:themeColor="text1"/>
                <w:lang w:val="sk-SK"/>
              </w:rPr>
              <w:t>UoZ</w:t>
            </w:r>
            <w:proofErr w:type="spellEnd"/>
            <w:r w:rsidRPr="00BB5A3B">
              <w:rPr>
                <w:iCs/>
                <w:color w:val="000000" w:themeColor="text1"/>
                <w:lang w:val="sk-SK"/>
              </w:rPr>
              <w:t xml:space="preserve"> má dobré rodinné zázemie, dostatočnú podporu od priateľov a okolia. Inokedy sa objavia osoby alebo vzťahy, ktoré </w:t>
            </w:r>
            <w:proofErr w:type="spellStart"/>
            <w:r>
              <w:rPr>
                <w:iCs/>
                <w:color w:val="000000" w:themeColor="text1"/>
                <w:lang w:val="sk-SK"/>
              </w:rPr>
              <w:t>UoZ</w:t>
            </w:r>
            <w:proofErr w:type="spellEnd"/>
            <w:r w:rsidRPr="00BB5A3B">
              <w:rPr>
                <w:iCs/>
                <w:color w:val="000000" w:themeColor="text1"/>
                <w:lang w:val="sk-SK"/>
              </w:rPr>
              <w:t xml:space="preserve"> bránia v nájdení zamestnania, majú negatívny vplyv na jeho život. </w:t>
            </w:r>
            <w:proofErr w:type="spellStart"/>
            <w:r>
              <w:rPr>
                <w:iCs/>
                <w:color w:val="000000" w:themeColor="text1"/>
                <w:lang w:val="sk-SK"/>
              </w:rPr>
              <w:t>UoZ</w:t>
            </w:r>
            <w:proofErr w:type="spellEnd"/>
            <w:r w:rsidRPr="00BB5A3B">
              <w:rPr>
                <w:iCs/>
                <w:color w:val="000000" w:themeColor="text1"/>
                <w:lang w:val="sk-SK"/>
              </w:rPr>
              <w:t xml:space="preserve"> sa na základe objavených skutočností môže rozhodnúť pre zmenu a poradca mu pri jej uskutočnení môže byť nápomocný. Pri rozbore životného </w:t>
            </w:r>
            <w:r w:rsidRPr="00BB5A3B">
              <w:rPr>
                <w:iCs/>
                <w:color w:val="000000" w:themeColor="text1"/>
                <w:lang w:val="sk-SK"/>
              </w:rPr>
              <w:lastRenderedPageBreak/>
              <w:t xml:space="preserve">poľa používa </w:t>
            </w:r>
            <w:r>
              <w:rPr>
                <w:iCs/>
                <w:color w:val="000000" w:themeColor="text1"/>
                <w:lang w:val="sk-SK"/>
              </w:rPr>
              <w:t>poradca vhodné otázky:</w:t>
            </w:r>
          </w:p>
          <w:p w14:paraId="1A4F368F"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Ako sa vám na technike pracovalo?</w:t>
            </w:r>
          </w:p>
          <w:p w14:paraId="6BECDB72"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Ako ľahké alebo náročné to pre vás bolo?</w:t>
            </w:r>
          </w:p>
          <w:p w14:paraId="78AB99E6"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Popíšte mi, prosím, svoje životné pole.</w:t>
            </w:r>
          </w:p>
          <w:p w14:paraId="6A3C0590"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Koho predstavujú jednotlivé krúžky?</w:t>
            </w:r>
          </w:p>
          <w:p w14:paraId="1BAE4CA4"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Ako ste so svojím životným poľom spokojný?</w:t>
            </w:r>
          </w:p>
          <w:p w14:paraId="08BEF591"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vás prekvapilo?</w:t>
            </w:r>
          </w:p>
          <w:p w14:paraId="20DF61D1"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Objavili ste niečo zaujímavé?</w:t>
            </w:r>
          </w:p>
          <w:p w14:paraId="34B853DC"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Kto má pre vás najväčší význam?</w:t>
            </w:r>
          </w:p>
          <w:p w14:paraId="1E75FCF6"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Kto má na vás najväčší vplyv?</w:t>
            </w:r>
          </w:p>
          <w:p w14:paraId="2F761B45"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Koho máte najradšej?</w:t>
            </w:r>
          </w:p>
          <w:p w14:paraId="6100FEDB"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Kto na vás často pôsobí negatívne?</w:t>
            </w:r>
          </w:p>
          <w:p w14:paraId="7E3DFAC3"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vám k tomu ešte napadá?</w:t>
            </w:r>
          </w:p>
          <w:p w14:paraId="2AC9F790"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mi viete povedať o vašom bratovi?</w:t>
            </w:r>
          </w:p>
          <w:p w14:paraId="212B185F"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Kde teraz býva váš brat?</w:t>
            </w:r>
          </w:p>
          <w:p w14:paraId="0D52ABD0"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robí vaša matka?</w:t>
            </w:r>
          </w:p>
          <w:p w14:paraId="3795FFFD"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Aký je váš brat/kamarát?</w:t>
            </w:r>
          </w:p>
          <w:p w14:paraId="108A53F2"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S kým trávite najviac času?</w:t>
            </w:r>
          </w:p>
          <w:p w14:paraId="25C325E2"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S kým si najviac rozumiete?</w:t>
            </w:r>
          </w:p>
          <w:p w14:paraId="4A912711"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Ku komu si chodíte po radu/pomoc/podporu?</w:t>
            </w:r>
          </w:p>
          <w:p w14:paraId="3D949A75"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Na koho sa obraciate, keď...?</w:t>
            </w:r>
          </w:p>
          <w:p w14:paraId="08F647D5"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Kto vám vie dobre poradiť?</w:t>
            </w:r>
          </w:p>
          <w:p w14:paraId="6B2E7B3C"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Na koho sa môžete najviac spoľahnúť?</w:t>
            </w:r>
          </w:p>
          <w:p w14:paraId="713AAA39"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Priali by ste si do budúcna nejaké zmeny?</w:t>
            </w:r>
          </w:p>
          <w:p w14:paraId="72A14F9B"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Dali by sa tieto zmeny znázorniť do životného poľa?</w:t>
            </w:r>
          </w:p>
          <w:p w14:paraId="3177D3BD"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pozitívneho by vám táto zmena priniesla do života?</w:t>
            </w:r>
          </w:p>
          <w:p w14:paraId="5D02B8D3" w14:textId="77777777" w:rsidR="00BB5A3B" w:rsidRPr="00BB5A3B" w:rsidRDefault="00BB5A3B" w:rsidP="00BB5A3B">
            <w:pPr>
              <w:pStyle w:val="Odsekzoznamu"/>
              <w:numPr>
                <w:ilvl w:val="1"/>
                <w:numId w:val="7"/>
              </w:numPr>
              <w:ind w:right="57"/>
              <w:jc w:val="both"/>
              <w:rPr>
                <w:iCs/>
                <w:color w:val="000000" w:themeColor="text1"/>
                <w:lang w:val="sk-SK"/>
              </w:rPr>
            </w:pPr>
            <w:r w:rsidRPr="00BB5A3B">
              <w:rPr>
                <w:iCs/>
                <w:color w:val="000000" w:themeColor="text1"/>
                <w:lang w:val="sk-SK"/>
              </w:rPr>
              <w:t>Čo by takej zmene asi stálo v ceste?</w:t>
            </w:r>
          </w:p>
          <w:p w14:paraId="66389D01" w14:textId="391C9478" w:rsidR="00E34107" w:rsidRPr="00E34107" w:rsidRDefault="00BB5A3B" w:rsidP="005575A9">
            <w:pPr>
              <w:pStyle w:val="Odsekzoznamu"/>
              <w:numPr>
                <w:ilvl w:val="1"/>
                <w:numId w:val="7"/>
              </w:numPr>
              <w:ind w:right="57"/>
              <w:jc w:val="both"/>
              <w:rPr>
                <w:iCs/>
                <w:color w:val="000000" w:themeColor="text1"/>
                <w:lang w:val="sk-SK"/>
              </w:rPr>
            </w:pPr>
            <w:r w:rsidRPr="00BB5A3B">
              <w:rPr>
                <w:iCs/>
                <w:color w:val="000000" w:themeColor="text1"/>
                <w:lang w:val="sk-SK"/>
              </w:rPr>
              <w:t>Ako a kedy by sa taká zmena dala urobiť?</w:t>
            </w:r>
          </w:p>
          <w:p w14:paraId="24EC2EF8" w14:textId="64F690C1" w:rsidR="00E34107" w:rsidRPr="00E34107" w:rsidRDefault="00E34107" w:rsidP="00E34107">
            <w:pPr>
              <w:pStyle w:val="Odsekzoznamu"/>
              <w:numPr>
                <w:ilvl w:val="1"/>
                <w:numId w:val="7"/>
              </w:numPr>
              <w:ind w:right="57"/>
              <w:jc w:val="both"/>
              <w:rPr>
                <w:iCs/>
                <w:color w:val="000000" w:themeColor="text1"/>
                <w:lang w:val="sk-SK"/>
              </w:rPr>
            </w:pPr>
            <w:r w:rsidRPr="00E34107">
              <w:rPr>
                <w:iCs/>
                <w:color w:val="000000" w:themeColor="text1"/>
                <w:lang w:val="sk-SK"/>
              </w:rPr>
              <w:t xml:space="preserve">Prichádzajú </w:t>
            </w:r>
            <w:r w:rsidR="005575A9">
              <w:rPr>
                <w:iCs/>
                <w:color w:val="000000" w:themeColor="text1"/>
                <w:lang w:val="sk-SK"/>
              </w:rPr>
              <w:t>Vám</w:t>
            </w:r>
            <w:r w:rsidRPr="00E34107">
              <w:rPr>
                <w:iCs/>
                <w:color w:val="000000" w:themeColor="text1"/>
                <w:lang w:val="sk-SK"/>
              </w:rPr>
              <w:t xml:space="preserve"> na um nejaké situácie z minulosti, v ktorých som potreboval podporu a aj som ju dostal?</w:t>
            </w:r>
          </w:p>
          <w:p w14:paraId="5518A6F5" w14:textId="77777777" w:rsidR="00E34107" w:rsidRDefault="00E34107" w:rsidP="005575A9">
            <w:pPr>
              <w:pStyle w:val="Odsekzoznamu"/>
              <w:numPr>
                <w:ilvl w:val="1"/>
                <w:numId w:val="7"/>
              </w:numPr>
              <w:ind w:right="57"/>
              <w:jc w:val="both"/>
              <w:rPr>
                <w:iCs/>
                <w:color w:val="000000" w:themeColor="text1"/>
                <w:lang w:val="sk-SK"/>
              </w:rPr>
            </w:pPr>
            <w:r w:rsidRPr="00E34107">
              <w:rPr>
                <w:iCs/>
                <w:color w:val="000000" w:themeColor="text1"/>
                <w:lang w:val="sk-SK"/>
              </w:rPr>
              <w:t xml:space="preserve">Ako by </w:t>
            </w:r>
            <w:r w:rsidR="005575A9">
              <w:rPr>
                <w:iCs/>
                <w:color w:val="000000" w:themeColor="text1"/>
                <w:lang w:val="sk-SK"/>
              </w:rPr>
              <w:t>ste mohli</w:t>
            </w:r>
            <w:r w:rsidRPr="00E34107">
              <w:rPr>
                <w:iCs/>
                <w:color w:val="000000" w:themeColor="text1"/>
                <w:lang w:val="sk-SK"/>
              </w:rPr>
              <w:t xml:space="preserve"> posilniť moju sociálnu sieť, aby </w:t>
            </w:r>
            <w:r w:rsidR="005575A9">
              <w:rPr>
                <w:iCs/>
                <w:color w:val="000000" w:themeColor="text1"/>
                <w:lang w:val="sk-SK"/>
              </w:rPr>
              <w:t>ste</w:t>
            </w:r>
            <w:r w:rsidRPr="00E34107">
              <w:rPr>
                <w:iCs/>
                <w:color w:val="000000" w:themeColor="text1"/>
                <w:lang w:val="sk-SK"/>
              </w:rPr>
              <w:t xml:space="preserve"> </w:t>
            </w:r>
            <w:r w:rsidR="005575A9">
              <w:rPr>
                <w:iCs/>
                <w:color w:val="000000" w:themeColor="text1"/>
                <w:lang w:val="sk-SK"/>
              </w:rPr>
              <w:t>našli potrebnú podporu vo Vašej súčasnej situácii?</w:t>
            </w:r>
          </w:p>
          <w:p w14:paraId="23405FC7" w14:textId="77777777" w:rsidR="008C4F65" w:rsidRDefault="008C4F65" w:rsidP="008C4F65">
            <w:pPr>
              <w:ind w:right="57"/>
              <w:jc w:val="both"/>
              <w:rPr>
                <w:iCs/>
                <w:color w:val="000000" w:themeColor="text1"/>
                <w:lang w:val="sk-SK"/>
              </w:rPr>
            </w:pPr>
          </w:p>
          <w:p w14:paraId="709D0391" w14:textId="77777777" w:rsidR="008C4F65" w:rsidRDefault="008C4F65" w:rsidP="008C4F65">
            <w:pPr>
              <w:ind w:right="57"/>
              <w:jc w:val="both"/>
              <w:rPr>
                <w:iCs/>
                <w:color w:val="000000" w:themeColor="text1"/>
                <w:lang w:val="sk-SK"/>
              </w:rPr>
            </w:pPr>
          </w:p>
          <w:p w14:paraId="77A71C2C" w14:textId="77777777" w:rsidR="008C4F65" w:rsidRDefault="008C4F65" w:rsidP="008C4F65">
            <w:pPr>
              <w:pStyle w:val="Odsekzoznamu"/>
              <w:numPr>
                <w:ilvl w:val="0"/>
                <w:numId w:val="8"/>
              </w:numPr>
              <w:ind w:right="57"/>
              <w:jc w:val="both"/>
              <w:rPr>
                <w:color w:val="000000" w:themeColor="text1"/>
                <w:lang w:val="sk-SK"/>
              </w:rPr>
            </w:pPr>
            <w:r>
              <w:rPr>
                <w:color w:val="000000" w:themeColor="text1"/>
                <w:lang w:val="sk-SK"/>
              </w:rPr>
              <w:t xml:space="preserve">Alternatívny postup v prípade </w:t>
            </w:r>
            <w:r w:rsidRPr="005D67F9">
              <w:rPr>
                <w:color w:val="000000" w:themeColor="text1"/>
                <w:u w:val="single"/>
                <w:lang w:val="sk-SK"/>
              </w:rPr>
              <w:t>skupinového použitia</w:t>
            </w:r>
            <w:r>
              <w:rPr>
                <w:color w:val="000000" w:themeColor="text1"/>
                <w:lang w:val="sk-SK"/>
              </w:rPr>
              <w:t>:</w:t>
            </w:r>
          </w:p>
          <w:p w14:paraId="60F0BDBE" w14:textId="77777777" w:rsidR="008C4F65" w:rsidRPr="005575A9" w:rsidRDefault="008C4F65" w:rsidP="008C4F65">
            <w:pPr>
              <w:pStyle w:val="Odsekzoznamu"/>
              <w:numPr>
                <w:ilvl w:val="1"/>
                <w:numId w:val="11"/>
              </w:numPr>
              <w:jc w:val="both"/>
              <w:rPr>
                <w:color w:val="000000" w:themeColor="text1"/>
                <w:lang w:val="sk-SK"/>
              </w:rPr>
            </w:pPr>
            <w:r w:rsidRPr="005575A9">
              <w:rPr>
                <w:color w:val="000000" w:themeColor="text1"/>
                <w:lang w:val="sk-SK"/>
              </w:rPr>
              <w:t>Poradca s účastníkmi diskutuje na tému sociálnej podpory: „Všetci potrebujeme mať vzťah k rozličným ľuďom, od ktorých môžeme v núdzi očakávať oporu a praktickú pomoc, od ktorých dostávame spätnú väzbu, a s ktorými sa delíme o naše hodnoty. V ideálnom prípade patríme do viacerých podporujúcich skupín: doma, v rodine, v susedstve, v obci, na pracovisku, v kluboch práce a na miestach, kde sa rekreujeme. Ľudia, ktorí sú okolo nás, nás môžu podporovať každý svojím spôsobom. Pre obdobie ne</w:t>
            </w:r>
            <w:r>
              <w:rPr>
                <w:color w:val="000000" w:themeColor="text1"/>
                <w:lang w:val="sk-SK"/>
              </w:rPr>
              <w:t xml:space="preserve">zamestnanosti je preto dôležitá </w:t>
            </w:r>
            <w:r w:rsidRPr="005575A9">
              <w:rPr>
                <w:color w:val="000000" w:themeColor="text1"/>
                <w:lang w:val="sk-SK"/>
              </w:rPr>
              <w:t>vlastná aktivita pri nadväzovaní a udržiavaní kontaktov s ľuďmi.</w:t>
            </w:r>
            <w:r>
              <w:rPr>
                <w:color w:val="000000" w:themeColor="text1"/>
                <w:lang w:val="sk-SK"/>
              </w:rPr>
              <w:t xml:space="preserve"> </w:t>
            </w:r>
            <w:r w:rsidRPr="005575A9">
              <w:rPr>
                <w:color w:val="000000" w:themeColor="text1"/>
                <w:lang w:val="sk-SK"/>
              </w:rPr>
              <w:t>Ale aj my sme dôležití pre iných ľudí. Systémy podpory fungujú len na základe vzájomného dávania a brania.“</w:t>
            </w:r>
          </w:p>
          <w:p w14:paraId="0EAC024F" w14:textId="77777777" w:rsidR="008C4F65" w:rsidRPr="00E34107" w:rsidRDefault="008C4F65" w:rsidP="008C4F65">
            <w:pPr>
              <w:pStyle w:val="Odsekzoznamu"/>
              <w:numPr>
                <w:ilvl w:val="1"/>
                <w:numId w:val="11"/>
              </w:numPr>
              <w:ind w:right="57"/>
              <w:jc w:val="both"/>
              <w:rPr>
                <w:color w:val="000000" w:themeColor="text1"/>
                <w:lang w:val="sk-SK"/>
              </w:rPr>
            </w:pPr>
            <w:r w:rsidRPr="00E34107">
              <w:rPr>
                <w:color w:val="000000" w:themeColor="text1"/>
                <w:lang w:val="sk-SK"/>
              </w:rPr>
              <w:t xml:space="preserve">Účastníci si napíšu na pripravené </w:t>
            </w:r>
            <w:r>
              <w:rPr>
                <w:color w:val="000000" w:themeColor="text1"/>
                <w:lang w:val="sk-SK"/>
              </w:rPr>
              <w:t xml:space="preserve">samolepky alebo </w:t>
            </w:r>
            <w:r w:rsidRPr="00E34107">
              <w:rPr>
                <w:color w:val="000000" w:themeColor="text1"/>
                <w:lang w:val="sk-SK"/>
              </w:rPr>
              <w:t>štvorčeky papiera mená osôb alebo skupín osôb, ktoré sú pre nich v ich sociálnom prostredí dôležité: rodinný príslušníci, priatelia, známi, susedia, kolektívy, v ktorých sa učia alebo trávia voľný čas a pod.</w:t>
            </w:r>
          </w:p>
          <w:p w14:paraId="77E153D5" w14:textId="77777777" w:rsidR="008C4F65" w:rsidRPr="00E34107" w:rsidRDefault="008C4F65" w:rsidP="008C4F65">
            <w:pPr>
              <w:pStyle w:val="Odsekzoznamu"/>
              <w:numPr>
                <w:ilvl w:val="1"/>
                <w:numId w:val="11"/>
              </w:numPr>
              <w:ind w:right="57"/>
              <w:jc w:val="both"/>
              <w:rPr>
                <w:color w:val="000000" w:themeColor="text1"/>
                <w:lang w:val="sk-SK"/>
              </w:rPr>
            </w:pPr>
            <w:r w:rsidRPr="00E34107">
              <w:rPr>
                <w:color w:val="000000" w:themeColor="text1"/>
                <w:lang w:val="sk-SK"/>
              </w:rPr>
              <w:t>Do stredu veľkého papiera A3 si účastníci nakreslia symbol vlastnej osoby.</w:t>
            </w:r>
          </w:p>
          <w:p w14:paraId="1A5A08FE" w14:textId="77777777" w:rsidR="008C4F65" w:rsidRPr="00E34107" w:rsidRDefault="008C4F65" w:rsidP="008C4F65">
            <w:pPr>
              <w:pStyle w:val="Odsekzoznamu"/>
              <w:numPr>
                <w:ilvl w:val="1"/>
                <w:numId w:val="11"/>
              </w:numPr>
              <w:ind w:right="57"/>
              <w:jc w:val="both"/>
              <w:rPr>
                <w:color w:val="000000" w:themeColor="text1"/>
                <w:lang w:val="sk-SK"/>
              </w:rPr>
            </w:pPr>
            <w:r w:rsidRPr="00E34107">
              <w:rPr>
                <w:color w:val="000000" w:themeColor="text1"/>
                <w:lang w:val="sk-SK"/>
              </w:rPr>
              <w:t>Úlohou účastníkov je umiestniť okolo symbolu pripravené samolepky s menami v takej vzdialenosti, ktorá zodpovedá ich citovému vzťahu k daným osobám. Vzdialenosť od symbolu môžu vyznačiť graficky aj s farebným roz</w:t>
            </w:r>
            <w:r>
              <w:rPr>
                <w:color w:val="000000" w:themeColor="text1"/>
                <w:lang w:val="sk-SK"/>
              </w:rPr>
              <w:t>líšením, podľa vlastného výberu</w:t>
            </w:r>
            <w:r w:rsidRPr="00E34107">
              <w:rPr>
                <w:color w:val="000000" w:themeColor="text1"/>
                <w:lang w:val="sk-SK"/>
              </w:rPr>
              <w:t xml:space="preserve"> (Zdroj: Manuál K.A.B.A.)</w:t>
            </w:r>
            <w:r>
              <w:rPr>
                <w:color w:val="000000" w:themeColor="text1"/>
                <w:lang w:val="sk-SK"/>
              </w:rPr>
              <w:t>.</w:t>
            </w:r>
          </w:p>
          <w:p w14:paraId="0B17C06F" w14:textId="77777777" w:rsidR="008C4F65" w:rsidRDefault="008C4F65" w:rsidP="008C4F65">
            <w:pPr>
              <w:pStyle w:val="Odsekzoznamu"/>
              <w:ind w:right="57"/>
              <w:jc w:val="both"/>
              <w:rPr>
                <w:color w:val="000000" w:themeColor="text1"/>
                <w:lang w:val="sk-SK"/>
              </w:rPr>
            </w:pPr>
          </w:p>
          <w:p w14:paraId="293E12BB" w14:textId="77777777" w:rsidR="008C4F65" w:rsidRDefault="008C4F65" w:rsidP="008C4F65">
            <w:pPr>
              <w:pStyle w:val="Odsekzoznamu"/>
              <w:numPr>
                <w:ilvl w:val="0"/>
                <w:numId w:val="8"/>
              </w:numPr>
              <w:ind w:right="57"/>
              <w:jc w:val="both"/>
              <w:rPr>
                <w:color w:val="000000" w:themeColor="text1"/>
                <w:lang w:val="sk-SK"/>
              </w:rPr>
            </w:pPr>
            <w:r>
              <w:rPr>
                <w:color w:val="000000" w:themeColor="text1"/>
                <w:lang w:val="sk-SK"/>
              </w:rPr>
              <w:t xml:space="preserve">Alternatívny postup pre popísanie životného poľa </w:t>
            </w:r>
            <w:r>
              <w:rPr>
                <w:color w:val="000000" w:themeColor="text1"/>
                <w:u w:val="single"/>
                <w:lang w:val="sk-SK"/>
              </w:rPr>
              <w:t xml:space="preserve">s využitím </w:t>
            </w:r>
            <w:r w:rsidRPr="005D67F9">
              <w:rPr>
                <w:color w:val="000000" w:themeColor="text1"/>
                <w:u w:val="single"/>
                <w:lang w:val="sk-SK"/>
              </w:rPr>
              <w:t>pracovného materiálu</w:t>
            </w:r>
            <w:r>
              <w:rPr>
                <w:color w:val="000000" w:themeColor="text1"/>
                <w:lang w:val="sk-SK"/>
              </w:rPr>
              <w:t xml:space="preserve">: </w:t>
            </w:r>
          </w:p>
          <w:p w14:paraId="4D615072" w14:textId="529EBF5F" w:rsidR="008C4F65" w:rsidRDefault="008C4F65" w:rsidP="008C4F65">
            <w:pPr>
              <w:pStyle w:val="Odsekzoznamu"/>
              <w:numPr>
                <w:ilvl w:val="1"/>
                <w:numId w:val="12"/>
              </w:numPr>
              <w:ind w:right="57"/>
              <w:jc w:val="both"/>
              <w:rPr>
                <w:color w:val="000000" w:themeColor="text1"/>
                <w:lang w:val="sk-SK"/>
              </w:rPr>
            </w:pPr>
            <w:r>
              <w:rPr>
                <w:color w:val="000000" w:themeColor="text1"/>
                <w:lang w:val="sk-SK"/>
              </w:rPr>
              <w:t>Poradca ukáže uchádzačovi o zamestnanie pracovný materiál a vyzve ho, aby si pozrel postavičky a farebne vymaľoval tú</w:t>
            </w:r>
            <w:r>
              <w:rPr>
                <w:color w:val="000000" w:themeColor="text1"/>
                <w:lang w:val="sk-SK"/>
              </w:rPr>
              <w:t xml:space="preserve"> (prípadne do nej napísal perom svoje meno)</w:t>
            </w:r>
            <w:r>
              <w:rPr>
                <w:color w:val="000000" w:themeColor="text1"/>
                <w:lang w:val="sk-SK"/>
              </w:rPr>
              <w:t>, ktorá najviac zodpovedá jeho súčasnej situácii (prípadne emocionálnemu rozpoloženiu).</w:t>
            </w:r>
          </w:p>
          <w:p w14:paraId="29580E51" w14:textId="77777777" w:rsidR="008C4F65" w:rsidRDefault="008C4F65" w:rsidP="008C4F65">
            <w:pPr>
              <w:pStyle w:val="Odsekzoznamu"/>
              <w:numPr>
                <w:ilvl w:val="1"/>
                <w:numId w:val="12"/>
              </w:numPr>
              <w:ind w:right="57"/>
              <w:jc w:val="both"/>
              <w:rPr>
                <w:color w:val="000000" w:themeColor="text1"/>
                <w:lang w:val="sk-SK"/>
              </w:rPr>
            </w:pPr>
            <w:r>
              <w:rPr>
                <w:color w:val="000000" w:themeColor="text1"/>
                <w:lang w:val="sk-SK"/>
              </w:rPr>
              <w:t>Následne vyberá ďalšie dôležité osoby vo svojom sociálnom okolí a priraďuje im jednotlivé postavičky z obrázku. Postavičky môže vyfarbovať rôznymi f</w:t>
            </w:r>
            <w:bookmarkStart w:id="0" w:name="_GoBack"/>
            <w:bookmarkEnd w:id="0"/>
            <w:r>
              <w:rPr>
                <w:color w:val="000000" w:themeColor="text1"/>
                <w:lang w:val="sk-SK"/>
              </w:rPr>
              <w:t>arbami a poradca sa pýta na prípadné dôvody využitia týchto farieb (napr. čierna môže znamenať zlý vzťah a pod.)</w:t>
            </w:r>
          </w:p>
          <w:p w14:paraId="26C31AF9" w14:textId="77777777" w:rsidR="008C4F65" w:rsidRDefault="008C4F65" w:rsidP="008C4F65">
            <w:pPr>
              <w:ind w:right="57"/>
              <w:jc w:val="both"/>
              <w:rPr>
                <w:iCs/>
                <w:color w:val="000000" w:themeColor="text1"/>
                <w:lang w:val="sk-SK"/>
              </w:rPr>
            </w:pPr>
          </w:p>
          <w:p w14:paraId="25EE91CF" w14:textId="77777777" w:rsidR="008C4F65" w:rsidRDefault="008C4F65" w:rsidP="008C4F65">
            <w:pPr>
              <w:pStyle w:val="Odsekzoznamu"/>
              <w:numPr>
                <w:ilvl w:val="0"/>
                <w:numId w:val="8"/>
              </w:numPr>
              <w:ind w:right="57"/>
              <w:jc w:val="both"/>
              <w:rPr>
                <w:color w:val="000000" w:themeColor="text1"/>
                <w:lang w:val="sk-SK"/>
              </w:rPr>
            </w:pPr>
            <w:r>
              <w:rPr>
                <w:color w:val="000000" w:themeColor="text1"/>
                <w:lang w:val="sk-SK"/>
              </w:rPr>
              <w:t xml:space="preserve">Pracovný materiál je možné využiť </w:t>
            </w:r>
            <w:r w:rsidRPr="0035324E">
              <w:rPr>
                <w:color w:val="000000" w:themeColor="text1"/>
                <w:u w:val="single"/>
                <w:lang w:val="sk-SK"/>
              </w:rPr>
              <w:t>aj inými spôsobmi pri skupinových aktivitách</w:t>
            </w:r>
            <w:r>
              <w:rPr>
                <w:color w:val="000000" w:themeColor="text1"/>
                <w:lang w:val="sk-SK"/>
              </w:rPr>
              <w:t xml:space="preserve">, napríklad pre uvoľnenie atmosféry a identifikáciu emocionálneho rozpoloženia účastníkov vo fáze vzájomného zoznamovania sa: </w:t>
            </w:r>
          </w:p>
          <w:p w14:paraId="4C5C7363" w14:textId="77777777" w:rsidR="008C4F65" w:rsidRDefault="008C4F65" w:rsidP="008C4F65">
            <w:pPr>
              <w:pStyle w:val="Odsekzoznamu"/>
              <w:numPr>
                <w:ilvl w:val="1"/>
                <w:numId w:val="8"/>
              </w:numPr>
              <w:ind w:right="57"/>
              <w:jc w:val="both"/>
              <w:rPr>
                <w:color w:val="000000" w:themeColor="text1"/>
                <w:lang w:val="sk-SK"/>
              </w:rPr>
            </w:pPr>
            <w:r>
              <w:rPr>
                <w:color w:val="000000" w:themeColor="text1"/>
                <w:lang w:val="sk-SK"/>
              </w:rPr>
              <w:t xml:space="preserve">Poradca rozdá pracovný materiál a vyzve účastníkov, aby vymaľovali postavičku, ktorá najlepšie zodpovedá ich momentálnym pocitom. </w:t>
            </w:r>
          </w:p>
          <w:p w14:paraId="11C377DB" w14:textId="77777777" w:rsidR="008C4F65" w:rsidRDefault="008C4F65" w:rsidP="008C4F65">
            <w:pPr>
              <w:pStyle w:val="Odsekzoznamu"/>
              <w:numPr>
                <w:ilvl w:val="1"/>
                <w:numId w:val="8"/>
              </w:numPr>
              <w:ind w:right="57"/>
              <w:jc w:val="both"/>
              <w:rPr>
                <w:color w:val="000000" w:themeColor="text1"/>
                <w:lang w:val="sk-SK"/>
              </w:rPr>
            </w:pPr>
            <w:r>
              <w:rPr>
                <w:color w:val="000000" w:themeColor="text1"/>
                <w:lang w:val="sk-SK"/>
              </w:rPr>
              <w:t>Každý účastník predstaví svoj obrázok a vysvetlí, prečo si vybral túto postavičku.</w:t>
            </w:r>
          </w:p>
          <w:p w14:paraId="12D9CCB3" w14:textId="77777777" w:rsidR="008C4F65" w:rsidRDefault="008C4F65" w:rsidP="008C4F65">
            <w:pPr>
              <w:pStyle w:val="Odsekzoznamu"/>
              <w:numPr>
                <w:ilvl w:val="1"/>
                <w:numId w:val="8"/>
              </w:numPr>
              <w:ind w:right="57"/>
              <w:jc w:val="both"/>
              <w:rPr>
                <w:color w:val="000000" w:themeColor="text1"/>
                <w:lang w:val="sk-SK"/>
              </w:rPr>
            </w:pPr>
            <w:r>
              <w:rPr>
                <w:color w:val="000000" w:themeColor="text1"/>
                <w:lang w:val="sk-SK"/>
              </w:rPr>
              <w:t>Na záver skupinového stretnutia (napr. v rámci zhodnotenia prínosov) môže poradca účastníkov vyzvať, aby opäť vybrali postavičku, ktorá môže byť rovnaká, alebo tá istá, ako na úvod. Následne účastníci vysvetľujú dôvody, pre ktoré si svoju postavičku vybrali ako aj dôvody, ktoré ich k tomu viedli, prípadne rozdiel v citovom rozpoložení oproti začiatku stretnutia.</w:t>
            </w:r>
          </w:p>
          <w:p w14:paraId="488EB516" w14:textId="77777777" w:rsidR="008C4F65" w:rsidRDefault="008C4F65" w:rsidP="008C4F65">
            <w:pPr>
              <w:pStyle w:val="Odsekzoznamu"/>
              <w:ind w:right="57"/>
              <w:jc w:val="both"/>
              <w:rPr>
                <w:color w:val="000000" w:themeColor="text1"/>
                <w:lang w:val="sk-SK"/>
              </w:rPr>
            </w:pPr>
          </w:p>
          <w:p w14:paraId="25C5E077" w14:textId="77777777" w:rsidR="008C4F65" w:rsidRDefault="008C4F65" w:rsidP="008C4F65">
            <w:pPr>
              <w:pStyle w:val="Odsekzoznamu"/>
              <w:numPr>
                <w:ilvl w:val="0"/>
                <w:numId w:val="8"/>
              </w:numPr>
              <w:ind w:right="57"/>
              <w:jc w:val="both"/>
              <w:rPr>
                <w:color w:val="000000" w:themeColor="text1"/>
                <w:lang w:val="sk-SK"/>
              </w:rPr>
            </w:pPr>
            <w:r>
              <w:rPr>
                <w:color w:val="000000" w:themeColor="text1"/>
                <w:lang w:val="sk-SK"/>
              </w:rPr>
              <w:t xml:space="preserve">Ďalšou možnosťou, ako využiť pracovný materiál, je </w:t>
            </w:r>
            <w:r w:rsidRPr="008C4F65">
              <w:rPr>
                <w:color w:val="000000" w:themeColor="text1"/>
                <w:u w:val="single"/>
                <w:lang w:val="sk-SK"/>
              </w:rPr>
              <w:t>identifikácia vhodných povolaní</w:t>
            </w:r>
            <w:r>
              <w:rPr>
                <w:color w:val="000000" w:themeColor="text1"/>
                <w:lang w:val="sk-SK"/>
              </w:rPr>
              <w:t xml:space="preserve"> v procese profesijnej orientácie, napr. otázkami:</w:t>
            </w:r>
          </w:p>
          <w:p w14:paraId="3340F60B" w14:textId="77777777" w:rsidR="008C4F65" w:rsidRDefault="008C4F65" w:rsidP="008C4F65">
            <w:pPr>
              <w:pStyle w:val="Odsekzoznamu"/>
              <w:numPr>
                <w:ilvl w:val="1"/>
                <w:numId w:val="8"/>
              </w:numPr>
              <w:ind w:right="57"/>
              <w:jc w:val="both"/>
              <w:rPr>
                <w:color w:val="000000" w:themeColor="text1"/>
                <w:lang w:val="sk-SK"/>
              </w:rPr>
            </w:pPr>
            <w:r>
              <w:rPr>
                <w:color w:val="000000" w:themeColor="text1"/>
                <w:lang w:val="sk-SK"/>
              </w:rPr>
              <w:t>Ktorá postavička by symbolizovala vaše ideálne povolanie?</w:t>
            </w:r>
          </w:p>
          <w:p w14:paraId="5E2BE267" w14:textId="77777777" w:rsidR="008C4F65" w:rsidRDefault="008C4F65" w:rsidP="008C4F65">
            <w:pPr>
              <w:pStyle w:val="Odsekzoznamu"/>
              <w:numPr>
                <w:ilvl w:val="1"/>
                <w:numId w:val="8"/>
              </w:numPr>
              <w:ind w:right="57"/>
              <w:jc w:val="both"/>
              <w:rPr>
                <w:color w:val="000000" w:themeColor="text1"/>
                <w:lang w:val="sk-SK"/>
              </w:rPr>
            </w:pPr>
            <w:r>
              <w:rPr>
                <w:color w:val="000000" w:themeColor="text1"/>
                <w:lang w:val="sk-SK"/>
              </w:rPr>
              <w:t>Akú rolu by ste vo svojom povolaní určite nechceli mať? (Aké povolanie by ste určite nechceli zastávať?) Vyberte tomu zodpovedajúcu postavičku.</w:t>
            </w:r>
          </w:p>
          <w:p w14:paraId="498BD2E7" w14:textId="1DF7A5B9" w:rsidR="008C4F65" w:rsidRPr="008C4F65" w:rsidRDefault="008C4F65" w:rsidP="008C4F65">
            <w:pPr>
              <w:ind w:right="57"/>
              <w:jc w:val="both"/>
              <w:rPr>
                <w:iCs/>
                <w:color w:val="000000" w:themeColor="text1"/>
                <w:lang w:val="sk-SK"/>
              </w:rPr>
            </w:pPr>
          </w:p>
        </w:tc>
      </w:tr>
    </w:tbl>
    <w:p w14:paraId="498BD2E9" w14:textId="77777777" w:rsidR="001235EA" w:rsidRPr="00D602C9" w:rsidRDefault="00D602C9" w:rsidP="00CF161F">
      <w:pPr>
        <w:pStyle w:val="Nadpis2"/>
        <w:rPr>
          <w:lang w:val="sk-SK"/>
        </w:rPr>
      </w:pPr>
      <w:r w:rsidRPr="00D602C9">
        <w:rPr>
          <w:lang w:val="sk-SK"/>
        </w:rPr>
        <w:lastRenderedPageBreak/>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9EEF951" w14:textId="77777777" w:rsidR="00B52572" w:rsidRDefault="00B52572" w:rsidP="00B52572">
            <w:pPr>
              <w:pStyle w:val="Odsekzoznamu"/>
              <w:ind w:right="57"/>
              <w:jc w:val="both"/>
              <w:rPr>
                <w:color w:val="000000" w:themeColor="text1"/>
                <w:lang w:val="sk-SK"/>
              </w:rPr>
            </w:pPr>
          </w:p>
          <w:p w14:paraId="1A2778ED" w14:textId="73F47D13" w:rsidR="00BB5A3B" w:rsidRPr="00BB5A3B" w:rsidRDefault="00BB5A3B" w:rsidP="00321A6E">
            <w:pPr>
              <w:pStyle w:val="Odsekzoznamu"/>
              <w:numPr>
                <w:ilvl w:val="0"/>
                <w:numId w:val="8"/>
              </w:numPr>
              <w:ind w:right="57"/>
              <w:jc w:val="both"/>
              <w:rPr>
                <w:color w:val="000000" w:themeColor="text1"/>
                <w:lang w:val="sk-SK"/>
              </w:rPr>
            </w:pPr>
            <w:r w:rsidRPr="00BB5A3B">
              <w:rPr>
                <w:color w:val="000000" w:themeColor="text1"/>
                <w:lang w:val="sk-SK"/>
              </w:rPr>
              <w:t>Menej skúsený poradca by mal zostať pri jednoduchých otázkach zameraných na základné informácie o znázornených ľuďoch, o tom kde žijú, čo robia, ako často sa s</w:t>
            </w:r>
            <w:r>
              <w:rPr>
                <w:color w:val="000000" w:themeColor="text1"/>
                <w:lang w:val="sk-SK"/>
              </w:rPr>
              <w:t> </w:t>
            </w:r>
            <w:proofErr w:type="spellStart"/>
            <w:r>
              <w:rPr>
                <w:color w:val="000000" w:themeColor="text1"/>
                <w:lang w:val="sk-SK"/>
              </w:rPr>
              <w:t>UoZ</w:t>
            </w:r>
            <w:proofErr w:type="spellEnd"/>
            <w:r>
              <w:rPr>
                <w:color w:val="000000" w:themeColor="text1"/>
                <w:lang w:val="sk-SK"/>
              </w:rPr>
              <w:t xml:space="preserve"> </w:t>
            </w:r>
            <w:r w:rsidRPr="00BB5A3B">
              <w:rPr>
                <w:color w:val="000000" w:themeColor="text1"/>
                <w:lang w:val="sk-SK"/>
              </w:rPr>
              <w:t xml:space="preserve"> vídajú, či sa s nimi radia, pomáhajú mu apod.</w:t>
            </w:r>
          </w:p>
          <w:p w14:paraId="7756CB00" w14:textId="4A684156" w:rsidR="00BB5A3B" w:rsidRPr="00BB5A3B" w:rsidRDefault="00BB5A3B" w:rsidP="00BB5A3B">
            <w:pPr>
              <w:pStyle w:val="Odsekzoznamu"/>
              <w:numPr>
                <w:ilvl w:val="0"/>
                <w:numId w:val="8"/>
              </w:numPr>
              <w:ind w:right="57"/>
              <w:jc w:val="both"/>
              <w:rPr>
                <w:color w:val="000000" w:themeColor="text1"/>
                <w:lang w:val="sk-SK"/>
              </w:rPr>
            </w:pPr>
            <w:r w:rsidRPr="00BB5A3B">
              <w:rPr>
                <w:color w:val="000000" w:themeColor="text1"/>
                <w:lang w:val="sk-SK"/>
              </w:rPr>
              <w:t xml:space="preserve">Ak </w:t>
            </w:r>
            <w:proofErr w:type="spellStart"/>
            <w:r>
              <w:rPr>
                <w:color w:val="000000" w:themeColor="text1"/>
                <w:lang w:val="sk-SK"/>
              </w:rPr>
              <w:t>UoZ</w:t>
            </w:r>
            <w:proofErr w:type="spellEnd"/>
            <w:r w:rsidRPr="00BB5A3B">
              <w:rPr>
                <w:color w:val="000000" w:themeColor="text1"/>
                <w:lang w:val="sk-SK"/>
              </w:rPr>
              <w:t xml:space="preserve"> vytvoril strohé, málo vypovedajúce životné pole, môže ho poradca vyzvať, aby do životného poľa pripojil tiež dôležité predmety, hmotné veci alebo zvieratá. </w:t>
            </w:r>
            <w:proofErr w:type="spellStart"/>
            <w:r>
              <w:rPr>
                <w:color w:val="000000" w:themeColor="text1"/>
                <w:lang w:val="sk-SK"/>
              </w:rPr>
              <w:t>UoZ</w:t>
            </w:r>
            <w:proofErr w:type="spellEnd"/>
            <w:r w:rsidRPr="00BB5A3B">
              <w:rPr>
                <w:color w:val="000000" w:themeColor="text1"/>
                <w:lang w:val="sk-SK"/>
              </w:rPr>
              <w:t xml:space="preserve"> môže uviesť napr. auto, byt, dom, koníčky apod. Táto skutočnosť vypovedá o tom, že je skôr materialisticky založená osobnosť, že nemá potrebu budovať bohaté sociálne väzby.</w:t>
            </w:r>
          </w:p>
          <w:p w14:paraId="57B6B3F6" w14:textId="43061D4A" w:rsidR="00BB5A3B" w:rsidRPr="00BB5A3B" w:rsidRDefault="00BB5A3B" w:rsidP="00BB5A3B">
            <w:pPr>
              <w:pStyle w:val="Odsekzoznamu"/>
              <w:numPr>
                <w:ilvl w:val="0"/>
                <w:numId w:val="8"/>
              </w:numPr>
              <w:ind w:right="57"/>
              <w:jc w:val="both"/>
              <w:rPr>
                <w:color w:val="000000" w:themeColor="text1"/>
                <w:lang w:val="sk-SK"/>
              </w:rPr>
            </w:pPr>
            <w:r w:rsidRPr="00BB5A3B">
              <w:rPr>
                <w:color w:val="000000" w:themeColor="text1"/>
                <w:lang w:val="sk-SK"/>
              </w:rPr>
              <w:t xml:space="preserve">Ďalšou modifikáciou techniky môže byť doplnenie osôb, ktoré už nežijú, ale v živote </w:t>
            </w:r>
            <w:proofErr w:type="spellStart"/>
            <w:r>
              <w:rPr>
                <w:color w:val="000000" w:themeColor="text1"/>
                <w:lang w:val="sk-SK"/>
              </w:rPr>
              <w:t>UoZ</w:t>
            </w:r>
            <w:proofErr w:type="spellEnd"/>
            <w:r>
              <w:rPr>
                <w:color w:val="000000" w:themeColor="text1"/>
                <w:lang w:val="sk-SK"/>
              </w:rPr>
              <w:t xml:space="preserve"> </w:t>
            </w:r>
            <w:r w:rsidRPr="00BB5A3B">
              <w:rPr>
                <w:color w:val="000000" w:themeColor="text1"/>
                <w:lang w:val="sk-SK"/>
              </w:rPr>
              <w:t>boli dôležité a ovplyvňujú ho do určitej miery doteraz. Do tejto modifikácie by sa mal pustiť len skúsený poradca, ktorý je schopný adekvátne reagovať na silné emócie, ktoré sa môžu u</w:t>
            </w:r>
            <w:r>
              <w:rPr>
                <w:color w:val="000000" w:themeColor="text1"/>
                <w:lang w:val="sk-SK"/>
              </w:rPr>
              <w:t> </w:t>
            </w:r>
            <w:proofErr w:type="spellStart"/>
            <w:r>
              <w:rPr>
                <w:color w:val="000000" w:themeColor="text1"/>
                <w:lang w:val="sk-SK"/>
              </w:rPr>
              <w:t>UoZ</w:t>
            </w:r>
            <w:proofErr w:type="spellEnd"/>
            <w:r>
              <w:rPr>
                <w:color w:val="000000" w:themeColor="text1"/>
                <w:lang w:val="sk-SK"/>
              </w:rPr>
              <w:t xml:space="preserve"> </w:t>
            </w:r>
            <w:r w:rsidRPr="00BB5A3B">
              <w:rPr>
                <w:color w:val="000000" w:themeColor="text1"/>
                <w:lang w:val="sk-SK"/>
              </w:rPr>
              <w:t>objaviť.</w:t>
            </w:r>
          </w:p>
          <w:p w14:paraId="1722D30A" w14:textId="45610CC9" w:rsidR="00BB5A3B" w:rsidRPr="00BB5A3B" w:rsidRDefault="00BB5A3B" w:rsidP="00BB5A3B">
            <w:pPr>
              <w:pStyle w:val="Odsekzoznamu"/>
              <w:numPr>
                <w:ilvl w:val="0"/>
                <w:numId w:val="8"/>
              </w:numPr>
              <w:ind w:right="57"/>
              <w:jc w:val="both"/>
              <w:rPr>
                <w:color w:val="000000" w:themeColor="text1"/>
                <w:lang w:val="sk-SK"/>
              </w:rPr>
            </w:pPr>
            <w:r w:rsidRPr="00BB5A3B">
              <w:rPr>
                <w:color w:val="000000" w:themeColor="text1"/>
                <w:lang w:val="sk-SK"/>
              </w:rPr>
              <w:t xml:space="preserve">Hlbšia analýza životného poľa môže odhaliť citlivé miesta </w:t>
            </w:r>
            <w:proofErr w:type="spellStart"/>
            <w:r>
              <w:rPr>
                <w:color w:val="000000" w:themeColor="text1"/>
                <w:lang w:val="sk-SK"/>
              </w:rPr>
              <w:t>UoZ</w:t>
            </w:r>
            <w:proofErr w:type="spellEnd"/>
            <w:r w:rsidRPr="00BB5A3B">
              <w:rPr>
                <w:color w:val="000000" w:themeColor="text1"/>
                <w:lang w:val="sk-SK"/>
              </w:rPr>
              <w:t xml:space="preserve"> a vyvolať nečakané emócie. Hlbšiu analýzu by mal teda použiť iba poradca, ktorého nezaskočia emócie </w:t>
            </w:r>
            <w:proofErr w:type="spellStart"/>
            <w:r>
              <w:rPr>
                <w:color w:val="000000" w:themeColor="text1"/>
                <w:lang w:val="sk-SK"/>
              </w:rPr>
              <w:t>UoZ</w:t>
            </w:r>
            <w:proofErr w:type="spellEnd"/>
            <w:r w:rsidRPr="00BB5A3B">
              <w:rPr>
                <w:color w:val="000000" w:themeColor="text1"/>
                <w:lang w:val="sk-SK"/>
              </w:rPr>
              <w:t xml:space="preserve"> a dokáže si s nimi poradiť tak, aby technika nemala na </w:t>
            </w:r>
            <w:proofErr w:type="spellStart"/>
            <w:r>
              <w:rPr>
                <w:color w:val="000000" w:themeColor="text1"/>
                <w:lang w:val="sk-SK"/>
              </w:rPr>
              <w:t>UoZ</w:t>
            </w:r>
            <w:proofErr w:type="spellEnd"/>
            <w:r w:rsidRPr="00BB5A3B">
              <w:rPr>
                <w:color w:val="000000" w:themeColor="text1"/>
                <w:lang w:val="sk-SK"/>
              </w:rPr>
              <w:t xml:space="preserve"> negatívny dopad.</w:t>
            </w:r>
          </w:p>
          <w:p w14:paraId="2E06E4F9" w14:textId="6AF0ACE3" w:rsidR="00BB5A3B" w:rsidRDefault="00BB5A3B" w:rsidP="00BB5A3B">
            <w:pPr>
              <w:pStyle w:val="Odsekzoznamu"/>
              <w:numPr>
                <w:ilvl w:val="0"/>
                <w:numId w:val="8"/>
              </w:numPr>
              <w:ind w:right="57"/>
              <w:jc w:val="both"/>
              <w:rPr>
                <w:color w:val="000000" w:themeColor="text1"/>
                <w:lang w:val="sk-SK"/>
              </w:rPr>
            </w:pPr>
            <w:r w:rsidRPr="00BB5A3B">
              <w:rPr>
                <w:color w:val="000000" w:themeColor="text1"/>
                <w:lang w:val="sk-SK"/>
              </w:rPr>
              <w:t xml:space="preserve">Poradca v priebehu techniky tiež vidí, ako </w:t>
            </w:r>
            <w:proofErr w:type="spellStart"/>
            <w:r>
              <w:rPr>
                <w:color w:val="000000" w:themeColor="text1"/>
                <w:lang w:val="sk-SK"/>
              </w:rPr>
              <w:t>UoZ</w:t>
            </w:r>
            <w:proofErr w:type="spellEnd"/>
            <w:r w:rsidRPr="00BB5A3B">
              <w:rPr>
                <w:color w:val="000000" w:themeColor="text1"/>
                <w:lang w:val="sk-SK"/>
              </w:rPr>
              <w:t xml:space="preserve"> pri tvorbe životného poľa pracuje, či je dôkladný, nerozhodný, otvorený, sa ponáhľa, sa bojí, ako dokáže porozumieť inštrukciám atď.</w:t>
            </w:r>
          </w:p>
          <w:p w14:paraId="498BD2EA" w14:textId="579E1433" w:rsidR="00321A6E" w:rsidRPr="008C4F65" w:rsidRDefault="00321A6E" w:rsidP="008C4F65">
            <w:pPr>
              <w:ind w:right="57"/>
              <w:jc w:val="both"/>
              <w:rPr>
                <w:color w:val="000000" w:themeColor="text1"/>
                <w:lang w:val="sk-SK"/>
              </w:rPr>
            </w:pPr>
          </w:p>
        </w:tc>
      </w:tr>
    </w:tbl>
    <w:p w14:paraId="498BD2EC" w14:textId="77777777" w:rsidR="00D602C9" w:rsidRPr="00D602C9" w:rsidRDefault="00D602C9" w:rsidP="00D602C9">
      <w:pPr>
        <w:rPr>
          <w:lang w:val="sk-SK"/>
        </w:rPr>
      </w:pPr>
    </w:p>
    <w:sectPr w:rsidR="00D602C9" w:rsidRPr="00D602C9" w:rsidSect="003803FA">
      <w:footerReference w:type="default" r:id="rId11"/>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467DB" w14:textId="77777777" w:rsidR="009D77F5" w:rsidRDefault="009D77F5">
      <w:pPr>
        <w:spacing w:after="0" w:line="240" w:lineRule="auto"/>
      </w:pPr>
      <w:r>
        <w:separator/>
      </w:r>
    </w:p>
  </w:endnote>
  <w:endnote w:type="continuationSeparator" w:id="0">
    <w:p w14:paraId="2E23DDD5" w14:textId="77777777" w:rsidR="009D77F5" w:rsidRDefault="009D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8C4F65">
                <w:rPr>
                  <w:rFonts w:ascii="Arial" w:eastAsiaTheme="majorEastAsia" w:hAnsi="Arial" w:cs="Arial"/>
                  <w:noProof/>
                  <w:color w:val="2E74B5" w:themeColor="accent1" w:themeShade="BF"/>
                  <w:szCs w:val="20"/>
                </w:rPr>
                <w:t>2</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w:t>
              </w:r>
              <w:proofErr w:type="spellStart"/>
              <w:r w:rsidR="005E263D">
                <w:rPr>
                  <w:rFonts w:ascii="Arial" w:hAnsi="Arial" w:cs="Arial"/>
                </w:rPr>
                <w:t>UPSVaR</w:t>
              </w:r>
              <w:proofErr w:type="spellEnd"/>
              <w:r w:rsidR="005E263D">
                <w:rPr>
                  <w:rFonts w:ascii="Arial" w:hAnsi="Arial" w:cs="Arial"/>
                </w:rPr>
                <w:t xml:space="preserve">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71FCD" w14:textId="77777777" w:rsidR="009D77F5" w:rsidRDefault="009D77F5">
      <w:pPr>
        <w:spacing w:after="0" w:line="240" w:lineRule="auto"/>
      </w:pPr>
      <w:r>
        <w:separator/>
      </w:r>
    </w:p>
  </w:footnote>
  <w:footnote w:type="continuationSeparator" w:id="0">
    <w:p w14:paraId="4E0685D5" w14:textId="77777777" w:rsidR="009D77F5" w:rsidRDefault="009D7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1391ED3"/>
    <w:multiLevelType w:val="hybridMultilevel"/>
    <w:tmpl w:val="586C8F1A"/>
    <w:lvl w:ilvl="0" w:tplc="79D07DB8">
      <w:start w:val="8"/>
      <w:numFmt w:val="bullet"/>
      <w:lvlText w:val="-"/>
      <w:lvlJc w:val="left"/>
      <w:pPr>
        <w:ind w:left="1440" w:hanging="360"/>
      </w:pPr>
      <w:rPr>
        <w:rFonts w:ascii="Arial" w:eastAsiaTheme="minorEastAsia" w:hAnsi="Arial" w:cs="Aria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nsid w:val="08B9603E"/>
    <w:multiLevelType w:val="hybridMultilevel"/>
    <w:tmpl w:val="EF30B6B2"/>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B835E4C"/>
    <w:multiLevelType w:val="hybridMultilevel"/>
    <w:tmpl w:val="8E469656"/>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6FA287E"/>
    <w:multiLevelType w:val="hybridMultilevel"/>
    <w:tmpl w:val="2970FCA8"/>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7762F16"/>
    <w:multiLevelType w:val="hybridMultilevel"/>
    <w:tmpl w:val="1FE4EBA2"/>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78C03B0"/>
    <w:multiLevelType w:val="hybridMultilevel"/>
    <w:tmpl w:val="498A9604"/>
    <w:lvl w:ilvl="0" w:tplc="041B0001">
      <w:start w:val="1"/>
      <w:numFmt w:val="bullet"/>
      <w:lvlText w:val=""/>
      <w:lvlJc w:val="left"/>
      <w:pPr>
        <w:ind w:left="720" w:hanging="360"/>
      </w:pPr>
      <w:rPr>
        <w:rFonts w:ascii="Symbol" w:hAnsi="Symbol" w:hint="default"/>
      </w:rPr>
    </w:lvl>
    <w:lvl w:ilvl="1" w:tplc="79D07DB8">
      <w:start w:val="8"/>
      <w:numFmt w:val="bullet"/>
      <w:lvlText w:val="-"/>
      <w:lvlJc w:val="left"/>
      <w:pPr>
        <w:ind w:left="1440" w:hanging="360"/>
      </w:pPr>
      <w:rPr>
        <w:rFonts w:ascii="Arial" w:eastAsiaTheme="minorEastAsia" w:hAnsi="Arial" w:cs="Aria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lvlOverride w:ilvl="0">
      <w:startOverride w:val="1"/>
    </w:lvlOverride>
  </w:num>
  <w:num w:numId="4">
    <w:abstractNumId w:val="8"/>
  </w:num>
  <w:num w:numId="5">
    <w:abstractNumId w:val="9"/>
  </w:num>
  <w:num w:numId="6">
    <w:abstractNumId w:val="4"/>
  </w:num>
  <w:num w:numId="7">
    <w:abstractNumId w:val="3"/>
  </w:num>
  <w:num w:numId="8">
    <w:abstractNumId w:val="7"/>
  </w:num>
  <w:num w:numId="9">
    <w:abstractNumId w:val="5"/>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63ED8"/>
    <w:rsid w:val="00066482"/>
    <w:rsid w:val="00087B4A"/>
    <w:rsid w:val="000B4C99"/>
    <w:rsid w:val="00117A7D"/>
    <w:rsid w:val="001235EA"/>
    <w:rsid w:val="00161B14"/>
    <w:rsid w:val="001871A1"/>
    <w:rsid w:val="0019061D"/>
    <w:rsid w:val="001A3C1C"/>
    <w:rsid w:val="001D1AA5"/>
    <w:rsid w:val="00247135"/>
    <w:rsid w:val="002615B0"/>
    <w:rsid w:val="002E4BCA"/>
    <w:rsid w:val="002F7CD4"/>
    <w:rsid w:val="003135E4"/>
    <w:rsid w:val="00314431"/>
    <w:rsid w:val="00321A6E"/>
    <w:rsid w:val="0035324E"/>
    <w:rsid w:val="003803FA"/>
    <w:rsid w:val="003A7A88"/>
    <w:rsid w:val="003B105A"/>
    <w:rsid w:val="003C08B8"/>
    <w:rsid w:val="00442D6D"/>
    <w:rsid w:val="00453C8C"/>
    <w:rsid w:val="00467A66"/>
    <w:rsid w:val="004A5891"/>
    <w:rsid w:val="004B08D5"/>
    <w:rsid w:val="004B6F77"/>
    <w:rsid w:val="005575A9"/>
    <w:rsid w:val="00587A23"/>
    <w:rsid w:val="005D67F9"/>
    <w:rsid w:val="005E263D"/>
    <w:rsid w:val="006102F1"/>
    <w:rsid w:val="00681AF8"/>
    <w:rsid w:val="006B726D"/>
    <w:rsid w:val="006B7A60"/>
    <w:rsid w:val="006C19DE"/>
    <w:rsid w:val="006D0CB1"/>
    <w:rsid w:val="006D6E5A"/>
    <w:rsid w:val="006E02F0"/>
    <w:rsid w:val="00703877"/>
    <w:rsid w:val="00752C9A"/>
    <w:rsid w:val="00753FE7"/>
    <w:rsid w:val="00792BD0"/>
    <w:rsid w:val="00794C2C"/>
    <w:rsid w:val="007B543F"/>
    <w:rsid w:val="008139B6"/>
    <w:rsid w:val="0085114D"/>
    <w:rsid w:val="008A2979"/>
    <w:rsid w:val="008A55B4"/>
    <w:rsid w:val="008C4F65"/>
    <w:rsid w:val="008C5C15"/>
    <w:rsid w:val="00931BC0"/>
    <w:rsid w:val="009C171B"/>
    <w:rsid w:val="009D591B"/>
    <w:rsid w:val="009D77F5"/>
    <w:rsid w:val="00A14EA2"/>
    <w:rsid w:val="00A572F0"/>
    <w:rsid w:val="00AB341B"/>
    <w:rsid w:val="00B15E21"/>
    <w:rsid w:val="00B52572"/>
    <w:rsid w:val="00BB5A3B"/>
    <w:rsid w:val="00C51FB0"/>
    <w:rsid w:val="00C61B5A"/>
    <w:rsid w:val="00C7259D"/>
    <w:rsid w:val="00CC71A4"/>
    <w:rsid w:val="00CF161F"/>
    <w:rsid w:val="00D23A85"/>
    <w:rsid w:val="00D40068"/>
    <w:rsid w:val="00D55CA5"/>
    <w:rsid w:val="00D602C9"/>
    <w:rsid w:val="00D60401"/>
    <w:rsid w:val="00D93B3C"/>
    <w:rsid w:val="00E34107"/>
    <w:rsid w:val="00E40732"/>
    <w:rsid w:val="00E631CE"/>
    <w:rsid w:val="00E777FA"/>
    <w:rsid w:val="00E80EB9"/>
    <w:rsid w:val="00EB72F8"/>
    <w:rsid w:val="00F34675"/>
    <w:rsid w:val="00F73CC2"/>
    <w:rsid w:val="00F752A3"/>
    <w:rsid w:val="00FB64D6"/>
    <w:rsid w:val="00FC25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B52572"/>
    <w:rPr>
      <w:color w:val="40ACD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B52572"/>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www.pracovninavyky.cz/downloads/PORADENSTVI%20web.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13239"/>
    <w:rsid w:val="000B4ACB"/>
    <w:rsid w:val="0026204D"/>
    <w:rsid w:val="00357F50"/>
    <w:rsid w:val="00366ECB"/>
    <w:rsid w:val="00570A21"/>
    <w:rsid w:val="0061664C"/>
    <w:rsid w:val="00947D7A"/>
    <w:rsid w:val="00975182"/>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58E15774-64D0-4AC6-8470-B545917B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37</TotalTime>
  <Pages>3</Pages>
  <Words>1420</Words>
  <Characters>8096</Characters>
  <Application>Microsoft Office Word</Application>
  <DocSecurity>0</DocSecurity>
  <Lines>67</Lines>
  <Paragraphs>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ŽIVOTNÉ POLE</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Šprlák Tomáš</cp:lastModifiedBy>
  <cp:revision>9</cp:revision>
  <cp:lastPrinted>2015-01-12T13:38:00Z</cp:lastPrinted>
  <dcterms:created xsi:type="dcterms:W3CDTF">2016-08-04T11:32:00Z</dcterms:created>
  <dcterms:modified xsi:type="dcterms:W3CDTF">2016-08-10T08:38:00Z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