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125221" w14:textId="77777777" w:rsidR="001235EA" w:rsidRPr="007E1DC3" w:rsidRDefault="00053DAB" w:rsidP="007E1DC3">
      <w:pPr>
        <w:pStyle w:val="Nzov"/>
        <w:rPr>
          <w:rStyle w:val="Nadpis1Char"/>
          <w:rFonts w:asciiTheme="minorHAnsi" w:eastAsiaTheme="minorEastAsia" w:hAnsiTheme="minorHAnsi" w:cstheme="minorBidi"/>
          <w:kern w:val="0"/>
          <w:sz w:val="24"/>
        </w:rPr>
      </w:pPr>
      <w:sdt>
        <w:sdtPr>
          <w:rPr>
            <w:rStyle w:val="NzovChar"/>
            <w:sz w:val="28"/>
            <w:szCs w:val="32"/>
            <w:lang w:val="sk-SK"/>
          </w:rPr>
          <w:alias w:val="Kategória metódy"/>
          <w:tag w:val="Kategória metódy"/>
          <w:id w:val="-1961954746"/>
          <w:placeholder>
            <w:docPart w:val="25C9DE0FFA26425CB8C3A2034D83FEE2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  <w:listItem w:displayText="E" w:value="E"/>
          </w:dropDownList>
        </w:sdtPr>
        <w:sdtEndPr>
          <w:rPr>
            <w:rStyle w:val="Predvolenpsmoodseku"/>
            <w:caps/>
          </w:rPr>
        </w:sdtEndPr>
        <w:sdtContent>
          <w:r w:rsidR="00000F07" w:rsidRPr="00695F6F">
            <w:rPr>
              <w:rStyle w:val="NzovChar"/>
              <w:sz w:val="28"/>
              <w:szCs w:val="32"/>
              <w:lang w:val="sk-SK"/>
            </w:rPr>
            <w:t>B</w:t>
          </w:r>
        </w:sdtContent>
      </w:sdt>
      <w:sdt>
        <w:sdtPr>
          <w:rPr>
            <w:rStyle w:val="NzovChar"/>
            <w:sz w:val="28"/>
            <w:szCs w:val="32"/>
            <w:lang w:val="sk-SK"/>
          </w:rPr>
          <w:alias w:val="Číslo metódy"/>
          <w:tag w:val="Číslo metódy"/>
          <w:id w:val="1385379514"/>
          <w:placeholder>
            <w:docPart w:val="213B557AF7A3456A91A99EDAEA35CF5B"/>
          </w:placeholder>
        </w:sdtPr>
        <w:sdtEndPr>
          <w:rPr>
            <w:rStyle w:val="NzovChar"/>
          </w:rPr>
        </w:sdtEndPr>
        <w:sdtContent>
          <w:r w:rsidR="00000F07" w:rsidRPr="00695F6F">
            <w:rPr>
              <w:rStyle w:val="NzovChar"/>
              <w:sz w:val="28"/>
              <w:szCs w:val="32"/>
              <w:lang w:val="sk-SK"/>
            </w:rPr>
            <w:t>1</w:t>
          </w:r>
        </w:sdtContent>
      </w:sdt>
      <w:r w:rsidR="00753FE7" w:rsidRPr="00695F6F">
        <w:rPr>
          <w:rStyle w:val="NzovChar"/>
          <w:sz w:val="28"/>
          <w:szCs w:val="32"/>
          <w:lang w:val="sk-SK"/>
        </w:rPr>
        <w:t xml:space="preserve">: </w:t>
      </w:r>
      <w:sdt>
        <w:sdtPr>
          <w:rPr>
            <w:caps w:val="0"/>
            <w:sz w:val="28"/>
            <w:szCs w:val="32"/>
            <w:lang w:val="sk-SK"/>
          </w:rPr>
          <w:alias w:val="Názov metódy"/>
          <w:tag w:val="Názov metódy"/>
          <w:id w:val="1501239775"/>
          <w:placeholder>
            <w:docPart w:val="3D65E2808D224AA7A4BF26E61584298C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000F07" w:rsidRPr="00695F6F">
            <w:rPr>
              <w:sz w:val="28"/>
              <w:szCs w:val="32"/>
              <w:lang w:val="sk-SK"/>
            </w:rPr>
            <w:t>Projekty a kvality</w:t>
          </w:r>
        </w:sdtContent>
      </w:sdt>
      <w:r w:rsidR="00C61B5A" w:rsidRPr="00695F6F">
        <w:rPr>
          <w:sz w:val="28"/>
          <w:szCs w:val="32"/>
          <w:lang w:val="sk-SK"/>
        </w:rPr>
        <w:br/>
      </w:r>
      <w:sdt>
        <w:sdtPr>
          <w:rPr>
            <w:rStyle w:val="Nadpis1Char"/>
            <w:rFonts w:asciiTheme="minorHAnsi" w:eastAsiaTheme="minorEastAsia" w:hAnsiTheme="minorHAnsi" w:cstheme="minorBidi"/>
            <w:b w:val="0"/>
            <w:bCs w:val="0"/>
            <w:caps/>
            <w:kern w:val="0"/>
            <w:sz w:val="24"/>
            <w:lang w:val="sk-SK"/>
          </w:rPr>
          <w:alias w:val="Návod/Materiál"/>
          <w:tag w:val="Návod/Materiál"/>
          <w:id w:val="-1926566735"/>
          <w:placeholder>
            <w:docPart w:val="B683DD6802D344D49603D90EC660861A"/>
          </w:placeholder>
          <w:dropDownList>
            <w:listItem w:value="Choose an item."/>
            <w:listItem w:displayText="Materiál pre poradcu" w:value="Materiál pre poradcu"/>
            <w:listItem w:displayText="Pracovný materiál pre klienta" w:value="Pracovný materiál pre klienta"/>
          </w:dropDownList>
        </w:sdtPr>
        <w:sdtEndPr>
          <w:rPr>
            <w:rStyle w:val="Nadpis1Char"/>
          </w:rPr>
        </w:sdtEndPr>
        <w:sdtContent>
          <w:r w:rsidR="00753FE7" w:rsidRPr="007E1DC3">
            <w:rPr>
              <w:rStyle w:val="Nadpis1Char"/>
              <w:rFonts w:asciiTheme="minorHAnsi" w:eastAsiaTheme="minorEastAsia" w:hAnsiTheme="minorHAnsi" w:cstheme="minorBidi"/>
              <w:b w:val="0"/>
              <w:bCs w:val="0"/>
              <w:caps/>
              <w:kern w:val="0"/>
              <w:sz w:val="24"/>
              <w:lang w:val="sk-SK"/>
            </w:rPr>
            <w:t>Materiál pre poradcu</w:t>
          </w:r>
        </w:sdtContent>
      </w:sdt>
    </w:p>
    <w:p w14:paraId="1F125222" w14:textId="77777777" w:rsidR="00D602C9" w:rsidRPr="00D602C9" w:rsidRDefault="00753FE7" w:rsidP="00D602C9">
      <w:pPr>
        <w:pStyle w:val="Nadpis2"/>
        <w:rPr>
          <w:lang w:val="sk-SK"/>
        </w:rPr>
      </w:pPr>
      <w:r w:rsidRPr="00D602C9">
        <w:rPr>
          <w:lang w:val="sk-SK"/>
        </w:rPr>
        <w:t>CIEĽ</w:t>
      </w:r>
      <w:r w:rsidR="008C5C15">
        <w:rPr>
          <w:lang w:val="sk-SK"/>
        </w:rPr>
        <w:t xml:space="preserve"> A ZÁKLADNÉ CHARAKTERISTIKY</w:t>
      </w:r>
      <w:r w:rsidR="000B4C99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792BD0" w:rsidRPr="00D602C9">
        <w:rPr>
          <w:lang w:val="sk-SK"/>
        </w:rPr>
        <w:tab/>
      </w:r>
      <w:r w:rsidR="00792BD0" w:rsidRPr="00D602C9">
        <w:rPr>
          <w:lang w:val="sk-SK"/>
        </w:rPr>
        <w:tab/>
      </w:r>
      <w:r w:rsidR="000B4C99" w:rsidRPr="00D602C9">
        <w:rPr>
          <w:lang w:val="sk-SK"/>
        </w:rPr>
        <w:tab/>
      </w:r>
    </w:p>
    <w:tbl>
      <w:tblPr>
        <w:tblStyle w:val="TipTable"/>
        <w:tblW w:w="4977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87"/>
      </w:tblGrid>
      <w:tr w:rsidR="00332654" w:rsidRPr="00332654" w14:paraId="1F125227" w14:textId="77777777" w:rsidTr="00332654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1F125223" w14:textId="77777777" w:rsidR="00FB64D6" w:rsidRPr="00332654" w:rsidRDefault="003E24AE" w:rsidP="00332654">
            <w:pPr>
              <w:spacing w:after="180" w:line="288" w:lineRule="auto"/>
              <w:ind w:left="57" w:right="57"/>
              <w:jc w:val="both"/>
              <w:rPr>
                <w:iCs/>
                <w:color w:val="auto"/>
                <w:lang w:val="sk-SK"/>
              </w:rPr>
            </w:pPr>
            <w:r w:rsidRPr="00332654">
              <w:rPr>
                <w:iCs/>
                <w:color w:val="auto"/>
                <w:lang w:val="sk-SK"/>
              </w:rPr>
              <w:t xml:space="preserve">Pomôcť </w:t>
            </w:r>
            <w:r w:rsidR="00484508" w:rsidRPr="00332654">
              <w:rPr>
                <w:iCs/>
                <w:color w:val="auto"/>
                <w:lang w:val="sk-SK"/>
              </w:rPr>
              <w:t xml:space="preserve">uchádzačovi o </w:t>
            </w:r>
            <w:proofErr w:type="spellStart"/>
            <w:r w:rsidR="00484508" w:rsidRPr="00332654">
              <w:rPr>
                <w:iCs/>
                <w:color w:val="auto"/>
                <w:lang w:val="sk-SK"/>
              </w:rPr>
              <w:t>zamestnanie</w:t>
            </w:r>
            <w:r w:rsidRPr="00332654">
              <w:rPr>
                <w:iCs/>
                <w:color w:val="auto"/>
                <w:lang w:val="sk-SK"/>
              </w:rPr>
              <w:t>identifikovať</w:t>
            </w:r>
            <w:proofErr w:type="spellEnd"/>
            <w:r w:rsidRPr="00332654">
              <w:rPr>
                <w:iCs/>
                <w:color w:val="auto"/>
                <w:lang w:val="sk-SK"/>
              </w:rPr>
              <w:t xml:space="preserve"> najdôležitejšie kvality, ktoré sa prejavili v rôznych životných situáciách</w:t>
            </w:r>
            <w:r w:rsidR="009E6824" w:rsidRPr="00332654">
              <w:rPr>
                <w:iCs/>
                <w:color w:val="auto"/>
                <w:lang w:val="sk-SK"/>
              </w:rPr>
              <w:t xml:space="preserve"> a o ktoré sa môže klient oprieť pri hľadaní zamestnania</w:t>
            </w:r>
            <w:r w:rsidRPr="00332654">
              <w:rPr>
                <w:iCs/>
                <w:color w:val="auto"/>
                <w:lang w:val="sk-SK"/>
              </w:rPr>
              <w:t xml:space="preserve">. </w:t>
            </w:r>
          </w:p>
          <w:p w14:paraId="1F125224" w14:textId="77777777" w:rsidR="004A5891" w:rsidRPr="00332654" w:rsidRDefault="004A5891" w:rsidP="00332654">
            <w:pPr>
              <w:spacing w:after="180" w:line="288" w:lineRule="auto"/>
              <w:ind w:left="57" w:right="57"/>
              <w:jc w:val="both"/>
              <w:rPr>
                <w:iCs/>
                <w:color w:val="auto"/>
                <w:lang w:val="sk-SK"/>
              </w:rPr>
            </w:pPr>
            <w:r w:rsidRPr="00332654">
              <w:rPr>
                <w:b/>
                <w:iCs/>
                <w:color w:val="auto"/>
                <w:lang w:val="sk-SK"/>
              </w:rPr>
              <w:t>Cieľová skupina</w:t>
            </w:r>
            <w:r w:rsidRPr="00332654">
              <w:rPr>
                <w:iCs/>
                <w:color w:val="auto"/>
                <w:lang w:val="sk-SK"/>
              </w:rPr>
              <w:t xml:space="preserve">: </w:t>
            </w:r>
            <w:sdt>
              <w:sdtPr>
                <w:rPr>
                  <w:iCs/>
                  <w:color w:val="auto"/>
                  <w:lang w:val="sk-SK"/>
                </w:rPr>
                <w:id w:val="1625503289"/>
                <w:placeholder>
                  <w:docPart w:val="AC38D76DD4B64E9895D4F82BA9F4770C"/>
                </w:placeholder>
                <w:text/>
              </w:sdtPr>
              <w:sdtEndPr/>
              <w:sdtContent>
                <w:r w:rsidR="00484508" w:rsidRPr="00332654">
                  <w:rPr>
                    <w:iCs/>
                    <w:color w:val="auto"/>
                    <w:lang w:val="sk-SK"/>
                  </w:rPr>
                  <w:t>Všetky kategórie uchádzačov o zamestnanie, zvlášť uchádzači o zamestnanie s nízkym sebavedomí</w:t>
                </w:r>
                <w:r w:rsidR="008673E0" w:rsidRPr="00332654">
                  <w:rPr>
                    <w:iCs/>
                    <w:color w:val="auto"/>
                    <w:lang w:val="sk-SK"/>
                  </w:rPr>
                  <w:t>m</w:t>
                </w:r>
                <w:r w:rsidR="007B132F" w:rsidRPr="00332654">
                  <w:rPr>
                    <w:iCs/>
                    <w:color w:val="auto"/>
                    <w:lang w:val="sk-SK"/>
                  </w:rPr>
                  <w:t xml:space="preserve"> a</w:t>
                </w:r>
                <w:r w:rsidR="00484508" w:rsidRPr="00332654">
                  <w:rPr>
                    <w:iCs/>
                    <w:color w:val="auto"/>
                    <w:lang w:val="sk-SK"/>
                  </w:rPr>
                  <w:t xml:space="preserve"> s potrebou profesijnej orientácie</w:t>
                </w:r>
              </w:sdtContent>
            </w:sdt>
          </w:p>
          <w:p w14:paraId="1F125225" w14:textId="77777777" w:rsidR="008C5C15" w:rsidRPr="00332654" w:rsidRDefault="008C5C15" w:rsidP="00332654">
            <w:pPr>
              <w:spacing w:after="180" w:line="288" w:lineRule="auto"/>
              <w:ind w:left="57" w:right="57"/>
              <w:jc w:val="both"/>
              <w:rPr>
                <w:i/>
                <w:iCs/>
                <w:color w:val="auto"/>
                <w:lang w:val="sk-SK"/>
              </w:rPr>
            </w:pPr>
            <w:r w:rsidRPr="00332654">
              <w:rPr>
                <w:b/>
                <w:iCs/>
                <w:color w:val="auto"/>
                <w:lang w:val="sk-SK"/>
              </w:rPr>
              <w:t>Dĺžka aktivity:</w:t>
            </w:r>
            <w:sdt>
              <w:sdtPr>
                <w:rPr>
                  <w:iCs/>
                  <w:color w:val="auto"/>
                  <w:lang w:val="sk-SK"/>
                </w:rPr>
                <w:id w:val="-824815402"/>
                <w:placeholder>
                  <w:docPart w:val="A7D745D17FAA4003B4E09BAED989C3C8"/>
                </w:placeholder>
                <w:text/>
              </w:sdtPr>
              <w:sdtEndPr/>
              <w:sdtContent>
                <w:r w:rsidR="002809DB" w:rsidRPr="00332654">
                  <w:rPr>
                    <w:iCs/>
                    <w:color w:val="auto"/>
                    <w:lang w:val="sk-SK"/>
                  </w:rPr>
                  <w:t xml:space="preserve"> </w:t>
                </w:r>
                <w:r w:rsidR="003E24AE" w:rsidRPr="00332654">
                  <w:rPr>
                    <w:iCs/>
                    <w:color w:val="auto"/>
                    <w:lang w:val="sk-SK"/>
                  </w:rPr>
                  <w:t>30 minút</w:t>
                </w:r>
              </w:sdtContent>
            </w:sdt>
          </w:p>
          <w:p w14:paraId="1F125226" w14:textId="77777777" w:rsidR="008C5C15" w:rsidRPr="00332654" w:rsidRDefault="008C5C15" w:rsidP="00332654">
            <w:pPr>
              <w:spacing w:after="180" w:line="288" w:lineRule="auto"/>
              <w:ind w:left="57" w:right="57"/>
              <w:jc w:val="both"/>
              <w:rPr>
                <w:i/>
                <w:iCs/>
                <w:color w:val="auto"/>
                <w:lang w:val="sk-SK"/>
              </w:rPr>
            </w:pPr>
            <w:r w:rsidRPr="00332654">
              <w:rPr>
                <w:b/>
                <w:iCs/>
                <w:color w:val="auto"/>
                <w:lang w:val="sk-SK"/>
              </w:rPr>
              <w:t>Forma:</w:t>
            </w:r>
            <w:sdt>
              <w:sdtPr>
                <w:rPr>
                  <w:iCs/>
                  <w:color w:val="auto"/>
                  <w:lang w:val="sk-SK"/>
                </w:rPr>
                <w:id w:val="601385832"/>
                <w:placeholder>
                  <w:docPart w:val="63FE453688F4429CB7E7397060208C0D"/>
                </w:placeholder>
                <w:text/>
              </w:sdtPr>
              <w:sdtEndPr/>
              <w:sdtContent>
                <w:r w:rsidR="002809DB" w:rsidRPr="00332654">
                  <w:rPr>
                    <w:iCs/>
                    <w:color w:val="auto"/>
                    <w:lang w:val="sk-SK"/>
                  </w:rPr>
                  <w:t xml:space="preserve"> i</w:t>
                </w:r>
                <w:r w:rsidR="003E24AE" w:rsidRPr="00332654">
                  <w:rPr>
                    <w:iCs/>
                    <w:color w:val="auto"/>
                    <w:lang w:val="sk-SK"/>
                  </w:rPr>
                  <w:t>ndividuálna alebo skupinová</w:t>
                </w:r>
              </w:sdtContent>
            </w:sdt>
          </w:p>
        </w:tc>
      </w:tr>
    </w:tbl>
    <w:p w14:paraId="1F125228" w14:textId="77777777" w:rsidR="001235EA" w:rsidRPr="00D602C9" w:rsidRDefault="00D602C9">
      <w:pPr>
        <w:pStyle w:val="Nadpis2"/>
        <w:rPr>
          <w:lang w:val="sk-SK"/>
        </w:rPr>
      </w:pPr>
      <w:r w:rsidRPr="00D602C9">
        <w:rPr>
          <w:lang w:val="sk-SK"/>
        </w:rPr>
        <w:t>TEORETICKÉ VÝCHODISKÁ</w:t>
      </w:r>
    </w:p>
    <w:tbl>
      <w:tblPr>
        <w:tblStyle w:val="TipTable1"/>
        <w:tblW w:w="5000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0"/>
        <w:gridCol w:w="9604"/>
      </w:tblGrid>
      <w:tr w:rsidR="00332654" w:rsidRPr="00332654" w14:paraId="1F12522C" w14:textId="77777777" w:rsidTr="00332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FFFFFF" w:themeFill="background1"/>
          </w:tcPr>
          <w:p w14:paraId="1F125229" w14:textId="77777777" w:rsidR="00D602C9" w:rsidRPr="00332654" w:rsidRDefault="00053DAB" w:rsidP="00D602C9">
            <w:pPr>
              <w:spacing w:after="180" w:line="288" w:lineRule="auto"/>
              <w:jc w:val="left"/>
              <w:rPr>
                <w:color w:val="auto"/>
                <w:lang w:val="sk-SK"/>
              </w:rPr>
            </w:pPr>
            <w:r>
              <w:rPr>
                <w:noProof/>
                <w:color w:val="auto"/>
                <w:lang w:val="sk-SK" w:eastAsia="sk-SK"/>
              </w:rPr>
            </w:r>
            <w:r>
              <w:rPr>
                <w:noProof/>
                <w:color w:val="auto"/>
                <w:lang w:val="sk-SK" w:eastAsia="sk-SK"/>
              </w:rPr>
              <w:pict w14:anchorId="1F12526E">
                <v:group id="Group 5" o:spid="_x0000_s1026" style="width:11.15pt;height:11.15pt;mso-position-horizontal-relative:char;mso-position-vertical-relative:line" coordsize="141605,141605">
                  <v:rect id="Rectangle 63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FYcMA&#10;AADbAAAADwAAAGRycy9kb3ducmV2LnhtbESPQYvCMBSE74L/ITxhb5rqgmg1igiCHsS1u+j12bxt&#10;yzYvpYm2+us3guBxmJlvmPmyNaW4Ue0KywqGgwgEcWp1wZmCn+9NfwLCeWSNpWVScCcHy0W3M8dY&#10;24aPdEt8JgKEXYwKcu+rWEqX5mTQDWxFHLxfWxv0QdaZ1DU2AW5KOYqisTRYcFjIsaJ1TulfcjUK&#10;LtNduztcH1/TkzmvpGuKarNPlProtasZCE+tf4df7a1WMP6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DFYcMAAADbAAAADwAAAAAAAAAAAAAAAACYAgAAZHJzL2Rv&#10;d25yZXYueG1sUEsFBgAAAAAEAAQA9QAAAIgDAAAAAA==&#10;" fillcolor="#5b9bd5" stroked="f" strokeweight="0"/>
                  <v:shape id="Freeform 64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aZKcQA&#10;AADbAAAADwAAAGRycy9kb3ducmV2LnhtbESPT4vCMBTE78J+h/AWvGmqiJZqFFlY0MOi65/7s3m2&#10;1ealNlmtfvqNIHgcZuY3zGTWmFJcqXaFZQW9bgSCOLW64EzBbvvdiUE4j6yxtEwK7uRgNv1oTTDR&#10;9sa/dN34TAQIuwQV5N5XiZQuzcmg69qKOHhHWxv0QdaZ1DXeAtyUsh9FQ2mw4LCQY0VfOaXnzZ9R&#10;sDrY02N7WWflflntrP5JR+tRrFT7s5mPQXhq/Dv8ai+0guEAnl/C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mmSnEAAAA2w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4692" w:type="pct"/>
            <w:shd w:val="clear" w:color="auto" w:fill="FFFFFF" w:themeFill="background1"/>
          </w:tcPr>
          <w:p w14:paraId="1F12522A" w14:textId="77777777" w:rsidR="003E24AE" w:rsidRPr="00332654" w:rsidRDefault="00FD4A7C" w:rsidP="00332654">
            <w:pPr>
              <w:spacing w:after="160"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Cs w:val="16"/>
                <w:lang w:val="sk-SK"/>
              </w:rPr>
            </w:pPr>
            <w:r w:rsidRPr="00332654">
              <w:rPr>
                <w:iCs/>
                <w:color w:val="auto"/>
                <w:szCs w:val="16"/>
                <w:lang w:val="sk-SK"/>
              </w:rPr>
              <w:t xml:space="preserve">Výrazné osobnostné kvality (silné stránky) človeka majú tendenciu prejaviť sa nezávisle na kontexte – to znamená, že vykazujú určitú mieru stability naprieč rôznymi obdobiami života a pracovnými i mimopracovnými skúsenosťami. </w:t>
            </w:r>
            <w:r w:rsidR="009E6824" w:rsidRPr="00332654">
              <w:rPr>
                <w:iCs/>
                <w:color w:val="auto"/>
                <w:szCs w:val="16"/>
                <w:lang w:val="sk-SK"/>
              </w:rPr>
              <w:t xml:space="preserve">Zamestnania, projekty, túžby prichádzajú a odchádzajú, kvality, ktoré sme v nich prejavili ale zostávajú nezmenené. Lepšie poznanie vlastných </w:t>
            </w:r>
            <w:r w:rsidR="00035A1A" w:rsidRPr="00332654">
              <w:rPr>
                <w:iCs/>
                <w:color w:val="auto"/>
                <w:szCs w:val="16"/>
                <w:lang w:val="sk-SK"/>
              </w:rPr>
              <w:t xml:space="preserve">silných stránok môže zvýšiť sebavedomie </w:t>
            </w:r>
            <w:r w:rsidR="00484508" w:rsidRPr="00332654">
              <w:rPr>
                <w:iCs/>
                <w:color w:val="auto"/>
                <w:szCs w:val="16"/>
                <w:lang w:val="sk-SK"/>
              </w:rPr>
              <w:t xml:space="preserve">uchádzača o </w:t>
            </w:r>
            <w:proofErr w:type="spellStart"/>
            <w:r w:rsidR="00484508" w:rsidRPr="00332654">
              <w:rPr>
                <w:iCs/>
                <w:color w:val="auto"/>
                <w:szCs w:val="16"/>
                <w:lang w:val="sk-SK"/>
              </w:rPr>
              <w:t>zamestnanie</w:t>
            </w:r>
            <w:r w:rsidR="00035A1A" w:rsidRPr="00332654">
              <w:rPr>
                <w:iCs/>
                <w:color w:val="auto"/>
                <w:szCs w:val="16"/>
                <w:lang w:val="sk-SK"/>
              </w:rPr>
              <w:t>a</w:t>
            </w:r>
            <w:proofErr w:type="spellEnd"/>
            <w:r w:rsidR="00035A1A" w:rsidRPr="00332654">
              <w:rPr>
                <w:iCs/>
                <w:color w:val="auto"/>
                <w:szCs w:val="16"/>
                <w:lang w:val="sk-SK"/>
              </w:rPr>
              <w:t> nepriamo viesť k vyššej motivácii. Zároveň je poznanie vlastných silných stránok kľúčové pre efektivitu hľadania zamestnania.</w:t>
            </w:r>
          </w:p>
          <w:p w14:paraId="1F12522B" w14:textId="77777777" w:rsidR="006E02F0" w:rsidRPr="00332654" w:rsidRDefault="003E24AE" w:rsidP="00332654">
            <w:pPr>
              <w:spacing w:after="160"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Cs w:val="16"/>
                <w:lang w:val="sk-SK"/>
              </w:rPr>
            </w:pPr>
            <w:r w:rsidRPr="00332654">
              <w:rPr>
                <w:iCs/>
                <w:color w:val="auto"/>
                <w:szCs w:val="16"/>
                <w:lang w:val="sk-SK"/>
              </w:rPr>
              <w:t xml:space="preserve">Zdroj: </w:t>
            </w:r>
            <w:proofErr w:type="spellStart"/>
            <w:r w:rsidRPr="00332654">
              <w:rPr>
                <w:iCs/>
                <w:color w:val="auto"/>
                <w:szCs w:val="16"/>
                <w:lang w:val="sk-SK"/>
              </w:rPr>
              <w:t>ThomasDiener</w:t>
            </w:r>
            <w:proofErr w:type="spellEnd"/>
            <w:r w:rsidRPr="00332654">
              <w:rPr>
                <w:iCs/>
                <w:color w:val="auto"/>
                <w:szCs w:val="16"/>
                <w:lang w:val="sk-SK"/>
              </w:rPr>
              <w:t>, Navigácia v povolaní</w:t>
            </w:r>
          </w:p>
        </w:tc>
      </w:tr>
    </w:tbl>
    <w:p w14:paraId="1F12522D" w14:textId="77777777" w:rsidR="001235EA" w:rsidRPr="00D602C9" w:rsidRDefault="00D602C9">
      <w:pPr>
        <w:pStyle w:val="Nadpis2"/>
        <w:rPr>
          <w:lang w:val="sk-SK"/>
        </w:rPr>
      </w:pPr>
      <w:r w:rsidRPr="00D602C9">
        <w:rPr>
          <w:lang w:val="sk-SK"/>
        </w:rPr>
        <w:t>POSTUP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0203"/>
      </w:tblGrid>
      <w:tr w:rsidR="00332654" w:rsidRPr="00332654" w14:paraId="1F125267" w14:textId="77777777" w:rsidTr="00332654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1F12522E" w14:textId="77777777" w:rsidR="00FD23E6" w:rsidRPr="00332654" w:rsidRDefault="00FD23E6" w:rsidP="00332654">
            <w:pPr>
              <w:pStyle w:val="Odsekzoznamu"/>
              <w:numPr>
                <w:ilvl w:val="0"/>
                <w:numId w:val="5"/>
              </w:numPr>
              <w:ind w:right="57"/>
              <w:jc w:val="both"/>
              <w:rPr>
                <w:iCs/>
                <w:color w:val="auto"/>
                <w:lang w:val="sk-SK"/>
              </w:rPr>
            </w:pPr>
            <w:r w:rsidRPr="00332654">
              <w:rPr>
                <w:iCs/>
                <w:color w:val="auto"/>
                <w:lang w:val="sk-SK"/>
              </w:rPr>
              <w:t xml:space="preserve">Poradca uvedie aktivitu: „Predstavte si, že celý Váš život je sledom rôznych projektov – projekty sú </w:t>
            </w:r>
            <w:proofErr w:type="spellStart"/>
            <w:r w:rsidR="002D0459" w:rsidRPr="00332654">
              <w:rPr>
                <w:iCs/>
                <w:color w:val="auto"/>
                <w:lang w:val="sk-SK"/>
              </w:rPr>
              <w:t>rôzne</w:t>
            </w:r>
            <w:r w:rsidRPr="00332654">
              <w:rPr>
                <w:iCs/>
                <w:color w:val="auto"/>
                <w:lang w:val="sk-SK"/>
              </w:rPr>
              <w:t>aktivity</w:t>
            </w:r>
            <w:proofErr w:type="spellEnd"/>
            <w:r w:rsidRPr="00332654">
              <w:rPr>
                <w:iCs/>
                <w:color w:val="auto"/>
                <w:lang w:val="sk-SK"/>
              </w:rPr>
              <w:t xml:space="preserve">, ktorým </w:t>
            </w:r>
            <w:proofErr w:type="spellStart"/>
            <w:r w:rsidR="002D0459" w:rsidRPr="00332654">
              <w:rPr>
                <w:iCs/>
                <w:color w:val="auto"/>
                <w:lang w:val="sk-SK"/>
              </w:rPr>
              <w:t>ste</w:t>
            </w:r>
            <w:r w:rsidRPr="00332654">
              <w:rPr>
                <w:iCs/>
                <w:color w:val="auto"/>
                <w:lang w:val="sk-SK"/>
              </w:rPr>
              <w:t>sa</w:t>
            </w:r>
            <w:proofErr w:type="spellEnd"/>
            <w:r w:rsidRPr="00332654">
              <w:rPr>
                <w:iCs/>
                <w:color w:val="auto"/>
                <w:lang w:val="sk-SK"/>
              </w:rPr>
              <w:t xml:space="preserve"> v rôznych obdobiach života venovali – môže to byť zamestnanie, mimopracovná činnosť, záujmová činnosť a podobne. V tejto aktivite skúsime spolu nájsť projekty, ktoré ste robili s</w:t>
            </w:r>
            <w:r w:rsidR="002D0459" w:rsidRPr="00332654">
              <w:rPr>
                <w:iCs/>
                <w:color w:val="auto"/>
                <w:lang w:val="sk-SK"/>
              </w:rPr>
              <w:t> </w:t>
            </w:r>
            <w:r w:rsidRPr="00332654">
              <w:rPr>
                <w:iCs/>
                <w:color w:val="auto"/>
                <w:lang w:val="sk-SK"/>
              </w:rPr>
              <w:t>nadšením</w:t>
            </w:r>
            <w:r w:rsidR="002D0459" w:rsidRPr="00332654">
              <w:rPr>
                <w:iCs/>
                <w:color w:val="auto"/>
                <w:lang w:val="sk-SK"/>
              </w:rPr>
              <w:t xml:space="preserve">, </w:t>
            </w:r>
            <w:r w:rsidRPr="00332654">
              <w:rPr>
                <w:iCs/>
                <w:color w:val="auto"/>
                <w:lang w:val="sk-SK"/>
              </w:rPr>
              <w:t xml:space="preserve"> a porozmýšľať, aké silné stránky ste v nich prejavili.“</w:t>
            </w:r>
          </w:p>
          <w:p w14:paraId="1F12522F" w14:textId="77777777" w:rsidR="007742F7" w:rsidRPr="00332654" w:rsidRDefault="007742F7" w:rsidP="00332654">
            <w:pPr>
              <w:pStyle w:val="Odsekzoznamu"/>
              <w:numPr>
                <w:ilvl w:val="0"/>
                <w:numId w:val="5"/>
              </w:numPr>
              <w:ind w:right="57"/>
              <w:jc w:val="both"/>
              <w:rPr>
                <w:iCs/>
                <w:color w:val="auto"/>
                <w:lang w:val="sk-SK"/>
              </w:rPr>
            </w:pPr>
            <w:r w:rsidRPr="00332654">
              <w:rPr>
                <w:iCs/>
                <w:color w:val="auto"/>
                <w:lang w:val="sk-SK"/>
              </w:rPr>
              <w:t>Poradca</w:t>
            </w:r>
            <w:r w:rsidR="00FD23E6" w:rsidRPr="00332654">
              <w:rPr>
                <w:iCs/>
                <w:color w:val="auto"/>
                <w:lang w:val="sk-SK"/>
              </w:rPr>
              <w:t xml:space="preserve"> s</w:t>
            </w:r>
            <w:r w:rsidR="00484508" w:rsidRPr="00332654">
              <w:rPr>
                <w:iCs/>
                <w:color w:val="auto"/>
                <w:lang w:val="sk-SK"/>
              </w:rPr>
              <w:t>  uchádzačom o zamestnanie</w:t>
            </w:r>
            <w:r w:rsidR="00FD23E6" w:rsidRPr="00332654">
              <w:rPr>
                <w:iCs/>
                <w:color w:val="auto"/>
                <w:lang w:val="sk-SK"/>
              </w:rPr>
              <w:t xml:space="preserve"> urobí </w:t>
            </w:r>
            <w:proofErr w:type="spellStart"/>
            <w:r w:rsidR="00035A1A" w:rsidRPr="00332654">
              <w:rPr>
                <w:iCs/>
                <w:color w:val="auto"/>
                <w:lang w:val="sk-SK"/>
              </w:rPr>
              <w:t>brainstorming</w:t>
            </w:r>
            <w:proofErr w:type="spellEnd"/>
            <w:r w:rsidR="00035A1A" w:rsidRPr="00332654">
              <w:rPr>
                <w:iCs/>
                <w:color w:val="auto"/>
                <w:lang w:val="sk-SK"/>
              </w:rPr>
              <w:t xml:space="preserve"> „projektov“, ktorým sa v detstve s nadšením venoval</w:t>
            </w:r>
            <w:r w:rsidR="002D0459" w:rsidRPr="00332654">
              <w:rPr>
                <w:iCs/>
                <w:color w:val="auto"/>
                <w:lang w:val="sk-SK"/>
              </w:rPr>
              <w:t>,</w:t>
            </w:r>
            <w:r w:rsidR="00E909E4" w:rsidRPr="00332654">
              <w:rPr>
                <w:iCs/>
                <w:color w:val="auto"/>
                <w:lang w:val="sk-SK"/>
              </w:rPr>
              <w:t xml:space="preserve"> a zapíš</w:t>
            </w:r>
            <w:r w:rsidR="00035A1A" w:rsidRPr="00332654">
              <w:rPr>
                <w:iCs/>
                <w:color w:val="auto"/>
                <w:lang w:val="sk-SK"/>
              </w:rPr>
              <w:t>e ich do tabuľky na ľavú  stranu.</w:t>
            </w:r>
            <w:r w:rsidR="00E909E4" w:rsidRPr="00332654">
              <w:rPr>
                <w:iCs/>
                <w:color w:val="auto"/>
                <w:lang w:val="sk-SK"/>
              </w:rPr>
              <w:t xml:space="preserve"> Poradca pomáha  </w:t>
            </w:r>
            <w:r w:rsidR="00484508" w:rsidRPr="00332654">
              <w:rPr>
                <w:iCs/>
                <w:color w:val="auto"/>
                <w:lang w:val="sk-SK"/>
              </w:rPr>
              <w:t xml:space="preserve">uchádzačovi o </w:t>
            </w:r>
            <w:proofErr w:type="spellStart"/>
            <w:r w:rsidR="00484508" w:rsidRPr="00332654">
              <w:rPr>
                <w:iCs/>
                <w:color w:val="auto"/>
                <w:lang w:val="sk-SK"/>
              </w:rPr>
              <w:t>zamestnanie</w:t>
            </w:r>
            <w:r w:rsidR="00E909E4" w:rsidRPr="00332654">
              <w:rPr>
                <w:iCs/>
                <w:color w:val="auto"/>
                <w:lang w:val="sk-SK"/>
              </w:rPr>
              <w:t>nájsť</w:t>
            </w:r>
            <w:proofErr w:type="spellEnd"/>
            <w:r w:rsidR="00E909E4" w:rsidRPr="00332654">
              <w:rPr>
                <w:iCs/>
                <w:color w:val="auto"/>
                <w:lang w:val="sk-SK"/>
              </w:rPr>
              <w:t xml:space="preserve"> aspoň 3 „projekty“.</w:t>
            </w:r>
          </w:p>
          <w:p w14:paraId="1F125230" w14:textId="77777777" w:rsidR="00035A1A" w:rsidRPr="00332654" w:rsidRDefault="00E909E4" w:rsidP="00332654">
            <w:pPr>
              <w:pStyle w:val="Odsekzoznamu"/>
              <w:numPr>
                <w:ilvl w:val="0"/>
                <w:numId w:val="5"/>
              </w:numPr>
              <w:ind w:right="57"/>
              <w:jc w:val="both"/>
              <w:rPr>
                <w:iCs/>
                <w:color w:val="auto"/>
                <w:lang w:val="sk-SK"/>
              </w:rPr>
            </w:pPr>
            <w:r w:rsidRPr="00332654">
              <w:rPr>
                <w:iCs/>
                <w:color w:val="auto"/>
                <w:lang w:val="sk-SK"/>
              </w:rPr>
              <w:t>Poradca s</w:t>
            </w:r>
            <w:r w:rsidR="00484508" w:rsidRPr="00332654">
              <w:rPr>
                <w:iCs/>
                <w:color w:val="auto"/>
                <w:lang w:val="sk-SK"/>
              </w:rPr>
              <w:t>  uchádzačom o zamestnanie</w:t>
            </w:r>
            <w:r w:rsidRPr="00332654">
              <w:rPr>
                <w:iCs/>
                <w:color w:val="auto"/>
                <w:lang w:val="sk-SK"/>
              </w:rPr>
              <w:t xml:space="preserve"> premýšľajú o tom, aké „</w:t>
            </w:r>
            <w:proofErr w:type="spellStart"/>
            <w:r w:rsidRPr="00332654">
              <w:rPr>
                <w:iCs/>
                <w:color w:val="auto"/>
                <w:lang w:val="sk-SK"/>
              </w:rPr>
              <w:t>projekty</w:t>
            </w:r>
            <w:r w:rsidR="00035A1A" w:rsidRPr="00332654">
              <w:rPr>
                <w:iCs/>
                <w:color w:val="auto"/>
                <w:lang w:val="sk-SK"/>
              </w:rPr>
              <w:t>“</w:t>
            </w:r>
            <w:r w:rsidR="00484508" w:rsidRPr="00332654">
              <w:rPr>
                <w:iCs/>
                <w:color w:val="auto"/>
                <w:lang w:val="sk-SK"/>
              </w:rPr>
              <w:t>uchádzača</w:t>
            </w:r>
            <w:proofErr w:type="spellEnd"/>
            <w:r w:rsidR="00484508" w:rsidRPr="00332654">
              <w:rPr>
                <w:iCs/>
                <w:color w:val="auto"/>
                <w:lang w:val="sk-SK"/>
              </w:rPr>
              <w:t xml:space="preserve"> o zamestnanie</w:t>
            </w:r>
            <w:r w:rsidRPr="00332654">
              <w:rPr>
                <w:iCs/>
                <w:color w:val="auto"/>
                <w:lang w:val="sk-SK"/>
              </w:rPr>
              <w:t xml:space="preserve"> napĺňali v dospelosti – nemusí sa im už aktívne venovať dnes </w:t>
            </w:r>
            <w:r w:rsidR="002D0459" w:rsidRPr="00332654">
              <w:rPr>
                <w:iCs/>
                <w:color w:val="auto"/>
                <w:lang w:val="sk-SK"/>
              </w:rPr>
              <w:t xml:space="preserve">- </w:t>
            </w:r>
            <w:r w:rsidRPr="00332654">
              <w:rPr>
                <w:iCs/>
                <w:color w:val="auto"/>
                <w:lang w:val="sk-SK"/>
              </w:rPr>
              <w:t>a zapíše aspoň 3 najdôležitejšie do kolónky dospelosť. Pokiaľ je to možné, aspoň jeden z „projektov“ nech je z pracovnej oblasti (konkrétne zamestnanie alebo profesijná rola).</w:t>
            </w:r>
          </w:p>
          <w:p w14:paraId="1F125231" w14:textId="77777777" w:rsidR="00F86892" w:rsidRPr="00332654" w:rsidRDefault="00E909E4" w:rsidP="00332654">
            <w:pPr>
              <w:pStyle w:val="Odsekzoznamu"/>
              <w:numPr>
                <w:ilvl w:val="0"/>
                <w:numId w:val="5"/>
              </w:numPr>
              <w:ind w:right="57"/>
              <w:jc w:val="both"/>
              <w:rPr>
                <w:iCs/>
                <w:color w:val="auto"/>
                <w:lang w:val="sk-SK"/>
              </w:rPr>
            </w:pPr>
            <w:r w:rsidRPr="00332654">
              <w:rPr>
                <w:iCs/>
                <w:color w:val="auto"/>
                <w:lang w:val="sk-SK"/>
              </w:rPr>
              <w:t xml:space="preserve">Poradca sa </w:t>
            </w:r>
            <w:r w:rsidR="00484508" w:rsidRPr="00332654">
              <w:rPr>
                <w:iCs/>
                <w:color w:val="auto"/>
                <w:lang w:val="sk-SK"/>
              </w:rPr>
              <w:t xml:space="preserve">uchádzača o </w:t>
            </w:r>
            <w:proofErr w:type="spellStart"/>
            <w:r w:rsidR="00484508" w:rsidRPr="00332654">
              <w:rPr>
                <w:iCs/>
                <w:color w:val="auto"/>
                <w:lang w:val="sk-SK"/>
              </w:rPr>
              <w:t>zamestnanie</w:t>
            </w:r>
            <w:r w:rsidRPr="00332654">
              <w:rPr>
                <w:iCs/>
                <w:color w:val="auto"/>
                <w:lang w:val="sk-SK"/>
              </w:rPr>
              <w:t>opýta</w:t>
            </w:r>
            <w:proofErr w:type="spellEnd"/>
            <w:r w:rsidRPr="00332654">
              <w:rPr>
                <w:iCs/>
                <w:color w:val="auto"/>
                <w:lang w:val="sk-SK"/>
              </w:rPr>
              <w:t xml:space="preserve">, o akých „projektoch“ sníva, </w:t>
            </w:r>
            <w:r w:rsidR="00F86892" w:rsidRPr="00332654">
              <w:rPr>
                <w:iCs/>
                <w:color w:val="auto"/>
                <w:lang w:val="sk-SK"/>
              </w:rPr>
              <w:t>aké</w:t>
            </w:r>
            <w:r w:rsidR="00035A1A" w:rsidRPr="00332654">
              <w:rPr>
                <w:iCs/>
                <w:color w:val="auto"/>
                <w:lang w:val="sk-SK"/>
              </w:rPr>
              <w:t xml:space="preserve"> by </w:t>
            </w:r>
            <w:r w:rsidRPr="00332654">
              <w:rPr>
                <w:iCs/>
                <w:color w:val="auto"/>
                <w:lang w:val="sk-SK"/>
              </w:rPr>
              <w:t>rád robil, keby nemal</w:t>
            </w:r>
            <w:r w:rsidR="00035A1A" w:rsidRPr="00332654">
              <w:rPr>
                <w:iCs/>
                <w:color w:val="auto"/>
                <w:lang w:val="sk-SK"/>
              </w:rPr>
              <w:t xml:space="preserve"> žiadne obmedzenia. Nemusia byť vôbec realistické.</w:t>
            </w:r>
            <w:r w:rsidRPr="00332654">
              <w:rPr>
                <w:iCs/>
                <w:color w:val="auto"/>
                <w:lang w:val="sk-SK"/>
              </w:rPr>
              <w:t xml:space="preserve"> Aspoň 3 z nich napíšu do tretej kolónky v ľavom stĺpci.</w:t>
            </w:r>
          </w:p>
          <w:p w14:paraId="1F125232" w14:textId="77777777" w:rsidR="00F86892" w:rsidRPr="00332654" w:rsidRDefault="00F86892" w:rsidP="00332654">
            <w:pPr>
              <w:pStyle w:val="Odsekzoznamu"/>
              <w:numPr>
                <w:ilvl w:val="0"/>
                <w:numId w:val="5"/>
              </w:numPr>
              <w:ind w:right="57"/>
              <w:jc w:val="both"/>
              <w:rPr>
                <w:iCs/>
                <w:color w:val="auto"/>
                <w:lang w:val="sk-SK"/>
              </w:rPr>
            </w:pPr>
            <w:r w:rsidRPr="00332654">
              <w:rPr>
                <w:iCs/>
                <w:color w:val="auto"/>
                <w:lang w:val="sk-SK"/>
              </w:rPr>
              <w:t>Po identifikovaní aspoň deviatich „projektov“ (3 z detstva, 3 z dospelosti, 3 fantazijné) sa p</w:t>
            </w:r>
            <w:r w:rsidR="00035A1A" w:rsidRPr="00332654">
              <w:rPr>
                <w:iCs/>
                <w:color w:val="auto"/>
                <w:lang w:val="sk-SK"/>
              </w:rPr>
              <w:t xml:space="preserve">oradca ku každému </w:t>
            </w:r>
            <w:r w:rsidRPr="00332654">
              <w:rPr>
                <w:iCs/>
                <w:color w:val="auto"/>
                <w:lang w:val="sk-SK"/>
              </w:rPr>
              <w:t xml:space="preserve">projektu </w:t>
            </w:r>
            <w:r w:rsidR="00035A1A" w:rsidRPr="00332654">
              <w:rPr>
                <w:iCs/>
                <w:color w:val="auto"/>
                <w:lang w:val="sk-SK"/>
              </w:rPr>
              <w:t>spýta: „</w:t>
            </w:r>
            <w:r w:rsidRPr="00332654">
              <w:rPr>
                <w:iCs/>
                <w:color w:val="auto"/>
                <w:lang w:val="sk-SK"/>
              </w:rPr>
              <w:t>Č</w:t>
            </w:r>
            <w:r w:rsidR="00035A1A" w:rsidRPr="00332654">
              <w:rPr>
                <w:iCs/>
                <w:color w:val="auto"/>
                <w:lang w:val="sk-SK"/>
              </w:rPr>
              <w:t xml:space="preserve">o vás na tomto projekte fascinovalo? Pokúste sa nájsť kvality, ktoré </w:t>
            </w:r>
            <w:r w:rsidRPr="00332654">
              <w:rPr>
                <w:iCs/>
                <w:color w:val="auto"/>
                <w:lang w:val="sk-SK"/>
              </w:rPr>
              <w:t xml:space="preserve">boli </w:t>
            </w:r>
            <w:r w:rsidR="00035A1A" w:rsidRPr="00332654">
              <w:rPr>
                <w:iCs/>
                <w:color w:val="auto"/>
                <w:lang w:val="sk-SK"/>
              </w:rPr>
              <w:t>„esenciou“ projektov. Za projektom „</w:t>
            </w:r>
            <w:r w:rsidR="00C31150" w:rsidRPr="00332654">
              <w:rPr>
                <w:iCs/>
                <w:color w:val="auto"/>
                <w:lang w:val="sk-SK"/>
              </w:rPr>
              <w:t>turistika</w:t>
            </w:r>
            <w:r w:rsidR="00035A1A" w:rsidRPr="00332654">
              <w:rPr>
                <w:iCs/>
                <w:color w:val="auto"/>
                <w:lang w:val="sk-SK"/>
              </w:rPr>
              <w:t>“ sa môže napríklad skrývať esencia</w:t>
            </w:r>
            <w:r w:rsidR="00C31150" w:rsidRPr="00332654">
              <w:rPr>
                <w:iCs/>
                <w:color w:val="auto"/>
                <w:lang w:val="sk-SK"/>
              </w:rPr>
              <w:t xml:space="preserve"> hľadanie</w:t>
            </w:r>
            <w:r w:rsidR="002D0459" w:rsidRPr="00332654">
              <w:rPr>
                <w:iCs/>
                <w:color w:val="auto"/>
                <w:lang w:val="sk-SK"/>
              </w:rPr>
              <w:t>,</w:t>
            </w:r>
            <w:r w:rsidR="00C31150" w:rsidRPr="00332654">
              <w:rPr>
                <w:iCs/>
                <w:color w:val="auto"/>
                <w:lang w:val="sk-SK"/>
              </w:rPr>
              <w:t xml:space="preserve"> výzvy, výkon</w:t>
            </w:r>
            <w:r w:rsidR="00035A1A" w:rsidRPr="00332654">
              <w:rPr>
                <w:iCs/>
                <w:color w:val="auto"/>
                <w:lang w:val="sk-SK"/>
              </w:rPr>
              <w:t xml:space="preserve">. Keď </w:t>
            </w:r>
            <w:r w:rsidR="00484508" w:rsidRPr="00332654">
              <w:rPr>
                <w:iCs/>
                <w:color w:val="auto"/>
                <w:lang w:val="sk-SK"/>
              </w:rPr>
              <w:t xml:space="preserve">uchádzač o </w:t>
            </w:r>
            <w:proofErr w:type="spellStart"/>
            <w:r w:rsidR="00484508" w:rsidRPr="00332654">
              <w:rPr>
                <w:iCs/>
                <w:color w:val="auto"/>
                <w:lang w:val="sk-SK"/>
              </w:rPr>
              <w:t>zamestnanie</w:t>
            </w:r>
            <w:r w:rsidR="00035A1A" w:rsidRPr="00332654">
              <w:rPr>
                <w:iCs/>
                <w:color w:val="auto"/>
                <w:lang w:val="sk-SK"/>
              </w:rPr>
              <w:t>povie</w:t>
            </w:r>
            <w:proofErr w:type="spellEnd"/>
            <w:r w:rsidR="00035A1A" w:rsidRPr="00332654">
              <w:rPr>
                <w:iCs/>
                <w:color w:val="auto"/>
                <w:lang w:val="sk-SK"/>
              </w:rPr>
              <w:t xml:space="preserve">: „Páči sa mi </w:t>
            </w:r>
            <w:r w:rsidR="00C31150" w:rsidRPr="00332654">
              <w:rPr>
                <w:iCs/>
                <w:color w:val="auto"/>
                <w:lang w:val="sk-SK"/>
              </w:rPr>
              <w:t>turistika</w:t>
            </w:r>
            <w:r w:rsidR="00035A1A" w:rsidRPr="00332654">
              <w:rPr>
                <w:iCs/>
                <w:color w:val="auto"/>
                <w:lang w:val="sk-SK"/>
              </w:rPr>
              <w:t>, pretože rád trávim čas v prírode“, mali by sme sa ešte spýtať: „Čo je na tom také fascinujúce byť v prírode?“ Odpoveď by mohla byť: „Pocit slobody“. Potom patrí do zoznamu sloboda</w:t>
            </w:r>
            <w:r w:rsidRPr="00332654">
              <w:rPr>
                <w:iCs/>
                <w:color w:val="auto"/>
                <w:lang w:val="sk-SK"/>
              </w:rPr>
              <w:t>.</w:t>
            </w:r>
          </w:p>
          <w:p w14:paraId="1F125233" w14:textId="77777777" w:rsidR="00C31150" w:rsidRPr="00332654" w:rsidRDefault="00035A1A" w:rsidP="00332654">
            <w:pPr>
              <w:pStyle w:val="Odsekzoznamu"/>
              <w:numPr>
                <w:ilvl w:val="0"/>
                <w:numId w:val="5"/>
              </w:numPr>
              <w:ind w:right="57"/>
              <w:jc w:val="both"/>
              <w:rPr>
                <w:iCs/>
                <w:color w:val="auto"/>
                <w:lang w:val="sk-SK"/>
              </w:rPr>
            </w:pPr>
            <w:r w:rsidRPr="00332654">
              <w:rPr>
                <w:iCs/>
                <w:color w:val="auto"/>
                <w:lang w:val="sk-SK"/>
              </w:rPr>
              <w:t xml:space="preserve">Keď </w:t>
            </w:r>
            <w:r w:rsidR="00F86892" w:rsidRPr="00332654">
              <w:rPr>
                <w:iCs/>
                <w:color w:val="auto"/>
                <w:lang w:val="sk-SK"/>
              </w:rPr>
              <w:t>poradca zistí</w:t>
            </w:r>
            <w:r w:rsidRPr="00332654">
              <w:rPr>
                <w:iCs/>
                <w:color w:val="auto"/>
                <w:lang w:val="sk-SK"/>
              </w:rPr>
              <w:t xml:space="preserve">, že už na strane kvalít už nič nové nepribúda, </w:t>
            </w:r>
            <w:r w:rsidR="00F86892" w:rsidRPr="00332654">
              <w:rPr>
                <w:iCs/>
                <w:color w:val="auto"/>
                <w:lang w:val="sk-SK"/>
              </w:rPr>
              <w:t xml:space="preserve">ľavú stranu s projektmi zakryje a </w:t>
            </w:r>
            <w:r w:rsidRPr="00332654">
              <w:rPr>
                <w:iCs/>
                <w:color w:val="auto"/>
                <w:lang w:val="sk-SK"/>
              </w:rPr>
              <w:t>ešte raz prečíta zoznam kvalít</w:t>
            </w:r>
            <w:r w:rsidR="00C31150" w:rsidRPr="00332654">
              <w:rPr>
                <w:iCs/>
                <w:color w:val="auto"/>
                <w:lang w:val="sk-SK"/>
              </w:rPr>
              <w:t>, s</w:t>
            </w:r>
            <w:r w:rsidR="00484508" w:rsidRPr="00332654">
              <w:rPr>
                <w:iCs/>
                <w:color w:val="auto"/>
                <w:lang w:val="sk-SK"/>
              </w:rPr>
              <w:t>  uchádzačom o zamestnanie</w:t>
            </w:r>
            <w:r w:rsidR="00C31150" w:rsidRPr="00332654">
              <w:rPr>
                <w:iCs/>
                <w:color w:val="auto"/>
                <w:lang w:val="sk-SK"/>
              </w:rPr>
              <w:t xml:space="preserve"> diskutuje o nasledujúcich otázkach</w:t>
            </w:r>
            <w:r w:rsidRPr="00332654">
              <w:rPr>
                <w:iCs/>
                <w:color w:val="auto"/>
                <w:lang w:val="sk-SK"/>
              </w:rPr>
              <w:t xml:space="preserve">: </w:t>
            </w:r>
          </w:p>
          <w:p w14:paraId="1F125234" w14:textId="77777777" w:rsidR="00C31150" w:rsidRPr="00332654" w:rsidRDefault="00035A1A" w:rsidP="00332654">
            <w:pPr>
              <w:pStyle w:val="Odsekzoznamu"/>
              <w:numPr>
                <w:ilvl w:val="1"/>
                <w:numId w:val="5"/>
              </w:numPr>
              <w:ind w:right="57"/>
              <w:jc w:val="both"/>
              <w:rPr>
                <w:iCs/>
                <w:color w:val="auto"/>
                <w:lang w:val="sk-SK"/>
              </w:rPr>
            </w:pPr>
            <w:r w:rsidRPr="00332654">
              <w:rPr>
                <w:iCs/>
                <w:color w:val="auto"/>
                <w:lang w:val="sk-SK"/>
              </w:rPr>
              <w:t xml:space="preserve">„Čo </w:t>
            </w:r>
            <w:proofErr w:type="spellStart"/>
            <w:r w:rsidR="002D0459" w:rsidRPr="00332654">
              <w:rPr>
                <w:iCs/>
                <w:color w:val="auto"/>
                <w:lang w:val="sk-SK"/>
              </w:rPr>
              <w:t>vám</w:t>
            </w:r>
            <w:r w:rsidRPr="00332654">
              <w:rPr>
                <w:iCs/>
                <w:color w:val="auto"/>
                <w:lang w:val="sk-SK"/>
              </w:rPr>
              <w:t>napadá</w:t>
            </w:r>
            <w:proofErr w:type="spellEnd"/>
            <w:r w:rsidRPr="00332654">
              <w:rPr>
                <w:iCs/>
                <w:color w:val="auto"/>
                <w:lang w:val="sk-SK"/>
              </w:rPr>
              <w:t>, keď počujete tento zoznam kva</w:t>
            </w:r>
            <w:r w:rsidR="00F86892" w:rsidRPr="00332654">
              <w:rPr>
                <w:iCs/>
                <w:color w:val="auto"/>
                <w:lang w:val="sk-SK"/>
              </w:rPr>
              <w:t xml:space="preserve">lít?“ </w:t>
            </w:r>
          </w:p>
          <w:p w14:paraId="1F125235" w14:textId="77777777" w:rsidR="006C19DE" w:rsidRPr="00332654" w:rsidRDefault="00C31150" w:rsidP="00332654">
            <w:pPr>
              <w:pStyle w:val="Odsekzoznamu"/>
              <w:numPr>
                <w:ilvl w:val="1"/>
                <w:numId w:val="5"/>
              </w:numPr>
              <w:ind w:right="57"/>
              <w:jc w:val="both"/>
              <w:rPr>
                <w:iCs/>
                <w:color w:val="auto"/>
                <w:lang w:val="sk-SK"/>
              </w:rPr>
            </w:pPr>
            <w:r w:rsidRPr="00332654">
              <w:rPr>
                <w:iCs/>
                <w:color w:val="auto"/>
                <w:lang w:val="sk-SK"/>
              </w:rPr>
              <w:t>„A</w:t>
            </w:r>
            <w:r w:rsidR="00035A1A" w:rsidRPr="00332654">
              <w:rPr>
                <w:iCs/>
                <w:color w:val="auto"/>
                <w:lang w:val="sk-SK"/>
              </w:rPr>
              <w:t>ký je to človek, ktorý využíva takéto kvality</w:t>
            </w:r>
            <w:r w:rsidRPr="00332654">
              <w:rPr>
                <w:iCs/>
                <w:color w:val="auto"/>
                <w:lang w:val="sk-SK"/>
              </w:rPr>
              <w:t>?“</w:t>
            </w:r>
          </w:p>
          <w:p w14:paraId="1F125236" w14:textId="77777777" w:rsidR="00C31150" w:rsidRPr="00332654" w:rsidRDefault="00C31150" w:rsidP="00332654">
            <w:pPr>
              <w:pStyle w:val="Odsekzoznamu"/>
              <w:numPr>
                <w:ilvl w:val="1"/>
                <w:numId w:val="5"/>
              </w:numPr>
              <w:ind w:right="57"/>
              <w:jc w:val="both"/>
              <w:rPr>
                <w:iCs/>
                <w:color w:val="auto"/>
                <w:lang w:val="sk-SK"/>
              </w:rPr>
            </w:pPr>
            <w:r w:rsidRPr="00332654">
              <w:rPr>
                <w:iCs/>
                <w:color w:val="auto"/>
                <w:lang w:val="sk-SK"/>
              </w:rPr>
              <w:t>„Kde by sa takýto človek mohol uplatniť? Na čo by sa hodil?“</w:t>
            </w:r>
          </w:p>
          <w:p w14:paraId="1F125237" w14:textId="0ACF5FA3" w:rsidR="00EA593E" w:rsidRDefault="00C31150" w:rsidP="00332654">
            <w:pPr>
              <w:pStyle w:val="Odsekzoznamu"/>
              <w:numPr>
                <w:ilvl w:val="1"/>
                <w:numId w:val="5"/>
              </w:numPr>
              <w:ind w:right="57"/>
              <w:jc w:val="both"/>
              <w:rPr>
                <w:iCs/>
                <w:color w:val="auto"/>
                <w:lang w:val="sk-SK"/>
              </w:rPr>
            </w:pPr>
            <w:r w:rsidRPr="00332654">
              <w:rPr>
                <w:iCs/>
                <w:color w:val="auto"/>
                <w:lang w:val="sk-SK"/>
              </w:rPr>
              <w:t>„Ktoré kvality by Vám mohli lepšie pomôcť zvládať súčasnú situáciu?“ a pod.</w:t>
            </w:r>
          </w:p>
          <w:p w14:paraId="50949694" w14:textId="1D56F71B" w:rsidR="00695F6F" w:rsidRDefault="00695F6F" w:rsidP="00695F6F">
            <w:pPr>
              <w:ind w:right="57"/>
              <w:jc w:val="both"/>
              <w:rPr>
                <w:lang w:val="sk-SK"/>
              </w:rPr>
            </w:pPr>
          </w:p>
          <w:p w14:paraId="043E8984" w14:textId="1265A9DE" w:rsidR="00695F6F" w:rsidRDefault="00695F6F" w:rsidP="00695F6F">
            <w:pPr>
              <w:ind w:right="57"/>
              <w:jc w:val="both"/>
              <w:rPr>
                <w:lang w:val="sk-SK"/>
              </w:rPr>
            </w:pPr>
          </w:p>
          <w:p w14:paraId="613276F9" w14:textId="07B324EB" w:rsidR="00695F6F" w:rsidRDefault="00695F6F" w:rsidP="00695F6F">
            <w:pPr>
              <w:ind w:right="57"/>
              <w:jc w:val="both"/>
              <w:rPr>
                <w:lang w:val="sk-SK"/>
              </w:rPr>
            </w:pPr>
          </w:p>
          <w:p w14:paraId="7E9C0D61" w14:textId="4954F36C" w:rsidR="00695F6F" w:rsidRDefault="00695F6F" w:rsidP="00695F6F">
            <w:pPr>
              <w:ind w:right="57"/>
              <w:jc w:val="both"/>
              <w:rPr>
                <w:lang w:val="sk-SK"/>
              </w:rPr>
            </w:pPr>
          </w:p>
          <w:p w14:paraId="5B0B486E" w14:textId="7728ADD4" w:rsidR="00695F6F" w:rsidRDefault="00695F6F" w:rsidP="00695F6F">
            <w:pPr>
              <w:ind w:right="57"/>
              <w:jc w:val="both"/>
              <w:rPr>
                <w:iCs/>
                <w:color w:val="auto"/>
                <w:lang w:val="sk-SK"/>
              </w:rPr>
            </w:pPr>
          </w:p>
          <w:p w14:paraId="6EA1A7BB" w14:textId="2956BC70" w:rsidR="00C71734" w:rsidRDefault="00C71734" w:rsidP="00695F6F">
            <w:pPr>
              <w:ind w:right="57"/>
              <w:jc w:val="both"/>
              <w:rPr>
                <w:iCs/>
                <w:color w:val="auto"/>
                <w:lang w:val="sk-SK"/>
              </w:rPr>
            </w:pPr>
          </w:p>
          <w:p w14:paraId="7F87DA4B" w14:textId="1AA30ECD" w:rsidR="00C71734" w:rsidRDefault="00C71734" w:rsidP="00695F6F">
            <w:pPr>
              <w:ind w:right="57"/>
              <w:jc w:val="both"/>
              <w:rPr>
                <w:iCs/>
                <w:color w:val="auto"/>
                <w:lang w:val="sk-SK"/>
              </w:rPr>
            </w:pPr>
          </w:p>
          <w:p w14:paraId="7C7B90B5" w14:textId="77777777" w:rsidR="00C71734" w:rsidRPr="00695F6F" w:rsidRDefault="00C71734" w:rsidP="00695F6F">
            <w:pPr>
              <w:ind w:right="57"/>
              <w:jc w:val="both"/>
              <w:rPr>
                <w:iCs/>
                <w:color w:val="auto"/>
                <w:lang w:val="sk-SK"/>
              </w:rPr>
            </w:pPr>
          </w:p>
          <w:p w14:paraId="1F125238" w14:textId="77777777" w:rsidR="00EA593E" w:rsidRPr="00332654" w:rsidRDefault="00EA593E" w:rsidP="00332654">
            <w:pPr>
              <w:jc w:val="both"/>
              <w:rPr>
                <w:iCs/>
                <w:color w:val="auto"/>
                <w:lang w:val="sk-SK"/>
              </w:rPr>
            </w:pPr>
          </w:p>
          <w:p w14:paraId="1F125239" w14:textId="77777777" w:rsidR="00EA593E" w:rsidRPr="00332654" w:rsidRDefault="00D417E0" w:rsidP="00332654">
            <w:pPr>
              <w:jc w:val="both"/>
              <w:rPr>
                <w:iCs/>
                <w:color w:val="auto"/>
                <w:lang w:val="sk-SK"/>
              </w:rPr>
            </w:pPr>
            <w:r w:rsidRPr="00332654">
              <w:rPr>
                <w:b/>
                <w:iCs/>
                <w:color w:val="auto"/>
                <w:lang w:val="sk-SK"/>
              </w:rPr>
              <w:t>Príklad</w:t>
            </w:r>
            <w:r w:rsidRPr="00332654">
              <w:rPr>
                <w:iCs/>
                <w:color w:val="auto"/>
                <w:lang w:val="sk-SK"/>
              </w:rPr>
              <w:t>:</w:t>
            </w:r>
          </w:p>
          <w:p w14:paraId="1F12523A" w14:textId="77777777" w:rsidR="00D417E0" w:rsidRPr="00332654" w:rsidRDefault="00D417E0" w:rsidP="00332654">
            <w:pPr>
              <w:jc w:val="both"/>
              <w:rPr>
                <w:iCs/>
                <w:color w:val="auto"/>
                <w:lang w:val="sk-SK"/>
              </w:rPr>
            </w:pPr>
          </w:p>
          <w:tbl>
            <w:tblPr>
              <w:tblW w:w="0" w:type="auto"/>
              <w:tblInd w:w="919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6"/>
              <w:gridCol w:w="3846"/>
              <w:gridCol w:w="3704"/>
            </w:tblGrid>
            <w:tr w:rsidR="00332654" w:rsidRPr="00332654" w14:paraId="1F12523E" w14:textId="77777777" w:rsidTr="00EA593E">
              <w:trPr>
                <w:trHeight w:val="141"/>
              </w:trPr>
              <w:tc>
                <w:tcPr>
                  <w:tcW w:w="516" w:type="dxa"/>
                  <w:tcBorders>
                    <w:top w:val="nil"/>
                    <w:left w:val="nil"/>
                    <w:right w:val="nil"/>
                  </w:tcBorders>
                  <w:shd w:val="clear" w:color="auto" w:fill="DEEAF6" w:themeFill="accent1" w:themeFillTint="33"/>
                </w:tcPr>
                <w:p w14:paraId="1F12523B" w14:textId="77777777" w:rsidR="00EA593E" w:rsidRPr="00332654" w:rsidRDefault="00EA593E" w:rsidP="00332654">
                  <w:pPr>
                    <w:rPr>
                      <w:b/>
                      <w:bCs/>
                      <w:color w:val="auto"/>
                      <w:lang w:val="sk-SK"/>
                    </w:rPr>
                  </w:pPr>
                </w:p>
              </w:tc>
              <w:tc>
                <w:tcPr>
                  <w:tcW w:w="3846" w:type="dxa"/>
                  <w:tcBorders>
                    <w:top w:val="nil"/>
                    <w:left w:val="nil"/>
                    <w:bottom w:val="single" w:sz="4" w:space="0" w:color="9CC2E5"/>
                    <w:right w:val="nil"/>
                  </w:tcBorders>
                  <w:shd w:val="clear" w:color="auto" w:fill="5B9BD5"/>
                  <w:vAlign w:val="center"/>
                </w:tcPr>
                <w:p w14:paraId="1F12523C" w14:textId="77777777" w:rsidR="00EA593E" w:rsidRPr="00332654" w:rsidRDefault="00EA593E" w:rsidP="00332654">
                  <w:pPr>
                    <w:spacing w:after="0"/>
                    <w:rPr>
                      <w:b/>
                      <w:bCs/>
                      <w:color w:val="auto"/>
                      <w:lang w:val="sk-SK"/>
                    </w:rPr>
                  </w:pPr>
                  <w:r w:rsidRPr="00332654">
                    <w:rPr>
                      <w:b/>
                      <w:bCs/>
                      <w:color w:val="auto"/>
                      <w:lang w:val="sk-SK"/>
                    </w:rPr>
                    <w:t>Projekty/Aktivity</w:t>
                  </w:r>
                </w:p>
              </w:tc>
              <w:tc>
                <w:tcPr>
                  <w:tcW w:w="3704" w:type="dxa"/>
                  <w:tcBorders>
                    <w:top w:val="nil"/>
                    <w:left w:val="nil"/>
                    <w:bottom w:val="single" w:sz="4" w:space="0" w:color="9CC2E5"/>
                    <w:right w:val="single" w:sz="4" w:space="0" w:color="FFFFFF"/>
                  </w:tcBorders>
                  <w:shd w:val="clear" w:color="auto" w:fill="5B9BD5"/>
                  <w:vAlign w:val="center"/>
                </w:tcPr>
                <w:p w14:paraId="1F12523D" w14:textId="77777777" w:rsidR="00EA593E" w:rsidRPr="00332654" w:rsidRDefault="00EA593E" w:rsidP="00332654">
                  <w:pPr>
                    <w:spacing w:after="0"/>
                    <w:rPr>
                      <w:b/>
                      <w:bCs/>
                      <w:color w:val="auto"/>
                      <w:lang w:val="sk-SK"/>
                    </w:rPr>
                  </w:pPr>
                  <w:r w:rsidRPr="00332654">
                    <w:rPr>
                      <w:b/>
                      <w:bCs/>
                      <w:color w:val="auto"/>
                      <w:lang w:val="sk-SK"/>
                    </w:rPr>
                    <w:t>Kvality</w:t>
                  </w:r>
                </w:p>
              </w:tc>
            </w:tr>
            <w:tr w:rsidR="00332654" w:rsidRPr="00332654" w14:paraId="1F12524B" w14:textId="77777777" w:rsidTr="00EA593E">
              <w:trPr>
                <w:trHeight w:val="1712"/>
              </w:trPr>
              <w:tc>
                <w:tcPr>
                  <w:tcW w:w="516" w:type="dxa"/>
                  <w:tcBorders>
                    <w:top w:val="single" w:sz="4" w:space="0" w:color="FFFFFF"/>
                    <w:left w:val="nil"/>
                    <w:right w:val="single" w:sz="4" w:space="0" w:color="9CC2E5"/>
                  </w:tcBorders>
                  <w:shd w:val="clear" w:color="auto" w:fill="5B9BD5"/>
                  <w:textDirection w:val="tbRl"/>
                </w:tcPr>
                <w:p w14:paraId="1F12523F" w14:textId="77777777" w:rsidR="00EA593E" w:rsidRPr="00332654" w:rsidRDefault="00EA593E" w:rsidP="00332654">
                  <w:pPr>
                    <w:ind w:left="113"/>
                    <w:jc w:val="center"/>
                    <w:rPr>
                      <w:b/>
                      <w:bCs/>
                      <w:color w:val="auto"/>
                      <w:lang w:val="sk-SK"/>
                    </w:rPr>
                  </w:pPr>
                  <w:r w:rsidRPr="00332654">
                    <w:rPr>
                      <w:b/>
                      <w:bCs/>
                      <w:color w:val="auto"/>
                      <w:lang w:val="sk-SK"/>
                    </w:rPr>
                    <w:t>Detstvo</w:t>
                  </w:r>
                </w:p>
              </w:tc>
              <w:tc>
                <w:tcPr>
                  <w:tcW w:w="3846" w:type="dxa"/>
                  <w:tcBorders>
                    <w:top w:val="single" w:sz="4" w:space="0" w:color="9CC2E5"/>
                    <w:left w:val="single" w:sz="4" w:space="0" w:color="9CC2E5"/>
                    <w:bottom w:val="single" w:sz="4" w:space="0" w:color="9CC2E5"/>
                    <w:right w:val="single" w:sz="4" w:space="0" w:color="9CC2E5"/>
                  </w:tcBorders>
                  <w:shd w:val="clear" w:color="auto" w:fill="FFFFFF"/>
                </w:tcPr>
                <w:p w14:paraId="1F125240" w14:textId="77777777" w:rsidR="00EA593E" w:rsidRPr="00332654" w:rsidRDefault="00EA593E" w:rsidP="00332654">
                  <w:pPr>
                    <w:rPr>
                      <w:rFonts w:ascii="Segoe Script" w:hAnsi="Segoe Script"/>
                      <w:color w:val="auto"/>
                      <w:lang w:val="sk-SK"/>
                    </w:rPr>
                  </w:pPr>
                </w:p>
                <w:p w14:paraId="1F125241" w14:textId="77777777" w:rsidR="00D417E0" w:rsidRPr="00332654" w:rsidRDefault="00D417E0" w:rsidP="00332654">
                  <w:pPr>
                    <w:pStyle w:val="Odsekzoznamu"/>
                    <w:numPr>
                      <w:ilvl w:val="0"/>
                      <w:numId w:val="7"/>
                    </w:numPr>
                    <w:rPr>
                      <w:rFonts w:ascii="Segoe Script" w:hAnsi="Segoe Script"/>
                      <w:color w:val="auto"/>
                      <w:lang w:val="sk-SK"/>
                    </w:rPr>
                  </w:pPr>
                  <w:r w:rsidRPr="00332654">
                    <w:rPr>
                      <w:rFonts w:ascii="Segoe Script" w:hAnsi="Segoe Script"/>
                      <w:color w:val="auto"/>
                      <w:lang w:val="sk-SK"/>
                    </w:rPr>
                    <w:t>Skladanie papierových modelov (vystrihovačiek)</w:t>
                  </w:r>
                </w:p>
                <w:p w14:paraId="1F125242" w14:textId="77777777" w:rsidR="00D417E0" w:rsidRPr="00332654" w:rsidRDefault="00D417E0" w:rsidP="00332654">
                  <w:pPr>
                    <w:pStyle w:val="Odsekzoznamu"/>
                    <w:numPr>
                      <w:ilvl w:val="0"/>
                      <w:numId w:val="7"/>
                    </w:numPr>
                    <w:rPr>
                      <w:rFonts w:ascii="Segoe Script" w:hAnsi="Segoe Script"/>
                      <w:color w:val="auto"/>
                      <w:lang w:val="sk-SK"/>
                    </w:rPr>
                  </w:pPr>
                  <w:r w:rsidRPr="00332654">
                    <w:rPr>
                      <w:rFonts w:ascii="Segoe Script" w:hAnsi="Segoe Script"/>
                      <w:color w:val="auto"/>
                      <w:lang w:val="sk-SK"/>
                    </w:rPr>
                    <w:t>Pobyt v prírode, v lese</w:t>
                  </w:r>
                </w:p>
                <w:p w14:paraId="1F125243" w14:textId="77777777" w:rsidR="00D417E0" w:rsidRPr="00332654" w:rsidRDefault="00D417E0" w:rsidP="00332654">
                  <w:pPr>
                    <w:pStyle w:val="Odsekzoznamu"/>
                    <w:numPr>
                      <w:ilvl w:val="0"/>
                      <w:numId w:val="7"/>
                    </w:numPr>
                    <w:rPr>
                      <w:rFonts w:ascii="Segoe Script" w:hAnsi="Segoe Script"/>
                      <w:color w:val="auto"/>
                      <w:lang w:val="sk-SK"/>
                    </w:rPr>
                  </w:pPr>
                  <w:r w:rsidRPr="00332654">
                    <w:rPr>
                      <w:rFonts w:ascii="Segoe Script" w:hAnsi="Segoe Script"/>
                      <w:color w:val="auto"/>
                      <w:lang w:val="sk-SK"/>
                    </w:rPr>
                    <w:t>Organizovanie detských táborov</w:t>
                  </w:r>
                </w:p>
              </w:tc>
              <w:tc>
                <w:tcPr>
                  <w:tcW w:w="3704" w:type="dxa"/>
                  <w:tcBorders>
                    <w:top w:val="single" w:sz="4" w:space="0" w:color="9CC2E5"/>
                    <w:left w:val="single" w:sz="4" w:space="0" w:color="9CC2E5"/>
                    <w:bottom w:val="single" w:sz="4" w:space="0" w:color="9CC2E5"/>
                    <w:right w:val="single" w:sz="4" w:space="0" w:color="9CC2E5"/>
                  </w:tcBorders>
                  <w:shd w:val="clear" w:color="auto" w:fill="FFFFFF"/>
                </w:tcPr>
                <w:p w14:paraId="1F125244" w14:textId="77777777" w:rsidR="00913753" w:rsidRPr="00332654" w:rsidRDefault="00913753" w:rsidP="00332654">
                  <w:pPr>
                    <w:pStyle w:val="Odsekzoznamu"/>
                    <w:ind w:left="504"/>
                    <w:rPr>
                      <w:rFonts w:ascii="Segoe Script" w:hAnsi="Segoe Script"/>
                      <w:color w:val="auto"/>
                      <w:lang w:val="sk-SK"/>
                    </w:rPr>
                  </w:pPr>
                </w:p>
                <w:p w14:paraId="1F125245" w14:textId="77777777" w:rsidR="00D417E0" w:rsidRPr="00332654" w:rsidRDefault="00D417E0" w:rsidP="00332654">
                  <w:pPr>
                    <w:pStyle w:val="Odsekzoznamu"/>
                    <w:numPr>
                      <w:ilvl w:val="0"/>
                      <w:numId w:val="7"/>
                    </w:numPr>
                    <w:ind w:left="504"/>
                    <w:rPr>
                      <w:rFonts w:ascii="Segoe Script" w:hAnsi="Segoe Script"/>
                      <w:color w:val="auto"/>
                      <w:lang w:val="sk-SK"/>
                    </w:rPr>
                  </w:pPr>
                  <w:r w:rsidRPr="00332654">
                    <w:rPr>
                      <w:rFonts w:ascii="Segoe Script" w:hAnsi="Segoe Script"/>
                      <w:color w:val="auto"/>
                      <w:lang w:val="sk-SK"/>
                    </w:rPr>
                    <w:t>Sústredenie sa, pocit dobre vykonanej práce</w:t>
                  </w:r>
                </w:p>
                <w:p w14:paraId="1F125246" w14:textId="77777777" w:rsidR="00D417E0" w:rsidRPr="00332654" w:rsidRDefault="00D417E0" w:rsidP="00332654">
                  <w:pPr>
                    <w:pStyle w:val="Odsekzoznamu"/>
                    <w:numPr>
                      <w:ilvl w:val="0"/>
                      <w:numId w:val="7"/>
                    </w:numPr>
                    <w:ind w:left="504"/>
                    <w:rPr>
                      <w:rFonts w:ascii="Segoe Script" w:hAnsi="Segoe Script"/>
                      <w:color w:val="auto"/>
                      <w:lang w:val="sk-SK"/>
                    </w:rPr>
                  </w:pPr>
                  <w:r w:rsidRPr="00332654">
                    <w:rPr>
                      <w:rFonts w:ascii="Segoe Script" w:hAnsi="Segoe Script"/>
                      <w:color w:val="auto"/>
                      <w:lang w:val="sk-SK"/>
                    </w:rPr>
                    <w:t>Precíznosť</w:t>
                  </w:r>
                </w:p>
                <w:p w14:paraId="1F125247" w14:textId="77777777" w:rsidR="00D417E0" w:rsidRPr="00332654" w:rsidRDefault="00D417E0" w:rsidP="00332654">
                  <w:pPr>
                    <w:pStyle w:val="Odsekzoznamu"/>
                    <w:numPr>
                      <w:ilvl w:val="0"/>
                      <w:numId w:val="7"/>
                    </w:numPr>
                    <w:ind w:left="504"/>
                    <w:rPr>
                      <w:rFonts w:ascii="Segoe Script" w:hAnsi="Segoe Script"/>
                      <w:color w:val="auto"/>
                      <w:lang w:val="sk-SK"/>
                    </w:rPr>
                  </w:pPr>
                  <w:r w:rsidRPr="00332654">
                    <w:rPr>
                      <w:rFonts w:ascii="Segoe Script" w:hAnsi="Segoe Script"/>
                      <w:color w:val="auto"/>
                      <w:lang w:val="sk-SK"/>
                    </w:rPr>
                    <w:t>Samostatnosť</w:t>
                  </w:r>
                </w:p>
                <w:p w14:paraId="1F125248" w14:textId="77777777" w:rsidR="00D417E0" w:rsidRPr="00332654" w:rsidRDefault="00D417E0" w:rsidP="00332654">
                  <w:pPr>
                    <w:pStyle w:val="Odsekzoznamu"/>
                    <w:numPr>
                      <w:ilvl w:val="0"/>
                      <w:numId w:val="7"/>
                    </w:numPr>
                    <w:ind w:left="504"/>
                    <w:rPr>
                      <w:rFonts w:ascii="Segoe Script" w:hAnsi="Segoe Script"/>
                      <w:color w:val="auto"/>
                      <w:lang w:val="sk-SK"/>
                    </w:rPr>
                  </w:pPr>
                  <w:r w:rsidRPr="00332654">
                    <w:rPr>
                      <w:rFonts w:ascii="Segoe Script" w:hAnsi="Segoe Script"/>
                      <w:color w:val="auto"/>
                      <w:lang w:val="sk-SK"/>
                    </w:rPr>
                    <w:t>Dobrodružstvo</w:t>
                  </w:r>
                </w:p>
                <w:p w14:paraId="1F125249" w14:textId="77777777" w:rsidR="00D417E0" w:rsidRPr="00332654" w:rsidRDefault="00D417E0" w:rsidP="00332654">
                  <w:pPr>
                    <w:pStyle w:val="Odsekzoznamu"/>
                    <w:numPr>
                      <w:ilvl w:val="0"/>
                      <w:numId w:val="7"/>
                    </w:numPr>
                    <w:ind w:left="504"/>
                    <w:rPr>
                      <w:rFonts w:ascii="Segoe Script" w:hAnsi="Segoe Script"/>
                      <w:color w:val="auto"/>
                      <w:lang w:val="sk-SK"/>
                    </w:rPr>
                  </w:pPr>
                  <w:r w:rsidRPr="00332654">
                    <w:rPr>
                      <w:rFonts w:ascii="Segoe Script" w:hAnsi="Segoe Script"/>
                      <w:color w:val="auto"/>
                      <w:lang w:val="sk-SK"/>
                    </w:rPr>
                    <w:t>Vedenie mladých</w:t>
                  </w:r>
                </w:p>
                <w:p w14:paraId="1F12524A" w14:textId="77777777" w:rsidR="00D417E0" w:rsidRPr="00332654" w:rsidRDefault="00D417E0" w:rsidP="00332654">
                  <w:pPr>
                    <w:pStyle w:val="Odsekzoznamu"/>
                    <w:numPr>
                      <w:ilvl w:val="0"/>
                      <w:numId w:val="7"/>
                    </w:numPr>
                    <w:ind w:left="504"/>
                    <w:rPr>
                      <w:rFonts w:ascii="Segoe Script" w:hAnsi="Segoe Script"/>
                      <w:color w:val="auto"/>
                      <w:lang w:val="sk-SK"/>
                    </w:rPr>
                  </w:pPr>
                  <w:r w:rsidRPr="00332654">
                    <w:rPr>
                      <w:rFonts w:ascii="Segoe Script" w:hAnsi="Segoe Script"/>
                      <w:color w:val="auto"/>
                      <w:lang w:val="sk-SK"/>
                    </w:rPr>
                    <w:t>Spolupatričnosť, byť súčasťou tímu</w:t>
                  </w:r>
                </w:p>
              </w:tc>
            </w:tr>
            <w:tr w:rsidR="00332654" w:rsidRPr="00C71734" w14:paraId="1F125259" w14:textId="77777777" w:rsidTr="00EA593E">
              <w:trPr>
                <w:trHeight w:val="1712"/>
              </w:trPr>
              <w:tc>
                <w:tcPr>
                  <w:tcW w:w="516" w:type="dxa"/>
                  <w:tcBorders>
                    <w:left w:val="nil"/>
                    <w:right w:val="single" w:sz="4" w:space="0" w:color="9CC2E5"/>
                  </w:tcBorders>
                  <w:shd w:val="clear" w:color="auto" w:fill="5B9BD5"/>
                  <w:textDirection w:val="tbRl"/>
                </w:tcPr>
                <w:p w14:paraId="1F12524C" w14:textId="77777777" w:rsidR="00EA593E" w:rsidRPr="00332654" w:rsidRDefault="00EA593E" w:rsidP="00332654">
                  <w:pPr>
                    <w:ind w:left="113"/>
                    <w:jc w:val="center"/>
                    <w:rPr>
                      <w:b/>
                      <w:bCs/>
                      <w:color w:val="auto"/>
                      <w:lang w:val="sk-SK"/>
                    </w:rPr>
                  </w:pPr>
                  <w:r w:rsidRPr="00332654">
                    <w:rPr>
                      <w:b/>
                      <w:bCs/>
                      <w:color w:val="auto"/>
                      <w:lang w:val="sk-SK"/>
                    </w:rPr>
                    <w:t>Dospelosť</w:t>
                  </w:r>
                </w:p>
              </w:tc>
              <w:tc>
                <w:tcPr>
                  <w:tcW w:w="3846" w:type="dxa"/>
                  <w:tcBorders>
                    <w:top w:val="single" w:sz="4" w:space="0" w:color="9CC2E5"/>
                    <w:left w:val="single" w:sz="4" w:space="0" w:color="9CC2E5"/>
                    <w:bottom w:val="single" w:sz="4" w:space="0" w:color="9CC2E5"/>
                    <w:right w:val="single" w:sz="4" w:space="0" w:color="9CC2E5"/>
                  </w:tcBorders>
                  <w:shd w:val="clear" w:color="auto" w:fill="FFFFFF"/>
                </w:tcPr>
                <w:p w14:paraId="1F12524D" w14:textId="77777777" w:rsidR="00EA593E" w:rsidRPr="00332654" w:rsidRDefault="00EA593E" w:rsidP="00332654">
                  <w:pPr>
                    <w:rPr>
                      <w:rFonts w:ascii="Segoe Script" w:hAnsi="Segoe Script"/>
                      <w:color w:val="auto"/>
                      <w:lang w:val="sk-SK"/>
                    </w:rPr>
                  </w:pPr>
                </w:p>
                <w:p w14:paraId="1F12524E" w14:textId="77777777" w:rsidR="00D417E0" w:rsidRPr="00332654" w:rsidRDefault="00913753" w:rsidP="00332654">
                  <w:pPr>
                    <w:pStyle w:val="Odsekzoznamu"/>
                    <w:numPr>
                      <w:ilvl w:val="0"/>
                      <w:numId w:val="7"/>
                    </w:numPr>
                    <w:rPr>
                      <w:rFonts w:ascii="Segoe Script" w:hAnsi="Segoe Script"/>
                      <w:color w:val="auto"/>
                      <w:lang w:val="sk-SK"/>
                    </w:rPr>
                  </w:pPr>
                  <w:r w:rsidRPr="00332654">
                    <w:rPr>
                      <w:rFonts w:ascii="Segoe Script" w:hAnsi="Segoe Script"/>
                      <w:color w:val="auto"/>
                      <w:lang w:val="sk-SK"/>
                    </w:rPr>
                    <w:t>Stavebný majster</w:t>
                  </w:r>
                </w:p>
                <w:p w14:paraId="1F12524F" w14:textId="77777777" w:rsidR="00D417E0" w:rsidRPr="00332654" w:rsidRDefault="00D417E0" w:rsidP="00332654">
                  <w:pPr>
                    <w:pStyle w:val="Odsekzoznamu"/>
                    <w:numPr>
                      <w:ilvl w:val="0"/>
                      <w:numId w:val="7"/>
                    </w:numPr>
                    <w:rPr>
                      <w:rFonts w:ascii="Segoe Script" w:hAnsi="Segoe Script"/>
                      <w:color w:val="auto"/>
                      <w:lang w:val="sk-SK"/>
                    </w:rPr>
                  </w:pPr>
                  <w:r w:rsidRPr="00332654">
                    <w:rPr>
                      <w:rFonts w:ascii="Segoe Script" w:hAnsi="Segoe Script"/>
                      <w:color w:val="auto"/>
                      <w:lang w:val="sk-SK"/>
                    </w:rPr>
                    <w:t>Záhradkárčenie</w:t>
                  </w:r>
                </w:p>
                <w:p w14:paraId="1F125250" w14:textId="77777777" w:rsidR="00D417E0" w:rsidRPr="00332654" w:rsidRDefault="00D417E0" w:rsidP="00332654">
                  <w:pPr>
                    <w:pStyle w:val="Odsekzoznamu"/>
                    <w:numPr>
                      <w:ilvl w:val="0"/>
                      <w:numId w:val="7"/>
                    </w:numPr>
                    <w:rPr>
                      <w:rFonts w:ascii="Segoe Script" w:hAnsi="Segoe Script"/>
                      <w:color w:val="auto"/>
                      <w:lang w:val="sk-SK"/>
                    </w:rPr>
                  </w:pPr>
                  <w:r w:rsidRPr="00332654">
                    <w:rPr>
                      <w:rFonts w:ascii="Segoe Script" w:hAnsi="Segoe Script"/>
                      <w:color w:val="auto"/>
                      <w:lang w:val="sk-SK"/>
                    </w:rPr>
                    <w:t>„Majstrovanie“ okolo domu</w:t>
                  </w:r>
                </w:p>
              </w:tc>
              <w:tc>
                <w:tcPr>
                  <w:tcW w:w="3704" w:type="dxa"/>
                  <w:tcBorders>
                    <w:top w:val="single" w:sz="4" w:space="0" w:color="9CC2E5"/>
                    <w:left w:val="single" w:sz="4" w:space="0" w:color="9CC2E5"/>
                    <w:bottom w:val="single" w:sz="4" w:space="0" w:color="9CC2E5"/>
                    <w:right w:val="single" w:sz="4" w:space="0" w:color="9CC2E5"/>
                  </w:tcBorders>
                  <w:shd w:val="clear" w:color="auto" w:fill="FFFFFF"/>
                </w:tcPr>
                <w:p w14:paraId="1F125251" w14:textId="77777777" w:rsidR="00913753" w:rsidRPr="00332654" w:rsidRDefault="00913753" w:rsidP="00332654">
                  <w:pPr>
                    <w:pStyle w:val="Odsekzoznamu"/>
                    <w:ind w:left="504"/>
                    <w:rPr>
                      <w:rFonts w:ascii="Segoe Script" w:hAnsi="Segoe Script"/>
                      <w:color w:val="auto"/>
                      <w:lang w:val="sk-SK"/>
                    </w:rPr>
                  </w:pPr>
                </w:p>
                <w:p w14:paraId="1F125252" w14:textId="77777777" w:rsidR="00D417E0" w:rsidRPr="00332654" w:rsidRDefault="00D417E0" w:rsidP="00332654">
                  <w:pPr>
                    <w:pStyle w:val="Odsekzoznamu"/>
                    <w:numPr>
                      <w:ilvl w:val="0"/>
                      <w:numId w:val="7"/>
                    </w:numPr>
                    <w:ind w:left="504"/>
                    <w:rPr>
                      <w:rFonts w:ascii="Segoe Script" w:hAnsi="Segoe Script"/>
                      <w:color w:val="auto"/>
                      <w:lang w:val="sk-SK"/>
                    </w:rPr>
                  </w:pPr>
                  <w:r w:rsidRPr="00332654">
                    <w:rPr>
                      <w:rFonts w:ascii="Segoe Script" w:hAnsi="Segoe Script"/>
                      <w:color w:val="auto"/>
                      <w:lang w:val="sk-SK"/>
                    </w:rPr>
                    <w:t>Presnosť, precíznosť</w:t>
                  </w:r>
                </w:p>
                <w:p w14:paraId="1F125253" w14:textId="77777777" w:rsidR="00D417E0" w:rsidRPr="00332654" w:rsidRDefault="00D417E0" w:rsidP="00332654">
                  <w:pPr>
                    <w:pStyle w:val="Odsekzoznamu"/>
                    <w:numPr>
                      <w:ilvl w:val="0"/>
                      <w:numId w:val="7"/>
                    </w:numPr>
                    <w:ind w:left="504"/>
                    <w:rPr>
                      <w:rFonts w:ascii="Segoe Script" w:hAnsi="Segoe Script"/>
                      <w:color w:val="auto"/>
                      <w:lang w:val="sk-SK"/>
                    </w:rPr>
                  </w:pPr>
                  <w:r w:rsidRPr="00332654">
                    <w:rPr>
                      <w:rFonts w:ascii="Segoe Script" w:hAnsi="Segoe Script"/>
                      <w:color w:val="auto"/>
                      <w:lang w:val="sk-SK"/>
                    </w:rPr>
                    <w:t>Autorita, schopnosť viesť ľudí</w:t>
                  </w:r>
                </w:p>
                <w:p w14:paraId="1F125254" w14:textId="77777777" w:rsidR="00D417E0" w:rsidRPr="00332654" w:rsidRDefault="00D417E0" w:rsidP="00332654">
                  <w:pPr>
                    <w:pStyle w:val="Odsekzoznamu"/>
                    <w:numPr>
                      <w:ilvl w:val="0"/>
                      <w:numId w:val="7"/>
                    </w:numPr>
                    <w:ind w:left="504"/>
                    <w:rPr>
                      <w:rFonts w:ascii="Segoe Script" w:hAnsi="Segoe Script"/>
                      <w:color w:val="auto"/>
                      <w:lang w:val="sk-SK"/>
                    </w:rPr>
                  </w:pPr>
                  <w:r w:rsidRPr="00332654">
                    <w:rPr>
                      <w:rFonts w:ascii="Segoe Script" w:hAnsi="Segoe Script"/>
                      <w:color w:val="auto"/>
                      <w:lang w:val="sk-SK"/>
                    </w:rPr>
                    <w:t>Spravodlivosť a</w:t>
                  </w:r>
                  <w:r w:rsidR="00913753" w:rsidRPr="00332654">
                    <w:rPr>
                      <w:rFonts w:ascii="Segoe Script" w:hAnsi="Segoe Script"/>
                      <w:color w:val="auto"/>
                      <w:lang w:val="sk-SK"/>
                    </w:rPr>
                    <w:t> </w:t>
                  </w:r>
                  <w:r w:rsidRPr="00332654">
                    <w:rPr>
                      <w:rFonts w:ascii="Segoe Script" w:hAnsi="Segoe Script"/>
                      <w:color w:val="auto"/>
                      <w:lang w:val="sk-SK"/>
                    </w:rPr>
                    <w:t>férovosť</w:t>
                  </w:r>
                </w:p>
                <w:p w14:paraId="1F125255" w14:textId="77777777" w:rsidR="00913753" w:rsidRPr="00332654" w:rsidRDefault="00913753" w:rsidP="00332654">
                  <w:pPr>
                    <w:pStyle w:val="Odsekzoznamu"/>
                    <w:numPr>
                      <w:ilvl w:val="0"/>
                      <w:numId w:val="7"/>
                    </w:numPr>
                    <w:ind w:left="504"/>
                    <w:rPr>
                      <w:rFonts w:ascii="Segoe Script" w:hAnsi="Segoe Script"/>
                      <w:color w:val="auto"/>
                      <w:lang w:val="sk-SK"/>
                    </w:rPr>
                  </w:pPr>
                  <w:r w:rsidRPr="00332654">
                    <w:rPr>
                      <w:rFonts w:ascii="Segoe Script" w:hAnsi="Segoe Script"/>
                      <w:color w:val="auto"/>
                      <w:lang w:val="sk-SK"/>
                    </w:rPr>
                    <w:t>Manuálna zručnosť</w:t>
                  </w:r>
                </w:p>
                <w:p w14:paraId="1F125256" w14:textId="77777777" w:rsidR="00913753" w:rsidRPr="00332654" w:rsidRDefault="00913753" w:rsidP="00332654">
                  <w:pPr>
                    <w:pStyle w:val="Odsekzoznamu"/>
                    <w:numPr>
                      <w:ilvl w:val="0"/>
                      <w:numId w:val="7"/>
                    </w:numPr>
                    <w:ind w:left="504"/>
                    <w:rPr>
                      <w:rFonts w:ascii="Segoe Script" w:hAnsi="Segoe Script"/>
                      <w:color w:val="auto"/>
                      <w:lang w:val="sk-SK"/>
                    </w:rPr>
                  </w:pPr>
                  <w:r w:rsidRPr="00332654">
                    <w:rPr>
                      <w:rFonts w:ascii="Segoe Script" w:hAnsi="Segoe Script"/>
                      <w:color w:val="auto"/>
                      <w:lang w:val="sk-SK"/>
                    </w:rPr>
                    <w:t>Praktické myslenie</w:t>
                  </w:r>
                </w:p>
                <w:p w14:paraId="1F125257" w14:textId="77777777" w:rsidR="00913753" w:rsidRPr="00332654" w:rsidRDefault="00913753" w:rsidP="00332654">
                  <w:pPr>
                    <w:pStyle w:val="Odsekzoznamu"/>
                    <w:numPr>
                      <w:ilvl w:val="0"/>
                      <w:numId w:val="7"/>
                    </w:numPr>
                    <w:ind w:left="504"/>
                    <w:rPr>
                      <w:rFonts w:ascii="Segoe Script" w:hAnsi="Segoe Script"/>
                      <w:color w:val="auto"/>
                      <w:lang w:val="sk-SK"/>
                    </w:rPr>
                  </w:pPr>
                  <w:r w:rsidRPr="00332654">
                    <w:rPr>
                      <w:rFonts w:ascii="Segoe Script" w:hAnsi="Segoe Script"/>
                      <w:color w:val="auto"/>
                      <w:lang w:val="sk-SK"/>
                    </w:rPr>
                    <w:t>Pozornosť na detaily</w:t>
                  </w:r>
                </w:p>
                <w:p w14:paraId="1F125258" w14:textId="77777777" w:rsidR="00D417E0" w:rsidRPr="00332654" w:rsidRDefault="00913753" w:rsidP="00332654">
                  <w:pPr>
                    <w:pStyle w:val="Odsekzoznamu"/>
                    <w:numPr>
                      <w:ilvl w:val="0"/>
                      <w:numId w:val="7"/>
                    </w:numPr>
                    <w:ind w:left="504"/>
                    <w:rPr>
                      <w:rFonts w:ascii="Segoe Script" w:hAnsi="Segoe Script"/>
                      <w:color w:val="auto"/>
                      <w:lang w:val="sk-SK"/>
                    </w:rPr>
                  </w:pPr>
                  <w:r w:rsidRPr="00332654">
                    <w:rPr>
                      <w:rFonts w:ascii="Segoe Script" w:hAnsi="Segoe Script"/>
                      <w:color w:val="auto"/>
                      <w:lang w:val="sk-SK"/>
                    </w:rPr>
                    <w:t>Adaptabilita (schopnosť poradiť si pri praktických prekážkach)</w:t>
                  </w:r>
                </w:p>
              </w:tc>
            </w:tr>
            <w:tr w:rsidR="00332654" w:rsidRPr="00332654" w14:paraId="1F125264" w14:textId="77777777" w:rsidTr="00EA593E">
              <w:trPr>
                <w:trHeight w:val="1712"/>
              </w:trPr>
              <w:tc>
                <w:tcPr>
                  <w:tcW w:w="516" w:type="dxa"/>
                  <w:tcBorders>
                    <w:left w:val="nil"/>
                    <w:bottom w:val="single" w:sz="4" w:space="0" w:color="FFFFFF"/>
                    <w:right w:val="single" w:sz="4" w:space="0" w:color="9CC2E5"/>
                  </w:tcBorders>
                  <w:shd w:val="clear" w:color="auto" w:fill="5B9BD5"/>
                  <w:textDirection w:val="tbRl"/>
                </w:tcPr>
                <w:p w14:paraId="1F12525A" w14:textId="77777777" w:rsidR="00EA593E" w:rsidRPr="00332654" w:rsidRDefault="00EA593E" w:rsidP="00332654">
                  <w:pPr>
                    <w:ind w:left="113"/>
                    <w:jc w:val="center"/>
                    <w:rPr>
                      <w:b/>
                      <w:bCs/>
                      <w:color w:val="auto"/>
                      <w:lang w:val="sk-SK"/>
                    </w:rPr>
                  </w:pPr>
                  <w:r w:rsidRPr="00332654">
                    <w:rPr>
                      <w:b/>
                      <w:bCs/>
                      <w:color w:val="auto"/>
                      <w:lang w:val="sk-SK"/>
                    </w:rPr>
                    <w:t>Sny</w:t>
                  </w:r>
                </w:p>
              </w:tc>
              <w:tc>
                <w:tcPr>
                  <w:tcW w:w="3846" w:type="dxa"/>
                  <w:tcBorders>
                    <w:top w:val="single" w:sz="4" w:space="0" w:color="9CC2E5"/>
                    <w:left w:val="single" w:sz="4" w:space="0" w:color="9CC2E5"/>
                    <w:bottom w:val="single" w:sz="4" w:space="0" w:color="9CC2E5"/>
                    <w:right w:val="single" w:sz="4" w:space="0" w:color="9CC2E5"/>
                  </w:tcBorders>
                  <w:shd w:val="clear" w:color="auto" w:fill="FFFFFF"/>
                </w:tcPr>
                <w:p w14:paraId="1F12525B" w14:textId="77777777" w:rsidR="00EA593E" w:rsidRPr="00332654" w:rsidRDefault="00EA593E" w:rsidP="00332654">
                  <w:pPr>
                    <w:rPr>
                      <w:rFonts w:ascii="Segoe Script" w:hAnsi="Segoe Script"/>
                      <w:color w:val="auto"/>
                      <w:lang w:val="sk-SK"/>
                    </w:rPr>
                  </w:pPr>
                </w:p>
                <w:p w14:paraId="1F12525C" w14:textId="77777777" w:rsidR="00D417E0" w:rsidRPr="00332654" w:rsidRDefault="00D417E0" w:rsidP="00332654">
                  <w:pPr>
                    <w:pStyle w:val="Odsekzoznamu"/>
                    <w:numPr>
                      <w:ilvl w:val="0"/>
                      <w:numId w:val="7"/>
                    </w:numPr>
                    <w:rPr>
                      <w:rFonts w:ascii="Segoe Script" w:hAnsi="Segoe Script"/>
                      <w:color w:val="auto"/>
                      <w:lang w:val="sk-SK"/>
                    </w:rPr>
                  </w:pPr>
                  <w:r w:rsidRPr="00332654">
                    <w:rPr>
                      <w:rFonts w:ascii="Segoe Script" w:hAnsi="Segoe Script"/>
                      <w:color w:val="auto"/>
                      <w:lang w:val="sk-SK"/>
                    </w:rPr>
                    <w:t>Profesionálny poľovník</w:t>
                  </w:r>
                </w:p>
                <w:p w14:paraId="1F12525D" w14:textId="77777777" w:rsidR="00D417E0" w:rsidRPr="00332654" w:rsidRDefault="00913753" w:rsidP="00332654">
                  <w:pPr>
                    <w:pStyle w:val="Odsekzoznamu"/>
                    <w:numPr>
                      <w:ilvl w:val="0"/>
                      <w:numId w:val="7"/>
                    </w:numPr>
                    <w:rPr>
                      <w:rFonts w:ascii="Segoe Script" w:hAnsi="Segoe Script"/>
                      <w:color w:val="auto"/>
                      <w:lang w:val="sk-SK"/>
                    </w:rPr>
                  </w:pPr>
                  <w:r w:rsidRPr="00332654">
                    <w:rPr>
                      <w:rFonts w:ascii="Segoe Script" w:hAnsi="Segoe Script"/>
                      <w:color w:val="auto"/>
                      <w:lang w:val="sk-SK"/>
                    </w:rPr>
                    <w:t>Podnikateľ v stavebníctve</w:t>
                  </w:r>
                </w:p>
                <w:p w14:paraId="1F12525E" w14:textId="77777777" w:rsidR="00D417E0" w:rsidRPr="00332654" w:rsidRDefault="00371F42" w:rsidP="00332654">
                  <w:pPr>
                    <w:pStyle w:val="Odsekzoznamu"/>
                    <w:numPr>
                      <w:ilvl w:val="0"/>
                      <w:numId w:val="7"/>
                    </w:numPr>
                    <w:rPr>
                      <w:rFonts w:ascii="Segoe Script" w:hAnsi="Segoe Script"/>
                      <w:color w:val="auto"/>
                      <w:lang w:val="sk-SK"/>
                    </w:rPr>
                  </w:pPr>
                  <w:r w:rsidRPr="00332654">
                    <w:rPr>
                      <w:rFonts w:ascii="Segoe Script" w:hAnsi="Segoe Script"/>
                      <w:color w:val="auto"/>
                      <w:lang w:val="sk-SK"/>
                    </w:rPr>
                    <w:t>Cestovanie(</w:t>
                  </w:r>
                  <w:r w:rsidR="00D417E0" w:rsidRPr="00332654">
                    <w:rPr>
                      <w:rFonts w:ascii="Segoe Script" w:hAnsi="Segoe Script"/>
                      <w:color w:val="auto"/>
                      <w:lang w:val="sk-SK"/>
                    </w:rPr>
                    <w:t>do safari</w:t>
                  </w:r>
                  <w:r w:rsidRPr="00332654">
                    <w:rPr>
                      <w:rFonts w:ascii="Segoe Script" w:hAnsi="Segoe Script"/>
                      <w:color w:val="auto"/>
                      <w:lang w:val="sk-SK"/>
                    </w:rPr>
                    <w:t>)</w:t>
                  </w:r>
                </w:p>
              </w:tc>
              <w:tc>
                <w:tcPr>
                  <w:tcW w:w="3704" w:type="dxa"/>
                  <w:tcBorders>
                    <w:top w:val="single" w:sz="4" w:space="0" w:color="9CC2E5"/>
                    <w:left w:val="single" w:sz="4" w:space="0" w:color="9CC2E5"/>
                    <w:bottom w:val="single" w:sz="4" w:space="0" w:color="9CC2E5"/>
                    <w:right w:val="single" w:sz="4" w:space="0" w:color="9CC2E5"/>
                  </w:tcBorders>
                  <w:shd w:val="clear" w:color="auto" w:fill="FFFFFF"/>
                </w:tcPr>
                <w:p w14:paraId="1F12525F" w14:textId="77777777" w:rsidR="00913753" w:rsidRPr="00332654" w:rsidRDefault="00913753" w:rsidP="00332654">
                  <w:pPr>
                    <w:pStyle w:val="Odsekzoznamu"/>
                    <w:ind w:left="504"/>
                    <w:rPr>
                      <w:rFonts w:ascii="Segoe Script" w:hAnsi="Segoe Script"/>
                      <w:color w:val="auto"/>
                      <w:lang w:val="sk-SK"/>
                    </w:rPr>
                  </w:pPr>
                </w:p>
                <w:p w14:paraId="1F125260" w14:textId="77777777" w:rsidR="00EA593E" w:rsidRPr="00332654" w:rsidRDefault="00913753" w:rsidP="00332654">
                  <w:pPr>
                    <w:pStyle w:val="Odsekzoznamu"/>
                    <w:numPr>
                      <w:ilvl w:val="0"/>
                      <w:numId w:val="7"/>
                    </w:numPr>
                    <w:ind w:left="504"/>
                    <w:rPr>
                      <w:rFonts w:ascii="Segoe Script" w:hAnsi="Segoe Script"/>
                      <w:color w:val="auto"/>
                      <w:lang w:val="sk-SK"/>
                    </w:rPr>
                  </w:pPr>
                  <w:r w:rsidRPr="00332654">
                    <w:rPr>
                      <w:rFonts w:ascii="Segoe Script" w:hAnsi="Segoe Script"/>
                      <w:color w:val="auto"/>
                      <w:lang w:val="sk-SK"/>
                    </w:rPr>
                    <w:t>voľnosť</w:t>
                  </w:r>
                </w:p>
                <w:p w14:paraId="1F125261" w14:textId="77777777" w:rsidR="00913753" w:rsidRPr="00332654" w:rsidRDefault="00913753" w:rsidP="00332654">
                  <w:pPr>
                    <w:pStyle w:val="Odsekzoznamu"/>
                    <w:numPr>
                      <w:ilvl w:val="0"/>
                      <w:numId w:val="7"/>
                    </w:numPr>
                    <w:ind w:left="504"/>
                    <w:rPr>
                      <w:rFonts w:ascii="Segoe Script" w:hAnsi="Segoe Script"/>
                      <w:color w:val="auto"/>
                      <w:lang w:val="sk-SK"/>
                    </w:rPr>
                  </w:pPr>
                  <w:r w:rsidRPr="00332654">
                    <w:rPr>
                      <w:rFonts w:ascii="Segoe Script" w:hAnsi="Segoe Script"/>
                      <w:color w:val="auto"/>
                      <w:lang w:val="sk-SK"/>
                    </w:rPr>
                    <w:t>dobrodružstvo</w:t>
                  </w:r>
                </w:p>
                <w:p w14:paraId="1F125262" w14:textId="77777777" w:rsidR="00913753" w:rsidRPr="00332654" w:rsidRDefault="00913753" w:rsidP="00332654">
                  <w:pPr>
                    <w:pStyle w:val="Odsekzoznamu"/>
                    <w:numPr>
                      <w:ilvl w:val="0"/>
                      <w:numId w:val="7"/>
                    </w:numPr>
                    <w:ind w:left="504"/>
                    <w:rPr>
                      <w:rFonts w:ascii="Segoe Script" w:hAnsi="Segoe Script"/>
                      <w:color w:val="auto"/>
                      <w:lang w:val="sk-SK"/>
                    </w:rPr>
                  </w:pPr>
                  <w:r w:rsidRPr="00332654">
                    <w:rPr>
                      <w:rFonts w:ascii="Segoe Script" w:hAnsi="Segoe Script"/>
                      <w:color w:val="auto"/>
                      <w:lang w:val="sk-SK"/>
                    </w:rPr>
                    <w:t>vidieť výsledky svojej práce</w:t>
                  </w:r>
                </w:p>
                <w:p w14:paraId="1F125263" w14:textId="77777777" w:rsidR="00913753" w:rsidRPr="00332654" w:rsidRDefault="00913753" w:rsidP="00332654">
                  <w:pPr>
                    <w:pStyle w:val="Odsekzoznamu"/>
                    <w:numPr>
                      <w:ilvl w:val="0"/>
                      <w:numId w:val="7"/>
                    </w:numPr>
                    <w:ind w:left="504"/>
                    <w:rPr>
                      <w:rFonts w:ascii="Segoe Script" w:hAnsi="Segoe Script"/>
                      <w:color w:val="auto"/>
                      <w:lang w:val="sk-SK"/>
                    </w:rPr>
                  </w:pPr>
                  <w:r w:rsidRPr="00332654">
                    <w:rPr>
                      <w:rFonts w:ascii="Segoe Script" w:hAnsi="Segoe Script"/>
                      <w:color w:val="auto"/>
                      <w:lang w:val="sk-SK"/>
                    </w:rPr>
                    <w:t>mať zodpovednosť</w:t>
                  </w:r>
                </w:p>
              </w:tc>
            </w:tr>
          </w:tbl>
          <w:p w14:paraId="1F125265" w14:textId="77777777" w:rsidR="00EA593E" w:rsidRPr="00332654" w:rsidRDefault="00EA593E" w:rsidP="00332654">
            <w:pPr>
              <w:jc w:val="both"/>
              <w:rPr>
                <w:iCs/>
                <w:color w:val="auto"/>
                <w:lang w:val="sk-SK"/>
              </w:rPr>
            </w:pPr>
          </w:p>
          <w:p w14:paraId="1F125266" w14:textId="77777777" w:rsidR="00C31150" w:rsidRPr="00332654" w:rsidRDefault="00C31150" w:rsidP="00332654">
            <w:pPr>
              <w:jc w:val="both"/>
              <w:rPr>
                <w:iCs/>
                <w:color w:val="auto"/>
                <w:lang w:val="sk-SK"/>
              </w:rPr>
            </w:pPr>
          </w:p>
        </w:tc>
      </w:tr>
    </w:tbl>
    <w:p w14:paraId="1F125268" w14:textId="77777777" w:rsidR="001235EA" w:rsidRPr="00D602C9" w:rsidRDefault="00D602C9">
      <w:pPr>
        <w:pStyle w:val="Nadpis2"/>
        <w:rPr>
          <w:lang w:val="sk-SK"/>
        </w:rPr>
      </w:pPr>
      <w:r w:rsidRPr="00D602C9">
        <w:rPr>
          <w:lang w:val="sk-SK"/>
        </w:rPr>
        <w:lastRenderedPageBreak/>
        <w:t>POZNÁMKY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203"/>
      </w:tblGrid>
      <w:tr w:rsidR="00332654" w:rsidRPr="00C71734" w14:paraId="1F12526B" w14:textId="77777777" w:rsidTr="00332654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1F125269" w14:textId="77777777" w:rsidR="00F752A3" w:rsidRPr="00332654" w:rsidRDefault="00711949" w:rsidP="00332654">
            <w:pPr>
              <w:pStyle w:val="Odsekzoznamu"/>
              <w:numPr>
                <w:ilvl w:val="0"/>
                <w:numId w:val="8"/>
              </w:numPr>
              <w:ind w:left="643" w:right="57"/>
              <w:jc w:val="both"/>
              <w:rPr>
                <w:iCs/>
                <w:color w:val="auto"/>
                <w:lang w:val="sk-SK"/>
              </w:rPr>
            </w:pPr>
            <w:r w:rsidRPr="00332654">
              <w:rPr>
                <w:iCs/>
                <w:color w:val="auto"/>
                <w:lang w:val="sk-SK"/>
              </w:rPr>
              <w:t xml:space="preserve">Cvičenie je pomerne náročné na schopnosť sebareflexie </w:t>
            </w:r>
            <w:r w:rsidR="00484508" w:rsidRPr="00332654">
              <w:rPr>
                <w:iCs/>
                <w:color w:val="auto"/>
                <w:lang w:val="sk-SK"/>
              </w:rPr>
              <w:t xml:space="preserve">uchádzača o </w:t>
            </w:r>
            <w:proofErr w:type="spellStart"/>
            <w:r w:rsidR="00484508" w:rsidRPr="00332654">
              <w:rPr>
                <w:iCs/>
                <w:color w:val="auto"/>
                <w:lang w:val="sk-SK"/>
              </w:rPr>
              <w:t>zamestnanie</w:t>
            </w:r>
            <w:r w:rsidR="002D0459" w:rsidRPr="00332654">
              <w:rPr>
                <w:iCs/>
                <w:color w:val="auto"/>
                <w:lang w:val="sk-SK"/>
              </w:rPr>
              <w:t>a</w:t>
            </w:r>
            <w:proofErr w:type="spellEnd"/>
            <w:r w:rsidR="002D0459" w:rsidRPr="00332654">
              <w:rPr>
                <w:iCs/>
                <w:color w:val="auto"/>
                <w:lang w:val="sk-SK"/>
              </w:rPr>
              <w:t xml:space="preserve"> </w:t>
            </w:r>
            <w:r w:rsidRPr="00332654">
              <w:rPr>
                <w:iCs/>
                <w:color w:val="auto"/>
                <w:lang w:val="sk-SK"/>
              </w:rPr>
              <w:t xml:space="preserve">vyžaduje </w:t>
            </w:r>
            <w:r w:rsidR="002D0459" w:rsidRPr="00332654">
              <w:rPr>
                <w:iCs/>
                <w:color w:val="auto"/>
                <w:lang w:val="sk-SK"/>
              </w:rPr>
              <w:t xml:space="preserve">si </w:t>
            </w:r>
            <w:r w:rsidRPr="00332654">
              <w:rPr>
                <w:iCs/>
                <w:color w:val="auto"/>
                <w:lang w:val="sk-SK"/>
              </w:rPr>
              <w:t>vzťah dôvery medzi poradcom a</w:t>
            </w:r>
            <w:r w:rsidR="00484508" w:rsidRPr="00332654">
              <w:rPr>
                <w:iCs/>
                <w:color w:val="auto"/>
                <w:lang w:val="sk-SK"/>
              </w:rPr>
              <w:t>  uchádzačom o zamestnanie</w:t>
            </w:r>
            <w:r w:rsidR="00371F42" w:rsidRPr="00332654">
              <w:rPr>
                <w:iCs/>
                <w:color w:val="auto"/>
                <w:lang w:val="sk-SK"/>
              </w:rPr>
              <w:t>, preto sa neodporúča cvičenie použiť pri prvom stretnutí.</w:t>
            </w:r>
          </w:p>
          <w:p w14:paraId="1F12526A" w14:textId="77777777" w:rsidR="00371F42" w:rsidRPr="00332654" w:rsidRDefault="002D0459" w:rsidP="00332654">
            <w:pPr>
              <w:pStyle w:val="Odsekzoznamu"/>
              <w:numPr>
                <w:ilvl w:val="0"/>
                <w:numId w:val="8"/>
              </w:numPr>
              <w:ind w:left="643" w:right="57"/>
              <w:jc w:val="both"/>
              <w:rPr>
                <w:iCs/>
                <w:color w:val="auto"/>
                <w:lang w:val="sk-SK"/>
              </w:rPr>
            </w:pPr>
            <w:proofErr w:type="spellStart"/>
            <w:r w:rsidRPr="00332654">
              <w:rPr>
                <w:iCs/>
                <w:color w:val="auto"/>
                <w:lang w:val="sk-SK"/>
              </w:rPr>
              <w:t>Úlohou</w:t>
            </w:r>
            <w:r w:rsidR="00371F42" w:rsidRPr="00332654">
              <w:rPr>
                <w:iCs/>
                <w:color w:val="auto"/>
                <w:lang w:val="sk-SK"/>
              </w:rPr>
              <w:t>poradcu</w:t>
            </w:r>
            <w:proofErr w:type="spellEnd"/>
            <w:r w:rsidR="00371F42" w:rsidRPr="00332654">
              <w:rPr>
                <w:iCs/>
                <w:color w:val="auto"/>
                <w:lang w:val="sk-SK"/>
              </w:rPr>
              <w:t xml:space="preserve"> je pomáhať </w:t>
            </w:r>
            <w:r w:rsidR="00484508" w:rsidRPr="00332654">
              <w:rPr>
                <w:iCs/>
                <w:color w:val="auto"/>
                <w:lang w:val="sk-SK"/>
              </w:rPr>
              <w:t xml:space="preserve">uchádzačovi o </w:t>
            </w:r>
            <w:proofErr w:type="spellStart"/>
            <w:r w:rsidR="00484508" w:rsidRPr="00332654">
              <w:rPr>
                <w:iCs/>
                <w:color w:val="auto"/>
                <w:lang w:val="sk-SK"/>
              </w:rPr>
              <w:t>zamestnanie</w:t>
            </w:r>
            <w:r w:rsidR="00560FCF" w:rsidRPr="00332654">
              <w:rPr>
                <w:iCs/>
                <w:color w:val="auto"/>
                <w:lang w:val="sk-SK"/>
              </w:rPr>
              <w:t>nájsť</w:t>
            </w:r>
            <w:proofErr w:type="spellEnd"/>
            <w:r w:rsidR="00560FCF" w:rsidRPr="00332654">
              <w:rPr>
                <w:iCs/>
                <w:color w:val="auto"/>
                <w:lang w:val="sk-SK"/>
              </w:rPr>
              <w:t xml:space="preserve"> a </w:t>
            </w:r>
            <w:r w:rsidR="00371F42" w:rsidRPr="00332654">
              <w:rPr>
                <w:iCs/>
                <w:color w:val="auto"/>
                <w:lang w:val="sk-SK"/>
              </w:rPr>
              <w:t xml:space="preserve">zrozumiteľne formulovať </w:t>
            </w:r>
            <w:r w:rsidR="00560FCF" w:rsidRPr="00332654">
              <w:rPr>
                <w:iCs/>
                <w:color w:val="auto"/>
                <w:lang w:val="sk-SK"/>
              </w:rPr>
              <w:t>jeho vlastné kvality.</w:t>
            </w:r>
          </w:p>
        </w:tc>
      </w:tr>
    </w:tbl>
    <w:p w14:paraId="1F12526C" w14:textId="77777777" w:rsidR="00D602C9" w:rsidRPr="00D602C9" w:rsidRDefault="00D602C9" w:rsidP="00D602C9">
      <w:pPr>
        <w:rPr>
          <w:lang w:val="sk-SK"/>
        </w:rPr>
      </w:pPr>
    </w:p>
    <w:sectPr w:rsidR="00D602C9" w:rsidRPr="00D602C9" w:rsidSect="00C7173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008" w:right="1008" w:bottom="1008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0B3523" w14:textId="77777777" w:rsidR="00053DAB" w:rsidRDefault="00053DAB">
      <w:pPr>
        <w:spacing w:after="0" w:line="240" w:lineRule="auto"/>
      </w:pPr>
      <w:r>
        <w:separator/>
      </w:r>
    </w:p>
  </w:endnote>
  <w:endnote w:type="continuationSeparator" w:id="0">
    <w:p w14:paraId="4D77EDAF" w14:textId="77777777" w:rsidR="00053DAB" w:rsidRDefault="00053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Script">
    <w:altName w:val="Arial"/>
    <w:panose1 w:val="020B0504020000000003"/>
    <w:charset w:val="EE"/>
    <w:family w:val="swiss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66F165" w14:textId="77777777" w:rsidR="00695F6F" w:rsidRDefault="00695F6F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B7B022" w14:textId="77777777" w:rsidR="00695F6F" w:rsidRDefault="00695F6F" w:rsidP="00695F6F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294"/>
      <w:gridCol w:w="2250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-585848699"/>
        <w:docPartObj>
          <w:docPartGallery w:val="Page Numbers (Bottom of Page)"/>
          <w:docPartUnique/>
        </w:docPartObj>
      </w:sdtPr>
      <w:sdtEndPr/>
      <w:sdtContent>
        <w:tr w:rsidR="00695F6F" w14:paraId="50EFE581" w14:textId="77777777" w:rsidTr="009D07F3">
          <w:trPr>
            <w:trHeight w:val="727"/>
          </w:trPr>
          <w:tc>
            <w:tcPr>
              <w:tcW w:w="3933" w:type="pct"/>
            </w:tcPr>
            <w:p w14:paraId="2CECB576" w14:textId="77777777" w:rsidR="00695F6F" w:rsidRDefault="00695F6F" w:rsidP="00695F6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0FFA30AF" w14:textId="77777777" w:rsidR="00695F6F" w:rsidRDefault="00695F6F" w:rsidP="00695F6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0C2A61A0" w14:textId="6488EA6A" w:rsidR="00695F6F" w:rsidRDefault="00695F6F" w:rsidP="009D07F3">
              <w:pPr>
                <w:tabs>
                  <w:tab w:val="center" w:pos="794"/>
                </w:tabs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9D07F3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1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/2 </w:t>
              </w:r>
              <w:r>
                <w:rPr>
                  <w:rFonts w:ascii="Arial" w:hAnsi="Arial" w:cs="Arial"/>
                </w:rPr>
                <w:t xml:space="preserve">    </w:t>
              </w:r>
              <w:proofErr w:type="spellStart"/>
              <w:r>
                <w:rPr>
                  <w:rFonts w:ascii="Arial" w:hAnsi="Arial" w:cs="Arial"/>
                </w:rPr>
                <w:t>UPSVaR</w:t>
              </w:r>
              <w:proofErr w:type="spellEnd"/>
              <w:r>
                <w:rPr>
                  <w:rFonts w:ascii="Arial" w:hAnsi="Arial" w:cs="Arial"/>
                </w:rPr>
                <w:t xml:space="preserve"> (201</w:t>
              </w:r>
              <w:r w:rsidR="009D07F3">
                <w:rPr>
                  <w:rFonts w:ascii="Arial" w:hAnsi="Arial" w:cs="Arial"/>
                </w:rPr>
                <w:t>6</w:t>
              </w:r>
              <w:bookmarkStart w:id="0" w:name="_GoBack"/>
              <w:bookmarkEnd w:id="0"/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1E44706A" w14:textId="77777777" w:rsidR="00695F6F" w:rsidRDefault="00695F6F" w:rsidP="00695F6F">
    <w:pPr>
      <w:pStyle w:val="Pta"/>
      <w:rPr>
        <w:rFonts w:asciiTheme="minorHAnsi" w:hAnsiTheme="minorHAnsi" w:cstheme="minorBidi"/>
        <w:sz w:val="22"/>
        <w:szCs w:val="22"/>
        <w:lang w:val="sk-SK"/>
      </w:rPr>
    </w:pPr>
  </w:p>
  <w:p w14:paraId="1F125276" w14:textId="1B758D3A" w:rsidR="007E1DC3" w:rsidRPr="00695F6F" w:rsidRDefault="007E1DC3" w:rsidP="00695F6F">
    <w:pPr>
      <w:pStyle w:val="Pt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130A22" w14:textId="77777777" w:rsidR="00695F6F" w:rsidRDefault="00695F6F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300A5C" w14:textId="77777777" w:rsidR="00053DAB" w:rsidRDefault="00053DAB">
      <w:pPr>
        <w:spacing w:after="0" w:line="240" w:lineRule="auto"/>
      </w:pPr>
      <w:r>
        <w:separator/>
      </w:r>
    </w:p>
  </w:footnote>
  <w:footnote w:type="continuationSeparator" w:id="0">
    <w:p w14:paraId="735EBA16" w14:textId="77777777" w:rsidR="00053DAB" w:rsidRDefault="00053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C88ECF" w14:textId="77777777" w:rsidR="00695F6F" w:rsidRDefault="00695F6F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C0C92E" w14:textId="77777777" w:rsidR="00695F6F" w:rsidRDefault="00695F6F">
    <w:pPr>
      <w:pStyle w:val="Hlavik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D225C6" w14:textId="77777777" w:rsidR="00695F6F" w:rsidRDefault="00695F6F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2C67829"/>
    <w:multiLevelType w:val="hybridMultilevel"/>
    <w:tmpl w:val="3CE44AE0"/>
    <w:lvl w:ilvl="0" w:tplc="163A376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9270E7"/>
    <w:multiLevelType w:val="hybridMultilevel"/>
    <w:tmpl w:val="8DC2E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AF016E"/>
    <w:multiLevelType w:val="hybridMultilevel"/>
    <w:tmpl w:val="F76C6E6A"/>
    <w:lvl w:ilvl="0" w:tplc="2840A7B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190E99"/>
    <w:multiLevelType w:val="hybridMultilevel"/>
    <w:tmpl w:val="11DC7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B24E7"/>
    <w:rsid w:val="00000F07"/>
    <w:rsid w:val="00035A1A"/>
    <w:rsid w:val="00053DAB"/>
    <w:rsid w:val="00087B4A"/>
    <w:rsid w:val="000B4C99"/>
    <w:rsid w:val="001235EA"/>
    <w:rsid w:val="00247135"/>
    <w:rsid w:val="002809DB"/>
    <w:rsid w:val="002D0459"/>
    <w:rsid w:val="00332654"/>
    <w:rsid w:val="00371F42"/>
    <w:rsid w:val="003B105A"/>
    <w:rsid w:val="003E14D0"/>
    <w:rsid w:val="003E24AE"/>
    <w:rsid w:val="00467A66"/>
    <w:rsid w:val="00484508"/>
    <w:rsid w:val="004A5891"/>
    <w:rsid w:val="00560FCF"/>
    <w:rsid w:val="00587A23"/>
    <w:rsid w:val="006642B3"/>
    <w:rsid w:val="00695F6F"/>
    <w:rsid w:val="006B24E7"/>
    <w:rsid w:val="006C19DE"/>
    <w:rsid w:val="006D6E5A"/>
    <w:rsid w:val="006E02F0"/>
    <w:rsid w:val="00703877"/>
    <w:rsid w:val="00711949"/>
    <w:rsid w:val="00753FE7"/>
    <w:rsid w:val="00770DC0"/>
    <w:rsid w:val="007742F7"/>
    <w:rsid w:val="00792BD0"/>
    <w:rsid w:val="007B132F"/>
    <w:rsid w:val="007E1DC3"/>
    <w:rsid w:val="008139B6"/>
    <w:rsid w:val="00851A92"/>
    <w:rsid w:val="008673E0"/>
    <w:rsid w:val="008740F9"/>
    <w:rsid w:val="008C5C15"/>
    <w:rsid w:val="008D5D66"/>
    <w:rsid w:val="00913753"/>
    <w:rsid w:val="00931BC0"/>
    <w:rsid w:val="009763DA"/>
    <w:rsid w:val="009D07F3"/>
    <w:rsid w:val="009E6824"/>
    <w:rsid w:val="00A572F0"/>
    <w:rsid w:val="00C31150"/>
    <w:rsid w:val="00C51FB0"/>
    <w:rsid w:val="00C61B5A"/>
    <w:rsid w:val="00C71734"/>
    <w:rsid w:val="00D417E0"/>
    <w:rsid w:val="00D55CA5"/>
    <w:rsid w:val="00D602C9"/>
    <w:rsid w:val="00D60401"/>
    <w:rsid w:val="00D93B3C"/>
    <w:rsid w:val="00E01F84"/>
    <w:rsid w:val="00E0600B"/>
    <w:rsid w:val="00E40732"/>
    <w:rsid w:val="00E631CE"/>
    <w:rsid w:val="00E909E4"/>
    <w:rsid w:val="00EA593E"/>
    <w:rsid w:val="00EB72F8"/>
    <w:rsid w:val="00F752A3"/>
    <w:rsid w:val="00F8406E"/>
    <w:rsid w:val="00F86892"/>
    <w:rsid w:val="00FB64D6"/>
    <w:rsid w:val="00FD23E6"/>
    <w:rsid w:val="00FD4A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1252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9763DA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763DA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9763DA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9763DA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Mriekatabuky">
    <w:name w:val="Table Grid"/>
    <w:basedOn w:val="Normlnatabuka"/>
    <w:uiPriority w:val="39"/>
    <w:rsid w:val="009763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9763DA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9763DA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9763DA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Normlnatabuka"/>
    <w:uiPriority w:val="99"/>
    <w:rsid w:val="009763DA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9763DA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9763DA"/>
    <w:rPr>
      <w:color w:val="808080"/>
    </w:rPr>
  </w:style>
  <w:style w:type="paragraph" w:styleId="Bezriadkovania">
    <w:name w:val="No Spacing"/>
    <w:uiPriority w:val="36"/>
    <w:qFormat/>
    <w:rsid w:val="009763DA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9763DA"/>
    <w:rPr>
      <w:b/>
      <w:bCs/>
      <w:color w:val="5B9BD5" w:themeColor="accent1"/>
      <w:sz w:val="24"/>
      <w:szCs w:val="24"/>
    </w:rPr>
  </w:style>
  <w:style w:type="paragraph" w:styleId="Zoznamsodrkami">
    <w:name w:val="List Bullet"/>
    <w:basedOn w:val="Normlny"/>
    <w:uiPriority w:val="1"/>
    <w:unhideWhenUsed/>
    <w:qFormat/>
    <w:rsid w:val="009763DA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976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763DA"/>
  </w:style>
  <w:style w:type="paragraph" w:styleId="Pta">
    <w:name w:val="footer"/>
    <w:basedOn w:val="Normlny"/>
    <w:link w:val="PtaChar"/>
    <w:uiPriority w:val="99"/>
    <w:unhideWhenUsed/>
    <w:rsid w:val="009763DA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9763DA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9763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9763D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9763DA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9763DA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9763DA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9763DA"/>
  </w:style>
  <w:style w:type="paragraph" w:customStyle="1" w:styleId="SpaceBefore">
    <w:name w:val="Space Before"/>
    <w:basedOn w:val="Normlny"/>
    <w:uiPriority w:val="2"/>
    <w:qFormat/>
    <w:rsid w:val="009763DA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000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00F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9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SkyDrive\Documents\UPSVaR\Metodika\metodika%20template%20poradca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C9DE0FFA26425CB8C3A2034D83F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C6C78-0D4D-4907-B5E5-2E9B897D1C4A}"/>
      </w:docPartPr>
      <w:docPartBody>
        <w:p w:rsidR="001D4BA3" w:rsidRDefault="00085F5F">
          <w:pPr>
            <w:pStyle w:val="25C9DE0FFA26425CB8C3A2034D83FEE2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213B557AF7A3456A91A99EDAEA35C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5A1A2-CFA2-4F40-A77F-5586E2E8A3A0}"/>
      </w:docPartPr>
      <w:docPartBody>
        <w:p w:rsidR="001D4BA3" w:rsidRDefault="00085F5F">
          <w:pPr>
            <w:pStyle w:val="213B557AF7A3456A91A99EDAEA35CF5B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3D65E2808D224AA7A4BF26E615842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158B9-9080-4F25-A049-1F142132FAEB}"/>
      </w:docPartPr>
      <w:docPartBody>
        <w:p w:rsidR="001D4BA3" w:rsidRDefault="00085F5F">
          <w:pPr>
            <w:pStyle w:val="3D65E2808D224AA7A4BF26E61584298C"/>
          </w:pPr>
          <w:r>
            <w:t>názov metódy</w:t>
          </w:r>
        </w:p>
      </w:docPartBody>
    </w:docPart>
    <w:docPart>
      <w:docPartPr>
        <w:name w:val="B683DD6802D344D49603D90EC6608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19E70-81F1-4D58-8A19-48E7122DEF7C}"/>
      </w:docPartPr>
      <w:docPartBody>
        <w:p w:rsidR="001D4BA3" w:rsidRDefault="00085F5F">
          <w:pPr>
            <w:pStyle w:val="B683DD6802D344D49603D90EC660861A"/>
          </w:pPr>
          <w:r w:rsidRPr="00283D2B">
            <w:rPr>
              <w:rStyle w:val="Textzstupnhosymbolu"/>
            </w:rPr>
            <w:t>Choose an item.</w:t>
          </w:r>
        </w:p>
      </w:docPartBody>
    </w:docPart>
    <w:docPart>
      <w:docPartPr>
        <w:name w:val="AC38D76DD4B64E9895D4F82BA9F47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B83B7-F192-41D0-B301-8888AB459C4F}"/>
      </w:docPartPr>
      <w:docPartBody>
        <w:p w:rsidR="001D4BA3" w:rsidRDefault="00085F5F">
          <w:pPr>
            <w:pStyle w:val="AC38D76DD4B64E9895D4F82BA9F4770C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A7D745D17FAA4003B4E09BAED989C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8C3F3-B035-44CE-9795-DA1C77DF54C6}"/>
      </w:docPartPr>
      <w:docPartBody>
        <w:p w:rsidR="001D4BA3" w:rsidRDefault="00085F5F">
          <w:pPr>
            <w:pStyle w:val="A7D745D17FAA4003B4E09BAED989C3C8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63FE453688F4429CB7E7397060208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5F9D1-08A4-419A-8F4F-7C3BA3BF2215}"/>
      </w:docPartPr>
      <w:docPartBody>
        <w:p w:rsidR="001D4BA3" w:rsidRDefault="00085F5F">
          <w:pPr>
            <w:pStyle w:val="63FE453688F4429CB7E7397060208C0D"/>
          </w:pPr>
          <w:r w:rsidRPr="00283D2B">
            <w:rPr>
              <w:rStyle w:val="Textzstupnhosymbolu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Script">
    <w:altName w:val="Arial"/>
    <w:panose1 w:val="020B0504020000000003"/>
    <w:charset w:val="EE"/>
    <w:family w:val="swiss"/>
    <w:pitch w:val="variable"/>
    <w:sig w:usb0="0000028F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85F5F"/>
    <w:rsid w:val="00085F5F"/>
    <w:rsid w:val="00103CAF"/>
    <w:rsid w:val="00122B3B"/>
    <w:rsid w:val="001D4BA3"/>
    <w:rsid w:val="003C41FB"/>
    <w:rsid w:val="00AE66EA"/>
    <w:rsid w:val="00DE64E1"/>
    <w:rsid w:val="00E675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22B3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122B3B"/>
    <w:rPr>
      <w:color w:val="808080"/>
    </w:rPr>
  </w:style>
  <w:style w:type="paragraph" w:customStyle="1" w:styleId="25C9DE0FFA26425CB8C3A2034D83FEE2">
    <w:name w:val="25C9DE0FFA26425CB8C3A2034D83FEE2"/>
    <w:rsid w:val="00122B3B"/>
  </w:style>
  <w:style w:type="paragraph" w:customStyle="1" w:styleId="213B557AF7A3456A91A99EDAEA35CF5B">
    <w:name w:val="213B557AF7A3456A91A99EDAEA35CF5B"/>
    <w:rsid w:val="00122B3B"/>
  </w:style>
  <w:style w:type="paragraph" w:customStyle="1" w:styleId="3D65E2808D224AA7A4BF26E61584298C">
    <w:name w:val="3D65E2808D224AA7A4BF26E61584298C"/>
    <w:rsid w:val="00122B3B"/>
  </w:style>
  <w:style w:type="paragraph" w:customStyle="1" w:styleId="B683DD6802D344D49603D90EC660861A">
    <w:name w:val="B683DD6802D344D49603D90EC660861A"/>
    <w:rsid w:val="00122B3B"/>
  </w:style>
  <w:style w:type="paragraph" w:customStyle="1" w:styleId="AC38D76DD4B64E9895D4F82BA9F4770C">
    <w:name w:val="AC38D76DD4B64E9895D4F82BA9F4770C"/>
    <w:rsid w:val="00122B3B"/>
  </w:style>
  <w:style w:type="paragraph" w:customStyle="1" w:styleId="A7D745D17FAA4003B4E09BAED989C3C8">
    <w:name w:val="A7D745D17FAA4003B4E09BAED989C3C8"/>
    <w:rsid w:val="00122B3B"/>
  </w:style>
  <w:style w:type="paragraph" w:customStyle="1" w:styleId="63FE453688F4429CB7E7397060208C0D">
    <w:name w:val="63FE453688F4429CB7E7397060208C0D"/>
    <w:rsid w:val="00122B3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59E77D-034E-45F6-A641-7C6DE4F82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poradca v1</Template>
  <TotalTime>45</TotalTime>
  <Pages>2</Pages>
  <Words>639</Words>
  <Characters>3644</Characters>
  <Application>Microsoft Office Word</Application>
  <DocSecurity>0</DocSecurity>
  <Lines>30</Lines>
  <Paragraphs>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Projekty a kvality</Company>
  <LinksUpToDate>false</LinksUpToDate>
  <CharactersWithSpaces>4275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Sprlak</dc:creator>
  <cp:lastModifiedBy>Šprlák Tomáš</cp:lastModifiedBy>
  <cp:revision>9</cp:revision>
  <dcterms:created xsi:type="dcterms:W3CDTF">2014-10-08T10:53:00Z</dcterms:created>
  <dcterms:modified xsi:type="dcterms:W3CDTF">2016-08-09T11:29:00Z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