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1A41DE45" w:rsidR="001235EA" w:rsidRPr="00790C2C" w:rsidRDefault="00C33047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D41561" w:rsidRPr="00790C2C">
            <w:rPr>
              <w:rStyle w:val="NzovChar"/>
            </w:rPr>
            <w:t>B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AA1BA6">
            <w:rPr>
              <w:rStyle w:val="NzovChar"/>
            </w:rPr>
            <w:t>8</w:t>
          </w:r>
        </w:sdtContent>
      </w:sdt>
      <w:r w:rsidR="00753FE7" w:rsidRPr="00790C2C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A1BA6">
            <w:t>Vlastný obraz – cudzí obraz</w:t>
          </w:r>
        </w:sdtContent>
      </w:sdt>
    </w:p>
    <w:p w14:paraId="536D89D4" w14:textId="1E695EC7" w:rsidR="00D602C9" w:rsidRPr="00631076" w:rsidRDefault="002A47F6" w:rsidP="003F6716">
      <w:pPr>
        <w:pStyle w:val="Podtitul"/>
        <w:rPr>
          <w:rStyle w:val="Nadpis1Char"/>
          <w:b/>
          <w:lang w:val="sk-SK"/>
        </w:rPr>
      </w:pPr>
      <w:r w:rsidRPr="00790C2C">
        <w:rPr>
          <w:rStyle w:val="Nadpis1Char"/>
          <w:lang w:val="sk-SK"/>
        </w:rPr>
        <w:t>PRACOVNÝ mATERIÁL PRE UCHádzača o</w:t>
      </w:r>
      <w:r w:rsidR="00631076">
        <w:rPr>
          <w:rStyle w:val="Nadpis1Char"/>
          <w:lang w:val="sk-SK"/>
        </w:rPr>
        <w:t> </w:t>
      </w:r>
      <w:r w:rsidRPr="00790C2C">
        <w:rPr>
          <w:rStyle w:val="Nadpis1Char"/>
          <w:lang w:val="sk-SK"/>
        </w:rPr>
        <w:t>zamestnanie</w:t>
      </w:r>
      <w:r w:rsidR="00631076">
        <w:rPr>
          <w:rStyle w:val="Nadpis1Char"/>
          <w:lang w:val="sk-SK"/>
        </w:rPr>
        <w:t xml:space="preserve"> – </w:t>
      </w:r>
      <w:r w:rsidR="00631076">
        <w:rPr>
          <w:rStyle w:val="Nadpis1Char"/>
          <w:b/>
          <w:lang w:val="sk-SK"/>
        </w:rPr>
        <w:t>INDIVIDUÁLNA PRÁCA</w:t>
      </w:r>
    </w:p>
    <w:p w14:paraId="6A21F3AE" w14:textId="76745E20" w:rsidR="00036339" w:rsidRPr="001B738F" w:rsidRDefault="001B738F" w:rsidP="001B738F">
      <w:pPr>
        <w:spacing w:before="120" w:after="120"/>
        <w:rPr>
          <w:lang w:val="sk-SK"/>
        </w:rPr>
      </w:pPr>
      <w:r>
        <w:rPr>
          <w:b/>
          <w:lang w:val="sk-SK"/>
        </w:rPr>
        <w:t xml:space="preserve">NÁVOD: </w:t>
      </w:r>
      <w:r w:rsidR="00631076" w:rsidRPr="00631076">
        <w:rPr>
          <w:lang w:val="sk-SK"/>
        </w:rPr>
        <w:t>Poži</w:t>
      </w:r>
      <w:r w:rsidR="00631076">
        <w:rPr>
          <w:lang w:val="sk-SK"/>
        </w:rPr>
        <w:t>adajte Vašich známych, aby Vás ohodnotili podľa toho, ako Vás vnímajú:</w:t>
      </w:r>
    </w:p>
    <w:p w14:paraId="721CE911" w14:textId="6DF75427" w:rsidR="00DB36F2" w:rsidRPr="00AA1BA6" w:rsidRDefault="00DB36F2" w:rsidP="00AA1BA6">
      <w:pPr>
        <w:spacing w:after="120"/>
        <w:rPr>
          <w:b/>
          <w:sz w:val="2"/>
          <w:lang w:val="sk-SK"/>
        </w:rPr>
      </w:pPr>
    </w:p>
    <w:tbl>
      <w:tblPr>
        <w:tblW w:w="10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640"/>
        <w:gridCol w:w="900"/>
        <w:gridCol w:w="900"/>
        <w:gridCol w:w="900"/>
        <w:gridCol w:w="900"/>
        <w:gridCol w:w="900"/>
        <w:gridCol w:w="900"/>
        <w:gridCol w:w="900"/>
        <w:gridCol w:w="1711"/>
        <w:gridCol w:w="400"/>
      </w:tblGrid>
      <w:tr w:rsidR="00991089" w:rsidRPr="00991089" w14:paraId="2F4F8DA5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7B9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6FC48B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  <w:t>vlastnosť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77F93E4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1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45956C3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2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26254E0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3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15EEDA5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4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1CF855F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5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13C4A5C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6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0FD56EC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7</w:t>
            </w:r>
          </w:p>
        </w:tc>
        <w:tc>
          <w:tcPr>
            <w:tcW w:w="171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1FC4D0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  <w:t>vlastnosť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DB9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8B7DC7E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BF9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1D37FD1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RÝCHLY</w:t>
            </w:r>
          </w:p>
        </w:tc>
        <w:tc>
          <w:tcPr>
            <w:tcW w:w="900" w:type="dxa"/>
            <w:tcBorders>
              <w:top w:val="single" w:sz="18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7F5312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46B57D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514E50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DA36AA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13E6C9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2D8CF5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29751C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2297EA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POMALÝ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EFC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6FF0B9A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ABE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5D8DC5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ROZHODNÝ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B89A3F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A64E51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BB5AEC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3FFA33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12596B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A1523C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80B90C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5EBE985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VÁHAVÝ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C86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B3C9D2B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EF0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B1AE8D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VESELÝ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262446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EE7499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9FFBAD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2B09E4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CB4FC8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647E49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F194BC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87CB96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VÁŽNY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9EE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34A829EF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CA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4FC567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IMPROVIZUJÚCI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F8D119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1E9380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16704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6DD4B0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294F89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1225B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B3D4A9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963B21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METODICKÝ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D6F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46F315B7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8BF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9D0704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DOMINANTNÝ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C6FD2D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F8FE3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33E4C7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808570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300AE8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C33F68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084E36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514716F" w14:textId="5F94D638" w:rsidR="00991089" w:rsidRPr="00991089" w:rsidRDefault="00C33047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PODRIADENÝ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7DB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470709E5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F79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BEACA6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POKOJNÝ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963789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16AC1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8D41F9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CCD5AD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D21F82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B394C6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035D92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CD861B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VÝBUŠNÝ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A9C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474A903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69A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7C95F9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ZODPOVEDNÝ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364428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858EA6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624E4C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068A59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9A4834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74CAE8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3CF6CC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78D911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NEZODPOVEDNÝ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E6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7CBB3980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CD8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3CC998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KOMUNIKATÍVNY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B2B2E8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2A3EFD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35EBC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DA3A3E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9D4015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543CBA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4E7D0B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C3E74D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UZAVRETÝ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1B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4B48EC1A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E36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BB5C2A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SAMOSTATNÝ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6F9718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A84773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6DD936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D6BBE6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973C71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9AA73A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B22EE5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61F177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NESAMOSTATNÝ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F41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54F3542A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8D0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5ADB28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TÍMOVÝ HRÁČ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A7464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33FEC1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650B6C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17FA46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D346F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56E82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D15AEE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3E4682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OSAMELÝ VLK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B6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7007DB02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A8E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C8B562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ORGANIZOVANÝ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7488D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9B2207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194E50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822146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E769B3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72DBCB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0AC83C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547587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NEORGANIZOVANÝ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561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234EF834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E03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10CAE3C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OTVORENÝ UČIŤ SA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290849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D3B32A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313FBE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0B48E3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9C082A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9616D7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9B0CFB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F1E3BF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KONZERVATÍVNY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007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00B33D6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98F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ABE014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INICIATÍVNY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6447CD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76928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BE0555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3757C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E2E5CE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3AF094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D047A5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FD6D57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REAGUJÚCI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13D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2F49335C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01C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E7E774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FLEXIBILNÝ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4B2B0F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63CBDC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349CD1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14DDBF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2FCB99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68E9D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7DFACF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AFBE4CA" w14:textId="3F060266" w:rsidR="00991089" w:rsidRPr="00991089" w:rsidRDefault="00C33047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NEPRUŽNÝ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D76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064EBD57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243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1F2D487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AKTÍVNY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742B15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9A067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3F79F8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DAF1D9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20FCC4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1C9B2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B782AF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C140CE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PASÍVNY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FD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07424C66" w14:textId="77777777" w:rsidTr="008F0801">
        <w:trPr>
          <w:trHeight w:val="19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621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C2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482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074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824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086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481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6B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C86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2E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EA5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18322780" w14:textId="77777777" w:rsidTr="008F0801">
        <w:trPr>
          <w:trHeight w:val="195"/>
        </w:trPr>
        <w:tc>
          <w:tcPr>
            <w:tcW w:w="4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A66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  <w:tc>
          <w:tcPr>
            <w:tcW w:w="164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332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3D6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6BC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0F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649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4A2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7F3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EC7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A35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400" w:type="dxa"/>
            <w:tcBorders>
              <w:top w:val="dotDotDash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FBF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 </w:t>
            </w:r>
          </w:p>
        </w:tc>
      </w:tr>
      <w:tr w:rsidR="00991089" w:rsidRPr="00991089" w14:paraId="5EED7D1D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266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42718A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  <w:t>vlastnosť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AE98818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1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C170138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2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996AEF7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3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4C309AE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4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9572AC8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5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0111AF0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6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B4352B1" w14:textId="77777777" w:rsidR="00991089" w:rsidRPr="00991089" w:rsidRDefault="00991089" w:rsidP="00991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7</w:t>
            </w:r>
          </w:p>
        </w:tc>
        <w:tc>
          <w:tcPr>
            <w:tcW w:w="171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0C7FA3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  <w:t>vlastnosť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CB8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420322C4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AC8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118DCF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RÝCHLY</w:t>
            </w:r>
          </w:p>
        </w:tc>
        <w:tc>
          <w:tcPr>
            <w:tcW w:w="900" w:type="dxa"/>
            <w:tcBorders>
              <w:top w:val="single" w:sz="18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1E09C8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0E0FF5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2B09DD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CA36CB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48F544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9A0AB1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18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3D06AE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DA1AF5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POMALÝ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F99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19CC3505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30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06ADEA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ROZHODNÝ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EED1F8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9DEB2D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F7EC7A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DBF2A3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9C2545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F29A24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B44865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EE2A90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VÁHAVÝ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0B5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3417F7CD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29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D4155E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VESELÝ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E88F74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783246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D18537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945EF9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B05501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5DE733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1F6342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D3AD69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VÁŽNY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6D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597C24AB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439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514F188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IMPROVIZUJÚCI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26D8AE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F7683C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0AB3F0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49E4E3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82C00F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B2E64F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DE4320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365FBEF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METODICKÝ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BDD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5BCEF707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911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3A6A29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DOMINANTNÝ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AB9006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525A0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05363E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A2C6DB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5799BF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560F2B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34C928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0B9F01EB" w14:textId="775A6392" w:rsidR="00991089" w:rsidRPr="00991089" w:rsidRDefault="00C33047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PODRIADENÝ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4DE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4B154F78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AC7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BD06B2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POKOJNÝ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5AAD4A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5AC508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E9A005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50B02E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27A81A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0CDA11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BA8CD2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5D287E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VÝBUŠNÝ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6F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372C494D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993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B80BF0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ZODPOVEDNÝ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52D468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4F7CB3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13ACCF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7D652C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433ADB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9AEE4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BB44CF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EF8C57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NEZODPOVEDNÝ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5EB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516F14B1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CDC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85693E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KOMUNIKATÍVNY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C7595A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5FB2E7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0325C6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70EC43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C8A36B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60ED6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A81799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4226D9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UZAVRETÝ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4F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7AE3D365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B46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310A8EB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SAMOSTATNÝ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D10C36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7258C4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6845B3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EACF0E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BA29B2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27A4E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3ED009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63B705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NESAMOSTATNÝ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1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172A7AB5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D01E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3F09BD2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TÍMOVÝ HRÁČ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3A9779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75E15E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F7B195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0889B1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3B3865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934C90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9104E0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18E6FD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OSAMELÝ VLK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146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235F2DDF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34D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6A0FF3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ORGANIZOVANÝ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96B607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760380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1514D7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716870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6480B5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E7C79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AE1EF77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8AC4D6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NEORGANIZOVANÝ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F92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AFB263D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976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51050F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OTVORENÝ UČIŤ SA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DFFDC7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BB8AF7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73169C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B51FC2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890557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42B2646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6680AD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073E76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KONZERVATÍVNY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DB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679A4ADE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FA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F55302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INICIATÍVNY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2267CB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98AC20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B419E8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F6C26D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31AF8F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CCE2D6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CB0335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EAF4F0C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REAGUJÚCI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E8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22842460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1FD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96B963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FLEXIBILNÝ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F6E86D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E3784D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2EF7EA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8D9902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D7BDB5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9A9B35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D410AB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434596E7" w14:textId="3C63D389" w:rsidR="00991089" w:rsidRPr="00991089" w:rsidRDefault="00C33047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NEPRUŽNÝ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F634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  <w:tr w:rsidR="00991089" w:rsidRPr="00991089" w14:paraId="01187AEC" w14:textId="77777777" w:rsidTr="008F0801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78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F83799A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AKTÍVNY</w:t>
            </w:r>
          </w:p>
        </w:tc>
        <w:tc>
          <w:tcPr>
            <w:tcW w:w="900" w:type="dxa"/>
            <w:tcBorders>
              <w:top w:val="single" w:sz="4" w:space="0" w:color="4F81BD"/>
              <w:left w:val="single" w:sz="18" w:space="0" w:color="4F81BD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1DD0C4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2D831F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50C0911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9C48BA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42D2050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23D76D3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9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B046DB8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711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3F2095B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99108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PASÍVNY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B5E9" w14:textId="77777777" w:rsidR="00991089" w:rsidRPr="00991089" w:rsidRDefault="00991089" w:rsidP="00991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</w:tr>
    </w:tbl>
    <w:p w14:paraId="357D48CF" w14:textId="77777777" w:rsidR="004509FD" w:rsidRDefault="004509FD" w:rsidP="00F8068B">
      <w:pPr>
        <w:spacing w:before="120" w:after="0"/>
        <w:rPr>
          <w:b/>
          <w:color w:val="7F7F7F" w:themeColor="text1" w:themeTint="80"/>
          <w:lang w:val="sk-SK"/>
        </w:rPr>
      </w:pPr>
    </w:p>
    <w:p w14:paraId="225EED57" w14:textId="77777777" w:rsidR="004509FD" w:rsidRDefault="004509FD" w:rsidP="00F8068B">
      <w:pPr>
        <w:spacing w:before="120" w:after="0"/>
        <w:rPr>
          <w:b/>
          <w:color w:val="7F7F7F" w:themeColor="text1" w:themeTint="80"/>
          <w:lang w:val="sk-SK"/>
        </w:rPr>
      </w:pPr>
    </w:p>
    <w:p w14:paraId="2C5C3006" w14:textId="66B5DDB5" w:rsidR="008F0801" w:rsidRDefault="008F0801">
      <w:pPr>
        <w:rPr>
          <w:b/>
          <w:lang w:val="sk-SK"/>
        </w:rPr>
      </w:pPr>
      <w:r>
        <w:rPr>
          <w:b/>
          <w:lang w:val="sk-SK"/>
        </w:rPr>
        <w:br w:type="page"/>
      </w:r>
    </w:p>
    <w:p w14:paraId="6A074B48" w14:textId="1102098A" w:rsidR="00AA1BA6" w:rsidRDefault="008F0801" w:rsidP="006334B8">
      <w:pPr>
        <w:rPr>
          <w:b/>
          <w:lang w:val="sk-SK"/>
        </w:rPr>
      </w:pPr>
      <w:r>
        <w:rPr>
          <w:b/>
          <w:lang w:val="sk-SK"/>
        </w:rPr>
        <w:lastRenderedPageBreak/>
        <w:t>Vyhodnotenie:</w:t>
      </w:r>
    </w:p>
    <w:p w14:paraId="169490C6" w14:textId="01C79A0C" w:rsidR="008F0801" w:rsidRDefault="008F0801" w:rsidP="006334B8">
      <w:pPr>
        <w:rPr>
          <w:b/>
          <w:lang w:val="sk-SK"/>
        </w:rPr>
      </w:pPr>
      <w:r>
        <w:rPr>
          <w:rFonts w:ascii="Calibri" w:hAnsi="Calibri" w:cs="Calibri"/>
          <w:sz w:val="20"/>
          <w:szCs w:val="20"/>
          <w:lang w:val="sk-SK"/>
        </w:rPr>
        <w:t xml:space="preserve">Jednotlivé hodnotenia iných spolu s Vašim </w:t>
      </w:r>
      <w:proofErr w:type="spellStart"/>
      <w:r>
        <w:rPr>
          <w:rFonts w:ascii="Calibri" w:hAnsi="Calibri" w:cs="Calibri"/>
          <w:sz w:val="20"/>
          <w:szCs w:val="20"/>
          <w:lang w:val="sk-SK"/>
        </w:rPr>
        <w:t>sebahodnotením</w:t>
      </w:r>
      <w:proofErr w:type="spellEnd"/>
      <w:r>
        <w:rPr>
          <w:rFonts w:ascii="Calibri" w:hAnsi="Calibri" w:cs="Calibri"/>
          <w:sz w:val="20"/>
          <w:szCs w:val="20"/>
          <w:lang w:val="sk-SK"/>
        </w:rPr>
        <w:t xml:space="preserve"> si zapíšte do nasledujúcej tabuľky. Do časti „Rozdiel“ zapíšte, nakoľko sa hodnotenie iných odchyľovali od Vášho hodnotenia:</w:t>
      </w:r>
    </w:p>
    <w:tbl>
      <w:tblPr>
        <w:tblW w:w="1016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000"/>
        <w:gridCol w:w="1000"/>
        <w:gridCol w:w="1000"/>
        <w:gridCol w:w="1000"/>
        <w:gridCol w:w="1000"/>
        <w:gridCol w:w="1000"/>
        <w:gridCol w:w="1000"/>
      </w:tblGrid>
      <w:tr w:rsidR="008F0801" w:rsidRPr="008F0801" w14:paraId="0E8EC525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379A08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4000" w:type="dxa"/>
            <w:gridSpan w:val="4"/>
            <w:tcBorders>
              <w:top w:val="single" w:sz="18" w:space="0" w:color="4F81BD"/>
              <w:left w:val="single" w:sz="18" w:space="0" w:color="4F81BD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C11216F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HODNOTENIE</w:t>
            </w:r>
          </w:p>
        </w:tc>
        <w:tc>
          <w:tcPr>
            <w:tcW w:w="3000" w:type="dxa"/>
            <w:gridSpan w:val="3"/>
            <w:tcBorders>
              <w:top w:val="single" w:sz="18" w:space="0" w:color="4F81BD"/>
              <w:left w:val="single" w:sz="18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83C5B7F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sk-SK" w:eastAsia="sk-SK"/>
              </w:rPr>
              <w:t>ROZDIEL</w:t>
            </w:r>
          </w:p>
        </w:tc>
      </w:tr>
      <w:tr w:rsidR="008F0801" w:rsidRPr="008F0801" w14:paraId="405C6F8A" w14:textId="77777777" w:rsidTr="008F0801">
        <w:trPr>
          <w:trHeight w:val="315"/>
        </w:trPr>
        <w:tc>
          <w:tcPr>
            <w:tcW w:w="3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62DE42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sk-SK" w:eastAsia="sk-SK"/>
              </w:rPr>
              <w:t>vlastnosti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nil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7996591F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JA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17E5F9DE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6CAF7A02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2E8A00E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3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nil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51510031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000000" w:fill="DCE6F1"/>
            <w:noWrap/>
            <w:vAlign w:val="bottom"/>
            <w:hideMark/>
          </w:tcPr>
          <w:p w14:paraId="2B81401A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1884F94B" w14:textId="77777777" w:rsidR="008F0801" w:rsidRPr="008F0801" w:rsidRDefault="008F0801" w:rsidP="008F0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Osoba 3</w:t>
            </w:r>
          </w:p>
        </w:tc>
      </w:tr>
      <w:tr w:rsidR="008F0801" w:rsidRPr="008F0801" w14:paraId="2BCE7A4A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352FCAF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RÝCHLY - POMALÝ</w:t>
            </w:r>
          </w:p>
        </w:tc>
        <w:tc>
          <w:tcPr>
            <w:tcW w:w="1000" w:type="dxa"/>
            <w:tcBorders>
              <w:top w:val="single" w:sz="8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05892FC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AFBCAC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89EFF1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6AC3A0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3A9B8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6E198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8" w:space="0" w:color="4F81BD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9D56D4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2DD84BF7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B362A8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ROZHODNÝ - VÁHAVÝ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580A0EA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4E0EA7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38EDFB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B297A8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14F2B7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5446A7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CB66F4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5E6F0019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5DE713B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VESELÝ - VÁŽNY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04ECADF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DAF66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92BE28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39E1A5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65C93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2E4E048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17CDE7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1CFF9105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363B7F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IMPROVIZUJÚCI - METODICKÝ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039471D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0E118E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854C2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2C7662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6A60AC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AF7773D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2A6330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365253B8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136B36A0" w14:textId="71D34C27" w:rsidR="008F0801" w:rsidRPr="008F0801" w:rsidRDefault="008F0801" w:rsidP="00C3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 xml:space="preserve">DOMINANTNÝ - </w:t>
            </w:r>
            <w:r w:rsidR="00C330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PODRIADENÝ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131B486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8B48A2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125D17D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2E28CE5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843D08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CA4CD9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9705AA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7FA48F20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F62834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POKOJNÝ - VÝBUŠNÝ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5152EE9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5971E38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16F399D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3020BD5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08CD56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5E2AC6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3FCADC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7DF605FB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713AFE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ZODPOVEDNÝ - NEZODPOVEDNÝ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7950966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A79516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F0F3D6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6B2FB5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614CE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ECF8C3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B42D51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3C532C44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62506F95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KOMUNIKATÍVNY - UZAVRETÝ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42D59BA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7C0CDB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AA128A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3A208A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A31E088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67F855D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52C375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6CDBD268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5DD600B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SAMOSTATNÝ - NESAMOSTATNÝ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75E59E4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4F50B8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7C8849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292D44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5E61EE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83B600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8E0A30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779D9A1E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4823D1D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TÍMOVÝ HRÁČ - OSAMELÝ VLK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213550A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564486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33A453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2D7D8EB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D7FBF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CEACAAA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66DA69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3AE1E571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742E5CD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ORGANIZOVANÝ - NEORGANIZOVANÝ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31ADA71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F0BDC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7AC741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DEFAF6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F2858E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9E7A45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6991C5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3CB5BD1D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72BE8BC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OTVORENÝ UČIŤ SA - KONZERVATÍVNY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3A8C2F1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EF85BEE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8EB7EA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4D65665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613E38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40BCC25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3A359B8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3F431620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2324D02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INICIATÍVNY - REAGUJÚCI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565196F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3189FA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2B1861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5F70D6B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6EA58E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761DD73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307979D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28DA48DF" w14:textId="77777777" w:rsidTr="008F0801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0BB4A33E" w14:textId="618C67C0" w:rsidR="008F0801" w:rsidRPr="008F0801" w:rsidRDefault="008F0801" w:rsidP="00C3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 xml:space="preserve">FLEXIBILNÝ </w:t>
            </w:r>
            <w:r w:rsidR="00C330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-</w:t>
            </w: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 xml:space="preserve"> </w:t>
            </w:r>
            <w:r w:rsidR="00C330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NEPRUŽNÝ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2BE73E4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14D82A2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599745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1B101DBF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451E57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4DC6E67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77844865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  <w:tr w:rsidR="008F0801" w:rsidRPr="008F0801" w14:paraId="55982D87" w14:textId="77777777" w:rsidTr="008F0801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4F81BD"/>
              <w:bottom w:val="single" w:sz="4" w:space="0" w:color="4F81BD"/>
              <w:right w:val="single" w:sz="18" w:space="0" w:color="4F81BD"/>
            </w:tcBorders>
            <w:shd w:val="clear" w:color="000000" w:fill="DCE6F1"/>
            <w:noWrap/>
            <w:vAlign w:val="bottom"/>
            <w:hideMark/>
          </w:tcPr>
          <w:p w14:paraId="592A685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AKTÍVNY - PASÍVNY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single" w:sz="18" w:space="0" w:color="4F81BD"/>
              <w:right w:val="single" w:sz="4" w:space="0" w:color="4F81BD"/>
            </w:tcBorders>
            <w:shd w:val="clear" w:color="auto" w:fill="F1EAE6" w:themeFill="background2"/>
            <w:noWrap/>
            <w:vAlign w:val="bottom"/>
            <w:hideMark/>
          </w:tcPr>
          <w:p w14:paraId="4AF240A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AA62499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2D6DFB1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68506888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single" w:sz="18" w:space="0" w:color="4F81BD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FC72470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5CDC044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18" w:space="0" w:color="4F81BD"/>
              <w:right w:val="single" w:sz="18" w:space="0" w:color="4F81BD"/>
            </w:tcBorders>
            <w:shd w:val="clear" w:color="auto" w:fill="auto"/>
            <w:noWrap/>
            <w:vAlign w:val="bottom"/>
            <w:hideMark/>
          </w:tcPr>
          <w:p w14:paraId="0155D9FB" w14:textId="77777777" w:rsidR="008F0801" w:rsidRPr="008F0801" w:rsidRDefault="008F0801" w:rsidP="008F0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</w:pPr>
            <w:r w:rsidRPr="008F08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sk-SK"/>
              </w:rPr>
              <w:t> </w:t>
            </w:r>
          </w:p>
        </w:tc>
      </w:tr>
    </w:tbl>
    <w:p w14:paraId="34E003E4" w14:textId="77777777" w:rsidR="008F0801" w:rsidRDefault="008F0801" w:rsidP="006334B8">
      <w:pPr>
        <w:rPr>
          <w:b/>
          <w:lang w:val="sk-SK"/>
        </w:rPr>
      </w:pPr>
    </w:p>
    <w:p w14:paraId="616D7FC5" w14:textId="4010AB2B" w:rsidR="008F0801" w:rsidRDefault="008F0801" w:rsidP="008F0801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>Ktoré vlastnosti na sebe vnímam ako najvýraznejšie?</w:t>
      </w:r>
    </w:p>
    <w:p w14:paraId="07547A77" w14:textId="77777777" w:rsidR="008F0801" w:rsidRDefault="008F0801" w:rsidP="008F0801">
      <w:pPr>
        <w:rPr>
          <w:b/>
          <w:lang w:val="sk-SK"/>
        </w:rPr>
      </w:pPr>
    </w:p>
    <w:p w14:paraId="0C7C8FDA" w14:textId="77777777" w:rsidR="008F0801" w:rsidRDefault="008F0801" w:rsidP="008F0801">
      <w:pPr>
        <w:rPr>
          <w:b/>
          <w:lang w:val="sk-SK"/>
        </w:rPr>
      </w:pPr>
    </w:p>
    <w:p w14:paraId="715AB757" w14:textId="77777777" w:rsidR="008F0801" w:rsidRPr="008F0801" w:rsidRDefault="008F0801" w:rsidP="008F0801">
      <w:pPr>
        <w:rPr>
          <w:b/>
          <w:lang w:val="sk-SK"/>
        </w:rPr>
      </w:pPr>
    </w:p>
    <w:p w14:paraId="3C91CA74" w14:textId="7D30B2B4" w:rsidR="008F0801" w:rsidRDefault="008F0801" w:rsidP="008F0801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>Ktoré vlastnosti na mne vnímajú najvýraznejšie ostatní?</w:t>
      </w:r>
    </w:p>
    <w:p w14:paraId="40388675" w14:textId="77777777" w:rsidR="008F0801" w:rsidRDefault="008F0801" w:rsidP="008F0801">
      <w:pPr>
        <w:rPr>
          <w:b/>
          <w:lang w:val="sk-SK"/>
        </w:rPr>
      </w:pPr>
    </w:p>
    <w:p w14:paraId="2CF9F6C4" w14:textId="77777777" w:rsidR="008F0801" w:rsidRDefault="008F0801" w:rsidP="008F0801">
      <w:pPr>
        <w:rPr>
          <w:b/>
          <w:lang w:val="sk-SK"/>
        </w:rPr>
      </w:pPr>
    </w:p>
    <w:p w14:paraId="21A75F16" w14:textId="77777777" w:rsidR="008F0801" w:rsidRPr="008F0801" w:rsidRDefault="008F0801" w:rsidP="008F0801">
      <w:pPr>
        <w:rPr>
          <w:b/>
          <w:lang w:val="sk-SK"/>
        </w:rPr>
      </w:pPr>
    </w:p>
    <w:p w14:paraId="5A836118" w14:textId="237980F2" w:rsidR="008F0801" w:rsidRPr="008F0801" w:rsidRDefault="008F0801" w:rsidP="008F0801">
      <w:pPr>
        <w:pStyle w:val="Odsekzoznamu"/>
        <w:numPr>
          <w:ilvl w:val="0"/>
          <w:numId w:val="6"/>
        </w:numPr>
        <w:rPr>
          <w:b/>
          <w:lang w:val="sk-SK"/>
        </w:rPr>
      </w:pPr>
      <w:r>
        <w:rPr>
          <w:b/>
          <w:lang w:val="sk-SK"/>
        </w:rPr>
        <w:t>V ktorých vlastnostiach sa najviac odlišuje moje vlastné hodnotenie od hodnotenia ostatných?</w:t>
      </w:r>
    </w:p>
    <w:sectPr w:rsidR="008F0801" w:rsidRPr="008F0801" w:rsidSect="001B738F">
      <w:footerReference w:type="default" r:id="rId10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1FFB9" w14:textId="77777777" w:rsidR="00654617" w:rsidRDefault="00654617">
      <w:pPr>
        <w:spacing w:after="0" w:line="240" w:lineRule="auto"/>
      </w:pPr>
      <w:r>
        <w:separator/>
      </w:r>
    </w:p>
  </w:endnote>
  <w:endnote w:type="continuationSeparator" w:id="0">
    <w:p w14:paraId="5C9A0A25" w14:textId="77777777" w:rsidR="00654617" w:rsidRDefault="0065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C3304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F9135" w14:textId="77777777" w:rsidR="00654617" w:rsidRDefault="00654617">
      <w:pPr>
        <w:spacing w:after="0" w:line="240" w:lineRule="auto"/>
      </w:pPr>
      <w:r>
        <w:separator/>
      </w:r>
    </w:p>
  </w:footnote>
  <w:footnote w:type="continuationSeparator" w:id="0">
    <w:p w14:paraId="2DBA3831" w14:textId="77777777" w:rsidR="00654617" w:rsidRDefault="0065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67887"/>
    <w:multiLevelType w:val="hybridMultilevel"/>
    <w:tmpl w:val="5D062A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0721"/>
    <w:multiLevelType w:val="hybridMultilevel"/>
    <w:tmpl w:val="5448C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023D9"/>
    <w:rsid w:val="00034C93"/>
    <w:rsid w:val="00036339"/>
    <w:rsid w:val="00087B4A"/>
    <w:rsid w:val="000A062C"/>
    <w:rsid w:val="000B4C99"/>
    <w:rsid w:val="0010578C"/>
    <w:rsid w:val="001235EA"/>
    <w:rsid w:val="001750F4"/>
    <w:rsid w:val="001810E4"/>
    <w:rsid w:val="001B738F"/>
    <w:rsid w:val="00247135"/>
    <w:rsid w:val="00263B93"/>
    <w:rsid w:val="002A47F6"/>
    <w:rsid w:val="003353CE"/>
    <w:rsid w:val="00354D04"/>
    <w:rsid w:val="003A0845"/>
    <w:rsid w:val="003B105A"/>
    <w:rsid w:val="003F6716"/>
    <w:rsid w:val="00434CEC"/>
    <w:rsid w:val="00444561"/>
    <w:rsid w:val="004471F0"/>
    <w:rsid w:val="004509FD"/>
    <w:rsid w:val="00467A66"/>
    <w:rsid w:val="00480168"/>
    <w:rsid w:val="00493F84"/>
    <w:rsid w:val="004A5891"/>
    <w:rsid w:val="004D64F4"/>
    <w:rsid w:val="005806C3"/>
    <w:rsid w:val="00587A23"/>
    <w:rsid w:val="005F415E"/>
    <w:rsid w:val="00601A49"/>
    <w:rsid w:val="00631076"/>
    <w:rsid w:val="006334B8"/>
    <w:rsid w:val="00654617"/>
    <w:rsid w:val="00673A5F"/>
    <w:rsid w:val="006B7E82"/>
    <w:rsid w:val="006C19DE"/>
    <w:rsid w:val="006D6E5A"/>
    <w:rsid w:val="006E02F0"/>
    <w:rsid w:val="006E62AA"/>
    <w:rsid w:val="00703877"/>
    <w:rsid w:val="00706DB8"/>
    <w:rsid w:val="00723BC3"/>
    <w:rsid w:val="00753FE7"/>
    <w:rsid w:val="00790C2C"/>
    <w:rsid w:val="00792BD0"/>
    <w:rsid w:val="007A1824"/>
    <w:rsid w:val="007D24D1"/>
    <w:rsid w:val="008139B6"/>
    <w:rsid w:val="00817749"/>
    <w:rsid w:val="008B575D"/>
    <w:rsid w:val="008C5C15"/>
    <w:rsid w:val="008D3183"/>
    <w:rsid w:val="008F0801"/>
    <w:rsid w:val="00931BC0"/>
    <w:rsid w:val="00991089"/>
    <w:rsid w:val="009950E1"/>
    <w:rsid w:val="009D52A8"/>
    <w:rsid w:val="00A06A1B"/>
    <w:rsid w:val="00A2372E"/>
    <w:rsid w:val="00A30081"/>
    <w:rsid w:val="00A34BA8"/>
    <w:rsid w:val="00A426E0"/>
    <w:rsid w:val="00A572F0"/>
    <w:rsid w:val="00AA1BA6"/>
    <w:rsid w:val="00AF5EFC"/>
    <w:rsid w:val="00B176B0"/>
    <w:rsid w:val="00B55EF4"/>
    <w:rsid w:val="00C10928"/>
    <w:rsid w:val="00C1390E"/>
    <w:rsid w:val="00C33047"/>
    <w:rsid w:val="00C5160E"/>
    <w:rsid w:val="00C51FB0"/>
    <w:rsid w:val="00C61B5A"/>
    <w:rsid w:val="00C85DAF"/>
    <w:rsid w:val="00D01C70"/>
    <w:rsid w:val="00D161C4"/>
    <w:rsid w:val="00D41561"/>
    <w:rsid w:val="00D55CA5"/>
    <w:rsid w:val="00D602C9"/>
    <w:rsid w:val="00D60401"/>
    <w:rsid w:val="00D652BD"/>
    <w:rsid w:val="00D70798"/>
    <w:rsid w:val="00D93B3C"/>
    <w:rsid w:val="00DB36F2"/>
    <w:rsid w:val="00E40732"/>
    <w:rsid w:val="00E551F6"/>
    <w:rsid w:val="00E631CE"/>
    <w:rsid w:val="00EA31BA"/>
    <w:rsid w:val="00EB270A"/>
    <w:rsid w:val="00EB72F8"/>
    <w:rsid w:val="00EC25D6"/>
    <w:rsid w:val="00F752A3"/>
    <w:rsid w:val="00F80156"/>
    <w:rsid w:val="00F8068B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11056"/>
    <w:rsid w:val="002E7F97"/>
    <w:rsid w:val="00433442"/>
    <w:rsid w:val="00585545"/>
    <w:rsid w:val="00676856"/>
    <w:rsid w:val="00830F5A"/>
    <w:rsid w:val="008B75A2"/>
    <w:rsid w:val="00A274AF"/>
    <w:rsid w:val="00A81170"/>
    <w:rsid w:val="00DF7741"/>
    <w:rsid w:val="00E431CD"/>
    <w:rsid w:val="00EA40ED"/>
    <w:rsid w:val="00F1168B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5A600-5890-4F1F-B884-A3E72450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Vlastný obraz – cudzí obraz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6</cp:revision>
  <cp:lastPrinted>2016-08-08T09:08:00Z</cp:lastPrinted>
  <dcterms:created xsi:type="dcterms:W3CDTF">2016-08-08T09:16:00Z</dcterms:created>
  <dcterms:modified xsi:type="dcterms:W3CDTF">2016-08-15T08:45:00Z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