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870" w:rsidRDefault="00F8564B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1870" w:rsidRDefault="00E01870">
      <w:pPr>
        <w:rPr>
          <w:sz w:val="20"/>
        </w:rPr>
      </w:pPr>
    </w:p>
    <w:p w:rsidR="00E01870" w:rsidRDefault="00E45D64">
      <w:pPr>
        <w:pStyle w:val="Nadpis1"/>
        <w:spacing w:after="240"/>
        <w:rPr>
          <w:rFonts w:ascii="Segoe UI" w:hAnsi="Segoe UI" w:cs="Segoe UI"/>
        </w:rPr>
      </w:pP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6" type="#_x0000_t202" style="position:absolute;margin-left:1pt;margin-top:4.3pt;width:353.8pt;height:40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<v:stroke joinstyle="round"/>
            <o:lock v:ext="edit" shapetype="t"/>
            <v:textbox style="mso-fit-shape-to-text:t">
              <w:txbxContent>
                <w:p w:rsidR="00E01870" w:rsidRDefault="00F8564B">
                  <w:pPr>
                    <w:spacing w:after="0"/>
                    <w:rPr>
                      <w:rFonts w:cs="Segoe UI"/>
                      <w:color w:val="000000"/>
                      <w:sz w:val="18"/>
                    </w:rPr>
                  </w:pPr>
                  <w:r>
                    <w:rPr>
                      <w:rFonts w:cs="Segoe UI"/>
                      <w:color w:val="000000"/>
                      <w:sz w:val="48"/>
                      <w:szCs w:val="72"/>
                    </w:rPr>
                    <w:t>ZÁVEREČNÁ SPRÁVA</w:t>
                  </w:r>
                </w:p>
              </w:txbxContent>
            </v:textbox>
            <w10:wrap type="tight"/>
          </v:shape>
        </w:pict>
      </w:r>
      <w:r w:rsidR="00F8564B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 w:firstRow="1" w:lastRow="0" w:firstColumn="1" w:lastColumn="0" w:noHBand="0" w:noVBand="0"/>
      </w:tblPr>
      <w:tblGrid>
        <w:gridCol w:w="2045"/>
        <w:gridCol w:w="2045"/>
        <w:gridCol w:w="2045"/>
        <w:gridCol w:w="2045"/>
      </w:tblGrid>
      <w:tr w:rsidR="00E01870">
        <w:trPr>
          <w:trHeight w:val="268"/>
        </w:trPr>
        <w:tc>
          <w:tcPr>
            <w:tcW w:w="2045" w:type="dxa"/>
            <w:shd w:val="clear" w:color="auto" w:fill="C2D69B"/>
          </w:tcPr>
          <w:p w:rsidR="00E01870" w:rsidRDefault="00E01870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E01870" w:rsidRDefault="00E01870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E01870" w:rsidRDefault="00E01870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E01870" w:rsidRDefault="00E01870">
            <w:pPr>
              <w:spacing w:after="0"/>
            </w:pPr>
          </w:p>
        </w:tc>
      </w:tr>
    </w:tbl>
    <w:p w:rsidR="00E01870" w:rsidRDefault="00E01870">
      <w:pPr>
        <w:pStyle w:val="Nadpis1"/>
        <w:spacing w:after="240"/>
        <w:rPr>
          <w:rFonts w:ascii="Calibri" w:hAnsi="Calibri"/>
          <w:sz w:val="32"/>
        </w:rPr>
      </w:pPr>
    </w:p>
    <w:p w:rsidR="00E01870" w:rsidRDefault="00F8564B">
      <w:pPr>
        <w:pStyle w:val="Nadpis1"/>
        <w:spacing w:before="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 w:firstRow="1" w:lastRow="0" w:firstColumn="1" w:lastColumn="0" w:noHBand="0" w:noVBand="0"/>
      </w:tblPr>
      <w:tblGrid>
        <w:gridCol w:w="5341"/>
        <w:gridCol w:w="5341"/>
      </w:tblGrid>
      <w:tr w:rsidR="00E01870">
        <w:trPr>
          <w:trHeight w:val="487"/>
        </w:trPr>
        <w:tc>
          <w:tcPr>
            <w:tcW w:w="2500" w:type="pct"/>
          </w:tcPr>
          <w:p w:rsidR="00E01870" w:rsidRDefault="00F8564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E01870" w:rsidRDefault="00F8564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Poradca</w:t>
            </w:r>
            <w:r>
              <w:rPr>
                <w:sz w:val="20"/>
              </w:rPr>
              <w:t>:</w:t>
            </w:r>
          </w:p>
        </w:tc>
      </w:tr>
      <w:tr w:rsidR="00E01870">
        <w:trPr>
          <w:trHeight w:val="487"/>
        </w:trPr>
        <w:tc>
          <w:tcPr>
            <w:tcW w:w="2500" w:type="pct"/>
          </w:tcPr>
          <w:p w:rsidR="00E01870" w:rsidRDefault="00F8564B" w:rsidP="003A1AB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Meno a priezvisko:  </w:t>
            </w:r>
            <w:r w:rsidR="003A1AB0">
              <w:rPr>
                <w:b/>
              </w:rPr>
              <w:t>Katarína Horváthová</w:t>
            </w:r>
            <w:r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E01870" w:rsidRDefault="00F8564B" w:rsidP="003A1AB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Meno a priezvisko:</w:t>
            </w:r>
            <w:r>
              <w:rPr>
                <w:sz w:val="20"/>
              </w:rPr>
              <w:tab/>
            </w:r>
            <w:r w:rsidR="003A1AB0">
              <w:rPr>
                <w:b/>
              </w:rPr>
              <w:t xml:space="preserve">JUDr. Ladislav </w:t>
            </w:r>
            <w:proofErr w:type="spellStart"/>
            <w:r w:rsidR="003A1AB0">
              <w:rPr>
                <w:b/>
              </w:rPr>
              <w:t>Rovinský</w:t>
            </w:r>
            <w:proofErr w:type="spellEnd"/>
            <w:r>
              <w:rPr>
                <w:sz w:val="20"/>
              </w:rPr>
              <w:tab/>
            </w:r>
          </w:p>
        </w:tc>
      </w:tr>
      <w:tr w:rsidR="00E01870">
        <w:trPr>
          <w:trHeight w:val="487"/>
        </w:trPr>
        <w:tc>
          <w:tcPr>
            <w:tcW w:w="2500" w:type="pct"/>
          </w:tcPr>
          <w:p w:rsidR="00E01870" w:rsidRDefault="00F8564B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E01870" w:rsidRDefault="00F8564B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</w:tr>
    </w:tbl>
    <w:p w:rsidR="004A0040" w:rsidRDefault="00F8564B" w:rsidP="004A0040">
      <w:pPr>
        <w:spacing w:after="0"/>
        <w:rPr>
          <w:sz w:val="20"/>
        </w:rPr>
      </w:pPr>
      <w:r>
        <w:rPr>
          <w:sz w:val="20"/>
        </w:rPr>
        <w:t xml:space="preserve">Dátum vyhotovenia záverečnej správy: </w:t>
      </w:r>
      <w:r w:rsidR="003A1AB0">
        <w:rPr>
          <w:sz w:val="20"/>
        </w:rPr>
        <w:t xml:space="preserve"> 11</w:t>
      </w:r>
      <w:r>
        <w:rPr>
          <w:sz w:val="20"/>
        </w:rPr>
        <w:t>.3.2019</w:t>
      </w:r>
    </w:p>
    <w:p w:rsidR="004A0040" w:rsidRDefault="004A0040" w:rsidP="004A0040">
      <w:pPr>
        <w:spacing w:after="0"/>
        <w:rPr>
          <w:sz w:val="20"/>
        </w:rPr>
      </w:pPr>
    </w:p>
    <w:p w:rsidR="00E01870" w:rsidRDefault="00F8564B" w:rsidP="004A004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Priebeh a ciele bilancie kompetencií</w:t>
      </w:r>
    </w:p>
    <w:p w:rsidR="00E01870" w:rsidRPr="004A0040" w:rsidRDefault="00F8564B">
      <w:pPr>
        <w:jc w:val="both"/>
      </w:pPr>
      <w:r w:rsidRPr="004A0040">
        <w:t>Bilancia kompetencií prebehla v období od 1</w:t>
      </w:r>
      <w:r w:rsidR="00FB582C">
        <w:t>8</w:t>
      </w:r>
      <w:r w:rsidRPr="004A0040">
        <w:t>.1.2019  do 2</w:t>
      </w:r>
      <w:r w:rsidR="00FB582C">
        <w:t>7</w:t>
      </w:r>
      <w:r w:rsidRPr="004A0040">
        <w:t xml:space="preserve">.3.2019  v rozsahu 38 hodín a boli pri nej použité nasledovné nástroje: A7 – Moje aktivity, môj deň,  A7 – Zjavný, skrytý trh práce,  C6 – Moje profesijne hodnoty </w:t>
      </w:r>
      <w:proofErr w:type="spellStart"/>
      <w:r w:rsidRPr="004A0040">
        <w:t>Knowdell</w:t>
      </w:r>
      <w:proofErr w:type="spellEnd"/>
      <w:r w:rsidRPr="004A0040">
        <w:t xml:space="preserve">, B3 – Osobnostné predpoklady – ISTP,  C5 – Moje profesijné hodnoty – kartičky, Dotazník – MBTI, B4 – Osobná SWOT analýza, C7 – Kariérne kotvy, D2 – krivka života,  D3 – Moje zručnosti (slovesá), B5 – Zoznam vlastností,  D4, D5 – Kľúčové kompetencie, C10 –  V akých povolaniach sa môžem uplatniť., </w:t>
      </w:r>
      <w:r w:rsidR="004A0040">
        <w:t>A5 – Otázky na pracovný pohovor</w:t>
      </w:r>
      <w:r w:rsidRPr="004A0040">
        <w:t>.</w:t>
      </w:r>
    </w:p>
    <w:p w:rsidR="00E01870" w:rsidRDefault="00F8564B">
      <w:pPr>
        <w:jc w:val="both"/>
        <w:rPr>
          <w:sz w:val="18"/>
        </w:rPr>
      </w:pPr>
      <w:r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E01870" w:rsidRDefault="00F8564B">
      <w:pPr>
        <w:spacing w:after="0"/>
        <w:jc w:val="both"/>
        <w:rPr>
          <w:sz w:val="18"/>
        </w:rPr>
      </w:pPr>
      <w:r>
        <w:rPr>
          <w:sz w:val="18"/>
        </w:rPr>
        <w:t>Bilancia kompetencií bola prispôsobená nasledovným očakávaniam a vyjadreným potrebám klienta:</w:t>
      </w:r>
    </w:p>
    <w:p w:rsidR="00E01870" w:rsidRDefault="00E45D64">
      <w:pPr>
        <w:rPr>
          <w:b/>
          <w:bCs/>
          <w:sz w:val="32"/>
          <w:szCs w:val="32"/>
        </w:rPr>
      </w:pPr>
      <w:r>
        <w:rPr>
          <w:noProof/>
          <w:lang w:eastAsia="sk-SK"/>
        </w:rPr>
        <w:pict>
          <v:shape id="Text Box 2" o:spid="_x0000_s1027" type="#_x0000_t202" style="position:absolute;margin-left:1.55pt;margin-top:8.6pt;width:531.7pt;height:136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">
            <v:textbox>
              <w:txbxContent>
                <w:p w:rsidR="00E01870" w:rsidRDefault="00F8564B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Na základe </w:t>
                  </w:r>
                  <w:r w:rsidR="004A0040">
                    <w:rPr>
                      <w:i/>
                    </w:rPr>
                    <w:t>analýzy</w:t>
                  </w:r>
                  <w:r>
                    <w:rPr>
                      <w:i/>
                    </w:rPr>
                    <w:t xml:space="preserve"> Vašej životnej situácie vo vzťahu k trhu práce  kedy uvádzate, že ste doposiaľ ešte nikde nepracovala,  </w:t>
                  </w:r>
                  <w:proofErr w:type="spellStart"/>
                  <w:r>
                    <w:rPr>
                      <w:i/>
                    </w:rPr>
                    <w:t>t.č</w:t>
                  </w:r>
                  <w:proofErr w:type="spellEnd"/>
                  <w:r>
                    <w:rPr>
                      <w:i/>
                    </w:rPr>
                    <w:t xml:space="preserve">. </w:t>
                  </w:r>
                  <w:r>
                    <w:rPr>
                      <w:i/>
                    </w:rPr>
                    <w:t xml:space="preserve">ste </w:t>
                  </w:r>
                  <w:r w:rsidR="003A1AB0">
                    <w:rPr>
                      <w:i/>
                    </w:rPr>
                    <w:t>21</w:t>
                  </w:r>
                  <w:r>
                    <w:rPr>
                      <w:i/>
                    </w:rPr>
                    <w:t xml:space="preserve"> mesiacov v evid</w:t>
                  </w:r>
                  <w:r w:rsidR="003A1AB0">
                    <w:rPr>
                      <w:i/>
                    </w:rPr>
                    <w:t xml:space="preserve">encii úradu práce , (je to vaša šiesta evidencia),  a  máte </w:t>
                  </w:r>
                  <w:r>
                    <w:rPr>
                      <w:i/>
                    </w:rPr>
                    <w:t xml:space="preserve">ukončené základné vzdelanie, ste si vyšpecifikovala   očakávania od </w:t>
                  </w:r>
                  <w:r w:rsidR="00E45D64">
                    <w:rPr>
                      <w:i/>
                    </w:rPr>
                    <w:t>bilancie kompetencie:</w:t>
                  </w:r>
                </w:p>
                <w:p w:rsidR="00E01870" w:rsidRDefault="00F8564B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pomoc pri identifikovaní  životných a pracovných hodnôt, pomoc pri identifikovaní  profesijných záujmov, naučiť sa pomenovať svoje zručnosti, nájsť </w:t>
                  </w:r>
                  <w:r w:rsidR="004A0040">
                    <w:rPr>
                      <w:i/>
                    </w:rPr>
                    <w:t>cieľové zamestnanie</w:t>
                  </w:r>
                  <w:r>
                    <w:rPr>
                      <w:i/>
                    </w:rPr>
                    <w:t xml:space="preserve"> , naučiť sa prezentovať písomne a osobne u zamestnávateľa. </w:t>
                  </w:r>
                </w:p>
              </w:txbxContent>
            </v:textbox>
            <w10:wrap type="square" anchorx="margin"/>
          </v:shape>
        </w:pict>
      </w:r>
      <w:r w:rsidR="00F8564B">
        <w:rPr>
          <w:sz w:val="20"/>
        </w:rPr>
        <w:br w:type="page"/>
      </w:r>
      <w:bookmarkStart w:id="2" w:name="_Toc390942113"/>
      <w:r w:rsidR="00F8564B">
        <w:rPr>
          <w:b/>
          <w:bCs/>
          <w:sz w:val="32"/>
          <w:szCs w:val="32"/>
        </w:rPr>
        <w:lastRenderedPageBreak/>
        <w:t>3.Motivácia</w:t>
      </w:r>
    </w:p>
    <w:p w:rsidR="00E01870" w:rsidRPr="004A0040" w:rsidRDefault="003A1AB0" w:rsidP="004A0040">
      <w:pPr>
        <w:jc w:val="both"/>
        <w:rPr>
          <w:b/>
          <w:bCs/>
        </w:rPr>
      </w:pPr>
      <w:r>
        <w:rPr>
          <w:bCs/>
        </w:rPr>
        <w:t>V kompetenčnom p</w:t>
      </w:r>
      <w:r w:rsidR="00F8564B" w:rsidRPr="004A0040">
        <w:rPr>
          <w:bCs/>
        </w:rPr>
        <w:t xml:space="preserve">ortfóliu </w:t>
      </w:r>
      <w:r>
        <w:rPr>
          <w:bCs/>
        </w:rPr>
        <w:t>ne</w:t>
      </w:r>
      <w:r w:rsidR="00F8564B" w:rsidRPr="004A0040">
        <w:rPr>
          <w:bCs/>
        </w:rPr>
        <w:t xml:space="preserve">uvádzate </w:t>
      </w:r>
      <w:r>
        <w:rPr>
          <w:bCs/>
        </w:rPr>
        <w:t>žiadnu</w:t>
      </w:r>
      <w:r w:rsidR="00F8564B" w:rsidRPr="004A0040">
        <w:rPr>
          <w:bCs/>
        </w:rPr>
        <w:t xml:space="preserve">  pracovnú skúsenosť</w:t>
      </w:r>
      <w:r w:rsidR="004A0040">
        <w:rPr>
          <w:bCs/>
        </w:rPr>
        <w:t>,</w:t>
      </w:r>
      <w:r w:rsidR="00F8564B" w:rsidRPr="004A0040">
        <w:rPr>
          <w:bCs/>
        </w:rPr>
        <w:t xml:space="preserve">  </w:t>
      </w:r>
      <w:r w:rsidR="004A0040" w:rsidRPr="004A0040">
        <w:rPr>
          <w:bCs/>
        </w:rPr>
        <w:t>kompetencie</w:t>
      </w:r>
      <w:r w:rsidR="00F8564B" w:rsidRPr="004A0040">
        <w:rPr>
          <w:bCs/>
        </w:rPr>
        <w:t>, ktoré ste nadobudla prevažne vďaka mimopracovným aktivitám a to  manuálne zručnosti: starostlivosť o domácnosť- varenie,</w:t>
      </w:r>
      <w:r w:rsidR="004A0040">
        <w:rPr>
          <w:bCs/>
        </w:rPr>
        <w:t xml:space="preserve"> upratovanie, pranie, čistenie, z</w:t>
      </w:r>
      <w:r w:rsidR="00F8564B" w:rsidRPr="004A0040">
        <w:rPr>
          <w:bCs/>
        </w:rPr>
        <w:t>bieranie lesných plo</w:t>
      </w:r>
      <w:r>
        <w:rPr>
          <w:bCs/>
        </w:rPr>
        <w:t xml:space="preserve">dov, sadenie, okopávanie. Chcela by ste si nájsť zamestnanie, v ktorom by ste mala pocit spolupatričnosti, </w:t>
      </w:r>
      <w:r w:rsidR="002C2933">
        <w:rPr>
          <w:bCs/>
        </w:rPr>
        <w:t xml:space="preserve">v ktorom by prevládali dobré medziľudské vzťahy, </w:t>
      </w:r>
      <w:r>
        <w:rPr>
          <w:bCs/>
        </w:rPr>
        <w:t xml:space="preserve"> opakovali</w:t>
      </w:r>
      <w:r w:rsidR="002C2933">
        <w:rPr>
          <w:bCs/>
        </w:rPr>
        <w:t xml:space="preserve"> by sa </w:t>
      </w:r>
      <w:r>
        <w:rPr>
          <w:bCs/>
        </w:rPr>
        <w:t xml:space="preserve"> jednoduché činnosti a bolo by v mieste Vášho trvalého bydliska</w:t>
      </w:r>
      <w:r w:rsidR="002C2933">
        <w:rPr>
          <w:bCs/>
        </w:rPr>
        <w:t>.</w:t>
      </w:r>
      <w:r w:rsidR="00215446">
        <w:rPr>
          <w:bCs/>
        </w:rPr>
        <w:t xml:space="preserve"> </w:t>
      </w:r>
      <w:r w:rsidR="00215446">
        <w:t>Pri stanovení svojho cieľového zamestnania  ste vychádzala aj zo svojich silných stránok</w:t>
      </w:r>
      <w:r w:rsidR="00FB582C">
        <w:t>,</w:t>
      </w:r>
      <w:r w:rsidR="00215446">
        <w:t xml:space="preserve"> ktorými sú – trpezlivosť, prispôsobivosť, skromnosť, ochota rešpektovať autoritu. </w:t>
      </w:r>
      <w:r w:rsidR="00F8564B" w:rsidRPr="004A0040">
        <w:rPr>
          <w:bCs/>
        </w:rPr>
        <w:t>Na zákl</w:t>
      </w:r>
      <w:r w:rsidR="004A0040">
        <w:rPr>
          <w:bCs/>
        </w:rPr>
        <w:t>ade tejto analýzy ste si za 1. cielené zamestnanie</w:t>
      </w:r>
      <w:r w:rsidR="00F8564B" w:rsidRPr="004A0040">
        <w:rPr>
          <w:bCs/>
        </w:rPr>
        <w:t xml:space="preserve"> stanovila: </w:t>
      </w:r>
      <w:r w:rsidR="002C2933">
        <w:rPr>
          <w:b/>
          <w:bCs/>
          <w:i/>
        </w:rPr>
        <w:t>pracovník na čistenie verejných priestranstiev</w:t>
      </w:r>
      <w:r w:rsidR="00F8564B" w:rsidRPr="004A0040">
        <w:rPr>
          <w:b/>
          <w:bCs/>
        </w:rPr>
        <w:t xml:space="preserve"> </w:t>
      </w:r>
      <w:r w:rsidR="00F8564B" w:rsidRPr="004A0040">
        <w:rPr>
          <w:bCs/>
        </w:rPr>
        <w:t xml:space="preserve"> a 2. </w:t>
      </w:r>
      <w:r w:rsidR="004A0040">
        <w:rPr>
          <w:bCs/>
        </w:rPr>
        <w:t xml:space="preserve"> zamestnanie </w:t>
      </w:r>
      <w:r w:rsidR="00F8564B" w:rsidRPr="00FB582C">
        <w:rPr>
          <w:b/>
          <w:bCs/>
          <w:i/>
        </w:rPr>
        <w:t>pracovník</w:t>
      </w:r>
      <w:r w:rsidR="00F8564B" w:rsidRPr="004A0040">
        <w:rPr>
          <w:b/>
          <w:bCs/>
        </w:rPr>
        <w:t xml:space="preserve"> </w:t>
      </w:r>
      <w:r w:rsidR="00F8564B" w:rsidRPr="002C2933">
        <w:rPr>
          <w:b/>
          <w:bCs/>
          <w:i/>
        </w:rPr>
        <w:t>na údržbu</w:t>
      </w:r>
      <w:r w:rsidR="002C2933" w:rsidRPr="002C2933">
        <w:rPr>
          <w:b/>
          <w:bCs/>
          <w:i/>
        </w:rPr>
        <w:t xml:space="preserve"> verejnej zelene</w:t>
      </w:r>
      <w:r w:rsidR="00F8564B" w:rsidRPr="002C2933">
        <w:rPr>
          <w:b/>
          <w:bCs/>
          <w:i/>
        </w:rPr>
        <w:t xml:space="preserve"> </w:t>
      </w:r>
    </w:p>
    <w:p w:rsidR="00E01870" w:rsidRDefault="00F8564B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4. </w:t>
      </w:r>
      <w:bookmarkEnd w:id="2"/>
      <w:r>
        <w:rPr>
          <w:rFonts w:ascii="Calibri" w:hAnsi="Calibri"/>
          <w:sz w:val="32"/>
        </w:rPr>
        <w:t>Cielené povolania</w:t>
      </w:r>
    </w:p>
    <w:p w:rsidR="00E01870" w:rsidRDefault="00F8564B">
      <w:pPr>
        <w:spacing w:after="0"/>
        <w:rPr>
          <w:rFonts w:cs="Arial"/>
          <w:b/>
          <w:sz w:val="20"/>
        </w:rPr>
      </w:pPr>
      <w:r>
        <w:rPr>
          <w:rFonts w:cs="Arial"/>
          <w:b/>
          <w:sz w:val="20"/>
        </w:rPr>
        <w:t>Analýza získaných vedomostí, zručností a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8"/>
        <w:gridCol w:w="3972"/>
        <w:gridCol w:w="3972"/>
      </w:tblGrid>
      <w:tr w:rsidR="00E01870">
        <w:trPr>
          <w:trHeight w:val="121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Default="00F8564B">
            <w:pPr>
              <w:spacing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Default="00F8564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Default="00F8564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215446">
        <w:trPr>
          <w:trHeight w:val="436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215446" w:rsidRDefault="00215446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15446" w:rsidRPr="00E45D64" w:rsidRDefault="00215446" w:rsidP="002546BF">
            <w:pPr>
              <w:spacing w:after="120"/>
              <w:jc w:val="center"/>
            </w:pPr>
            <w:r w:rsidRPr="00E45D64">
              <w:t>Pracovník na údržbu a čistenie verejných priestranstiev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15446" w:rsidRPr="00E45D64" w:rsidRDefault="00FB582C" w:rsidP="004A0040">
            <w:pPr>
              <w:spacing w:after="120"/>
              <w:jc w:val="center"/>
            </w:pPr>
            <w:r w:rsidRPr="00E45D64">
              <w:t>Pracovník na údržbu verejnej zelene</w:t>
            </w:r>
          </w:p>
        </w:tc>
      </w:tr>
      <w:tr w:rsidR="00215446">
        <w:trPr>
          <w:trHeight w:val="172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215446" w:rsidRDefault="00215446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15446" w:rsidRPr="00E45D64" w:rsidRDefault="00215446">
            <w:pPr>
              <w:spacing w:after="120"/>
              <w:rPr>
                <w:u w:val="single"/>
              </w:rPr>
            </w:pPr>
            <w:r w:rsidRPr="00E45D64">
              <w:rPr>
                <w:u w:val="single"/>
              </w:rPr>
              <w:t>Zručnosti nadobudnuté  mimopracovnou činnosťou</w:t>
            </w:r>
          </w:p>
          <w:p w:rsidR="00215446" w:rsidRPr="00E45D64" w:rsidRDefault="00215446" w:rsidP="00215446">
            <w:pPr>
              <w:spacing w:after="120"/>
            </w:pPr>
            <w:r w:rsidRPr="00E45D64">
              <w:t>Manuálne zručnosti:  upratovanie, udržiavanie poriadku, hrabanie, zametanie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15446" w:rsidRPr="00E45D64" w:rsidRDefault="00215446">
            <w:pPr>
              <w:spacing w:after="120"/>
              <w:rPr>
                <w:u w:val="single"/>
              </w:rPr>
            </w:pPr>
            <w:r w:rsidRPr="00E45D64">
              <w:rPr>
                <w:u w:val="single"/>
              </w:rPr>
              <w:t>Zručnosti nadobudnuté mimopracovnou činnosťou</w:t>
            </w:r>
          </w:p>
          <w:p w:rsidR="00215446" w:rsidRPr="00E45D64" w:rsidRDefault="00215446" w:rsidP="00964FF0">
            <w:pPr>
              <w:spacing w:after="120"/>
            </w:pPr>
            <w:r w:rsidRPr="00E45D64">
              <w:t xml:space="preserve">Manuálne zručnosti: </w:t>
            </w:r>
            <w:r w:rsidR="00964FF0" w:rsidRPr="00E45D64">
              <w:t>hrabanie, okopávanie, polievanie zbieranie</w:t>
            </w:r>
          </w:p>
        </w:tc>
      </w:tr>
      <w:tr w:rsidR="00215446">
        <w:trPr>
          <w:trHeight w:val="143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215446" w:rsidRDefault="00215446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15446" w:rsidRPr="00E45D64" w:rsidRDefault="00215446">
            <w:pPr>
              <w:spacing w:after="60"/>
            </w:pPr>
            <w:r w:rsidRPr="00E45D64">
              <w:t>Schopnosť pracovať v</w:t>
            </w:r>
            <w:r w:rsidR="00FB582C" w:rsidRPr="00E45D64">
              <w:t> </w:t>
            </w:r>
            <w:r w:rsidRPr="00E45D64">
              <w:t>kolektíve</w:t>
            </w:r>
            <w:r w:rsidR="00FB582C" w:rsidRPr="00E45D64">
              <w:t>, t</w:t>
            </w:r>
            <w:r w:rsidRPr="00E45D64">
              <w:t>rpezlivosť</w:t>
            </w:r>
          </w:p>
          <w:p w:rsidR="00215446" w:rsidRPr="00E45D64" w:rsidRDefault="00FB582C" w:rsidP="00FB582C">
            <w:pPr>
              <w:spacing w:after="60"/>
            </w:pPr>
            <w:r w:rsidRPr="00E45D64">
              <w:t>r</w:t>
            </w:r>
            <w:r w:rsidR="00215446" w:rsidRPr="00E45D64">
              <w:t>ešpektovanie autority ( ochota pracovať pod  vedením)</w:t>
            </w:r>
            <w:r w:rsidR="00964FF0" w:rsidRPr="00E45D64">
              <w:t>,</w:t>
            </w:r>
            <w:r w:rsidR="00215446" w:rsidRPr="00E45D64">
              <w:t>skromnosť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15446" w:rsidRPr="00E45D64" w:rsidRDefault="00215446">
            <w:pPr>
              <w:spacing w:after="60"/>
            </w:pPr>
            <w:r w:rsidRPr="00E45D64">
              <w:t>Schopnosť pracovať v</w:t>
            </w:r>
            <w:r w:rsidR="00FB582C" w:rsidRPr="00E45D64">
              <w:t> </w:t>
            </w:r>
            <w:r w:rsidRPr="00E45D64">
              <w:t>kolektíve</w:t>
            </w:r>
            <w:r w:rsidR="00FB582C" w:rsidRPr="00E45D64">
              <w:t>, t</w:t>
            </w:r>
            <w:r w:rsidRPr="00E45D64">
              <w:t>rpezlivosť</w:t>
            </w:r>
          </w:p>
          <w:p w:rsidR="00215446" w:rsidRPr="00E45D64" w:rsidRDefault="00FB582C" w:rsidP="00964FF0">
            <w:pPr>
              <w:spacing w:after="60"/>
            </w:pPr>
            <w:r w:rsidRPr="00E45D64">
              <w:t>r</w:t>
            </w:r>
            <w:r w:rsidR="00215446" w:rsidRPr="00E45D64">
              <w:t xml:space="preserve">ešpektovanie autority  </w:t>
            </w:r>
            <w:r w:rsidR="00964FF0" w:rsidRPr="00E45D64">
              <w:t>( ochota pracovať pod  vedením), skromnosť</w:t>
            </w:r>
          </w:p>
        </w:tc>
      </w:tr>
      <w:tr w:rsidR="00215446">
        <w:trPr>
          <w:trHeight w:val="143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215446" w:rsidRDefault="00215446">
            <w:pPr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15446" w:rsidRPr="00E45D64" w:rsidRDefault="00215446">
            <w:pPr>
              <w:spacing w:after="60"/>
              <w:rPr>
                <w:u w:val="single"/>
              </w:rPr>
            </w:pPr>
            <w:r w:rsidRPr="00E45D64">
              <w:rPr>
                <w:u w:val="single"/>
              </w:rPr>
              <w:t>Prekážky:</w:t>
            </w:r>
          </w:p>
          <w:p w:rsidR="00215446" w:rsidRPr="00E45D64" w:rsidRDefault="00215446">
            <w:pPr>
              <w:spacing w:after="60"/>
            </w:pPr>
            <w:r w:rsidRPr="00E45D64">
              <w:t>Starostlivosť o maloleté deti neumožňuje pracovnú mobilitu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15446" w:rsidRPr="00E45D64" w:rsidRDefault="00215446" w:rsidP="002546BF">
            <w:pPr>
              <w:spacing w:after="60"/>
              <w:rPr>
                <w:u w:val="single"/>
              </w:rPr>
            </w:pPr>
            <w:r w:rsidRPr="00E45D64">
              <w:rPr>
                <w:u w:val="single"/>
              </w:rPr>
              <w:t>Prekážky:</w:t>
            </w:r>
          </w:p>
          <w:p w:rsidR="00215446" w:rsidRPr="00E45D64" w:rsidRDefault="00215446" w:rsidP="002546BF">
            <w:pPr>
              <w:spacing w:after="60"/>
            </w:pPr>
            <w:r w:rsidRPr="00E45D64">
              <w:t>Starostlivosť o maloleté deti neumožňuje pracovnú mobilitu</w:t>
            </w:r>
          </w:p>
        </w:tc>
      </w:tr>
    </w:tbl>
    <w:p w:rsidR="00E01870" w:rsidRDefault="00E01870">
      <w:pPr>
        <w:rPr>
          <w:sz w:val="20"/>
        </w:rPr>
      </w:pPr>
    </w:p>
    <w:p w:rsidR="00E01870" w:rsidRDefault="00E01870">
      <w:pPr>
        <w:pStyle w:val="Nadpis1"/>
        <w:spacing w:before="240" w:after="120"/>
        <w:rPr>
          <w:rFonts w:ascii="Calibri" w:hAnsi="Calibri"/>
          <w:sz w:val="32"/>
        </w:rPr>
      </w:pPr>
      <w:bookmarkStart w:id="3" w:name="_Toc390942114"/>
    </w:p>
    <w:p w:rsidR="00E01870" w:rsidRDefault="00E01870">
      <w:pPr>
        <w:pStyle w:val="Nadpis1"/>
        <w:spacing w:before="240" w:after="120"/>
        <w:rPr>
          <w:rFonts w:ascii="Calibri" w:hAnsi="Calibri"/>
          <w:sz w:val="32"/>
        </w:rPr>
      </w:pPr>
    </w:p>
    <w:p w:rsidR="004A0040" w:rsidRPr="004A0040" w:rsidRDefault="004A0040" w:rsidP="004A0040"/>
    <w:p w:rsidR="00E01870" w:rsidRDefault="00F8564B">
      <w:pPr>
        <w:pStyle w:val="Nadpis1"/>
        <w:spacing w:before="24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lastRenderedPageBreak/>
        <w:t>5. Situácia na trhu práce</w:t>
      </w:r>
      <w:bookmarkEnd w:id="3"/>
      <w:r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96"/>
        <w:gridCol w:w="4044"/>
        <w:gridCol w:w="4042"/>
      </w:tblGrid>
      <w:tr w:rsidR="00E01870" w:rsidTr="00964FF0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Default="00F8564B">
            <w:pPr>
              <w:spacing w:after="0"/>
              <w:rPr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Default="00F8564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Default="00F8564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E01870" w:rsidTr="00964FF0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Default="00F8564B" w:rsidP="00964FF0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E45D64" w:rsidRDefault="00964FF0" w:rsidP="00964FF0">
            <w:pPr>
              <w:spacing w:after="0" w:line="240" w:lineRule="auto"/>
            </w:pPr>
            <w:r w:rsidRPr="00E45D64">
              <w:t>Mesto Moldava nad Bodvou, obecné úrady, obecné a mestské podniky ktoré zabezpečujú komunálne služby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64FF0" w:rsidRPr="00E45D64" w:rsidRDefault="00964FF0" w:rsidP="00964FF0">
            <w:pPr>
              <w:spacing w:after="0" w:line="240" w:lineRule="auto"/>
            </w:pPr>
            <w:r w:rsidRPr="00E45D64">
              <w:t>Mestský úrad Moldava nad Bodvou- Stredisko správy zelene a cintorína</w:t>
            </w:r>
          </w:p>
          <w:p w:rsidR="00E01870" w:rsidRPr="00E45D64" w:rsidRDefault="00964FF0" w:rsidP="00964FF0">
            <w:pPr>
              <w:spacing w:after="0" w:line="240" w:lineRule="auto"/>
            </w:pPr>
            <w:r w:rsidRPr="00E45D64">
              <w:t xml:space="preserve">Všetky obecné úrady v okrese </w:t>
            </w:r>
            <w:proofErr w:type="spellStart"/>
            <w:r w:rsidRPr="00E45D64">
              <w:t>Košice-okolie</w:t>
            </w:r>
            <w:proofErr w:type="spellEnd"/>
          </w:p>
        </w:tc>
      </w:tr>
      <w:tr w:rsidR="00E01870" w:rsidTr="00964FF0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Default="00F8564B" w:rsidP="00964FF0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E45D64" w:rsidRDefault="00964FF0" w:rsidP="004A0040">
            <w:pPr>
              <w:spacing w:after="0"/>
            </w:pPr>
            <w:r w:rsidRPr="00E45D64">
              <w:t xml:space="preserve">  1 (Košice)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E45D64" w:rsidRDefault="00964FF0" w:rsidP="004A0040">
            <w:pPr>
              <w:spacing w:after="0"/>
            </w:pPr>
            <w:r w:rsidRPr="00E45D64">
              <w:t>1 (Košice)</w:t>
            </w:r>
          </w:p>
        </w:tc>
      </w:tr>
      <w:tr w:rsidR="00964FF0" w:rsidTr="00964FF0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64FF0" w:rsidRDefault="00964FF0" w:rsidP="004A0040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0"/>
                <w:szCs w:val="24"/>
              </w:rPr>
              <w:t>ISTP.sk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64FF0" w:rsidRPr="00E45D64" w:rsidRDefault="00964FF0" w:rsidP="002546BF">
            <w:r w:rsidRPr="00E45D64">
              <w:t>TOPPRO s.r.o., Košice IV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64FF0" w:rsidRPr="00E45D64" w:rsidRDefault="00964FF0" w:rsidP="004A0040">
            <w:pPr>
              <w:spacing w:after="0"/>
            </w:pPr>
            <w:r w:rsidRPr="00E45D64">
              <w:t>Správa mestskej zelene Košice</w:t>
            </w:r>
          </w:p>
        </w:tc>
      </w:tr>
    </w:tbl>
    <w:p w:rsidR="00E01870" w:rsidRDefault="00E01870">
      <w:pPr>
        <w:spacing w:after="0" w:line="259" w:lineRule="auto"/>
        <w:rPr>
          <w:rStyle w:val="Hypertextovprepojenie"/>
          <w:rFonts w:cs="Arial"/>
          <w:szCs w:val="24"/>
        </w:rPr>
      </w:pPr>
      <w:bookmarkStart w:id="4" w:name="_Toc390942116"/>
    </w:p>
    <w:p w:rsidR="00E01870" w:rsidRDefault="00F8564B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6. Vykonané aktivity </w:t>
      </w:r>
      <w:bookmarkEnd w:id="4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282"/>
        <w:gridCol w:w="2211"/>
        <w:gridCol w:w="2055"/>
        <w:gridCol w:w="3134"/>
      </w:tblGrid>
      <w:tr w:rsidR="00E01870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Default="00F8564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color w:val="FFFFFF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Default="00F8564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Default="00F8564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Default="00F8564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E01870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Pr="004A0040" w:rsidRDefault="00F8564B" w:rsidP="004A0040">
            <w:pPr>
              <w:spacing w:line="240" w:lineRule="auto"/>
            </w:pPr>
            <w:r w:rsidRPr="004A0040">
              <w:t>Zmapovani</w:t>
            </w:r>
            <w:r w:rsidR="004A0040">
              <w:t>e si zamestnávateľov v okrese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964FF0" w:rsidP="00E45D64">
            <w:pPr>
              <w:spacing w:line="240" w:lineRule="auto"/>
              <w:jc w:val="center"/>
            </w:pPr>
            <w:r>
              <w:t>5.2.2019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F8564B" w:rsidP="004A0040">
            <w:pPr>
              <w:spacing w:line="240" w:lineRule="auto"/>
            </w:pPr>
            <w:r w:rsidRPr="004A0040">
              <w:t xml:space="preserve">Získať prehľad  a kontakty na </w:t>
            </w:r>
            <w:proofErr w:type="spellStart"/>
            <w:r w:rsidRPr="004A0040">
              <w:t>potencionálnych</w:t>
            </w:r>
            <w:proofErr w:type="spellEnd"/>
            <w:r w:rsidRPr="004A0040">
              <w:t xml:space="preserve"> zamestnávateľov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F8564B" w:rsidP="00964FF0">
            <w:pPr>
              <w:spacing w:line="240" w:lineRule="auto"/>
            </w:pPr>
            <w:r w:rsidRPr="004A0040">
              <w:t xml:space="preserve"> </w:t>
            </w:r>
            <w:r w:rsidR="00E45D64" w:rsidRPr="004A0040">
              <w:t>získa</w:t>
            </w:r>
            <w:r w:rsidR="00E45D64">
              <w:t>ný</w:t>
            </w:r>
            <w:r w:rsidRPr="004A0040">
              <w:t xml:space="preserve"> prehľad o počte zamestnávateľov v oblasti v ktorej chce pracovať</w:t>
            </w:r>
          </w:p>
        </w:tc>
      </w:tr>
      <w:tr w:rsidR="00E01870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Pr="004A0040" w:rsidRDefault="00F8564B" w:rsidP="004A0040">
            <w:pPr>
              <w:spacing w:line="240" w:lineRule="auto"/>
            </w:pPr>
            <w:r w:rsidRPr="004A0040">
              <w:t>Vypracovanie životopisu, žiadosti o prijatie do zamestnania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1A3E50" w:rsidP="00E45D64">
            <w:pPr>
              <w:spacing w:line="240" w:lineRule="auto"/>
              <w:jc w:val="center"/>
            </w:pPr>
            <w:r>
              <w:t>26</w:t>
            </w:r>
            <w:r w:rsidR="00F8564B" w:rsidRPr="004A0040">
              <w:t>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F8564B" w:rsidP="004A0040">
            <w:pPr>
              <w:spacing w:line="240" w:lineRule="auto"/>
              <w:ind w:right="-129"/>
              <w:rPr>
                <w:sz w:val="20"/>
                <w:szCs w:val="20"/>
              </w:rPr>
            </w:pPr>
            <w:r w:rsidRPr="004A0040">
              <w:rPr>
                <w:sz w:val="20"/>
                <w:szCs w:val="20"/>
              </w:rPr>
              <w:t>Vypracovať si štruktúrovaný životopis, jasnú a zaujímavú žiadosť o prijatie do zamestnania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F8564B" w:rsidP="004A0040">
            <w:pPr>
              <w:spacing w:line="240" w:lineRule="auto"/>
            </w:pPr>
            <w:r w:rsidRPr="004A0040">
              <w:t xml:space="preserve"> v spolupráci s poradcom vypracovala životopis+ žiadosť o prijatie do zamestnania</w:t>
            </w:r>
          </w:p>
        </w:tc>
      </w:tr>
      <w:tr w:rsidR="00E01870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Pr="004A0040" w:rsidRDefault="001A3E50" w:rsidP="004A0040">
            <w:pPr>
              <w:spacing w:line="240" w:lineRule="auto"/>
            </w:pPr>
            <w:r>
              <w:t>Vyhľadávanie pracovných ponúk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E01870" w:rsidP="004A0040">
            <w:pPr>
              <w:spacing w:line="240" w:lineRule="auto"/>
            </w:pPr>
          </w:p>
          <w:p w:rsidR="00E01870" w:rsidRPr="004A0040" w:rsidRDefault="00F8564B" w:rsidP="00E45D64">
            <w:pPr>
              <w:spacing w:line="240" w:lineRule="auto"/>
              <w:jc w:val="center"/>
            </w:pPr>
            <w:r w:rsidRPr="004A0040">
              <w:t>4.3.2019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1A3E50" w:rsidP="004A0040">
            <w:pPr>
              <w:spacing w:after="0" w:line="240" w:lineRule="auto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Vyhľadať 2 pracovné ponuky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E45D64" w:rsidP="004A0040">
            <w:pPr>
              <w:spacing w:line="240" w:lineRule="auto"/>
            </w:pPr>
            <w:r>
              <w:t>a</w:t>
            </w:r>
            <w:r w:rsidR="001A3E50">
              <w:t>ktuálne nie sú voľné pracovné miesta</w:t>
            </w:r>
          </w:p>
        </w:tc>
      </w:tr>
    </w:tbl>
    <w:p w:rsidR="00FB582C" w:rsidRDefault="00FB582C">
      <w:pPr>
        <w:pStyle w:val="Nadpis1"/>
        <w:spacing w:before="120" w:after="120"/>
        <w:rPr>
          <w:rFonts w:ascii="Calibri" w:hAnsi="Calibri"/>
          <w:sz w:val="32"/>
        </w:rPr>
      </w:pPr>
      <w:bookmarkStart w:id="5" w:name="_Toc390942119"/>
    </w:p>
    <w:p w:rsidR="00FB582C" w:rsidRPr="00FB582C" w:rsidRDefault="00FB582C" w:rsidP="00FB582C"/>
    <w:p w:rsidR="00FB582C" w:rsidRDefault="00FB582C">
      <w:pPr>
        <w:pStyle w:val="Nadpis1"/>
        <w:spacing w:before="120" w:after="120"/>
        <w:rPr>
          <w:rFonts w:ascii="Calibri" w:hAnsi="Calibri"/>
          <w:sz w:val="32"/>
        </w:rPr>
      </w:pPr>
    </w:p>
    <w:p w:rsidR="00E45D64" w:rsidRPr="00E45D64" w:rsidRDefault="00E45D64" w:rsidP="00E45D64"/>
    <w:p w:rsidR="00E01870" w:rsidRDefault="00F8564B">
      <w:pPr>
        <w:pStyle w:val="Nadpis1"/>
        <w:spacing w:before="12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lastRenderedPageBreak/>
        <w:t>7. Akčný plán</w:t>
      </w:r>
      <w:bookmarkEnd w:id="5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E01870" w:rsidRDefault="00F8564B">
      <w:pPr>
        <w:jc w:val="both"/>
        <w:rPr>
          <w:i/>
        </w:rPr>
      </w:pPr>
      <w:r>
        <w:rPr>
          <w:i/>
        </w:rPr>
        <w:t xml:space="preserve">Poznámka: Akčný plán musí obsahovať popis plánovaných aktivít DN </w:t>
      </w:r>
      <w:proofErr w:type="spellStart"/>
      <w:r>
        <w:rPr>
          <w:i/>
        </w:rPr>
        <w:t>UoZ</w:t>
      </w:r>
      <w:proofErr w:type="spellEnd"/>
      <w:r>
        <w:rPr>
          <w:i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43"/>
        <w:gridCol w:w="5435"/>
        <w:gridCol w:w="3604"/>
      </w:tblGrid>
      <w:tr w:rsidR="00E01870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Default="00F8564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Default="00F8564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Default="00F8564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E01870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1A3E50" w:rsidP="001A3E50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25</w:t>
            </w:r>
            <w:r w:rsidR="00F8564B" w:rsidRPr="004A0040">
              <w:rPr>
                <w:bCs/>
              </w:rPr>
              <w:t>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1A3E50" w:rsidP="001A3E50">
            <w:pPr>
              <w:spacing w:after="0"/>
            </w:pPr>
            <w:r>
              <w:t>Doručiť na Mestský úrad Moldava nad Bodvou</w:t>
            </w:r>
            <w:r w:rsidR="00F8564B" w:rsidRPr="004A0040">
              <w:t xml:space="preserve"> žiadosť o prijatie do zamestnania +životopis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F8564B">
            <w:pPr>
              <w:spacing w:after="0"/>
            </w:pPr>
            <w:r w:rsidRPr="004A0040">
              <w:t xml:space="preserve">Získanie zamestnania v mieste trvalého bydliska </w:t>
            </w:r>
          </w:p>
        </w:tc>
      </w:tr>
      <w:tr w:rsidR="00E01870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F8564B">
            <w:pPr>
              <w:spacing w:after="0"/>
              <w:jc w:val="center"/>
              <w:rPr>
                <w:bCs/>
              </w:rPr>
            </w:pPr>
            <w:r w:rsidRPr="004A0040">
              <w:rPr>
                <w:bCs/>
              </w:rPr>
              <w:t>Do 30.4.2019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1A3E50" w:rsidP="00FB582C">
            <w:pPr>
              <w:pStyle w:val="Odsekzoznamu"/>
              <w:numPr>
                <w:ilvl w:val="0"/>
                <w:numId w:val="11"/>
              </w:numPr>
              <w:spacing w:after="0"/>
            </w:pPr>
            <w:r>
              <w:t>Vyhľadávať pracovné ponuky, kontaktovať zamestnávateľov</w:t>
            </w:r>
            <w:r w:rsidR="00FB582C">
              <w:t>.</w:t>
            </w:r>
          </w:p>
          <w:p w:rsidR="00E01870" w:rsidRPr="004A0040" w:rsidRDefault="001A3E50" w:rsidP="00FB582C">
            <w:pPr>
              <w:pStyle w:val="Odsekzoznamu"/>
              <w:numPr>
                <w:ilvl w:val="0"/>
                <w:numId w:val="11"/>
              </w:numPr>
              <w:spacing w:after="0"/>
            </w:pPr>
            <w:r>
              <w:t>Informovať sa n</w:t>
            </w:r>
            <w:r w:rsidR="00F8564B" w:rsidRPr="004A0040">
              <w:t xml:space="preserve">a </w:t>
            </w:r>
            <w:r>
              <w:t xml:space="preserve">Mestskom </w:t>
            </w:r>
            <w:r w:rsidR="00F8564B" w:rsidRPr="004A0040">
              <w:t xml:space="preserve">úrade o možnosti vykonávať menšie obecné služby 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1A3E50" w:rsidP="00FB582C">
            <w:pPr>
              <w:pStyle w:val="Odsekzoznamu"/>
              <w:numPr>
                <w:ilvl w:val="0"/>
                <w:numId w:val="12"/>
              </w:numPr>
              <w:spacing w:after="0"/>
            </w:pPr>
            <w:r>
              <w:t>Doručiť 2 žiadosti o prijatie do zamestnania</w:t>
            </w:r>
            <w:r w:rsidR="00FB582C">
              <w:t>.</w:t>
            </w:r>
          </w:p>
          <w:p w:rsidR="00E01870" w:rsidRPr="004A0040" w:rsidRDefault="00FB582C" w:rsidP="00FB582C">
            <w:pPr>
              <w:pStyle w:val="Odsekzoznamu"/>
              <w:numPr>
                <w:ilvl w:val="0"/>
                <w:numId w:val="12"/>
              </w:numPr>
              <w:spacing w:after="0"/>
            </w:pPr>
            <w:r>
              <w:t>Z</w:t>
            </w:r>
            <w:r w:rsidR="00F8564B" w:rsidRPr="004A0040">
              <w:t xml:space="preserve">ískanie pracovných návykov </w:t>
            </w:r>
          </w:p>
          <w:p w:rsidR="00E01870" w:rsidRPr="004A0040" w:rsidRDefault="00E01870">
            <w:pPr>
              <w:spacing w:after="0"/>
            </w:pPr>
          </w:p>
        </w:tc>
      </w:tr>
      <w:tr w:rsidR="00E01870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F8564B">
            <w:pPr>
              <w:spacing w:after="0"/>
              <w:jc w:val="center"/>
              <w:rPr>
                <w:bCs/>
              </w:rPr>
            </w:pPr>
            <w:r w:rsidRPr="004A0040">
              <w:rPr>
                <w:bCs/>
              </w:rPr>
              <w:t>Do 30.5.2019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F8564B">
            <w:pPr>
              <w:numPr>
                <w:ilvl w:val="0"/>
                <w:numId w:val="7"/>
              </w:numPr>
              <w:spacing w:after="0"/>
            </w:pPr>
            <w:r w:rsidRPr="004A0040">
              <w:t xml:space="preserve"> Posielať  priebežne    vypracované žiadosti +životopisy zamestnávateľom aj mimo miesta trvalého bydliska  </w:t>
            </w:r>
          </w:p>
          <w:p w:rsidR="00E01870" w:rsidRPr="004A0040" w:rsidRDefault="00E01870">
            <w:pPr>
              <w:spacing w:after="0"/>
            </w:pPr>
          </w:p>
          <w:p w:rsidR="00E01870" w:rsidRDefault="00F8564B">
            <w:pPr>
              <w:pStyle w:val="Odsekzoznamu"/>
              <w:numPr>
                <w:ilvl w:val="0"/>
                <w:numId w:val="7"/>
              </w:numPr>
              <w:spacing w:after="0"/>
            </w:pPr>
            <w:r w:rsidRPr="004A0040">
              <w:t>Priebežne spolupracovať s </w:t>
            </w:r>
            <w:proofErr w:type="spellStart"/>
            <w:r w:rsidRPr="004A0040">
              <w:t>komunitným</w:t>
            </w:r>
            <w:proofErr w:type="spellEnd"/>
            <w:r w:rsidRPr="004A0040">
              <w:t xml:space="preserve"> centrom v mieste bydliska pri vyhľadávaní </w:t>
            </w:r>
            <w:proofErr w:type="spellStart"/>
            <w:r w:rsidRPr="004A0040">
              <w:t>potencionálnych</w:t>
            </w:r>
            <w:proofErr w:type="spellEnd"/>
            <w:r w:rsidRPr="004A0040">
              <w:t xml:space="preserve"> zamestnávateľov</w:t>
            </w:r>
          </w:p>
          <w:p w:rsidR="001A3E50" w:rsidRPr="004A0040" w:rsidRDefault="001A3E50">
            <w:pPr>
              <w:pStyle w:val="Odsekzoznamu"/>
              <w:numPr>
                <w:ilvl w:val="0"/>
                <w:numId w:val="7"/>
              </w:numPr>
              <w:spacing w:after="0"/>
            </w:pPr>
            <w:r>
              <w:t>Zistiť ponuky rekvalifikačných kurzov – Zakladanie a údržba verejnej zelene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F8564B" w:rsidP="00FB582C">
            <w:pPr>
              <w:pStyle w:val="Odsekzoznamu"/>
              <w:numPr>
                <w:ilvl w:val="0"/>
                <w:numId w:val="13"/>
              </w:numPr>
              <w:spacing w:after="0"/>
            </w:pPr>
            <w:r w:rsidRPr="004A0040">
              <w:t>Získať zamestnanie , absolvovať  výberové konania, nadobudnúť skúsenosti s pracovnými pohovormi</w:t>
            </w:r>
          </w:p>
          <w:p w:rsidR="00E01870" w:rsidRDefault="00E01870">
            <w:pPr>
              <w:spacing w:after="0"/>
            </w:pPr>
          </w:p>
          <w:p w:rsidR="001A3E50" w:rsidRDefault="001A3E50">
            <w:pPr>
              <w:spacing w:after="0"/>
            </w:pPr>
          </w:p>
          <w:p w:rsidR="001A3E50" w:rsidRPr="004A0040" w:rsidRDefault="001A3E50" w:rsidP="00CF5BD8">
            <w:pPr>
              <w:pStyle w:val="Odsekzoznamu"/>
              <w:numPr>
                <w:ilvl w:val="0"/>
                <w:numId w:val="13"/>
              </w:numPr>
              <w:spacing w:after="0"/>
            </w:pPr>
            <w:r>
              <w:t xml:space="preserve"> V spolupráci s poradcom </w:t>
            </w:r>
            <w:proofErr w:type="spellStart"/>
            <w:r>
              <w:t>úpsvr</w:t>
            </w:r>
            <w:proofErr w:type="spellEnd"/>
            <w:r>
              <w:t xml:space="preserve"> podať si požiadavku na RK</w:t>
            </w:r>
          </w:p>
        </w:tc>
      </w:tr>
    </w:tbl>
    <w:p w:rsidR="00E01870" w:rsidRDefault="00E45D64">
      <w:pPr>
        <w:pStyle w:val="Nadpis1"/>
        <w:spacing w:before="120" w:after="0"/>
        <w:rPr>
          <w:rFonts w:ascii="Calibri" w:hAnsi="Calibri"/>
          <w:sz w:val="32"/>
        </w:rPr>
      </w:pPr>
      <w:r>
        <w:rPr>
          <w:noProof/>
          <w:lang w:eastAsia="sk-SK"/>
        </w:rPr>
        <w:pict>
          <v:shape id="Text Box 5" o:spid="_x0000_s1028" type="#_x0000_t202" style="position:absolute;margin-left:0;margin-top:38.75pt;width:530.1pt;height:125.45pt;z-index:251661312;visibility:visible;mso-wrap-distance-left:9pt;mso-wrap-distance-top:3.6pt;mso-wrap-distance-right:9pt;mso-wrap-distance-bottom:3.6pt;mso-position-horizontal:left;mso-position-horizontal-relative:margin;mso-position-vertical:absolut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">
            <v:textbox>
              <w:txbxContent>
                <w:p w:rsidR="00E01870" w:rsidRDefault="001A3E50" w:rsidP="004A0040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Odporúčam</w:t>
                  </w:r>
                  <w:r w:rsidR="00F8564B">
                    <w:rPr>
                      <w:i/>
                    </w:rPr>
                    <w:t xml:space="preserve">  dodržať kroky dohodnuté v akčnom pláne. </w:t>
                  </w:r>
                  <w:r w:rsidR="00FB582C">
                    <w:rPr>
                      <w:i/>
                    </w:rPr>
                    <w:t xml:space="preserve">Zvýšiť aktivitu pri riešení vlastnej situácie. </w:t>
                  </w:r>
                  <w:r w:rsidR="00F8564B">
                    <w:rPr>
                      <w:i/>
                    </w:rPr>
                    <w:t xml:space="preserve">Uchádzať sa o zamestnanie aj u zamestnávateľov, ktorí nemajú zverejnené voľné pracovné miesta. </w:t>
                  </w:r>
                  <w:r w:rsidR="00FB582C">
                    <w:rPr>
                      <w:i/>
                    </w:rPr>
                    <w:t>Odporúčam</w:t>
                  </w:r>
                  <w:r w:rsidR="00F8564B">
                    <w:rPr>
                      <w:i/>
                    </w:rPr>
                    <w:t xml:space="preserve"> z dôvodu získania pracovných návykov vykonávať aktivačnú činnosť resp. práce v rámci menších obecných služieb, čo  Vás môže naštartovať  k zmene v za</w:t>
                  </w:r>
                  <w:r w:rsidR="00FB582C">
                    <w:rPr>
                      <w:i/>
                    </w:rPr>
                    <w:t xml:space="preserve">behanom spôsobe života.  </w:t>
                  </w:r>
                  <w:r w:rsidR="00FB582C">
                    <w:rPr>
                      <w:i/>
                    </w:rPr>
                    <w:t>Ďalej odporúčam</w:t>
                  </w:r>
                  <w:r w:rsidR="00F8564B">
                    <w:rPr>
                      <w:i/>
                    </w:rPr>
                    <w:t xml:space="preserve"> zvážiť – pripustiť pracovnú mobilitu – prijať zamestnanie aj mimo trvalého bydliska,  pr</w:t>
                  </w:r>
                  <w:r w:rsidR="00E45D64">
                    <w:rPr>
                      <w:i/>
                    </w:rPr>
                    <w:t>ijať aj  krátkodobé zamestnanie</w:t>
                  </w:r>
                  <w:bookmarkStart w:id="6" w:name="_GoBack"/>
                  <w:bookmarkEnd w:id="6"/>
                  <w:r w:rsidR="00F8564B">
                    <w:rPr>
                      <w:i/>
                    </w:rPr>
                    <w:t>, sezónne prá</w:t>
                  </w:r>
                  <w:r w:rsidR="00FB582C">
                    <w:rPr>
                      <w:i/>
                    </w:rPr>
                    <w:t>ce. v rámci sezónnych činností. Vzhľadom na nízky stupeň vzdelania odporúčam absolvovať vzdelávanie formou rekvalifikačného kurzu.</w:t>
                  </w:r>
                </w:p>
                <w:p w:rsidR="00FB582C" w:rsidRDefault="00FB582C" w:rsidP="004A0040">
                  <w:pPr>
                    <w:jc w:val="both"/>
                    <w:rPr>
                      <w:i/>
                    </w:rPr>
                  </w:pPr>
                </w:p>
              </w:txbxContent>
            </v:textbox>
            <w10:wrap type="square" anchorx="margin"/>
          </v:shape>
        </w:pict>
      </w:r>
      <w:r w:rsidR="00F8564B">
        <w:rPr>
          <w:rFonts w:ascii="Calibri" w:hAnsi="Calibri"/>
          <w:sz w:val="32"/>
        </w:rPr>
        <w:t xml:space="preserve">8. </w:t>
      </w:r>
      <w:bookmarkEnd w:id="1"/>
      <w:r w:rsidR="00F8564B">
        <w:rPr>
          <w:rFonts w:ascii="Calibri" w:hAnsi="Calibri"/>
          <w:sz w:val="32"/>
        </w:rPr>
        <w:t xml:space="preserve">Individualizované odporúčania pre DN </w:t>
      </w:r>
      <w:proofErr w:type="spellStart"/>
      <w:r w:rsidR="00F8564B">
        <w:rPr>
          <w:rFonts w:ascii="Calibri" w:hAnsi="Calibri"/>
          <w:sz w:val="32"/>
        </w:rPr>
        <w:t>UoZ</w:t>
      </w:r>
      <w:proofErr w:type="spellEnd"/>
    </w:p>
    <w:p w:rsidR="00E01870" w:rsidRDefault="00F8564B">
      <w:r>
        <w:t xml:space="preserve">Bola identifikovaná potreba vzdelávania:  </w:t>
      </w:r>
      <w:proofErr w:type="spellStart"/>
      <w:r w:rsidR="00FB582C">
        <w:rPr>
          <w:rFonts w:ascii="MS Gothic" w:eastAsia="MS Gothic" w:hAnsi="MS Gothic"/>
        </w:rPr>
        <w:t>x</w:t>
      </w:r>
      <w:r>
        <w:t>áno</w:t>
      </w:r>
      <w:proofErr w:type="spellEnd"/>
      <w:r>
        <w:t xml:space="preserve">      </w:t>
      </w:r>
      <w:r w:rsidR="00FB582C">
        <w:rPr>
          <w:rFonts w:ascii="MS Gothic" w:eastAsia="MS Gothic" w:hAnsi="MS Gothic" w:hint="eastAsia"/>
        </w:rPr>
        <w:t>☐</w:t>
      </w:r>
      <w:r>
        <w:t>nie</w:t>
      </w:r>
    </w:p>
    <w:p w:rsidR="00E01870" w:rsidRDefault="00F8564B">
      <w:r>
        <w:t xml:space="preserve">Odporúčané vzdelávanie: </w:t>
      </w:r>
      <w:r w:rsidR="00FB582C">
        <w:t xml:space="preserve"> Zakladanie a údržba verejnej zelene</w:t>
      </w:r>
    </w:p>
    <w:sectPr w:rsidR="00E01870" w:rsidSect="00E01870">
      <w:headerReference w:type="default" r:id="rId9"/>
      <w:footerReference w:type="default" r:id="rId10"/>
      <w:pgSz w:w="11906" w:h="16838"/>
      <w:pgMar w:top="54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870" w:rsidRDefault="00F8564B">
      <w:pPr>
        <w:spacing w:after="0" w:line="240" w:lineRule="auto"/>
      </w:pPr>
      <w:r>
        <w:separator/>
      </w:r>
    </w:p>
  </w:endnote>
  <w:endnote w:type="continuationSeparator" w:id="0">
    <w:p w:rsidR="00E01870" w:rsidRDefault="00F85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870" w:rsidRDefault="00E0187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E01870" w:rsidRDefault="00F8564B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sz w:val="18"/>
        <w:szCs w:val="18"/>
      </w:rPr>
      <w:t>Poskytovateľ:</w:t>
    </w:r>
    <w:r>
      <w:rPr>
        <w:rFonts w:ascii="Arial" w:hAnsi="Arial" w:cs="Arial"/>
        <w:b/>
        <w:bCs/>
        <w:sz w:val="18"/>
        <w:szCs w:val="18"/>
      </w:rPr>
      <w:t xml:space="preserve"> Konzorcium </w:t>
    </w:r>
  </w:p>
  <w:p w:rsidR="00E01870" w:rsidRDefault="00F8564B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>
      <w:rPr>
        <w:rFonts w:ascii="Arial" w:hAnsi="Arial" w:cs="Arial"/>
        <w:sz w:val="18"/>
        <w:szCs w:val="18"/>
      </w:rPr>
      <w:t xml:space="preserve"> </w:t>
    </w:r>
  </w:p>
  <w:p w:rsidR="00E01870" w:rsidRDefault="00F8564B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a  NOVA TRAINING, s.r.o., Popradská 86, 040 11 Košice, IČO: 36 195 219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870" w:rsidRDefault="00F8564B">
      <w:pPr>
        <w:spacing w:after="0" w:line="240" w:lineRule="auto"/>
      </w:pPr>
      <w:r>
        <w:separator/>
      </w:r>
    </w:p>
  </w:footnote>
  <w:footnote w:type="continuationSeparator" w:id="0">
    <w:p w:rsidR="00E01870" w:rsidRDefault="00F85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870" w:rsidRDefault="00F8564B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sz w:val="28"/>
        <w:szCs w:val="28"/>
      </w:rPr>
      <w:t xml:space="preserve">                  </w:t>
    </w:r>
  </w:p>
  <w:p w:rsidR="00E01870" w:rsidRDefault="00E01870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4DE9"/>
    <w:multiLevelType w:val="hybridMultilevel"/>
    <w:tmpl w:val="A6E06DCA"/>
    <w:lvl w:ilvl="0" w:tplc="77E273B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71210"/>
    <w:multiLevelType w:val="hybridMultilevel"/>
    <w:tmpl w:val="9AAEB228"/>
    <w:lvl w:ilvl="0" w:tplc="7B9EBCC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97502"/>
    <w:multiLevelType w:val="hybridMultilevel"/>
    <w:tmpl w:val="3238E0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B04ED"/>
    <w:multiLevelType w:val="hybridMultilevel"/>
    <w:tmpl w:val="821C12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6">
    <w:nsid w:val="3F2E1139"/>
    <w:multiLevelType w:val="hybridMultilevel"/>
    <w:tmpl w:val="F6A4A0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C6658A"/>
    <w:multiLevelType w:val="hybridMultilevel"/>
    <w:tmpl w:val="24A64330"/>
    <w:lvl w:ilvl="0" w:tplc="5D32DE0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79017844"/>
    <w:multiLevelType w:val="hybridMultilevel"/>
    <w:tmpl w:val="203CFF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94966"/>
    <w:multiLevelType w:val="hybridMultilevel"/>
    <w:tmpl w:val="BC127082"/>
    <w:lvl w:ilvl="0" w:tplc="4FB2E4A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8"/>
  </w:num>
  <w:num w:numId="5">
    <w:abstractNumId w:val="9"/>
  </w:num>
  <w:num w:numId="6">
    <w:abstractNumId w:val="0"/>
  </w:num>
  <w:num w:numId="7">
    <w:abstractNumId w:val="6"/>
  </w:num>
  <w:num w:numId="8">
    <w:abstractNumId w:val="12"/>
  </w:num>
  <w:num w:numId="9">
    <w:abstractNumId w:val="2"/>
  </w:num>
  <w:num w:numId="10">
    <w:abstractNumId w:val="7"/>
  </w:num>
  <w:num w:numId="11">
    <w:abstractNumId w:val="11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1870"/>
    <w:rsid w:val="001A3E50"/>
    <w:rsid w:val="00215446"/>
    <w:rsid w:val="00241FFB"/>
    <w:rsid w:val="002C2933"/>
    <w:rsid w:val="003A1AB0"/>
    <w:rsid w:val="0040028A"/>
    <w:rsid w:val="004A0040"/>
    <w:rsid w:val="00964FF0"/>
    <w:rsid w:val="00C24E3F"/>
    <w:rsid w:val="00CF5BD8"/>
    <w:rsid w:val="00D00BDA"/>
    <w:rsid w:val="00E01870"/>
    <w:rsid w:val="00E45D64"/>
    <w:rsid w:val="00F8564B"/>
    <w:rsid w:val="00FB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24E3F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C24E3F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C24E3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C24E3F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C24E3F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C24E3F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C24E3F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C24E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24E3F"/>
    <w:rPr>
      <w:rFonts w:cs="Times New Roman"/>
    </w:rPr>
  </w:style>
  <w:style w:type="paragraph" w:styleId="Pta">
    <w:name w:val="footer"/>
    <w:basedOn w:val="Normlny"/>
    <w:link w:val="PtaChar"/>
    <w:uiPriority w:val="99"/>
    <w:rsid w:val="00C24E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24E3F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C24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24E3F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C24E3F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C24E3F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C24E3F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C24E3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C24E3F"/>
    <w:rPr>
      <w:lang w:eastAsia="en-US"/>
    </w:rPr>
  </w:style>
  <w:style w:type="paragraph" w:styleId="Odsekzoznamu">
    <w:name w:val="List Paragraph"/>
    <w:basedOn w:val="Normlny"/>
    <w:uiPriority w:val="99"/>
    <w:qFormat/>
    <w:rsid w:val="00C24E3F"/>
    <w:pPr>
      <w:ind w:left="720"/>
    </w:pPr>
  </w:style>
  <w:style w:type="paragraph" w:styleId="Normlnywebov">
    <w:name w:val="Normal (Web)"/>
    <w:basedOn w:val="Normlny"/>
    <w:uiPriority w:val="99"/>
    <w:semiHidden/>
    <w:rsid w:val="00C24E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C24E3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691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5366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absolvent</cp:lastModifiedBy>
  <cp:revision>3</cp:revision>
  <cp:lastPrinted>2019-03-25T06:24:00Z</cp:lastPrinted>
  <dcterms:created xsi:type="dcterms:W3CDTF">2019-03-23T18:41:00Z</dcterms:created>
  <dcterms:modified xsi:type="dcterms:W3CDTF">2019-03-25T06:24:00Z</dcterms:modified>
</cp:coreProperties>
</file>