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9C4" w:rsidRPr="00A50F93" w:rsidRDefault="00A50F93" w:rsidP="00BB29C4">
      <w:pPr>
        <w:jc w:val="both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-342900</wp:posOffset>
                </wp:positionV>
                <wp:extent cx="685800" cy="552450"/>
                <wp:effectExtent l="38100" t="19050" r="38100" b="38100"/>
                <wp:wrapNone/>
                <wp:docPr id="1" name="5-cípa hviez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24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cípa hviezda 1" o:spid="_x0000_s1026" style="position:absolute;margin-left:423pt;margin-top:-27pt;width:54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" path="m1,211017r261953,1l342900,r80946,211018l685799,211017,473874,341431r80949,211018l342900,422031,130977,552449,211926,341431,1,211017xe" fillcolor="white [3201]" strokecolor="#f79646 [3209]" strokeweight="2pt">
                <v:path arrowok="t" o:connecttype="custom" o:connectlocs="1,211017;261954,211018;342900,0;423846,211018;685799,211017;473874,341431;554823,552449;342900,422031;130977,552449;211926,341431;1,211017" o:connectangles="0,0,0,0,0,0,0,0,0,0,0"/>
              </v:shape>
            </w:pict>
          </mc:Fallback>
        </mc:AlternateContent>
      </w:r>
      <w:r w:rsidR="00BB29C4" w:rsidRPr="00A50F93">
        <w:rPr>
          <w:b/>
          <w:u w:val="single"/>
        </w:rPr>
        <w:t>Pracovný list - OPAKOVANIE</w:t>
      </w:r>
      <w:bookmarkStart w:id="0" w:name="_GoBack"/>
      <w:bookmarkEnd w:id="0"/>
    </w:p>
    <w:p w:rsidR="00BB29C4" w:rsidRPr="00A50F93" w:rsidRDefault="00BB29C4" w:rsidP="00BB29C4">
      <w:pPr>
        <w:jc w:val="both"/>
      </w:pPr>
    </w:p>
    <w:p w:rsidR="00BB29C4" w:rsidRPr="00A50F93" w:rsidRDefault="00BB29C4" w:rsidP="00BB29C4">
      <w:pPr>
        <w:jc w:val="both"/>
      </w:pPr>
      <w:r w:rsidRPr="00A50F93">
        <w:rPr>
          <w:b/>
        </w:rPr>
        <w:t>1.</w:t>
      </w:r>
      <w:r w:rsidRPr="00A50F93">
        <w:rPr>
          <w:b/>
        </w:rPr>
        <w:t>Objasnite</w:t>
      </w:r>
      <w:r w:rsidRPr="00A50F93">
        <w:t xml:space="preserve"> podstatu pohlavného rozmnožovania živočíchov. Aký je jeho genetický význam? Objasnite vznik a význam zárodočných vrstiev.</w:t>
      </w:r>
    </w:p>
    <w:p w:rsidR="00A50F93" w:rsidRDefault="00A50F93" w:rsidP="007E77A7">
      <w:pPr>
        <w:jc w:val="both"/>
      </w:pPr>
    </w:p>
    <w:p w:rsidR="007E77A7" w:rsidRPr="00A50F93" w:rsidRDefault="00BB29C4" w:rsidP="007E77A7">
      <w:pPr>
        <w:jc w:val="both"/>
      </w:pPr>
      <w:r w:rsidRPr="00A50F93">
        <w:rPr>
          <w:b/>
        </w:rPr>
        <w:t>2.</w:t>
      </w:r>
      <w:r w:rsidR="007E77A7" w:rsidRPr="00A50F93">
        <w:rPr>
          <w:b/>
        </w:rPr>
        <w:t xml:space="preserve"> </w:t>
      </w:r>
      <w:r w:rsidR="007E77A7" w:rsidRPr="00A50F93">
        <w:rPr>
          <w:b/>
        </w:rPr>
        <w:t>Charakterizujte</w:t>
      </w:r>
      <w:r w:rsidR="007E77A7" w:rsidRPr="00A50F93">
        <w:t xml:space="preserve"> jednotlivé druhy krvných elementov, uveďte ich funkciu. Popíšte krvné skupiny a objasnite princíp a podmienky zrážania krvi.</w:t>
      </w:r>
    </w:p>
    <w:p w:rsidR="00A50F93" w:rsidRDefault="00A50F93" w:rsidP="007E77A7">
      <w:pPr>
        <w:pStyle w:val="Odsekzoznamu"/>
        <w:ind w:left="0"/>
        <w:jc w:val="both"/>
      </w:pPr>
    </w:p>
    <w:p w:rsidR="007E77A7" w:rsidRPr="00A50F93" w:rsidRDefault="007E77A7" w:rsidP="007E77A7">
      <w:pPr>
        <w:pStyle w:val="Odsekzoznamu"/>
        <w:ind w:left="0"/>
        <w:jc w:val="both"/>
      </w:pPr>
      <w:r w:rsidRPr="00A50F93">
        <w:rPr>
          <w:b/>
        </w:rPr>
        <w:t xml:space="preserve">3. </w:t>
      </w:r>
      <w:r w:rsidRPr="00A50F93">
        <w:rPr>
          <w:b/>
        </w:rPr>
        <w:t>Objasnite</w:t>
      </w:r>
      <w:r w:rsidRPr="00A50F93">
        <w:t xml:space="preserve"> anatomickú stavbu oka a ucha a princíp videnia a vnímania zvukov. Aká je súvislosť medzi sluchovým a </w:t>
      </w:r>
      <w:proofErr w:type="spellStart"/>
      <w:r w:rsidRPr="00A50F93">
        <w:t>statokinetickým</w:t>
      </w:r>
      <w:proofErr w:type="spellEnd"/>
      <w:r w:rsidRPr="00A50F93">
        <w:t xml:space="preserve"> aparátom? Na konkrétnych príkladoch vysvetlite refrakčné chyby oka a spôsob ich korekcie.</w:t>
      </w:r>
    </w:p>
    <w:p w:rsidR="00A50F93" w:rsidRDefault="00A50F93" w:rsidP="007E77A7">
      <w:pPr>
        <w:jc w:val="both"/>
      </w:pPr>
    </w:p>
    <w:p w:rsidR="007E77A7" w:rsidRPr="00A50F93" w:rsidRDefault="007E77A7" w:rsidP="007E77A7">
      <w:pPr>
        <w:jc w:val="both"/>
      </w:pPr>
      <w:r w:rsidRPr="00A50F93">
        <w:rPr>
          <w:b/>
        </w:rPr>
        <w:t xml:space="preserve">4. </w:t>
      </w:r>
      <w:r w:rsidRPr="00A50F93">
        <w:rPr>
          <w:b/>
        </w:rPr>
        <w:t>Vysvetlite a porovnajte</w:t>
      </w:r>
      <w:r w:rsidRPr="00A50F93">
        <w:t xml:space="preserve">  procesy trávenia a vstrebávania látok v jednotlivých častiach tráviacej sústavy človeka. Posúďte význam jednotlivých zložiek potravy z hľadiska látkového a energetického metabolizmu.</w:t>
      </w:r>
    </w:p>
    <w:p w:rsidR="00A50F93" w:rsidRDefault="00A50F93" w:rsidP="007E77A7">
      <w:pPr>
        <w:jc w:val="both"/>
      </w:pPr>
    </w:p>
    <w:p w:rsidR="007E77A7" w:rsidRPr="00A50F93" w:rsidRDefault="007E77A7" w:rsidP="007E77A7">
      <w:pPr>
        <w:jc w:val="both"/>
      </w:pPr>
      <w:r w:rsidRPr="00A50F93">
        <w:rPr>
          <w:b/>
        </w:rPr>
        <w:t xml:space="preserve">5. </w:t>
      </w:r>
      <w:r w:rsidRPr="00A50F93">
        <w:rPr>
          <w:b/>
        </w:rPr>
        <w:t>Uveďte</w:t>
      </w:r>
      <w:r w:rsidRPr="00A50F93">
        <w:t xml:space="preserve"> typy obehových sústav živočíchov, popíšte stavbu a činnosť srdca stavovcov. Porovnajte stavbu a funkciu jednotlivých typov ciev.</w:t>
      </w:r>
    </w:p>
    <w:p w:rsidR="00A50F93" w:rsidRDefault="00A50F93" w:rsidP="007E77A7">
      <w:pPr>
        <w:jc w:val="both"/>
      </w:pPr>
    </w:p>
    <w:p w:rsidR="007E77A7" w:rsidRPr="00A50F93" w:rsidRDefault="007E77A7" w:rsidP="007E77A7">
      <w:pPr>
        <w:jc w:val="both"/>
        <w:rPr>
          <w:b/>
        </w:rPr>
      </w:pPr>
      <w:r w:rsidRPr="00A50F93">
        <w:rPr>
          <w:b/>
        </w:rPr>
        <w:t xml:space="preserve">6. </w:t>
      </w:r>
      <w:r w:rsidRPr="00A50F93">
        <w:rPr>
          <w:b/>
        </w:rPr>
        <w:t>Vysvetlite</w:t>
      </w:r>
      <w:r w:rsidRPr="00A50F93">
        <w:t xml:space="preserve"> princíp malého a veľkého krvného obehu. Analyzujte pojmy krvný tlak, tep, EKG. Analyzujte ochorenia srdcovo-cievneho systému a formy ich prevencie. </w:t>
      </w:r>
    </w:p>
    <w:p w:rsidR="00A50F93" w:rsidRDefault="00A50F93" w:rsidP="00BB29C4">
      <w:pPr>
        <w:jc w:val="both"/>
      </w:pPr>
    </w:p>
    <w:p w:rsidR="00BB29C4" w:rsidRPr="00A50F93" w:rsidRDefault="007E77A7" w:rsidP="00BB29C4">
      <w:pPr>
        <w:jc w:val="both"/>
      </w:pPr>
      <w:r w:rsidRPr="00C57A2D">
        <w:rPr>
          <w:b/>
        </w:rPr>
        <w:t xml:space="preserve">7. </w:t>
      </w:r>
      <w:r w:rsidRPr="00C57A2D">
        <w:rPr>
          <w:b/>
        </w:rPr>
        <w:t>Vysvetlite</w:t>
      </w:r>
      <w:r w:rsidRPr="00A50F93">
        <w:t xml:space="preserve"> základný rozdiel medzi nepohlavným a pohlavným rozmnožovaním.</w:t>
      </w:r>
    </w:p>
    <w:p w:rsidR="00A50F93" w:rsidRDefault="00A50F93" w:rsidP="00822AAC">
      <w:pPr>
        <w:pStyle w:val="Odsekzoznamu"/>
        <w:ind w:left="0"/>
      </w:pPr>
    </w:p>
    <w:p w:rsidR="00822AAC" w:rsidRPr="00A50F93" w:rsidRDefault="007E77A7" w:rsidP="00822AAC">
      <w:pPr>
        <w:pStyle w:val="Odsekzoznamu"/>
        <w:ind w:left="0"/>
      </w:pPr>
      <w:r w:rsidRPr="00C57A2D">
        <w:rPr>
          <w:b/>
        </w:rPr>
        <w:t>8.</w:t>
      </w:r>
      <w:r w:rsidR="00822AAC" w:rsidRPr="00C57A2D">
        <w:rPr>
          <w:b/>
        </w:rPr>
        <w:t xml:space="preserve"> </w:t>
      </w:r>
      <w:r w:rsidR="00822AAC" w:rsidRPr="00C57A2D">
        <w:rPr>
          <w:b/>
        </w:rPr>
        <w:t>Popíšte</w:t>
      </w:r>
      <w:r w:rsidR="00822AAC" w:rsidRPr="00A50F93">
        <w:t xml:space="preserve"> postavenie hormonálnej sústavy v rámci hierarchie sústav človeka.   Vymenujte najvýznamnejšie ochorenia spojené s poruchami žliaz s vnútorným vylučovaním.</w:t>
      </w:r>
    </w:p>
    <w:p w:rsidR="00A50F93" w:rsidRDefault="00A50F93" w:rsidP="00822AAC">
      <w:pPr>
        <w:pStyle w:val="Odsekzoznamu"/>
        <w:ind w:left="0"/>
        <w:jc w:val="both"/>
      </w:pPr>
    </w:p>
    <w:p w:rsidR="00822AAC" w:rsidRPr="00A50F93" w:rsidRDefault="00822AAC" w:rsidP="00822AAC">
      <w:pPr>
        <w:pStyle w:val="Odsekzoznamu"/>
        <w:ind w:left="0"/>
        <w:jc w:val="both"/>
      </w:pPr>
      <w:r w:rsidRPr="00C57A2D">
        <w:rPr>
          <w:b/>
        </w:rPr>
        <w:t xml:space="preserve">9. </w:t>
      </w:r>
      <w:r w:rsidRPr="00C57A2D">
        <w:rPr>
          <w:b/>
        </w:rPr>
        <w:t>Vymenujte</w:t>
      </w:r>
      <w:r w:rsidRPr="00A50F93">
        <w:t xml:space="preserve"> a charakterizujte jednotlivé skupiny mikroorganizmov, ich spoločné vlastnosti, typické znaky a význam. Popíšte základnú stavbu vírusov a baktérií. Čo sú </w:t>
      </w:r>
      <w:proofErr w:type="spellStart"/>
      <w:r w:rsidRPr="00A50F93">
        <w:t>archeóny</w:t>
      </w:r>
      <w:proofErr w:type="spellEnd"/>
      <w:r w:rsidRPr="00A50F93">
        <w:t xml:space="preserve"> a aký je ich význam?</w:t>
      </w:r>
    </w:p>
    <w:p w:rsidR="00A50F93" w:rsidRDefault="00A50F93" w:rsidP="00822AAC">
      <w:pPr>
        <w:jc w:val="both"/>
      </w:pPr>
    </w:p>
    <w:p w:rsidR="00822AAC" w:rsidRPr="00A50F93" w:rsidRDefault="00822AAC" w:rsidP="00822AAC">
      <w:pPr>
        <w:jc w:val="both"/>
      </w:pPr>
      <w:r w:rsidRPr="00C57A2D">
        <w:rPr>
          <w:b/>
        </w:rPr>
        <w:t xml:space="preserve">10. </w:t>
      </w:r>
      <w:r w:rsidRPr="00C57A2D">
        <w:rPr>
          <w:b/>
        </w:rPr>
        <w:t>Čo tvorí</w:t>
      </w:r>
      <w:r w:rsidRPr="00A50F93">
        <w:t xml:space="preserve"> imunitný systém človeka? Porovnajte bunkovú a protilátkovú imunitnú reakciu. Vysvetlite pojem primárna a sekundárna imunitná odpoveď.</w:t>
      </w:r>
    </w:p>
    <w:p w:rsidR="00A50F93" w:rsidRDefault="00A50F93" w:rsidP="007B0E95">
      <w:pPr>
        <w:jc w:val="both"/>
      </w:pPr>
    </w:p>
    <w:p w:rsidR="007B0E95" w:rsidRPr="00A50F93" w:rsidRDefault="00822AAC" w:rsidP="007B0E95">
      <w:pPr>
        <w:jc w:val="both"/>
      </w:pPr>
      <w:r w:rsidRPr="00377418">
        <w:rPr>
          <w:b/>
        </w:rPr>
        <w:t xml:space="preserve">11. </w:t>
      </w:r>
      <w:r w:rsidR="007B0E95" w:rsidRPr="00377418">
        <w:rPr>
          <w:b/>
        </w:rPr>
        <w:t>Ktoré</w:t>
      </w:r>
      <w:r w:rsidR="007B0E95" w:rsidRPr="00A50F93">
        <w:t xml:space="preserve"> prvoky sú indikátormi organického znečistenia vôd? </w:t>
      </w:r>
    </w:p>
    <w:p w:rsidR="007B0E95" w:rsidRPr="00A50F93" w:rsidRDefault="007B0E95" w:rsidP="007B0E95">
      <w:pPr>
        <w:jc w:val="both"/>
      </w:pPr>
      <w:r w:rsidRPr="00A50F93">
        <w:t xml:space="preserve">Uveďte, ktoré </w:t>
      </w:r>
      <w:proofErr w:type="spellStart"/>
      <w:r w:rsidRPr="00A50F93">
        <w:t>jednobunkovce</w:t>
      </w:r>
      <w:proofErr w:type="spellEnd"/>
      <w:r w:rsidRPr="00A50F93">
        <w:t xml:space="preserve"> označujeme ako </w:t>
      </w:r>
      <w:proofErr w:type="spellStart"/>
      <w:r w:rsidRPr="00A50F93">
        <w:t>horninotvorné</w:t>
      </w:r>
      <w:proofErr w:type="spellEnd"/>
      <w:r w:rsidRPr="00A50F93">
        <w:t>.</w:t>
      </w:r>
    </w:p>
    <w:p w:rsidR="007B0E95" w:rsidRPr="00A50F93" w:rsidRDefault="007B0E95" w:rsidP="007B0E95">
      <w:pPr>
        <w:jc w:val="both"/>
      </w:pPr>
      <w:r w:rsidRPr="00A50F93">
        <w:t>Diskutujte o význame a ohrození koralových útesov.</w:t>
      </w:r>
    </w:p>
    <w:p w:rsidR="00A50F93" w:rsidRDefault="00A50F93" w:rsidP="007B0E95">
      <w:pPr>
        <w:jc w:val="both"/>
      </w:pPr>
    </w:p>
    <w:p w:rsidR="007B0E95" w:rsidRPr="00A50F93" w:rsidRDefault="007B0E95" w:rsidP="007B0E95">
      <w:pPr>
        <w:jc w:val="both"/>
      </w:pPr>
      <w:r w:rsidRPr="00377418">
        <w:rPr>
          <w:b/>
        </w:rPr>
        <w:t xml:space="preserve">12. </w:t>
      </w:r>
      <w:r w:rsidRPr="00377418">
        <w:rPr>
          <w:b/>
        </w:rPr>
        <w:t>Analyzujte</w:t>
      </w:r>
      <w:r w:rsidRPr="00A50F93">
        <w:t xml:space="preserve"> príčiny ochorení pohybovej a opornej sústavy človeka. Argumentujte význam aktívneho pohybu pre zdravie človeka.</w:t>
      </w:r>
    </w:p>
    <w:p w:rsidR="00A50F93" w:rsidRDefault="00A50F93" w:rsidP="00BB29C4">
      <w:pPr>
        <w:jc w:val="both"/>
      </w:pPr>
    </w:p>
    <w:p w:rsidR="007E77A7" w:rsidRPr="00A50F93" w:rsidRDefault="007B0E95" w:rsidP="00BB29C4">
      <w:pPr>
        <w:jc w:val="both"/>
      </w:pPr>
      <w:r w:rsidRPr="00377418">
        <w:rPr>
          <w:b/>
        </w:rPr>
        <w:t xml:space="preserve">13. </w:t>
      </w:r>
      <w:r w:rsidR="00514C36" w:rsidRPr="00377418">
        <w:rPr>
          <w:b/>
        </w:rPr>
        <w:t>Aplikujte</w:t>
      </w:r>
      <w:r w:rsidR="00514C36" w:rsidRPr="00A50F93">
        <w:t xml:space="preserve"> metódy práce v biológii na laboratórnych cvičeniach.</w:t>
      </w:r>
    </w:p>
    <w:p w:rsidR="00A50F93" w:rsidRDefault="00A50F93" w:rsidP="00514C36">
      <w:pPr>
        <w:pStyle w:val="Odsekzoznamu"/>
        <w:ind w:left="0"/>
        <w:jc w:val="both"/>
      </w:pPr>
    </w:p>
    <w:p w:rsidR="00514C36" w:rsidRPr="00A50F93" w:rsidRDefault="00514C36" w:rsidP="00514C36">
      <w:pPr>
        <w:pStyle w:val="Odsekzoznamu"/>
        <w:ind w:left="0"/>
        <w:jc w:val="both"/>
      </w:pPr>
      <w:r w:rsidRPr="00377418">
        <w:rPr>
          <w:b/>
        </w:rPr>
        <w:t xml:space="preserve">14. </w:t>
      </w:r>
      <w:r w:rsidRPr="00377418">
        <w:rPr>
          <w:b/>
        </w:rPr>
        <w:t>Uveďte</w:t>
      </w:r>
      <w:r w:rsidRPr="00A50F93">
        <w:t xml:space="preserve"> najdôležitejšie ochorenia spôsobené vírusmi a baktériami, spôsob prevencie a jej význam. Analyzujte význam a využitie mikroorganizmov v prírode a pre človeka. </w:t>
      </w:r>
    </w:p>
    <w:p w:rsidR="00514C36" w:rsidRPr="00A50F93" w:rsidRDefault="00514C36" w:rsidP="00514C36">
      <w:pPr>
        <w:jc w:val="both"/>
        <w:rPr>
          <w:i/>
        </w:rPr>
      </w:pPr>
      <w:r w:rsidRPr="00A50F93">
        <w:t xml:space="preserve">15. </w:t>
      </w:r>
      <w:r w:rsidRPr="00A50F93">
        <w:rPr>
          <w:i/>
        </w:rPr>
        <w:t xml:space="preserve">Popíšte funkciu a fylogenézu dýchacej sústavy, charakterizujte stavbu vybraných dýchacích sústav – hmyzu, rýb, žiab, človeka. Objasnite  princíp vonkajšieho a vnútorného dýchania. Uveďte ochorenia dýchacej a vylučovacej sústavy a spôsob prevencie. Ako poskytnete prvú pomoc pri zástave dýchania? </w:t>
      </w:r>
    </w:p>
    <w:p w:rsidR="00514C36" w:rsidRPr="00A50F93" w:rsidRDefault="00514C36" w:rsidP="00BB29C4">
      <w:pPr>
        <w:jc w:val="both"/>
        <w:rPr>
          <w:i/>
        </w:rPr>
      </w:pPr>
    </w:p>
    <w:p w:rsidR="00A50F93" w:rsidRPr="00A50F93" w:rsidRDefault="00514C36" w:rsidP="00A50F93">
      <w:pPr>
        <w:pStyle w:val="Odsekzoznamu"/>
        <w:ind w:left="0"/>
      </w:pPr>
      <w:r w:rsidRPr="00377418">
        <w:rPr>
          <w:b/>
        </w:rPr>
        <w:t>16.</w:t>
      </w:r>
      <w:r w:rsidR="00A50F93" w:rsidRPr="00377418">
        <w:rPr>
          <w:b/>
        </w:rPr>
        <w:t xml:space="preserve"> </w:t>
      </w:r>
      <w:r w:rsidR="00A50F93" w:rsidRPr="00377418">
        <w:rPr>
          <w:b/>
        </w:rPr>
        <w:t>Uveďte</w:t>
      </w:r>
      <w:r w:rsidR="00A50F93" w:rsidRPr="00A50F93">
        <w:t xml:space="preserve"> praktické využitie </w:t>
      </w:r>
      <w:proofErr w:type="spellStart"/>
      <w:r w:rsidR="00A50F93" w:rsidRPr="00A50F93">
        <w:t>osmotických</w:t>
      </w:r>
      <w:proofErr w:type="spellEnd"/>
      <w:r w:rsidR="00A50F93" w:rsidRPr="00A50F93">
        <w:t xml:space="preserve"> javov v bežnom živote.</w:t>
      </w:r>
    </w:p>
    <w:p w:rsidR="00A50F93" w:rsidRPr="00A50F93" w:rsidRDefault="00A50F93" w:rsidP="00A50F93">
      <w:r w:rsidRPr="00377418">
        <w:rPr>
          <w:b/>
        </w:rPr>
        <w:t xml:space="preserve">17. </w:t>
      </w:r>
      <w:r w:rsidRPr="00377418">
        <w:rPr>
          <w:b/>
        </w:rPr>
        <w:t>Definujte</w:t>
      </w:r>
      <w:r w:rsidRPr="00A50F93">
        <w:t xml:space="preserve"> hormón, uveďte miesta vzniku hormónov, prenos a spôsob ich účinku.  Vymenujte najvýznamnejšie žľazy s vnútorným vylučovaním a hormóny, ktoré sa v nich tvoria.</w:t>
      </w:r>
    </w:p>
    <w:p w:rsidR="00A50F93" w:rsidRPr="00A50F93" w:rsidRDefault="00A50F93" w:rsidP="00A50F93">
      <w:pPr>
        <w:jc w:val="both"/>
      </w:pPr>
      <w:r w:rsidRPr="00377418">
        <w:rPr>
          <w:b/>
        </w:rPr>
        <w:t xml:space="preserve">18. </w:t>
      </w:r>
      <w:r w:rsidRPr="00377418">
        <w:rPr>
          <w:b/>
        </w:rPr>
        <w:t>Objasnite</w:t>
      </w:r>
      <w:r w:rsidRPr="00A50F93">
        <w:t xml:space="preserve"> podstatu premenlivosti, druhy mutácií, dôsledky pôsobenia </w:t>
      </w:r>
      <w:proofErr w:type="spellStart"/>
      <w:r w:rsidRPr="00A50F93">
        <w:t>mutagénov</w:t>
      </w:r>
      <w:proofErr w:type="spellEnd"/>
      <w:r w:rsidRPr="00A50F93">
        <w:t xml:space="preserve"> v životnom prostredí a na človeka.</w:t>
      </w:r>
    </w:p>
    <w:p w:rsidR="00A50F93" w:rsidRPr="00A50F93" w:rsidRDefault="00A50F93" w:rsidP="00A50F93">
      <w:pPr>
        <w:jc w:val="both"/>
      </w:pPr>
      <w:r w:rsidRPr="00377418">
        <w:rPr>
          <w:b/>
        </w:rPr>
        <w:t xml:space="preserve">19. </w:t>
      </w:r>
      <w:r w:rsidRPr="00377418">
        <w:rPr>
          <w:b/>
        </w:rPr>
        <w:t>Analyzujte</w:t>
      </w:r>
      <w:r w:rsidRPr="00A50F93">
        <w:t xml:space="preserve"> spôsoby prenosu a možnosti prevencie pohlavných chorôb. Ktoré závažné ochorenie prenášané pohlavným stykom súvisí so imunitných systémom organizmu.?</w:t>
      </w:r>
    </w:p>
    <w:p w:rsidR="00A50F93" w:rsidRPr="00A50F93" w:rsidRDefault="00A50F93" w:rsidP="00A50F93">
      <w:pPr>
        <w:jc w:val="both"/>
      </w:pPr>
      <w:r w:rsidRPr="00377418">
        <w:rPr>
          <w:b/>
        </w:rPr>
        <w:t xml:space="preserve">20. </w:t>
      </w:r>
      <w:r w:rsidRPr="00377418">
        <w:rPr>
          <w:b/>
        </w:rPr>
        <w:t>Zhodnoťte</w:t>
      </w:r>
      <w:r w:rsidRPr="00A50F93">
        <w:t xml:space="preserve"> význam dialýzy a stručne popíšte dialyzačný program.</w:t>
      </w:r>
    </w:p>
    <w:sectPr w:rsidR="00A50F93" w:rsidRPr="00A50F93" w:rsidSect="0037741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5A5"/>
    <w:rsid w:val="00377418"/>
    <w:rsid w:val="00514C36"/>
    <w:rsid w:val="007B0E95"/>
    <w:rsid w:val="007E77A7"/>
    <w:rsid w:val="00822AAC"/>
    <w:rsid w:val="00A50F93"/>
    <w:rsid w:val="00BB29C4"/>
    <w:rsid w:val="00C57A2D"/>
    <w:rsid w:val="00CA75A5"/>
    <w:rsid w:val="00E32D0E"/>
    <w:rsid w:val="00EF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B29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E77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B29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E7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10</cp:revision>
  <cp:lastPrinted>2019-05-09T08:12:00Z</cp:lastPrinted>
  <dcterms:created xsi:type="dcterms:W3CDTF">2019-05-09T07:58:00Z</dcterms:created>
  <dcterms:modified xsi:type="dcterms:W3CDTF">2019-05-09T08:14:00Z</dcterms:modified>
</cp:coreProperties>
</file>