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43" w:rsidRPr="002F3273" w:rsidRDefault="00B54243">
      <w:pPr>
        <w:rPr>
          <w:rFonts w:ascii="Times New Roman" w:hAnsi="Times New Roman" w:cs="Times New Roman"/>
          <w:b/>
          <w:sz w:val="32"/>
          <w:szCs w:val="32"/>
        </w:rPr>
      </w:pPr>
      <w:r w:rsidRPr="002F3273">
        <w:rPr>
          <w:rFonts w:ascii="Times New Roman" w:hAnsi="Times New Roman" w:cs="Times New Roman"/>
          <w:b/>
          <w:sz w:val="32"/>
          <w:szCs w:val="32"/>
        </w:rPr>
        <w:t>BIOLOGICKÁ OLYMPIÁDA        školské kolo                     kategória A</w:t>
      </w:r>
    </w:p>
    <w:p w:rsidR="00B54243" w:rsidRDefault="00B54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Meno: _______________________________ trieda: ____________________________</w:t>
      </w:r>
    </w:p>
    <w:p w:rsidR="00563B76" w:rsidRDefault="00563B76" w:rsidP="00563B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76094" cy="2276094"/>
            <wp:effectExtent l="19050" t="0" r="0" b="0"/>
            <wp:docPr id="266" name="Obrázok 266" descr="http://www.medicnatur.cz/fotky29655/pic/krvi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medicnatur.cz/fotky29655/pic/krvink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99" cy="227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43" w:rsidRDefault="00B54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024A0">
        <w:rPr>
          <w:rFonts w:ascii="Times New Roman" w:hAnsi="Times New Roman" w:cs="Times New Roman"/>
          <w:b/>
          <w:sz w:val="24"/>
          <w:szCs w:val="24"/>
        </w:rPr>
        <w:t>Kostrová sústava</w:t>
      </w:r>
      <w:r>
        <w:rPr>
          <w:rFonts w:ascii="Times New Roman" w:hAnsi="Times New Roman" w:cs="Times New Roman"/>
          <w:sz w:val="24"/>
          <w:szCs w:val="24"/>
        </w:rPr>
        <w:t xml:space="preserve"> predstavuje pasívny pohybový aparát. Jej základom je kostra pozostávajúca z kostí.</w:t>
      </w:r>
    </w:p>
    <w:p w:rsidR="00B54243" w:rsidRDefault="00B54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obrázku je kosť, </w:t>
      </w:r>
      <w:r w:rsidRPr="00F072F8">
        <w:rPr>
          <w:rFonts w:ascii="Times New Roman" w:hAnsi="Times New Roman" w:cs="Times New Roman"/>
          <w:b/>
          <w:sz w:val="24"/>
          <w:szCs w:val="24"/>
        </w:rPr>
        <w:t>popíšte jej časti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54243" w:rsidRDefault="00B542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26207" cy="1618488"/>
            <wp:effectExtent l="19050" t="0" r="7493" b="0"/>
            <wp:docPr id="263" name="Obrázok 263" descr="http://files.lomivky.webnode.cz/200000029-a9ef0aae97/kost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files.lomivky.webnode.cz/200000029-a9ef0aae97/kostra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t="1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07" cy="161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2F8" w:rsidRDefault="00F0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347BC">
        <w:rPr>
          <w:rFonts w:ascii="Times New Roman" w:hAnsi="Times New Roman" w:cs="Times New Roman"/>
          <w:sz w:val="24"/>
          <w:szCs w:val="24"/>
        </w:rPr>
        <w:t xml:space="preserve">Proces, ktorým </w:t>
      </w:r>
      <w:r w:rsidR="00B347BC" w:rsidRPr="00FA6A53">
        <w:rPr>
          <w:rFonts w:ascii="Times New Roman" w:hAnsi="Times New Roman" w:cs="Times New Roman"/>
          <w:b/>
          <w:sz w:val="24"/>
          <w:szCs w:val="24"/>
        </w:rPr>
        <w:t>vzniká kosť</w:t>
      </w:r>
      <w:r w:rsidR="00B347BC">
        <w:rPr>
          <w:rFonts w:ascii="Times New Roman" w:hAnsi="Times New Roman" w:cs="Times New Roman"/>
          <w:sz w:val="24"/>
          <w:szCs w:val="24"/>
        </w:rPr>
        <w:t xml:space="preserve"> sa nazýva: </w:t>
      </w:r>
    </w:p>
    <w:p w:rsidR="00B347BC" w:rsidRDefault="00B3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diafýza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b.)epifýza</w:t>
      </w:r>
      <w:r>
        <w:rPr>
          <w:rFonts w:ascii="Times New Roman" w:hAnsi="Times New Roman" w:cs="Times New Roman"/>
          <w:sz w:val="24"/>
          <w:szCs w:val="24"/>
        </w:rPr>
        <w:tab/>
        <w:t>c.)osifikácia</w:t>
      </w:r>
      <w:r>
        <w:rPr>
          <w:rFonts w:ascii="Times New Roman" w:hAnsi="Times New Roman" w:cs="Times New Roman"/>
          <w:sz w:val="24"/>
          <w:szCs w:val="24"/>
        </w:rPr>
        <w:tab/>
        <w:t>d.)kalcifikácia</w:t>
      </w:r>
    </w:p>
    <w:p w:rsidR="00B347BC" w:rsidRDefault="00B3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3.Ku kostiam </w:t>
      </w:r>
      <w:r w:rsidRPr="00FA6A53">
        <w:rPr>
          <w:rFonts w:ascii="Times New Roman" w:hAnsi="Times New Roman" w:cs="Times New Roman"/>
          <w:b/>
          <w:sz w:val="24"/>
          <w:szCs w:val="24"/>
        </w:rPr>
        <w:t>mozgovej časti</w:t>
      </w:r>
      <w:r>
        <w:rPr>
          <w:rFonts w:ascii="Times New Roman" w:hAnsi="Times New Roman" w:cs="Times New Roman"/>
          <w:sz w:val="24"/>
          <w:szCs w:val="24"/>
        </w:rPr>
        <w:t xml:space="preserve"> lebky nepatrí:</w:t>
      </w:r>
    </w:p>
    <w:p w:rsidR="00B347BC" w:rsidRDefault="00B3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a.)spánková kosť</w:t>
      </w:r>
      <w:r>
        <w:rPr>
          <w:rFonts w:ascii="Times New Roman" w:hAnsi="Times New Roman" w:cs="Times New Roman"/>
          <w:sz w:val="24"/>
          <w:szCs w:val="24"/>
        </w:rPr>
        <w:tab/>
        <w:t>b.)jarmová kosť</w:t>
      </w:r>
      <w:r>
        <w:rPr>
          <w:rFonts w:ascii="Times New Roman" w:hAnsi="Times New Roman" w:cs="Times New Roman"/>
          <w:sz w:val="24"/>
          <w:szCs w:val="24"/>
        </w:rPr>
        <w:tab/>
        <w:t>c.)záhlavná kosť</w:t>
      </w:r>
      <w:r>
        <w:rPr>
          <w:rFonts w:ascii="Times New Roman" w:hAnsi="Times New Roman" w:cs="Times New Roman"/>
          <w:sz w:val="24"/>
          <w:szCs w:val="24"/>
        </w:rPr>
        <w:tab/>
        <w:t>d.)sánka</w:t>
      </w:r>
    </w:p>
    <w:p w:rsidR="002D6018" w:rsidRDefault="00B3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D6018">
        <w:rPr>
          <w:rFonts w:ascii="Times New Roman" w:hAnsi="Times New Roman" w:cs="Times New Roman"/>
          <w:sz w:val="24"/>
          <w:szCs w:val="24"/>
        </w:rPr>
        <w:t xml:space="preserve">Na kostru sa upínajú svaly – predstavujú pasívny pohybový aparát. Vypíšte, ktoré </w:t>
      </w:r>
      <w:r w:rsidR="002D6018" w:rsidRPr="00FA6A53">
        <w:rPr>
          <w:rFonts w:ascii="Times New Roman" w:hAnsi="Times New Roman" w:cs="Times New Roman"/>
          <w:b/>
          <w:sz w:val="24"/>
          <w:szCs w:val="24"/>
        </w:rPr>
        <w:t>3 typy svalového</w:t>
      </w:r>
      <w:r w:rsidR="002D6018">
        <w:rPr>
          <w:rFonts w:ascii="Times New Roman" w:hAnsi="Times New Roman" w:cs="Times New Roman"/>
          <w:sz w:val="24"/>
          <w:szCs w:val="24"/>
        </w:rPr>
        <w:t xml:space="preserve"> tkaniva poznáte?  ________________________,________________________________,_________________________</w:t>
      </w:r>
    </w:p>
    <w:p w:rsidR="002D6018" w:rsidRDefault="002D6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34AF2" w:rsidRPr="00FA6A53">
        <w:rPr>
          <w:rFonts w:ascii="Times New Roman" w:hAnsi="Times New Roman" w:cs="Times New Roman"/>
          <w:b/>
          <w:sz w:val="24"/>
          <w:szCs w:val="24"/>
        </w:rPr>
        <w:t>Žalúdok</w:t>
      </w:r>
      <w:r w:rsidR="00534AF2">
        <w:rPr>
          <w:rFonts w:ascii="Times New Roman" w:hAnsi="Times New Roman" w:cs="Times New Roman"/>
          <w:sz w:val="24"/>
          <w:szCs w:val="24"/>
        </w:rPr>
        <w:t xml:space="preserve"> človeka – hlavný tráviaci orgán </w:t>
      </w:r>
      <w:r w:rsidR="00534AF2" w:rsidRPr="00FA6A53">
        <w:rPr>
          <w:rFonts w:ascii="Times New Roman" w:hAnsi="Times New Roman" w:cs="Times New Roman"/>
          <w:sz w:val="24"/>
          <w:szCs w:val="24"/>
          <w:u w:val="single"/>
        </w:rPr>
        <w:t>obsahuje</w:t>
      </w:r>
      <w:r w:rsidR="00534AF2">
        <w:rPr>
          <w:rFonts w:ascii="Times New Roman" w:hAnsi="Times New Roman" w:cs="Times New Roman"/>
          <w:sz w:val="24"/>
          <w:szCs w:val="24"/>
        </w:rPr>
        <w:t xml:space="preserve"> tieto </w:t>
      </w:r>
      <w:r w:rsidR="00534AF2" w:rsidRPr="00FA6A53">
        <w:rPr>
          <w:rFonts w:ascii="Times New Roman" w:hAnsi="Times New Roman" w:cs="Times New Roman"/>
          <w:b/>
          <w:sz w:val="24"/>
          <w:szCs w:val="24"/>
        </w:rPr>
        <w:t>enzýmy</w:t>
      </w:r>
      <w:r w:rsidR="00534AF2">
        <w:rPr>
          <w:rFonts w:ascii="Times New Roman" w:hAnsi="Times New Roman" w:cs="Times New Roman"/>
          <w:sz w:val="24"/>
          <w:szCs w:val="24"/>
        </w:rPr>
        <w:t>: (zakrúžkujte správne možnosti)</w:t>
      </w:r>
    </w:p>
    <w:p w:rsidR="00534AF2" w:rsidRDefault="00534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ptyalín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c.)pepsín</w:t>
      </w:r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chymozín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e.)</w:t>
      </w:r>
      <w:proofErr w:type="spellStart"/>
      <w:r>
        <w:rPr>
          <w:rFonts w:ascii="Times New Roman" w:hAnsi="Times New Roman" w:cs="Times New Roman"/>
          <w:sz w:val="24"/>
          <w:szCs w:val="24"/>
        </w:rPr>
        <w:t>lipáza</w:t>
      </w:r>
      <w:proofErr w:type="spellEnd"/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6.O aký orgán tráviace sústavy ide ??? Z čoho sa skladá ? A aký je jeho význam?</w:t>
      </w:r>
    </w:p>
    <w:p w:rsidR="00572525" w:rsidRDefault="005725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33678" cy="1665532"/>
            <wp:effectExtent l="19050" t="0" r="4572" b="0"/>
            <wp:docPr id="272" name="Obrázok 272" descr="http://www.akoschudnut.eu/wp-content/uploads/2010/05/tenk%C3%A9-%C4%8Drevo-300x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akoschudnut.eu/wp-content/uploads/2010/05/tenk%C3%A9-%C4%8Drevo-300x1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3169" t="5143" r="59760" b="5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678" cy="166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0" w:rsidRDefault="00453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024A0">
        <w:rPr>
          <w:rFonts w:ascii="Times New Roman" w:hAnsi="Times New Roman" w:cs="Times New Roman"/>
          <w:sz w:val="24"/>
          <w:szCs w:val="24"/>
        </w:rPr>
        <w:t>.</w:t>
      </w:r>
      <w:r w:rsidR="00B209B2">
        <w:rPr>
          <w:rFonts w:ascii="Times New Roman" w:hAnsi="Times New Roman" w:cs="Times New Roman"/>
          <w:sz w:val="24"/>
          <w:szCs w:val="24"/>
        </w:rPr>
        <w:t xml:space="preserve">Aká je </w:t>
      </w:r>
      <w:r w:rsidR="00B209B2" w:rsidRPr="00EC5F4A">
        <w:rPr>
          <w:rFonts w:ascii="Times New Roman" w:hAnsi="Times New Roman" w:cs="Times New Roman"/>
          <w:b/>
          <w:sz w:val="24"/>
          <w:szCs w:val="24"/>
        </w:rPr>
        <w:t>pravdepodobnosť</w:t>
      </w:r>
      <w:r w:rsidR="00B209B2">
        <w:rPr>
          <w:rFonts w:ascii="Times New Roman" w:hAnsi="Times New Roman" w:cs="Times New Roman"/>
          <w:sz w:val="24"/>
          <w:szCs w:val="24"/>
        </w:rPr>
        <w:t xml:space="preserve">, že budú mať manželia dieťa s krvnou skupinou 0, ak majú krvné skupiny A (dominantný </w:t>
      </w:r>
      <w:proofErr w:type="spellStart"/>
      <w:r w:rsidR="00B209B2"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 w:rsidR="00B209B2">
        <w:rPr>
          <w:rFonts w:ascii="Times New Roman" w:hAnsi="Times New Roman" w:cs="Times New Roman"/>
          <w:sz w:val="24"/>
          <w:szCs w:val="24"/>
        </w:rPr>
        <w:t>), B (</w:t>
      </w:r>
      <w:proofErr w:type="spellStart"/>
      <w:r w:rsidR="00B209B2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="00B209B2">
        <w:rPr>
          <w:rFonts w:ascii="Times New Roman" w:hAnsi="Times New Roman" w:cs="Times New Roman"/>
          <w:sz w:val="24"/>
          <w:szCs w:val="24"/>
        </w:rPr>
        <w:t>).</w:t>
      </w:r>
    </w:p>
    <w:p w:rsidR="00B209B2" w:rsidRDefault="00B20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a.)50%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b.)25%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c.)0%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d.)100%</w:t>
      </w:r>
    </w:p>
    <w:p w:rsidR="00EC5F4A" w:rsidRDefault="00EC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Čo je </w:t>
      </w:r>
      <w:proofErr w:type="spellStart"/>
      <w:r w:rsidRPr="00EC5F4A">
        <w:rPr>
          <w:rFonts w:ascii="Times New Roman" w:hAnsi="Times New Roman" w:cs="Times New Roman"/>
          <w:b/>
          <w:sz w:val="24"/>
          <w:szCs w:val="24"/>
        </w:rPr>
        <w:t>pneumotorax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C5F4A" w:rsidRDefault="00EC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a.)bolesť čriev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b.)spľasnutie pľúc</w:t>
      </w:r>
      <w:r>
        <w:rPr>
          <w:rFonts w:ascii="Times New Roman" w:hAnsi="Times New Roman" w:cs="Times New Roman"/>
          <w:sz w:val="24"/>
          <w:szCs w:val="24"/>
        </w:rPr>
        <w:tab/>
        <w:t>c.)krivica</w:t>
      </w:r>
      <w:r>
        <w:rPr>
          <w:rFonts w:ascii="Times New Roman" w:hAnsi="Times New Roman" w:cs="Times New Roman"/>
          <w:sz w:val="24"/>
          <w:szCs w:val="24"/>
        </w:rPr>
        <w:tab/>
        <w:t xml:space="preserve">d.)druh </w:t>
      </w:r>
      <w:proofErr w:type="spellStart"/>
      <w:r>
        <w:rPr>
          <w:rFonts w:ascii="Times New Roman" w:hAnsi="Times New Roman" w:cs="Times New Roman"/>
          <w:sz w:val="24"/>
          <w:szCs w:val="24"/>
        </w:rPr>
        <w:t>anorexie</w:t>
      </w:r>
      <w:proofErr w:type="spellEnd"/>
    </w:p>
    <w:p w:rsidR="00653C6C" w:rsidRDefault="006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9.K </w:t>
      </w:r>
      <w:r w:rsidRPr="00783475">
        <w:rPr>
          <w:rFonts w:ascii="Times New Roman" w:hAnsi="Times New Roman" w:cs="Times New Roman"/>
          <w:b/>
          <w:sz w:val="24"/>
          <w:szCs w:val="24"/>
        </w:rPr>
        <w:t>horným dýchacím</w:t>
      </w:r>
      <w:r>
        <w:rPr>
          <w:rFonts w:ascii="Times New Roman" w:hAnsi="Times New Roman" w:cs="Times New Roman"/>
          <w:sz w:val="24"/>
          <w:szCs w:val="24"/>
        </w:rPr>
        <w:t xml:space="preserve"> cestám </w:t>
      </w:r>
      <w:r w:rsidRPr="00783475">
        <w:rPr>
          <w:rFonts w:ascii="Times New Roman" w:hAnsi="Times New Roman" w:cs="Times New Roman"/>
          <w:i/>
          <w:sz w:val="24"/>
          <w:szCs w:val="24"/>
          <w:u w:val="single"/>
        </w:rPr>
        <w:t>patrí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3C6C" w:rsidRDefault="006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a.)hltan</w:t>
      </w:r>
      <w:r>
        <w:rPr>
          <w:rFonts w:ascii="Times New Roman" w:hAnsi="Times New Roman" w:cs="Times New Roman"/>
          <w:sz w:val="24"/>
          <w:szCs w:val="24"/>
        </w:rPr>
        <w:tab/>
        <w:t>b.)nosohltan</w:t>
      </w: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nosohrtan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d.)priedušky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e.)nosová dutina</w:t>
      </w:r>
    </w:p>
    <w:p w:rsidR="00534AF2" w:rsidRDefault="006F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34AF2">
        <w:rPr>
          <w:rFonts w:ascii="Times New Roman" w:hAnsi="Times New Roman" w:cs="Times New Roman"/>
          <w:sz w:val="24"/>
          <w:szCs w:val="24"/>
        </w:rPr>
        <w:t>.</w:t>
      </w:r>
      <w:r w:rsidR="002F3273">
        <w:rPr>
          <w:rFonts w:ascii="Times New Roman" w:hAnsi="Times New Roman" w:cs="Times New Roman"/>
          <w:sz w:val="24"/>
          <w:szCs w:val="24"/>
        </w:rPr>
        <w:t xml:space="preserve">Dané pojmy </w:t>
      </w:r>
      <w:r w:rsidR="002F3273" w:rsidRPr="00D97063">
        <w:rPr>
          <w:rFonts w:ascii="Times New Roman" w:hAnsi="Times New Roman" w:cs="Times New Roman"/>
          <w:b/>
          <w:sz w:val="24"/>
          <w:szCs w:val="24"/>
        </w:rPr>
        <w:t>správne vpíšte do tabuľky</w:t>
      </w:r>
      <w:r w:rsidR="002F3273">
        <w:rPr>
          <w:rFonts w:ascii="Times New Roman" w:hAnsi="Times New Roman" w:cs="Times New Roman"/>
          <w:sz w:val="24"/>
          <w:szCs w:val="24"/>
        </w:rPr>
        <w:t>: (pozn. pojmy sa môžu vyskytovať buď v oboch stĺpcoch alebo len v jednom)</w:t>
      </w:r>
    </w:p>
    <w:p w:rsidR="002F3273" w:rsidRDefault="002F3273">
      <w:pPr>
        <w:rPr>
          <w:rFonts w:ascii="Times New Roman" w:hAnsi="Times New Roman" w:cs="Times New Roman"/>
          <w:sz w:val="24"/>
          <w:szCs w:val="24"/>
        </w:rPr>
      </w:pPr>
      <w:r w:rsidRPr="00D97063">
        <w:rPr>
          <w:rFonts w:ascii="Times New Roman" w:hAnsi="Times New Roman" w:cs="Times New Roman"/>
          <w:i/>
          <w:sz w:val="24"/>
          <w:szCs w:val="24"/>
          <w:u w:val="single"/>
        </w:rPr>
        <w:t>Pojmy</w:t>
      </w:r>
      <w:r>
        <w:rPr>
          <w:rFonts w:ascii="Times New Roman" w:hAnsi="Times New Roman" w:cs="Times New Roman"/>
          <w:sz w:val="24"/>
          <w:szCs w:val="24"/>
        </w:rPr>
        <w:t xml:space="preserve">: vakuola, jadro, </w:t>
      </w:r>
      <w:proofErr w:type="spellStart"/>
      <w:r>
        <w:rPr>
          <w:rFonts w:ascii="Times New Roman" w:hAnsi="Times New Roman" w:cs="Times New Roman"/>
          <w:sz w:val="24"/>
          <w:szCs w:val="24"/>
        </w:rPr>
        <w:t>lyzozómy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7063">
        <w:rPr>
          <w:rFonts w:ascii="Times New Roman" w:hAnsi="Times New Roman" w:cs="Times New Roman"/>
          <w:sz w:val="24"/>
          <w:szCs w:val="24"/>
        </w:rPr>
        <w:t xml:space="preserve">mitochondrie, bunková stena, cytoplazmatická membrána, </w:t>
      </w:r>
      <w:proofErr w:type="spellStart"/>
      <w:r w:rsidR="00D97063">
        <w:rPr>
          <w:rFonts w:ascii="Times New Roman" w:hAnsi="Times New Roman" w:cs="Times New Roman"/>
          <w:sz w:val="24"/>
          <w:szCs w:val="24"/>
        </w:rPr>
        <w:t>chloroplasty</w:t>
      </w:r>
      <w:proofErr w:type="spellEnd"/>
      <w:r w:rsidR="00D97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063">
        <w:rPr>
          <w:rFonts w:ascii="Times New Roman" w:hAnsi="Times New Roman" w:cs="Times New Roman"/>
          <w:sz w:val="24"/>
          <w:szCs w:val="24"/>
        </w:rPr>
        <w:t>endoplazmatické</w:t>
      </w:r>
      <w:proofErr w:type="spellEnd"/>
      <w:r w:rsidR="00D9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063">
        <w:rPr>
          <w:rFonts w:ascii="Times New Roman" w:hAnsi="Times New Roman" w:cs="Times New Roman"/>
          <w:sz w:val="24"/>
          <w:szCs w:val="24"/>
        </w:rPr>
        <w:t>retikulum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490"/>
        <w:gridCol w:w="2483"/>
      </w:tblGrid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RASTLINNÁ BUNKA        </w:t>
            </w: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ŽIVOČÍŠNA BUNKA  </w:t>
            </w: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 w:rsidP="00D97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 w:rsidP="00D97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063" w:rsidTr="00D97063">
        <w:trPr>
          <w:jc w:val="center"/>
        </w:trPr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7063" w:rsidRDefault="00D9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440F" w:rsidRDefault="0020440F">
      <w:pPr>
        <w:rPr>
          <w:rFonts w:ascii="Times New Roman" w:hAnsi="Times New Roman" w:cs="Times New Roman"/>
          <w:sz w:val="24"/>
          <w:szCs w:val="24"/>
        </w:rPr>
      </w:pPr>
    </w:p>
    <w:p w:rsidR="00D97063" w:rsidRDefault="006F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20440F">
        <w:rPr>
          <w:rFonts w:ascii="Times New Roman" w:hAnsi="Times New Roman" w:cs="Times New Roman"/>
          <w:sz w:val="24"/>
          <w:szCs w:val="24"/>
        </w:rPr>
        <w:t xml:space="preserve"> </w:t>
      </w:r>
      <w:r w:rsidR="0020440F" w:rsidRPr="00443E13">
        <w:rPr>
          <w:rFonts w:ascii="Times New Roman" w:hAnsi="Times New Roman" w:cs="Times New Roman"/>
          <w:b/>
          <w:sz w:val="24"/>
          <w:szCs w:val="24"/>
        </w:rPr>
        <w:t>Mitochondria</w:t>
      </w:r>
      <w:r w:rsidR="0020440F">
        <w:rPr>
          <w:rFonts w:ascii="Times New Roman" w:hAnsi="Times New Roman" w:cs="Times New Roman"/>
          <w:sz w:val="24"/>
          <w:szCs w:val="24"/>
        </w:rPr>
        <w:t xml:space="preserve"> ako hlavné respiračné a energetické centrum bunky sa skladá z týchto častí:</w:t>
      </w:r>
    </w:p>
    <w:p w:rsidR="0020440F" w:rsidRDefault="0020440F" w:rsidP="002044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väzikuly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c.)vonkajšia membrána</w:t>
      </w:r>
      <w:r>
        <w:rPr>
          <w:rFonts w:ascii="Times New Roman" w:hAnsi="Times New Roman" w:cs="Times New Roman"/>
          <w:sz w:val="24"/>
          <w:szCs w:val="24"/>
        </w:rPr>
        <w:tab/>
        <w:t>d.)vnútorná membrána</w:t>
      </w:r>
    </w:p>
    <w:p w:rsidR="0020440F" w:rsidRDefault="0020440F" w:rsidP="0020440F">
      <w:pPr>
        <w:rPr>
          <w:rFonts w:ascii="Times New Roman" w:hAnsi="Times New Roman" w:cs="Times New Roman"/>
          <w:sz w:val="24"/>
          <w:szCs w:val="24"/>
        </w:rPr>
      </w:pPr>
    </w:p>
    <w:p w:rsidR="006F552D" w:rsidRDefault="006F552D" w:rsidP="0020440F">
      <w:pPr>
        <w:rPr>
          <w:rFonts w:ascii="Times New Roman" w:hAnsi="Times New Roman" w:cs="Times New Roman"/>
          <w:sz w:val="24"/>
          <w:szCs w:val="24"/>
        </w:rPr>
      </w:pPr>
    </w:p>
    <w:p w:rsidR="006F552D" w:rsidRDefault="006F552D" w:rsidP="0020440F">
      <w:pPr>
        <w:rPr>
          <w:rFonts w:ascii="Times New Roman" w:hAnsi="Times New Roman" w:cs="Times New Roman"/>
          <w:sz w:val="24"/>
          <w:szCs w:val="24"/>
        </w:rPr>
      </w:pPr>
    </w:p>
    <w:p w:rsidR="006F552D" w:rsidRDefault="006F552D" w:rsidP="0020440F">
      <w:pPr>
        <w:rPr>
          <w:rFonts w:ascii="Times New Roman" w:hAnsi="Times New Roman" w:cs="Times New Roman"/>
          <w:sz w:val="24"/>
          <w:szCs w:val="24"/>
        </w:rPr>
      </w:pPr>
    </w:p>
    <w:p w:rsidR="006F552D" w:rsidRDefault="006F552D" w:rsidP="0020440F">
      <w:pPr>
        <w:rPr>
          <w:rFonts w:ascii="Times New Roman" w:hAnsi="Times New Roman" w:cs="Times New Roman"/>
          <w:sz w:val="24"/>
          <w:szCs w:val="24"/>
        </w:rPr>
      </w:pPr>
    </w:p>
    <w:p w:rsidR="006F552D" w:rsidRDefault="006F552D" w:rsidP="0020440F">
      <w:pPr>
        <w:rPr>
          <w:rFonts w:ascii="Times New Roman" w:hAnsi="Times New Roman" w:cs="Times New Roman"/>
          <w:sz w:val="24"/>
          <w:szCs w:val="24"/>
        </w:rPr>
      </w:pPr>
    </w:p>
    <w:p w:rsidR="0020440F" w:rsidRDefault="006F552D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="004533D6">
        <w:rPr>
          <w:rFonts w:ascii="Times New Roman" w:hAnsi="Times New Roman" w:cs="Times New Roman"/>
          <w:sz w:val="24"/>
          <w:szCs w:val="24"/>
        </w:rPr>
        <w:t>.</w:t>
      </w:r>
      <w:r w:rsidR="0020440F">
        <w:rPr>
          <w:rFonts w:ascii="Times New Roman" w:hAnsi="Times New Roman" w:cs="Times New Roman"/>
          <w:sz w:val="24"/>
          <w:szCs w:val="24"/>
        </w:rPr>
        <w:t xml:space="preserve">.Ktorá </w:t>
      </w:r>
      <w:r w:rsidR="0020440F" w:rsidRPr="0020440F">
        <w:rPr>
          <w:rFonts w:ascii="Times New Roman" w:hAnsi="Times New Roman" w:cs="Times New Roman"/>
          <w:b/>
          <w:sz w:val="24"/>
          <w:szCs w:val="24"/>
        </w:rPr>
        <w:t xml:space="preserve">bunková </w:t>
      </w:r>
      <w:proofErr w:type="spellStart"/>
      <w:r w:rsidR="0020440F" w:rsidRPr="0020440F">
        <w:rPr>
          <w:rFonts w:ascii="Times New Roman" w:hAnsi="Times New Roman" w:cs="Times New Roman"/>
          <w:b/>
          <w:sz w:val="24"/>
          <w:szCs w:val="24"/>
        </w:rPr>
        <w:t>organela</w:t>
      </w:r>
      <w:proofErr w:type="spellEnd"/>
      <w:r w:rsidR="0020440F">
        <w:rPr>
          <w:rFonts w:ascii="Times New Roman" w:hAnsi="Times New Roman" w:cs="Times New Roman"/>
          <w:sz w:val="24"/>
          <w:szCs w:val="24"/>
        </w:rPr>
        <w:t xml:space="preserve"> sa nachádza na obrázku??? +</w:t>
      </w:r>
      <w:r w:rsidR="004E0F28">
        <w:rPr>
          <w:rFonts w:ascii="Times New Roman" w:hAnsi="Times New Roman" w:cs="Times New Roman"/>
          <w:sz w:val="24"/>
          <w:szCs w:val="24"/>
        </w:rPr>
        <w:t xml:space="preserve"> </w:t>
      </w:r>
      <w:r w:rsidR="0020440F">
        <w:rPr>
          <w:rFonts w:ascii="Times New Roman" w:hAnsi="Times New Roman" w:cs="Times New Roman"/>
          <w:sz w:val="24"/>
          <w:szCs w:val="24"/>
        </w:rPr>
        <w:t xml:space="preserve"> akú funkciu plní?</w:t>
      </w:r>
    </w:p>
    <w:p w:rsidR="0020440F" w:rsidRDefault="0020440F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29000" cy="1901825"/>
            <wp:effectExtent l="19050" t="0" r="0" b="0"/>
            <wp:docPr id="269" name="Obrázok 269" descr="http://s4.thingpic.com/images/37/vMfuPQK1m3C7D3xHh1K1NhP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s4.thingpic.com/images/37/vMfuPQK1m3C7D3xHh1K1NhPp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</w:t>
      </w:r>
    </w:p>
    <w:p w:rsidR="004533D6" w:rsidRDefault="004533D6" w:rsidP="0020440F">
      <w:pPr>
        <w:rPr>
          <w:rFonts w:ascii="Times New Roman" w:hAnsi="Times New Roman" w:cs="Times New Roman"/>
          <w:sz w:val="24"/>
          <w:szCs w:val="24"/>
        </w:rPr>
      </w:pPr>
    </w:p>
    <w:p w:rsidR="002A0EDD" w:rsidRDefault="006F552D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0440F">
        <w:rPr>
          <w:rFonts w:ascii="Times New Roman" w:hAnsi="Times New Roman" w:cs="Times New Roman"/>
          <w:sz w:val="24"/>
          <w:szCs w:val="24"/>
        </w:rPr>
        <w:t>.</w:t>
      </w:r>
      <w:r w:rsidR="00E024A0">
        <w:rPr>
          <w:rFonts w:ascii="Times New Roman" w:hAnsi="Times New Roman" w:cs="Times New Roman"/>
          <w:sz w:val="24"/>
          <w:szCs w:val="24"/>
        </w:rPr>
        <w:t xml:space="preserve"> </w:t>
      </w:r>
      <w:r w:rsidR="002A0EDD">
        <w:rPr>
          <w:rFonts w:ascii="Times New Roman" w:hAnsi="Times New Roman" w:cs="Times New Roman"/>
          <w:sz w:val="24"/>
          <w:szCs w:val="24"/>
        </w:rPr>
        <w:t>Ak vieme, že v chromozómoch je uložená genetická informácia, aký počet chromozómov sa nachádza v </w:t>
      </w:r>
      <w:proofErr w:type="spellStart"/>
      <w:r w:rsidR="002A0EDD">
        <w:rPr>
          <w:rFonts w:ascii="Times New Roman" w:hAnsi="Times New Roman" w:cs="Times New Roman"/>
          <w:sz w:val="24"/>
          <w:szCs w:val="24"/>
        </w:rPr>
        <w:t>autozómoch</w:t>
      </w:r>
      <w:proofErr w:type="spellEnd"/>
      <w:r w:rsidR="002A0EDD">
        <w:rPr>
          <w:rFonts w:ascii="Times New Roman" w:hAnsi="Times New Roman" w:cs="Times New Roman"/>
          <w:sz w:val="24"/>
          <w:szCs w:val="24"/>
        </w:rPr>
        <w:t xml:space="preserve"> človeka???</w:t>
      </w:r>
    </w:p>
    <w:p w:rsidR="0020440F" w:rsidRDefault="002A0EDD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d.)46 </w:t>
      </w:r>
    </w:p>
    <w:p w:rsidR="004533D6" w:rsidRDefault="004533D6" w:rsidP="0020440F">
      <w:pPr>
        <w:rPr>
          <w:rFonts w:ascii="Times New Roman" w:hAnsi="Times New Roman" w:cs="Times New Roman"/>
          <w:sz w:val="24"/>
          <w:szCs w:val="24"/>
        </w:rPr>
      </w:pPr>
    </w:p>
    <w:p w:rsidR="007B39FF" w:rsidRDefault="006F552D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4533D6">
        <w:rPr>
          <w:rFonts w:ascii="Times New Roman" w:hAnsi="Times New Roman" w:cs="Times New Roman"/>
          <w:sz w:val="24"/>
          <w:szCs w:val="24"/>
        </w:rPr>
        <w:t>.</w:t>
      </w:r>
      <w:r w:rsidR="00D7216E">
        <w:rPr>
          <w:rFonts w:ascii="Times New Roman" w:hAnsi="Times New Roman" w:cs="Times New Roman"/>
          <w:sz w:val="24"/>
          <w:szCs w:val="24"/>
        </w:rPr>
        <w:t xml:space="preserve"> </w:t>
      </w:r>
      <w:r w:rsidR="00D7216E" w:rsidRPr="00C43346">
        <w:rPr>
          <w:rFonts w:ascii="Times New Roman" w:hAnsi="Times New Roman" w:cs="Times New Roman"/>
          <w:b/>
          <w:sz w:val="24"/>
          <w:szCs w:val="24"/>
        </w:rPr>
        <w:t>Doplňte správne</w:t>
      </w:r>
      <w:r w:rsidR="00D7216E">
        <w:rPr>
          <w:rFonts w:ascii="Times New Roman" w:hAnsi="Times New Roman" w:cs="Times New Roman"/>
          <w:sz w:val="24"/>
          <w:szCs w:val="24"/>
        </w:rPr>
        <w:t xml:space="preserve"> uvedené genetické pojmy: ALELA, LOKUS, GÉN, GENETIKA, MENDEL, WATSON a CREEK</w:t>
      </w:r>
    </w:p>
    <w:p w:rsidR="00D7216E" w:rsidRDefault="00D7216E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a.)Zakladateľ genetiky ______________________</w:t>
      </w:r>
    </w:p>
    <w:p w:rsidR="00D7216E" w:rsidRDefault="00D7216E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b.)Základná jednotka dedičnosti ____________________________</w:t>
      </w:r>
    </w:p>
    <w:p w:rsidR="00D7216E" w:rsidRDefault="00D7216E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C43346">
        <w:rPr>
          <w:rFonts w:ascii="Times New Roman" w:hAnsi="Times New Roman" w:cs="Times New Roman"/>
          <w:sz w:val="24"/>
          <w:szCs w:val="24"/>
        </w:rPr>
        <w:t>Konkrétna forma génu _________________________</w:t>
      </w:r>
    </w:p>
    <w:p w:rsidR="00C43346" w:rsidRDefault="00C43346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d.)Miesto na chromozóme, na ktorom sa nachádza gén ____________________________</w:t>
      </w:r>
    </w:p>
    <w:p w:rsidR="00C43346" w:rsidRDefault="00C43346" w:rsidP="0020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e.)Objaviteľ štruktúry DNA ___________________________</w:t>
      </w:r>
    </w:p>
    <w:p w:rsidR="00C43346" w:rsidRDefault="00C43346" w:rsidP="0020440F">
      <w:pPr>
        <w:rPr>
          <w:rFonts w:ascii="Times New Roman" w:hAnsi="Times New Roman" w:cs="Times New Roman"/>
          <w:sz w:val="24"/>
          <w:szCs w:val="24"/>
        </w:rPr>
      </w:pPr>
    </w:p>
    <w:p w:rsidR="0020440F" w:rsidRPr="00B54243" w:rsidRDefault="0020440F" w:rsidP="0020440F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20440F" w:rsidRPr="00B54243" w:rsidSect="000039C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75D9"/>
    <w:rsid w:val="000039CE"/>
    <w:rsid w:val="0020440F"/>
    <w:rsid w:val="002A0EDD"/>
    <w:rsid w:val="002D6018"/>
    <w:rsid w:val="002F3273"/>
    <w:rsid w:val="00443E13"/>
    <w:rsid w:val="004533D6"/>
    <w:rsid w:val="004575D9"/>
    <w:rsid w:val="004E0F28"/>
    <w:rsid w:val="00534AF2"/>
    <w:rsid w:val="00563B76"/>
    <w:rsid w:val="00572525"/>
    <w:rsid w:val="005766F1"/>
    <w:rsid w:val="00653C6C"/>
    <w:rsid w:val="006F552D"/>
    <w:rsid w:val="00783475"/>
    <w:rsid w:val="007B39FF"/>
    <w:rsid w:val="008F0285"/>
    <w:rsid w:val="00B209B2"/>
    <w:rsid w:val="00B347BC"/>
    <w:rsid w:val="00B54243"/>
    <w:rsid w:val="00C43346"/>
    <w:rsid w:val="00D7216E"/>
    <w:rsid w:val="00D97063"/>
    <w:rsid w:val="00E024A0"/>
    <w:rsid w:val="00EC5F4A"/>
    <w:rsid w:val="00F072F8"/>
    <w:rsid w:val="00F32ACB"/>
    <w:rsid w:val="00FA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5766F1"/>
  </w:style>
  <w:style w:type="paragraph" w:styleId="Textbubliny">
    <w:name w:val="Balloon Text"/>
    <w:basedOn w:val="Normlny"/>
    <w:link w:val="TextbublinyChar"/>
    <w:uiPriority w:val="99"/>
    <w:semiHidden/>
    <w:unhideWhenUsed/>
    <w:rsid w:val="00B5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424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97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362</Words>
  <Characters>2064</Characters>
  <Application>Microsoft Office Word</Application>
  <DocSecurity>0</DocSecurity>
  <Lines>17</Lines>
  <Paragraphs>4</Paragraphs>
  <ScaleCrop>false</ScaleCrop>
  <Company>Hewlett-Packard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2016-01-13T17:41:00Z</dcterms:created>
  <dcterms:modified xsi:type="dcterms:W3CDTF">2016-01-13T18:20:00Z</dcterms:modified>
</cp:coreProperties>
</file>