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F3D" w:rsidRPr="006D5026" w:rsidRDefault="00983F3D" w:rsidP="00983F3D">
      <w:pPr>
        <w:spacing w:after="0" w:line="360" w:lineRule="auto"/>
        <w:jc w:val="center"/>
        <w:rPr>
          <w:rFonts w:ascii="Times New Roman" w:hAnsi="Times New Roman" w:cs="Times New Roman"/>
          <w:sz w:val="24"/>
          <w:szCs w:val="24"/>
        </w:rPr>
      </w:pPr>
      <w:r w:rsidRPr="006D5026">
        <w:rPr>
          <w:rFonts w:ascii="Times New Roman" w:hAnsi="Times New Roman" w:cs="Times New Roman"/>
          <w:sz w:val="24"/>
          <w:szCs w:val="24"/>
        </w:rPr>
        <w:t xml:space="preserve">Gymnázium Gelnica </w:t>
      </w:r>
    </w:p>
    <w:p w:rsidR="00983F3D" w:rsidRPr="006D5026" w:rsidRDefault="00983F3D" w:rsidP="00983F3D">
      <w:pPr>
        <w:spacing w:after="0" w:line="360" w:lineRule="auto"/>
        <w:jc w:val="center"/>
        <w:rPr>
          <w:rFonts w:ascii="Times New Roman" w:hAnsi="Times New Roman" w:cs="Times New Roman"/>
          <w:sz w:val="24"/>
          <w:szCs w:val="24"/>
        </w:rPr>
      </w:pPr>
      <w:r w:rsidRPr="006D5026">
        <w:rPr>
          <w:rFonts w:ascii="Times New Roman" w:hAnsi="Times New Roman" w:cs="Times New Roman"/>
          <w:sz w:val="24"/>
          <w:szCs w:val="24"/>
        </w:rPr>
        <w:t>SNP 1, 056 01 Gelnica</w:t>
      </w: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b/>
          <w:sz w:val="28"/>
          <w:szCs w:val="28"/>
        </w:rPr>
      </w:pPr>
      <w:r w:rsidRPr="006D5026">
        <w:rPr>
          <w:rFonts w:ascii="Times New Roman" w:hAnsi="Times New Roman" w:cs="Times New Roman"/>
          <w:b/>
          <w:sz w:val="28"/>
          <w:szCs w:val="28"/>
        </w:rPr>
        <w:t>STREDOŠKOLSKÁ ODBORNÁ ČINNOSŤ</w:t>
      </w:r>
    </w:p>
    <w:p w:rsidR="00983F3D" w:rsidRPr="006D5026" w:rsidRDefault="00983F3D" w:rsidP="00983F3D">
      <w:pPr>
        <w:spacing w:after="0" w:line="360" w:lineRule="auto"/>
        <w:jc w:val="center"/>
        <w:rPr>
          <w:rFonts w:ascii="Times New Roman" w:hAnsi="Times New Roman" w:cs="Times New Roman"/>
          <w:sz w:val="24"/>
          <w:szCs w:val="24"/>
        </w:rPr>
      </w:pPr>
      <w:r w:rsidRPr="006D5026">
        <w:rPr>
          <w:rFonts w:ascii="Times New Roman" w:hAnsi="Times New Roman" w:cs="Times New Roman"/>
          <w:sz w:val="24"/>
          <w:szCs w:val="24"/>
        </w:rPr>
        <w:t xml:space="preserve">č. odboru: </w:t>
      </w:r>
    </w:p>
    <w:p w:rsidR="00983F3D" w:rsidRPr="006D5026" w:rsidRDefault="00983F3D" w:rsidP="00983F3D">
      <w:pPr>
        <w:spacing w:after="0" w:line="360" w:lineRule="auto"/>
        <w:jc w:val="center"/>
        <w:rPr>
          <w:rFonts w:ascii="Times New Roman" w:hAnsi="Times New Roman" w:cs="Times New Roman"/>
          <w:b/>
          <w:sz w:val="28"/>
          <w:szCs w:val="28"/>
        </w:rPr>
      </w:pPr>
    </w:p>
    <w:p w:rsidR="00983F3D" w:rsidRPr="006D5026" w:rsidRDefault="00983F3D" w:rsidP="00983F3D">
      <w:pPr>
        <w:spacing w:after="0" w:line="360" w:lineRule="auto"/>
        <w:jc w:val="center"/>
        <w:rPr>
          <w:rFonts w:ascii="Times New Roman" w:hAnsi="Times New Roman" w:cs="Times New Roman"/>
          <w:b/>
          <w:sz w:val="28"/>
          <w:szCs w:val="28"/>
        </w:rPr>
      </w:pPr>
    </w:p>
    <w:p w:rsidR="00983F3D" w:rsidRPr="006D5026" w:rsidRDefault="00983F3D" w:rsidP="00983F3D">
      <w:pPr>
        <w:spacing w:after="0" w:line="360" w:lineRule="auto"/>
        <w:jc w:val="center"/>
        <w:rPr>
          <w:rFonts w:ascii="Times New Roman" w:hAnsi="Times New Roman" w:cs="Times New Roman"/>
          <w:b/>
          <w:sz w:val="28"/>
          <w:szCs w:val="28"/>
        </w:rPr>
      </w:pPr>
    </w:p>
    <w:p w:rsidR="00983F3D" w:rsidRPr="00871BB6" w:rsidRDefault="00983F3D" w:rsidP="00983F3D">
      <w:pPr>
        <w:tabs>
          <w:tab w:val="left" w:pos="190"/>
          <w:tab w:val="center" w:pos="4393"/>
        </w:tabs>
        <w:spacing w:after="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Výroba didaktických pomôcok na hodiny biológie</w:t>
      </w: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p>
    <w:p w:rsidR="00983F3D" w:rsidRDefault="00983F3D" w:rsidP="00983F3D">
      <w:pPr>
        <w:spacing w:after="0" w:line="360" w:lineRule="auto"/>
        <w:jc w:val="center"/>
        <w:rPr>
          <w:rFonts w:ascii="Times New Roman" w:hAnsi="Times New Roman" w:cs="Times New Roman"/>
          <w:sz w:val="24"/>
          <w:szCs w:val="24"/>
        </w:rPr>
      </w:pPr>
    </w:p>
    <w:p w:rsidR="00983F3D" w:rsidRDefault="00983F3D" w:rsidP="00983F3D">
      <w:pPr>
        <w:spacing w:after="0" w:line="360" w:lineRule="auto"/>
        <w:jc w:val="center"/>
        <w:rPr>
          <w:rFonts w:ascii="Times New Roman" w:hAnsi="Times New Roman" w:cs="Times New Roman"/>
          <w:sz w:val="24"/>
          <w:szCs w:val="24"/>
        </w:rPr>
      </w:pPr>
    </w:p>
    <w:p w:rsidR="00983F3D"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both"/>
        <w:rPr>
          <w:rFonts w:ascii="Times New Roman" w:hAnsi="Times New Roman" w:cs="Times New Roman"/>
          <w:sz w:val="24"/>
          <w:szCs w:val="24"/>
        </w:rPr>
      </w:pP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t>riešiteľ</w:t>
      </w:r>
    </w:p>
    <w:p w:rsidR="00983F3D" w:rsidRPr="006D5026" w:rsidRDefault="00983F3D" w:rsidP="00983F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2016</w:t>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Pr>
          <w:rFonts w:ascii="Times New Roman" w:hAnsi="Times New Roman" w:cs="Times New Roman"/>
          <w:b/>
          <w:sz w:val="24"/>
          <w:szCs w:val="24"/>
        </w:rPr>
        <w:t xml:space="preserve">Samuel </w:t>
      </w:r>
      <w:proofErr w:type="spellStart"/>
      <w:r>
        <w:rPr>
          <w:rFonts w:ascii="Times New Roman" w:hAnsi="Times New Roman" w:cs="Times New Roman"/>
          <w:b/>
          <w:sz w:val="24"/>
          <w:szCs w:val="24"/>
        </w:rPr>
        <w:t>Nalevanko</w:t>
      </w:r>
      <w:proofErr w:type="spellEnd"/>
    </w:p>
    <w:p w:rsidR="00983F3D" w:rsidRPr="006D5026" w:rsidRDefault="00983F3D" w:rsidP="00983F3D">
      <w:pPr>
        <w:spacing w:after="0" w:line="360" w:lineRule="auto"/>
        <w:jc w:val="both"/>
        <w:rPr>
          <w:rFonts w:ascii="Times New Roman" w:hAnsi="Times New Roman" w:cs="Times New Roman"/>
          <w:sz w:val="24"/>
          <w:szCs w:val="24"/>
        </w:rPr>
      </w:pPr>
      <w:r w:rsidRPr="006D5026">
        <w:rPr>
          <w:rFonts w:ascii="Times New Roman" w:hAnsi="Times New Roman" w:cs="Times New Roman"/>
          <w:sz w:val="24"/>
          <w:szCs w:val="24"/>
        </w:rPr>
        <w:t xml:space="preserve">Gelnica </w:t>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t xml:space="preserve">ročník štúdia: </w:t>
      </w:r>
      <w:r w:rsidRPr="006D5026">
        <w:rPr>
          <w:rFonts w:ascii="Times New Roman" w:hAnsi="Times New Roman" w:cs="Times New Roman"/>
          <w:b/>
          <w:sz w:val="24"/>
          <w:szCs w:val="24"/>
        </w:rPr>
        <w:t>tretí</w:t>
      </w:r>
    </w:p>
    <w:p w:rsidR="00983F3D" w:rsidRDefault="00983F3D" w:rsidP="00983F3D">
      <w:pPr>
        <w:spacing w:after="0" w:line="360" w:lineRule="auto"/>
        <w:jc w:val="center"/>
        <w:rPr>
          <w:rFonts w:ascii="Times New Roman" w:hAnsi="Times New Roman" w:cs="Times New Roman"/>
          <w:sz w:val="24"/>
          <w:szCs w:val="24"/>
        </w:rPr>
      </w:pPr>
      <w:r w:rsidRPr="006D5026">
        <w:rPr>
          <w:rFonts w:ascii="Times New Roman" w:hAnsi="Times New Roman" w:cs="Times New Roman"/>
          <w:sz w:val="24"/>
          <w:szCs w:val="24"/>
        </w:rPr>
        <w:t>_________________________________________________________________________</w:t>
      </w:r>
    </w:p>
    <w:p w:rsidR="00983F3D" w:rsidRPr="006D5026" w:rsidRDefault="00983F3D" w:rsidP="00983F3D">
      <w:pPr>
        <w:spacing w:after="0" w:line="360" w:lineRule="auto"/>
        <w:jc w:val="center"/>
        <w:rPr>
          <w:rFonts w:ascii="Times New Roman" w:hAnsi="Times New Roman" w:cs="Times New Roman"/>
          <w:sz w:val="24"/>
          <w:szCs w:val="24"/>
        </w:rPr>
      </w:pPr>
    </w:p>
    <w:p w:rsidR="002467DE" w:rsidRDefault="002467DE" w:rsidP="00983F3D">
      <w:pPr>
        <w:spacing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r w:rsidRPr="006D5026">
        <w:rPr>
          <w:rFonts w:ascii="Times New Roman" w:hAnsi="Times New Roman" w:cs="Times New Roman"/>
          <w:sz w:val="24"/>
          <w:szCs w:val="24"/>
        </w:rPr>
        <w:lastRenderedPageBreak/>
        <w:t xml:space="preserve">Gymnázium Gelnica </w:t>
      </w:r>
    </w:p>
    <w:p w:rsidR="00983F3D" w:rsidRPr="006D5026" w:rsidRDefault="00983F3D" w:rsidP="00983F3D">
      <w:pPr>
        <w:spacing w:after="0" w:line="360" w:lineRule="auto"/>
        <w:jc w:val="center"/>
        <w:rPr>
          <w:rFonts w:ascii="Times New Roman" w:hAnsi="Times New Roman" w:cs="Times New Roman"/>
          <w:sz w:val="24"/>
          <w:szCs w:val="24"/>
        </w:rPr>
      </w:pPr>
      <w:r w:rsidRPr="006D5026">
        <w:rPr>
          <w:rFonts w:ascii="Times New Roman" w:hAnsi="Times New Roman" w:cs="Times New Roman"/>
          <w:sz w:val="24"/>
          <w:szCs w:val="24"/>
        </w:rPr>
        <w:t>SNP 1, 056 01 Gelnica</w:t>
      </w: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sz w:val="28"/>
          <w:szCs w:val="28"/>
        </w:rPr>
      </w:pPr>
    </w:p>
    <w:p w:rsidR="00983F3D" w:rsidRPr="006D5026" w:rsidRDefault="00983F3D" w:rsidP="00983F3D">
      <w:pPr>
        <w:spacing w:after="0" w:line="360" w:lineRule="auto"/>
        <w:jc w:val="center"/>
        <w:rPr>
          <w:rFonts w:ascii="Times New Roman" w:hAnsi="Times New Roman" w:cs="Times New Roman"/>
          <w:b/>
          <w:sz w:val="28"/>
          <w:szCs w:val="28"/>
        </w:rPr>
      </w:pPr>
      <w:r w:rsidRPr="006D5026">
        <w:rPr>
          <w:rFonts w:ascii="Times New Roman" w:hAnsi="Times New Roman" w:cs="Times New Roman"/>
          <w:b/>
          <w:sz w:val="28"/>
          <w:szCs w:val="28"/>
        </w:rPr>
        <w:t>STREDOŠKOLSKÁ ODBORNÁ ČINNOSŤ</w:t>
      </w:r>
    </w:p>
    <w:p w:rsidR="00983F3D" w:rsidRPr="006D5026" w:rsidRDefault="00983F3D" w:rsidP="00983F3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č. odboru:</w:t>
      </w:r>
    </w:p>
    <w:p w:rsidR="00983F3D" w:rsidRPr="006D5026" w:rsidRDefault="00983F3D" w:rsidP="00983F3D">
      <w:pPr>
        <w:spacing w:after="0" w:line="360" w:lineRule="auto"/>
        <w:jc w:val="center"/>
        <w:rPr>
          <w:rFonts w:ascii="Times New Roman" w:hAnsi="Times New Roman" w:cs="Times New Roman"/>
          <w:b/>
          <w:sz w:val="28"/>
          <w:szCs w:val="28"/>
        </w:rPr>
      </w:pPr>
    </w:p>
    <w:p w:rsidR="00983F3D" w:rsidRPr="006D5026" w:rsidRDefault="00983F3D" w:rsidP="00983F3D">
      <w:pPr>
        <w:spacing w:after="0" w:line="360" w:lineRule="auto"/>
        <w:jc w:val="center"/>
        <w:rPr>
          <w:rFonts w:ascii="Times New Roman" w:hAnsi="Times New Roman" w:cs="Times New Roman"/>
          <w:b/>
          <w:sz w:val="28"/>
          <w:szCs w:val="28"/>
        </w:rPr>
      </w:pPr>
    </w:p>
    <w:p w:rsidR="00983F3D" w:rsidRPr="006D5026" w:rsidRDefault="00983F3D" w:rsidP="00983F3D">
      <w:pPr>
        <w:spacing w:after="0" w:line="360" w:lineRule="auto"/>
        <w:jc w:val="center"/>
        <w:rPr>
          <w:rFonts w:ascii="Times New Roman" w:hAnsi="Times New Roman" w:cs="Times New Roman"/>
          <w:b/>
          <w:sz w:val="28"/>
          <w:szCs w:val="28"/>
        </w:rPr>
      </w:pPr>
    </w:p>
    <w:p w:rsidR="00983F3D" w:rsidRPr="006D5026" w:rsidRDefault="00983F3D" w:rsidP="00A3561C">
      <w:pPr>
        <w:spacing w:after="0" w:line="360" w:lineRule="auto"/>
        <w:jc w:val="center"/>
        <w:rPr>
          <w:rFonts w:ascii="Times New Roman" w:hAnsi="Times New Roman" w:cs="Times New Roman"/>
          <w:sz w:val="24"/>
          <w:szCs w:val="24"/>
        </w:rPr>
      </w:pPr>
      <w:r>
        <w:rPr>
          <w:rFonts w:ascii="Times New Roman" w:hAnsi="Times New Roman" w:cs="Times New Roman"/>
          <w:b/>
          <w:sz w:val="28"/>
          <w:szCs w:val="28"/>
        </w:rPr>
        <w:t>Výroba didaktických pomôcok na hodiny biológie</w:t>
      </w: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center"/>
        <w:rPr>
          <w:rFonts w:ascii="Times New Roman" w:hAnsi="Times New Roman" w:cs="Times New Roman"/>
          <w:sz w:val="24"/>
          <w:szCs w:val="24"/>
        </w:rPr>
      </w:pPr>
    </w:p>
    <w:p w:rsidR="00983F3D" w:rsidRPr="006D5026" w:rsidRDefault="00983F3D" w:rsidP="00983F3D">
      <w:pPr>
        <w:spacing w:after="0" w:line="360" w:lineRule="auto"/>
        <w:jc w:val="both"/>
        <w:rPr>
          <w:rFonts w:ascii="Times New Roman" w:hAnsi="Times New Roman" w:cs="Times New Roman"/>
          <w:sz w:val="24"/>
          <w:szCs w:val="24"/>
        </w:rPr>
      </w:pP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t>riešiteľ</w:t>
      </w:r>
    </w:p>
    <w:p w:rsidR="00983F3D" w:rsidRPr="006D5026" w:rsidRDefault="00983F3D" w:rsidP="00983F3D">
      <w:pPr>
        <w:spacing w:after="0" w:line="360" w:lineRule="auto"/>
        <w:jc w:val="both"/>
        <w:rPr>
          <w:rFonts w:ascii="Times New Roman" w:hAnsi="Times New Roman" w:cs="Times New Roman"/>
          <w:sz w:val="24"/>
          <w:szCs w:val="24"/>
        </w:rPr>
      </w:pPr>
      <w:r w:rsidRPr="006D5026">
        <w:rPr>
          <w:rFonts w:ascii="Times New Roman" w:hAnsi="Times New Roman" w:cs="Times New Roman"/>
          <w:sz w:val="24"/>
          <w:szCs w:val="24"/>
        </w:rPr>
        <w:t>2015</w:t>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Pr>
          <w:rFonts w:ascii="Times New Roman" w:hAnsi="Times New Roman" w:cs="Times New Roman"/>
          <w:b/>
          <w:sz w:val="24"/>
          <w:szCs w:val="24"/>
        </w:rPr>
        <w:t xml:space="preserve">Samuel </w:t>
      </w:r>
      <w:proofErr w:type="spellStart"/>
      <w:r>
        <w:rPr>
          <w:rFonts w:ascii="Times New Roman" w:hAnsi="Times New Roman" w:cs="Times New Roman"/>
          <w:b/>
          <w:sz w:val="24"/>
          <w:szCs w:val="24"/>
        </w:rPr>
        <w:t>Nalevanko</w:t>
      </w:r>
      <w:proofErr w:type="spellEnd"/>
    </w:p>
    <w:p w:rsidR="00983F3D" w:rsidRPr="006D5026" w:rsidRDefault="00983F3D" w:rsidP="00983F3D">
      <w:pPr>
        <w:spacing w:after="0" w:line="360" w:lineRule="auto"/>
        <w:jc w:val="both"/>
        <w:rPr>
          <w:rFonts w:ascii="Times New Roman" w:hAnsi="Times New Roman" w:cs="Times New Roman"/>
          <w:sz w:val="24"/>
          <w:szCs w:val="24"/>
        </w:rPr>
      </w:pPr>
      <w:r w:rsidRPr="006D5026">
        <w:rPr>
          <w:rFonts w:ascii="Times New Roman" w:hAnsi="Times New Roman" w:cs="Times New Roman"/>
          <w:sz w:val="24"/>
          <w:szCs w:val="24"/>
        </w:rPr>
        <w:t xml:space="preserve">Gelnica </w:t>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t xml:space="preserve">ročník štúdia: </w:t>
      </w:r>
      <w:r w:rsidRPr="006D5026">
        <w:rPr>
          <w:rFonts w:ascii="Times New Roman" w:hAnsi="Times New Roman" w:cs="Times New Roman"/>
          <w:b/>
          <w:sz w:val="24"/>
          <w:szCs w:val="24"/>
        </w:rPr>
        <w:t>tretí</w:t>
      </w:r>
    </w:p>
    <w:p w:rsidR="00983F3D" w:rsidRPr="006D5026" w:rsidRDefault="00983F3D" w:rsidP="00983F3D">
      <w:pPr>
        <w:spacing w:after="0" w:line="360" w:lineRule="auto"/>
        <w:jc w:val="center"/>
        <w:rPr>
          <w:rFonts w:ascii="Times New Roman" w:hAnsi="Times New Roman" w:cs="Times New Roman"/>
          <w:sz w:val="24"/>
          <w:szCs w:val="24"/>
        </w:rPr>
      </w:pPr>
      <w:r w:rsidRPr="006D5026">
        <w:rPr>
          <w:rFonts w:ascii="Times New Roman" w:hAnsi="Times New Roman" w:cs="Times New Roman"/>
          <w:sz w:val="24"/>
          <w:szCs w:val="24"/>
        </w:rPr>
        <w:t>_________________________________________________________________________</w:t>
      </w:r>
    </w:p>
    <w:p w:rsidR="00983F3D" w:rsidRPr="006D5026" w:rsidRDefault="00983F3D" w:rsidP="00983F3D">
      <w:pPr>
        <w:spacing w:after="0" w:line="360" w:lineRule="auto"/>
        <w:ind w:left="4248" w:firstLine="708"/>
        <w:jc w:val="center"/>
        <w:rPr>
          <w:rFonts w:ascii="Times New Roman" w:hAnsi="Times New Roman" w:cs="Times New Roman"/>
          <w:sz w:val="24"/>
          <w:szCs w:val="24"/>
        </w:rPr>
      </w:pPr>
      <w:r>
        <w:rPr>
          <w:rFonts w:ascii="Times New Roman" w:hAnsi="Times New Roman" w:cs="Times New Roman"/>
          <w:sz w:val="24"/>
          <w:szCs w:val="24"/>
        </w:rPr>
        <w:t xml:space="preserve">  </w:t>
      </w:r>
      <w:r w:rsidRPr="006D5026">
        <w:rPr>
          <w:rFonts w:ascii="Times New Roman" w:hAnsi="Times New Roman" w:cs="Times New Roman"/>
          <w:sz w:val="24"/>
          <w:szCs w:val="24"/>
        </w:rPr>
        <w:t>konzultant</w:t>
      </w:r>
    </w:p>
    <w:p w:rsidR="00983F3D" w:rsidRPr="006D5026" w:rsidRDefault="00983F3D" w:rsidP="00983F3D">
      <w:pPr>
        <w:spacing w:after="0" w:line="360" w:lineRule="auto"/>
        <w:ind w:left="5664" w:firstLine="708"/>
        <w:jc w:val="center"/>
        <w:rPr>
          <w:rFonts w:ascii="Times New Roman" w:hAnsi="Times New Roman" w:cs="Times New Roman"/>
          <w:sz w:val="24"/>
          <w:szCs w:val="24"/>
        </w:rPr>
      </w:pPr>
      <w:r>
        <w:rPr>
          <w:rFonts w:ascii="Times New Roman" w:hAnsi="Times New Roman" w:cs="Times New Roman"/>
          <w:sz w:val="24"/>
          <w:szCs w:val="24"/>
        </w:rPr>
        <w:t xml:space="preserve">Mgr. Ivana Richnavská  </w:t>
      </w:r>
    </w:p>
    <w:p w:rsidR="00983F3D" w:rsidRDefault="00983F3D" w:rsidP="00983F3D">
      <w:pPr>
        <w:spacing w:after="0" w:line="360" w:lineRule="auto"/>
        <w:rPr>
          <w:rFonts w:ascii="Times New Roman" w:hAnsi="Times New Roman" w:cs="Times New Roman"/>
          <w:sz w:val="24"/>
          <w:szCs w:val="24"/>
        </w:rPr>
      </w:pPr>
    </w:p>
    <w:p w:rsidR="00983F3D" w:rsidRDefault="00983F3D" w:rsidP="00983F3D">
      <w:pPr>
        <w:spacing w:after="0" w:line="360" w:lineRule="auto"/>
        <w:rPr>
          <w:rFonts w:ascii="Times New Roman" w:hAnsi="Times New Roman" w:cs="Times New Roman"/>
          <w:sz w:val="24"/>
          <w:szCs w:val="24"/>
        </w:rPr>
      </w:pPr>
    </w:p>
    <w:p w:rsidR="00983F3D" w:rsidRDefault="00983F3D" w:rsidP="00983F3D">
      <w:pPr>
        <w:spacing w:after="0" w:line="360" w:lineRule="auto"/>
        <w:rPr>
          <w:rFonts w:ascii="Times New Roman" w:hAnsi="Times New Roman" w:cs="Times New Roman"/>
          <w:sz w:val="24"/>
          <w:szCs w:val="24"/>
        </w:rPr>
      </w:pPr>
    </w:p>
    <w:p w:rsidR="00983F3D" w:rsidRDefault="00983F3D" w:rsidP="00983F3D">
      <w:pPr>
        <w:spacing w:after="0" w:line="360" w:lineRule="auto"/>
        <w:rPr>
          <w:rFonts w:ascii="Times New Roman" w:hAnsi="Times New Roman" w:cs="Times New Roman"/>
          <w:sz w:val="24"/>
          <w:szCs w:val="24"/>
        </w:rPr>
      </w:pPr>
    </w:p>
    <w:p w:rsidR="00A3561C" w:rsidRDefault="00A3561C" w:rsidP="00983F3D">
      <w:pPr>
        <w:tabs>
          <w:tab w:val="left" w:pos="6375"/>
        </w:tabs>
        <w:spacing w:line="360" w:lineRule="auto"/>
        <w:jc w:val="both"/>
        <w:rPr>
          <w:rFonts w:ascii="Times New Roman" w:hAnsi="Times New Roman" w:cs="Times New Roman"/>
          <w:b/>
          <w:sz w:val="28"/>
          <w:szCs w:val="28"/>
        </w:rPr>
      </w:pPr>
    </w:p>
    <w:p w:rsidR="00983F3D" w:rsidRPr="006D5026" w:rsidRDefault="00983F3D" w:rsidP="00983F3D">
      <w:pPr>
        <w:tabs>
          <w:tab w:val="left" w:pos="6375"/>
        </w:tabs>
        <w:spacing w:line="360" w:lineRule="auto"/>
        <w:jc w:val="both"/>
        <w:rPr>
          <w:rFonts w:ascii="Times New Roman" w:hAnsi="Times New Roman" w:cs="Times New Roman"/>
          <w:b/>
          <w:sz w:val="28"/>
          <w:szCs w:val="28"/>
        </w:rPr>
      </w:pPr>
      <w:r w:rsidRPr="006D5026">
        <w:rPr>
          <w:rFonts w:ascii="Times New Roman" w:hAnsi="Times New Roman" w:cs="Times New Roman"/>
          <w:b/>
          <w:sz w:val="28"/>
          <w:szCs w:val="28"/>
        </w:rPr>
        <w:lastRenderedPageBreak/>
        <w:t>Čestné vyhlásenie</w:t>
      </w:r>
      <w:r w:rsidRPr="006D5026">
        <w:rPr>
          <w:rFonts w:ascii="Times New Roman" w:hAnsi="Times New Roman" w:cs="Times New Roman"/>
          <w:b/>
          <w:sz w:val="28"/>
          <w:szCs w:val="28"/>
        </w:rPr>
        <w:tab/>
      </w:r>
    </w:p>
    <w:p w:rsidR="00983F3D" w:rsidRPr="006D5026" w:rsidRDefault="00983F3D" w:rsidP="001C6478">
      <w:pPr>
        <w:spacing w:line="360" w:lineRule="auto"/>
        <w:ind w:firstLine="708"/>
        <w:jc w:val="both"/>
        <w:rPr>
          <w:rFonts w:ascii="Times New Roman" w:hAnsi="Times New Roman" w:cs="Times New Roman"/>
          <w:sz w:val="24"/>
          <w:szCs w:val="24"/>
        </w:rPr>
      </w:pPr>
      <w:r w:rsidRPr="006D5026">
        <w:rPr>
          <w:rFonts w:ascii="Times New Roman" w:hAnsi="Times New Roman" w:cs="Times New Roman"/>
          <w:sz w:val="24"/>
          <w:szCs w:val="24"/>
        </w:rPr>
        <w:t xml:space="preserve">Čestne vyhlasujem, že som túto prácu s názvom </w:t>
      </w:r>
      <w:r>
        <w:rPr>
          <w:rFonts w:ascii="Times New Roman" w:hAnsi="Times New Roman" w:cs="Times New Roman"/>
          <w:sz w:val="24"/>
          <w:szCs w:val="24"/>
        </w:rPr>
        <w:t>Výroba didaktických pomôcok na hod</w:t>
      </w:r>
      <w:r w:rsidR="00525700">
        <w:rPr>
          <w:rFonts w:ascii="Times New Roman" w:hAnsi="Times New Roman" w:cs="Times New Roman"/>
          <w:sz w:val="24"/>
          <w:szCs w:val="24"/>
        </w:rPr>
        <w:t>iny biológie</w:t>
      </w:r>
      <w:r w:rsidRPr="006D5026">
        <w:rPr>
          <w:rFonts w:ascii="Times New Roman" w:hAnsi="Times New Roman" w:cs="Times New Roman"/>
          <w:sz w:val="24"/>
          <w:szCs w:val="24"/>
        </w:rPr>
        <w:t xml:space="preserve"> vypracoval samostatne, neporušil som autorský zákon a použitú literatúru som uviedol na príslušnom mieste.</w:t>
      </w:r>
    </w:p>
    <w:p w:rsidR="00983F3D" w:rsidRPr="006D5026" w:rsidRDefault="00983F3D" w:rsidP="00983F3D">
      <w:pPr>
        <w:spacing w:after="0" w:line="360" w:lineRule="auto"/>
        <w:jc w:val="both"/>
        <w:rPr>
          <w:rFonts w:ascii="Times New Roman" w:hAnsi="Times New Roman" w:cs="Times New Roman"/>
          <w:sz w:val="24"/>
          <w:szCs w:val="24"/>
        </w:rPr>
      </w:pP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t xml:space="preserve">      ..................................</w:t>
      </w:r>
    </w:p>
    <w:p w:rsidR="00983F3D" w:rsidRPr="006D5026" w:rsidRDefault="00983F3D" w:rsidP="00983F3D">
      <w:pPr>
        <w:spacing w:after="0" w:line="360" w:lineRule="auto"/>
        <w:jc w:val="both"/>
        <w:rPr>
          <w:rFonts w:ascii="Times New Roman" w:hAnsi="Times New Roman" w:cs="Times New Roman"/>
          <w:sz w:val="24"/>
          <w:szCs w:val="24"/>
        </w:rPr>
      </w:pP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r>
      <w:r w:rsidRPr="006D5026">
        <w:rPr>
          <w:rFonts w:ascii="Times New Roman" w:hAnsi="Times New Roman" w:cs="Times New Roman"/>
          <w:sz w:val="24"/>
          <w:szCs w:val="24"/>
        </w:rPr>
        <w:tab/>
        <w:t xml:space="preserve">       podpis</w:t>
      </w:r>
    </w:p>
    <w:p w:rsidR="00983F3D" w:rsidRPr="006D5026" w:rsidRDefault="00983F3D" w:rsidP="00983F3D">
      <w:pPr>
        <w:spacing w:after="0" w:line="360" w:lineRule="auto"/>
        <w:jc w:val="center"/>
        <w:rPr>
          <w:rFonts w:ascii="Times New Roman" w:hAnsi="Times New Roman" w:cs="Times New Roman"/>
          <w:sz w:val="24"/>
          <w:szCs w:val="24"/>
        </w:rPr>
      </w:pPr>
    </w:p>
    <w:p w:rsidR="00B610E2" w:rsidRDefault="00B610E2" w:rsidP="00983F3D">
      <w:pPr>
        <w:spacing w:line="360" w:lineRule="auto"/>
        <w:jc w:val="center"/>
        <w:rPr>
          <w:rFonts w:ascii="Times New Roman" w:hAnsi="Times New Roman" w:cs="Times New Roman"/>
          <w:sz w:val="24"/>
          <w:szCs w:val="24"/>
        </w:rPr>
      </w:pPr>
    </w:p>
    <w:p w:rsidR="00B610E2" w:rsidRDefault="00B610E2">
      <w:pPr>
        <w:rPr>
          <w:rFonts w:ascii="Times New Roman" w:hAnsi="Times New Roman" w:cs="Times New Roman"/>
          <w:sz w:val="24"/>
          <w:szCs w:val="24"/>
        </w:rPr>
      </w:pPr>
      <w:r>
        <w:rPr>
          <w:rFonts w:ascii="Times New Roman" w:hAnsi="Times New Roman" w:cs="Times New Roman"/>
          <w:sz w:val="24"/>
          <w:szCs w:val="24"/>
        </w:rPr>
        <w:br w:type="page"/>
      </w:r>
    </w:p>
    <w:p w:rsidR="00B610E2" w:rsidRPr="006D5026" w:rsidRDefault="00B610E2" w:rsidP="00B610E2">
      <w:pPr>
        <w:spacing w:after="0" w:line="360" w:lineRule="auto"/>
        <w:jc w:val="both"/>
        <w:rPr>
          <w:rFonts w:ascii="Times New Roman" w:hAnsi="Times New Roman" w:cs="Times New Roman"/>
          <w:b/>
          <w:sz w:val="28"/>
          <w:szCs w:val="28"/>
        </w:rPr>
      </w:pPr>
      <w:r w:rsidRPr="006D5026">
        <w:rPr>
          <w:rFonts w:ascii="Times New Roman" w:hAnsi="Times New Roman" w:cs="Times New Roman"/>
          <w:b/>
          <w:sz w:val="28"/>
          <w:szCs w:val="28"/>
        </w:rPr>
        <w:lastRenderedPageBreak/>
        <w:t>Poďakovanie</w:t>
      </w:r>
    </w:p>
    <w:p w:rsidR="00B610E2" w:rsidRPr="006D5026" w:rsidRDefault="00B610E2" w:rsidP="00B610E2">
      <w:pPr>
        <w:spacing w:after="0" w:line="360" w:lineRule="auto"/>
        <w:ind w:firstLine="708"/>
        <w:jc w:val="both"/>
        <w:rPr>
          <w:rFonts w:ascii="Times New Roman" w:hAnsi="Times New Roman" w:cs="Times New Roman"/>
          <w:sz w:val="24"/>
          <w:szCs w:val="24"/>
        </w:rPr>
      </w:pPr>
      <w:r w:rsidRPr="006D5026">
        <w:rPr>
          <w:rFonts w:ascii="Times New Roman" w:hAnsi="Times New Roman" w:cs="Times New Roman"/>
          <w:sz w:val="24"/>
          <w:szCs w:val="24"/>
        </w:rPr>
        <w:t xml:space="preserve">Rád by som sa poďakoval Gymnáziu v Gelnici, ktoré mi umožnilo vykonávať experimenty v priestoroch školy. Môjmu konzultantovi </w:t>
      </w:r>
      <w:r>
        <w:rPr>
          <w:rFonts w:ascii="Times New Roman" w:hAnsi="Times New Roman" w:cs="Times New Roman"/>
          <w:sz w:val="24"/>
          <w:szCs w:val="24"/>
        </w:rPr>
        <w:t xml:space="preserve">Mgr. Ivane </w:t>
      </w:r>
      <w:proofErr w:type="spellStart"/>
      <w:r>
        <w:rPr>
          <w:rFonts w:ascii="Times New Roman" w:hAnsi="Times New Roman" w:cs="Times New Roman"/>
          <w:sz w:val="24"/>
          <w:szCs w:val="24"/>
        </w:rPr>
        <w:t>Richnavskej</w:t>
      </w:r>
      <w:proofErr w:type="spellEnd"/>
      <w:r>
        <w:rPr>
          <w:rFonts w:ascii="Times New Roman" w:hAnsi="Times New Roman" w:cs="Times New Roman"/>
          <w:sz w:val="24"/>
          <w:szCs w:val="24"/>
        </w:rPr>
        <w:t xml:space="preserve"> </w:t>
      </w:r>
      <w:r w:rsidRPr="006D5026">
        <w:rPr>
          <w:rFonts w:ascii="Times New Roman" w:hAnsi="Times New Roman" w:cs="Times New Roman"/>
          <w:sz w:val="24"/>
          <w:szCs w:val="24"/>
        </w:rPr>
        <w:t xml:space="preserve">za </w:t>
      </w:r>
      <w:r>
        <w:rPr>
          <w:rFonts w:ascii="Times New Roman" w:hAnsi="Times New Roman" w:cs="Times New Roman"/>
          <w:sz w:val="24"/>
          <w:szCs w:val="24"/>
        </w:rPr>
        <w:t>kontrolu odborného</w:t>
      </w:r>
      <w:r w:rsidRPr="007279F8">
        <w:rPr>
          <w:rFonts w:ascii="Times New Roman" w:hAnsi="Times New Roman" w:cs="Times New Roman"/>
          <w:sz w:val="24"/>
          <w:szCs w:val="24"/>
        </w:rPr>
        <w:t xml:space="preserve"> hľadiska práce.</w:t>
      </w:r>
      <w:r w:rsidRPr="006D5026">
        <w:rPr>
          <w:rFonts w:ascii="Times New Roman" w:hAnsi="Times New Roman" w:cs="Times New Roman"/>
          <w:sz w:val="24"/>
          <w:szCs w:val="24"/>
        </w:rPr>
        <w:t xml:space="preserve"> </w:t>
      </w:r>
      <w:r w:rsidR="00525700">
        <w:rPr>
          <w:rFonts w:ascii="Times New Roman" w:hAnsi="Times New Roman" w:cs="Times New Roman"/>
          <w:sz w:val="24"/>
          <w:szCs w:val="24"/>
        </w:rPr>
        <w:t xml:space="preserve">Ďalej by som sa chcel poďakovať </w:t>
      </w:r>
      <w:r>
        <w:rPr>
          <w:rFonts w:ascii="Times New Roman" w:hAnsi="Times New Roman" w:cs="Times New Roman"/>
          <w:sz w:val="24"/>
          <w:szCs w:val="24"/>
        </w:rPr>
        <w:t xml:space="preserve">.............................. </w:t>
      </w:r>
      <w:r w:rsidR="001E37AC">
        <w:rPr>
          <w:rFonts w:ascii="Times New Roman" w:hAnsi="Times New Roman" w:cs="Times New Roman"/>
          <w:sz w:val="24"/>
          <w:szCs w:val="24"/>
        </w:rPr>
        <w:t>za pomoc pri</w:t>
      </w:r>
      <w:r w:rsidRPr="006D5026">
        <w:rPr>
          <w:rFonts w:ascii="Times New Roman" w:hAnsi="Times New Roman" w:cs="Times New Roman"/>
          <w:sz w:val="24"/>
          <w:szCs w:val="24"/>
        </w:rPr>
        <w:t> jazykovej korekcii práce.</w:t>
      </w:r>
    </w:p>
    <w:p w:rsidR="00B610E2" w:rsidRDefault="00B610E2" w:rsidP="00983F3D">
      <w:pPr>
        <w:spacing w:line="360" w:lineRule="auto"/>
        <w:jc w:val="center"/>
        <w:rPr>
          <w:rFonts w:ascii="Times New Roman" w:hAnsi="Times New Roman" w:cs="Times New Roman"/>
          <w:sz w:val="24"/>
          <w:szCs w:val="24"/>
        </w:rPr>
      </w:pPr>
    </w:p>
    <w:p w:rsidR="00B610E2" w:rsidRDefault="00B610E2">
      <w:pPr>
        <w:rPr>
          <w:rFonts w:ascii="Times New Roman" w:hAnsi="Times New Roman" w:cs="Times New Roman"/>
          <w:sz w:val="24"/>
          <w:szCs w:val="24"/>
        </w:rPr>
      </w:pPr>
      <w:r>
        <w:rPr>
          <w:rFonts w:ascii="Times New Roman" w:hAnsi="Times New Roman" w:cs="Times New Roman"/>
          <w:sz w:val="24"/>
          <w:szCs w:val="24"/>
        </w:rPr>
        <w:br w:type="page"/>
      </w:r>
    </w:p>
    <w:p w:rsidR="00B610E2" w:rsidRPr="006D5026" w:rsidRDefault="00B610E2" w:rsidP="00B610E2">
      <w:pPr>
        <w:spacing w:after="0" w:line="360" w:lineRule="auto"/>
        <w:jc w:val="both"/>
        <w:rPr>
          <w:rFonts w:ascii="Times New Roman" w:hAnsi="Times New Roman" w:cs="Times New Roman"/>
          <w:b/>
          <w:sz w:val="28"/>
          <w:szCs w:val="28"/>
        </w:rPr>
      </w:pPr>
      <w:r w:rsidRPr="006D5026">
        <w:rPr>
          <w:rFonts w:ascii="Times New Roman" w:hAnsi="Times New Roman" w:cs="Times New Roman"/>
          <w:b/>
          <w:sz w:val="28"/>
          <w:szCs w:val="28"/>
        </w:rPr>
        <w:lastRenderedPageBreak/>
        <w:t>OBSAH</w:t>
      </w:r>
    </w:p>
    <w:p w:rsidR="00B610E2" w:rsidRPr="006D5026" w:rsidRDefault="00B610E2" w:rsidP="00B610E2">
      <w:pPr>
        <w:spacing w:after="0" w:line="360" w:lineRule="auto"/>
        <w:jc w:val="both"/>
        <w:rPr>
          <w:rFonts w:ascii="Times New Roman" w:hAnsi="Times New Roman" w:cs="Times New Roman"/>
          <w:sz w:val="24"/>
          <w:szCs w:val="24"/>
        </w:rPr>
      </w:pPr>
      <w:r w:rsidRPr="006D5026">
        <w:rPr>
          <w:rFonts w:ascii="Times New Roman" w:hAnsi="Times New Roman" w:cs="Times New Roman"/>
          <w:sz w:val="24"/>
          <w:szCs w:val="24"/>
        </w:rPr>
        <w:t>Obsah .....................................................................................................</w:t>
      </w:r>
      <w:r w:rsidR="00BB2CC5">
        <w:rPr>
          <w:rFonts w:ascii="Times New Roman" w:hAnsi="Times New Roman" w:cs="Times New Roman"/>
          <w:sz w:val="24"/>
          <w:szCs w:val="24"/>
        </w:rPr>
        <w:t xml:space="preserve">............................... x </w:t>
      </w:r>
    </w:p>
    <w:p w:rsidR="00B610E2" w:rsidRPr="006D5026" w:rsidRDefault="00B610E2" w:rsidP="00B610E2">
      <w:pPr>
        <w:spacing w:after="0" w:line="360" w:lineRule="auto"/>
        <w:jc w:val="both"/>
        <w:rPr>
          <w:rFonts w:ascii="Times New Roman" w:hAnsi="Times New Roman" w:cs="Times New Roman"/>
          <w:sz w:val="24"/>
          <w:szCs w:val="24"/>
        </w:rPr>
      </w:pPr>
      <w:r w:rsidRPr="006D5026">
        <w:rPr>
          <w:rFonts w:ascii="Times New Roman" w:hAnsi="Times New Roman" w:cs="Times New Roman"/>
          <w:sz w:val="24"/>
          <w:szCs w:val="24"/>
        </w:rPr>
        <w:t>Úvod ....................................................................................................................................</w:t>
      </w:r>
      <w:r w:rsidR="00BB2CC5">
        <w:rPr>
          <w:rFonts w:ascii="Times New Roman" w:hAnsi="Times New Roman" w:cs="Times New Roman"/>
          <w:sz w:val="24"/>
          <w:szCs w:val="24"/>
        </w:rPr>
        <w:t>. x</w:t>
      </w:r>
    </w:p>
    <w:p w:rsidR="00B610E2" w:rsidRDefault="00B610E2" w:rsidP="00B6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Ciele práce ..............................................................................................</w:t>
      </w:r>
      <w:r w:rsidR="00BB2CC5">
        <w:rPr>
          <w:rFonts w:ascii="Times New Roman" w:hAnsi="Times New Roman" w:cs="Times New Roman"/>
          <w:sz w:val="24"/>
          <w:szCs w:val="24"/>
        </w:rPr>
        <w:t>.............................. x</w:t>
      </w:r>
    </w:p>
    <w:p w:rsidR="00B610E2" w:rsidRDefault="00B610E2" w:rsidP="00B6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Materiál a metodika ........................................................................................................</w:t>
      </w:r>
      <w:r w:rsidR="00BB2CC5">
        <w:rPr>
          <w:rFonts w:ascii="Times New Roman" w:hAnsi="Times New Roman" w:cs="Times New Roman"/>
          <w:sz w:val="24"/>
          <w:szCs w:val="24"/>
        </w:rPr>
        <w:t>...... x</w:t>
      </w:r>
    </w:p>
    <w:p w:rsidR="00B610E2" w:rsidRPr="006D5026" w:rsidRDefault="00B610E2" w:rsidP="00B610E2">
      <w:pPr>
        <w:spacing w:after="0" w:line="360" w:lineRule="auto"/>
        <w:jc w:val="both"/>
        <w:rPr>
          <w:rFonts w:ascii="Times New Roman" w:hAnsi="Times New Roman" w:cs="Times New Roman"/>
          <w:sz w:val="24"/>
          <w:szCs w:val="24"/>
        </w:rPr>
      </w:pPr>
    </w:p>
    <w:p w:rsidR="00B610E2" w:rsidRDefault="00B610E2" w:rsidP="00B610E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Teória</w:t>
      </w:r>
      <w:r w:rsidRPr="006D5026">
        <w:rPr>
          <w:rFonts w:ascii="Times New Roman" w:hAnsi="Times New Roman" w:cs="Times New Roman"/>
          <w:b/>
          <w:sz w:val="24"/>
          <w:szCs w:val="24"/>
        </w:rPr>
        <w:t xml:space="preserve"> </w:t>
      </w:r>
      <w:r>
        <w:rPr>
          <w:rFonts w:ascii="Times New Roman" w:hAnsi="Times New Roman" w:cs="Times New Roman"/>
          <w:b/>
          <w:sz w:val="24"/>
          <w:szCs w:val="24"/>
        </w:rPr>
        <w:t>......................................</w:t>
      </w:r>
      <w:r w:rsidRPr="006D5026">
        <w:rPr>
          <w:rFonts w:ascii="Times New Roman" w:hAnsi="Times New Roman" w:cs="Times New Roman"/>
          <w:b/>
          <w:sz w:val="24"/>
          <w:szCs w:val="24"/>
        </w:rPr>
        <w:t>...........................................................</w:t>
      </w:r>
      <w:r w:rsidR="00BB2CC5">
        <w:rPr>
          <w:rFonts w:ascii="Times New Roman" w:hAnsi="Times New Roman" w:cs="Times New Roman"/>
          <w:b/>
          <w:sz w:val="24"/>
          <w:szCs w:val="24"/>
        </w:rPr>
        <w:t>.</w:t>
      </w:r>
      <w:r w:rsidR="00BC02F2">
        <w:rPr>
          <w:rFonts w:ascii="Times New Roman" w:hAnsi="Times New Roman" w:cs="Times New Roman"/>
          <w:b/>
          <w:sz w:val="24"/>
          <w:szCs w:val="24"/>
        </w:rPr>
        <w:t>...</w:t>
      </w:r>
      <w:r w:rsidR="00BB2CC5">
        <w:rPr>
          <w:rFonts w:ascii="Times New Roman" w:hAnsi="Times New Roman" w:cs="Times New Roman"/>
          <w:b/>
          <w:sz w:val="24"/>
          <w:szCs w:val="24"/>
        </w:rPr>
        <w:t>............................. x</w:t>
      </w:r>
    </w:p>
    <w:p w:rsidR="003C202F" w:rsidRPr="003C202F" w:rsidRDefault="003C202F" w:rsidP="00B6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1.1 Vymedzenie základných pojmov ....................................................</w:t>
      </w:r>
      <w:r w:rsidR="00BB2CC5">
        <w:rPr>
          <w:rFonts w:ascii="Times New Roman" w:hAnsi="Times New Roman" w:cs="Times New Roman"/>
          <w:sz w:val="24"/>
          <w:szCs w:val="24"/>
        </w:rPr>
        <w:t>...............................x</w:t>
      </w:r>
    </w:p>
    <w:p w:rsidR="00B610E2" w:rsidRPr="006D5026" w:rsidRDefault="003C202F" w:rsidP="00B6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1.2</w:t>
      </w:r>
      <w:r w:rsidR="00197D48">
        <w:rPr>
          <w:rFonts w:ascii="Times New Roman" w:hAnsi="Times New Roman" w:cs="Times New Roman"/>
          <w:sz w:val="24"/>
          <w:szCs w:val="24"/>
        </w:rPr>
        <w:t xml:space="preserve"> Rozdelenie materiálnych vyučovacích prostriedkov...</w:t>
      </w:r>
      <w:r w:rsidR="00B610E2" w:rsidRPr="006D5026">
        <w:rPr>
          <w:rFonts w:ascii="Times New Roman" w:hAnsi="Times New Roman" w:cs="Times New Roman"/>
          <w:sz w:val="24"/>
          <w:szCs w:val="24"/>
        </w:rPr>
        <w:t>.....................</w:t>
      </w:r>
      <w:r w:rsidR="00BB2CC5">
        <w:rPr>
          <w:rFonts w:ascii="Times New Roman" w:hAnsi="Times New Roman" w:cs="Times New Roman"/>
          <w:sz w:val="24"/>
          <w:szCs w:val="24"/>
        </w:rPr>
        <w:t>.............................. x</w:t>
      </w:r>
    </w:p>
    <w:p w:rsidR="00B610E2" w:rsidRPr="006D5026" w:rsidRDefault="003C202F" w:rsidP="00B6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1.3</w:t>
      </w:r>
      <w:r w:rsidR="00A3561C">
        <w:rPr>
          <w:rFonts w:ascii="Times New Roman" w:hAnsi="Times New Roman" w:cs="Times New Roman"/>
          <w:sz w:val="24"/>
          <w:szCs w:val="24"/>
        </w:rPr>
        <w:t xml:space="preserve"> Učebné pomôcky ......</w:t>
      </w:r>
      <w:r w:rsidR="00B610E2">
        <w:rPr>
          <w:rFonts w:ascii="Times New Roman" w:hAnsi="Times New Roman" w:cs="Times New Roman"/>
          <w:sz w:val="24"/>
          <w:szCs w:val="24"/>
        </w:rPr>
        <w:t>...........................</w:t>
      </w:r>
      <w:r w:rsidR="00B610E2" w:rsidRPr="006D5026">
        <w:rPr>
          <w:rFonts w:ascii="Times New Roman" w:hAnsi="Times New Roman" w:cs="Times New Roman"/>
          <w:sz w:val="24"/>
          <w:szCs w:val="24"/>
        </w:rPr>
        <w:t>............................................</w:t>
      </w:r>
      <w:r w:rsidR="00BB2CC5">
        <w:rPr>
          <w:rFonts w:ascii="Times New Roman" w:hAnsi="Times New Roman" w:cs="Times New Roman"/>
          <w:sz w:val="24"/>
          <w:szCs w:val="24"/>
        </w:rPr>
        <w:t>.............................. x</w:t>
      </w:r>
    </w:p>
    <w:p w:rsidR="00AE6572" w:rsidRDefault="00AE6572" w:rsidP="00B6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1.3.1 Požiadavky na učebné pomôcky ..................................................</w:t>
      </w:r>
      <w:r w:rsidR="00BB2CC5">
        <w:rPr>
          <w:rFonts w:ascii="Times New Roman" w:hAnsi="Times New Roman" w:cs="Times New Roman"/>
          <w:sz w:val="24"/>
          <w:szCs w:val="24"/>
        </w:rPr>
        <w:t>...............................x</w:t>
      </w:r>
    </w:p>
    <w:p w:rsidR="00B610E2" w:rsidRDefault="00AE6572" w:rsidP="00B6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1.3.2 Funkcie</w:t>
      </w:r>
      <w:r w:rsidR="00BB2CC5">
        <w:rPr>
          <w:rFonts w:ascii="Times New Roman" w:hAnsi="Times New Roman" w:cs="Times New Roman"/>
          <w:sz w:val="24"/>
          <w:szCs w:val="24"/>
        </w:rPr>
        <w:t xml:space="preserve"> a úlohy</w:t>
      </w:r>
      <w:r>
        <w:rPr>
          <w:rFonts w:ascii="Times New Roman" w:hAnsi="Times New Roman" w:cs="Times New Roman"/>
          <w:sz w:val="24"/>
          <w:szCs w:val="24"/>
        </w:rPr>
        <w:t xml:space="preserve"> učebných pomôcok ..........</w:t>
      </w:r>
      <w:r w:rsidR="00B610E2" w:rsidRPr="006D5026">
        <w:rPr>
          <w:rFonts w:ascii="Times New Roman" w:hAnsi="Times New Roman" w:cs="Times New Roman"/>
          <w:sz w:val="24"/>
          <w:szCs w:val="24"/>
        </w:rPr>
        <w:t>...........................</w:t>
      </w:r>
      <w:r w:rsidR="00BB2CC5">
        <w:rPr>
          <w:rFonts w:ascii="Times New Roman" w:hAnsi="Times New Roman" w:cs="Times New Roman"/>
          <w:sz w:val="24"/>
          <w:szCs w:val="24"/>
        </w:rPr>
        <w:t>..................................... x</w:t>
      </w:r>
    </w:p>
    <w:p w:rsidR="00BB2CC5" w:rsidRPr="00B610E2" w:rsidRDefault="00BB2CC5" w:rsidP="00B6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1.3.3 Delenie učebných pomôcok ........................................................................................x</w:t>
      </w:r>
    </w:p>
    <w:p w:rsidR="00B610E2" w:rsidRPr="006D5026" w:rsidRDefault="00B610E2" w:rsidP="00B610E2">
      <w:pPr>
        <w:spacing w:after="0" w:line="360" w:lineRule="auto"/>
        <w:jc w:val="both"/>
        <w:rPr>
          <w:rFonts w:ascii="Times New Roman" w:hAnsi="Times New Roman" w:cs="Times New Roman"/>
          <w:sz w:val="24"/>
          <w:szCs w:val="24"/>
          <w:shd w:val="clear" w:color="auto" w:fill="FFFFFF"/>
        </w:rPr>
      </w:pPr>
    </w:p>
    <w:p w:rsidR="00B610E2" w:rsidRPr="006D5026" w:rsidRDefault="000D2E3B" w:rsidP="00B610E2">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 Genetika</w:t>
      </w:r>
      <w:r w:rsidR="00B610E2" w:rsidRPr="006D5026">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shd w:val="clear" w:color="auto" w:fill="FFFFFF"/>
        </w:rPr>
        <w:t>.....</w:t>
      </w:r>
      <w:r w:rsidR="00171033">
        <w:rPr>
          <w:rFonts w:ascii="Times New Roman" w:hAnsi="Times New Roman" w:cs="Times New Roman"/>
          <w:b/>
          <w:sz w:val="24"/>
          <w:szCs w:val="24"/>
          <w:shd w:val="clear" w:color="auto" w:fill="FFFFFF"/>
        </w:rPr>
        <w:t>............</w:t>
      </w:r>
      <w:r w:rsidR="00B610E2" w:rsidRPr="006D5026">
        <w:rPr>
          <w:rFonts w:ascii="Times New Roman" w:hAnsi="Times New Roman" w:cs="Times New Roman"/>
          <w:b/>
          <w:sz w:val="24"/>
          <w:szCs w:val="24"/>
          <w:shd w:val="clear" w:color="auto" w:fill="FFFFFF"/>
        </w:rPr>
        <w:t>.......................................</w:t>
      </w:r>
      <w:r w:rsidR="00877A99">
        <w:rPr>
          <w:rFonts w:ascii="Times New Roman" w:hAnsi="Times New Roman" w:cs="Times New Roman"/>
          <w:b/>
          <w:sz w:val="24"/>
          <w:szCs w:val="24"/>
          <w:shd w:val="clear" w:color="auto" w:fill="FFFFFF"/>
        </w:rPr>
        <w:t>.</w:t>
      </w:r>
      <w:r w:rsidR="00B610E2" w:rsidRPr="006D5026">
        <w:rPr>
          <w:rFonts w:ascii="Times New Roman" w:hAnsi="Times New Roman" w:cs="Times New Roman"/>
          <w:b/>
          <w:sz w:val="24"/>
          <w:szCs w:val="24"/>
          <w:shd w:val="clear" w:color="auto" w:fill="FFFFFF"/>
        </w:rPr>
        <w:t>.................................................</w:t>
      </w:r>
      <w:r w:rsidR="00BB2CC5">
        <w:rPr>
          <w:rFonts w:ascii="Times New Roman" w:hAnsi="Times New Roman" w:cs="Times New Roman"/>
          <w:b/>
          <w:sz w:val="24"/>
          <w:szCs w:val="24"/>
          <w:shd w:val="clear" w:color="auto" w:fill="FFFFFF"/>
        </w:rPr>
        <w:t>................ x</w:t>
      </w:r>
    </w:p>
    <w:p w:rsidR="00B610E2" w:rsidRPr="006D5026" w:rsidRDefault="00BC5DC3" w:rsidP="00B6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00877A99">
        <w:rPr>
          <w:rFonts w:ascii="Times New Roman" w:hAnsi="Times New Roman" w:cs="Times New Roman"/>
          <w:sz w:val="24"/>
          <w:szCs w:val="24"/>
        </w:rPr>
        <w:t>Základné informácie</w:t>
      </w:r>
      <w:r w:rsidR="00B610E2" w:rsidRPr="006D5026">
        <w:rPr>
          <w:rFonts w:ascii="Times New Roman" w:hAnsi="Times New Roman" w:cs="Times New Roman"/>
          <w:sz w:val="24"/>
          <w:szCs w:val="24"/>
        </w:rPr>
        <w:t xml:space="preserve"> </w:t>
      </w:r>
      <w:r w:rsidR="00B610E2">
        <w:rPr>
          <w:rFonts w:ascii="Times New Roman" w:hAnsi="Times New Roman" w:cs="Times New Roman"/>
          <w:sz w:val="24"/>
          <w:szCs w:val="24"/>
        </w:rPr>
        <w:t>......................</w:t>
      </w:r>
      <w:r w:rsidR="00877A99">
        <w:rPr>
          <w:rFonts w:ascii="Times New Roman" w:hAnsi="Times New Roman" w:cs="Times New Roman"/>
          <w:sz w:val="24"/>
          <w:szCs w:val="24"/>
        </w:rPr>
        <w:t>.....</w:t>
      </w:r>
      <w:r w:rsidR="00B610E2" w:rsidRPr="006D5026">
        <w:rPr>
          <w:rFonts w:ascii="Times New Roman" w:hAnsi="Times New Roman" w:cs="Times New Roman"/>
          <w:sz w:val="24"/>
          <w:szCs w:val="24"/>
        </w:rPr>
        <w:t>...........</w:t>
      </w:r>
      <w:r w:rsidR="00877A99">
        <w:rPr>
          <w:rFonts w:ascii="Times New Roman" w:hAnsi="Times New Roman" w:cs="Times New Roman"/>
          <w:sz w:val="24"/>
          <w:szCs w:val="24"/>
        </w:rPr>
        <w:t>.</w:t>
      </w:r>
      <w:r w:rsidR="00B610E2" w:rsidRPr="006D5026">
        <w:rPr>
          <w:rFonts w:ascii="Times New Roman" w:hAnsi="Times New Roman" w:cs="Times New Roman"/>
          <w:sz w:val="24"/>
          <w:szCs w:val="24"/>
        </w:rPr>
        <w:t>.............................................</w:t>
      </w:r>
      <w:r w:rsidR="00BB2CC5">
        <w:rPr>
          <w:rFonts w:ascii="Times New Roman" w:hAnsi="Times New Roman" w:cs="Times New Roman"/>
          <w:sz w:val="24"/>
          <w:szCs w:val="24"/>
        </w:rPr>
        <w:t>.................. x</w:t>
      </w:r>
    </w:p>
    <w:p w:rsidR="00B610E2" w:rsidRDefault="00BC5DC3" w:rsidP="00B610E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2.2 </w:t>
      </w:r>
      <w:r w:rsidR="000D2E3B">
        <w:rPr>
          <w:rFonts w:ascii="Times New Roman" w:hAnsi="Times New Roman" w:cs="Times New Roman"/>
          <w:sz w:val="24"/>
          <w:szCs w:val="24"/>
        </w:rPr>
        <w:t xml:space="preserve">Chromozóm </w:t>
      </w:r>
      <w:r w:rsidR="00B610E2">
        <w:rPr>
          <w:rFonts w:ascii="Times New Roman" w:hAnsi="Times New Roman" w:cs="Times New Roman"/>
          <w:sz w:val="24"/>
          <w:szCs w:val="24"/>
        </w:rPr>
        <w:t>..................</w:t>
      </w:r>
      <w:r w:rsidR="00B610E2" w:rsidRPr="006D5026">
        <w:rPr>
          <w:rFonts w:ascii="Times New Roman" w:hAnsi="Times New Roman" w:cs="Times New Roman"/>
          <w:sz w:val="24"/>
          <w:szCs w:val="24"/>
        </w:rPr>
        <w:t>.....................................................................</w:t>
      </w:r>
      <w:r w:rsidR="00BB2CC5">
        <w:rPr>
          <w:rFonts w:ascii="Times New Roman" w:hAnsi="Times New Roman" w:cs="Times New Roman"/>
          <w:sz w:val="24"/>
          <w:szCs w:val="24"/>
        </w:rPr>
        <w:t>............................ x</w:t>
      </w:r>
    </w:p>
    <w:p w:rsidR="00B610E2" w:rsidRPr="006D5026" w:rsidRDefault="00B610E2" w:rsidP="00B610E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B610E2" w:rsidRPr="006D5026" w:rsidRDefault="00BC5DC3" w:rsidP="00B610E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proofErr w:type="spellStart"/>
      <w:r w:rsidR="008679A2">
        <w:rPr>
          <w:rFonts w:ascii="Times New Roman" w:hAnsi="Times New Roman" w:cs="Times New Roman"/>
          <w:b/>
          <w:sz w:val="24"/>
          <w:szCs w:val="24"/>
        </w:rPr>
        <w:t>Echolokácia</w:t>
      </w:r>
      <w:proofErr w:type="spellEnd"/>
      <w:r w:rsidR="00B610E2" w:rsidRPr="006D5026">
        <w:rPr>
          <w:rFonts w:ascii="Times New Roman" w:hAnsi="Times New Roman" w:cs="Times New Roman"/>
          <w:b/>
          <w:sz w:val="24"/>
          <w:szCs w:val="24"/>
        </w:rPr>
        <w:t xml:space="preserve"> ...............................</w:t>
      </w:r>
      <w:r w:rsidR="008679A2">
        <w:rPr>
          <w:rFonts w:ascii="Times New Roman" w:hAnsi="Times New Roman" w:cs="Times New Roman"/>
          <w:b/>
          <w:sz w:val="24"/>
          <w:szCs w:val="24"/>
        </w:rPr>
        <w:t>.............</w:t>
      </w:r>
      <w:r w:rsidR="007226B0">
        <w:rPr>
          <w:rFonts w:ascii="Times New Roman" w:hAnsi="Times New Roman" w:cs="Times New Roman"/>
          <w:b/>
          <w:sz w:val="24"/>
          <w:szCs w:val="24"/>
        </w:rPr>
        <w:t>..............</w:t>
      </w:r>
      <w:r w:rsidR="00B610E2" w:rsidRPr="006D5026">
        <w:rPr>
          <w:rFonts w:ascii="Times New Roman" w:hAnsi="Times New Roman" w:cs="Times New Roman"/>
          <w:b/>
          <w:sz w:val="24"/>
          <w:szCs w:val="24"/>
        </w:rPr>
        <w:t>...</w:t>
      </w:r>
      <w:r w:rsidR="00146376">
        <w:rPr>
          <w:rFonts w:ascii="Times New Roman" w:hAnsi="Times New Roman" w:cs="Times New Roman"/>
          <w:b/>
          <w:sz w:val="24"/>
          <w:szCs w:val="24"/>
        </w:rPr>
        <w:t>..........</w:t>
      </w:r>
      <w:r w:rsidR="009A10D7">
        <w:rPr>
          <w:rFonts w:ascii="Times New Roman" w:hAnsi="Times New Roman" w:cs="Times New Roman"/>
          <w:b/>
          <w:sz w:val="24"/>
          <w:szCs w:val="24"/>
        </w:rPr>
        <w:t>....</w:t>
      </w:r>
      <w:r w:rsidR="00B610E2" w:rsidRPr="006D5026">
        <w:rPr>
          <w:rFonts w:ascii="Times New Roman" w:hAnsi="Times New Roman" w:cs="Times New Roman"/>
          <w:b/>
          <w:sz w:val="24"/>
          <w:szCs w:val="24"/>
        </w:rPr>
        <w:t>.........................................</w:t>
      </w:r>
      <w:r w:rsidR="00BB2CC5">
        <w:rPr>
          <w:rFonts w:ascii="Times New Roman" w:hAnsi="Times New Roman" w:cs="Times New Roman"/>
          <w:b/>
          <w:sz w:val="24"/>
          <w:szCs w:val="24"/>
        </w:rPr>
        <w:t>. x</w:t>
      </w:r>
    </w:p>
    <w:p w:rsidR="00B610E2" w:rsidRPr="006D5026" w:rsidRDefault="00B610E2" w:rsidP="00B610E2">
      <w:pPr>
        <w:shd w:val="clear" w:color="auto" w:fill="FFFFFF"/>
        <w:spacing w:after="0" w:line="360" w:lineRule="auto"/>
        <w:rPr>
          <w:rFonts w:ascii="Times New Roman" w:hAnsi="Times New Roman" w:cs="Times New Roman"/>
          <w:sz w:val="24"/>
          <w:szCs w:val="24"/>
          <w:shd w:val="clear" w:color="auto" w:fill="FFFFFF"/>
        </w:rPr>
      </w:pPr>
      <w:r w:rsidRPr="006D5026">
        <w:rPr>
          <w:rFonts w:ascii="Times New Roman" w:hAnsi="Times New Roman" w:cs="Times New Roman"/>
          <w:sz w:val="24"/>
          <w:szCs w:val="24"/>
          <w:shd w:val="clear" w:color="auto" w:fill="FFFFFF"/>
        </w:rPr>
        <w:t>3.1</w:t>
      </w:r>
      <w:r w:rsidR="007226B0" w:rsidRPr="007226B0">
        <w:rPr>
          <w:rFonts w:ascii="Times New Roman" w:hAnsi="Times New Roman" w:cs="Times New Roman"/>
          <w:sz w:val="24"/>
          <w:szCs w:val="24"/>
        </w:rPr>
        <w:t xml:space="preserve"> </w:t>
      </w:r>
      <w:r w:rsidR="00F76192">
        <w:rPr>
          <w:rFonts w:ascii="Times New Roman" w:hAnsi="Times New Roman" w:cs="Times New Roman"/>
          <w:sz w:val="24"/>
          <w:szCs w:val="24"/>
        </w:rPr>
        <w:t>Základné informácie</w:t>
      </w:r>
      <w:r w:rsidR="00F76192">
        <w:rPr>
          <w:rFonts w:ascii="Times New Roman" w:hAnsi="Times New Roman" w:cs="Times New Roman"/>
          <w:sz w:val="24"/>
          <w:szCs w:val="24"/>
          <w:shd w:val="clear" w:color="auto" w:fill="FFFFFF"/>
        </w:rPr>
        <w:t xml:space="preserve"> </w:t>
      </w:r>
      <w:r w:rsidRPr="006D5026">
        <w:rPr>
          <w:rFonts w:ascii="Times New Roman" w:hAnsi="Times New Roman" w:cs="Times New Roman"/>
          <w:sz w:val="24"/>
          <w:szCs w:val="24"/>
          <w:shd w:val="clear" w:color="auto" w:fill="FFFFFF"/>
        </w:rPr>
        <w:t>.</w:t>
      </w:r>
      <w:r w:rsidR="00F76192">
        <w:rPr>
          <w:rFonts w:ascii="Times New Roman" w:hAnsi="Times New Roman" w:cs="Times New Roman"/>
          <w:sz w:val="24"/>
          <w:szCs w:val="24"/>
          <w:shd w:val="clear" w:color="auto" w:fill="FFFFFF"/>
        </w:rPr>
        <w:t>.......</w:t>
      </w:r>
      <w:r w:rsidRPr="006D5026">
        <w:rPr>
          <w:rFonts w:ascii="Times New Roman" w:hAnsi="Times New Roman" w:cs="Times New Roman"/>
          <w:sz w:val="24"/>
          <w:szCs w:val="24"/>
          <w:shd w:val="clear" w:color="auto" w:fill="FFFFFF"/>
        </w:rPr>
        <w:t>.................................................</w:t>
      </w:r>
      <w:r w:rsidR="009A10D7">
        <w:rPr>
          <w:rFonts w:ascii="Times New Roman" w:hAnsi="Times New Roman" w:cs="Times New Roman"/>
          <w:sz w:val="24"/>
          <w:szCs w:val="24"/>
          <w:shd w:val="clear" w:color="auto" w:fill="FFFFFF"/>
        </w:rPr>
        <w:t>....</w:t>
      </w:r>
      <w:r w:rsidRPr="006D5026">
        <w:rPr>
          <w:rFonts w:ascii="Times New Roman" w:hAnsi="Times New Roman" w:cs="Times New Roman"/>
          <w:sz w:val="24"/>
          <w:szCs w:val="24"/>
          <w:shd w:val="clear" w:color="auto" w:fill="FFFFFF"/>
        </w:rPr>
        <w:t>............</w:t>
      </w:r>
      <w:r w:rsidR="009A10D7">
        <w:rPr>
          <w:rFonts w:ascii="Times New Roman" w:hAnsi="Times New Roman" w:cs="Times New Roman"/>
          <w:sz w:val="24"/>
          <w:szCs w:val="24"/>
          <w:shd w:val="clear" w:color="auto" w:fill="FFFFFF"/>
        </w:rPr>
        <w:t>.......</w:t>
      </w:r>
      <w:r w:rsidR="00BB2CC5">
        <w:rPr>
          <w:rFonts w:ascii="Times New Roman" w:hAnsi="Times New Roman" w:cs="Times New Roman"/>
          <w:sz w:val="24"/>
          <w:szCs w:val="24"/>
          <w:shd w:val="clear" w:color="auto" w:fill="FFFFFF"/>
        </w:rPr>
        <w:t>...................... x</w:t>
      </w:r>
    </w:p>
    <w:p w:rsidR="00B610E2" w:rsidRPr="006D5026" w:rsidRDefault="00B610E2" w:rsidP="00B610E2">
      <w:pPr>
        <w:pStyle w:val="Normlnywebov"/>
        <w:shd w:val="clear" w:color="auto" w:fill="FFFFFF"/>
        <w:spacing w:before="0" w:beforeAutospacing="0" w:after="0" w:afterAutospacing="0" w:line="360" w:lineRule="auto"/>
      </w:pPr>
      <w:r w:rsidRPr="006D5026">
        <w:t>3</w:t>
      </w:r>
      <w:r w:rsidR="00BC5DC3">
        <w:t xml:space="preserve">.2 </w:t>
      </w:r>
      <w:r w:rsidR="00F76192">
        <w:t>Netopiere ..</w:t>
      </w:r>
      <w:r w:rsidR="007226B0">
        <w:t>......</w:t>
      </w:r>
      <w:r w:rsidRPr="006D5026">
        <w:t>........................................................................</w:t>
      </w:r>
      <w:r w:rsidR="009A10D7">
        <w:t>....</w:t>
      </w:r>
      <w:r w:rsidRPr="006D5026">
        <w:t>..........................</w:t>
      </w:r>
      <w:r w:rsidR="00BB2CC5">
        <w:t>......... x</w:t>
      </w:r>
    </w:p>
    <w:p w:rsidR="00D33617" w:rsidRDefault="00D33617" w:rsidP="00B610E2">
      <w:pPr>
        <w:spacing w:line="360" w:lineRule="auto"/>
        <w:jc w:val="both"/>
        <w:rPr>
          <w:rFonts w:ascii="Times New Roman" w:hAnsi="Times New Roman" w:cs="Times New Roman"/>
          <w:sz w:val="24"/>
          <w:szCs w:val="24"/>
        </w:rPr>
      </w:pPr>
    </w:p>
    <w:p w:rsidR="00BC02F2" w:rsidRPr="00BC5DC3" w:rsidRDefault="00BC5DC3" w:rsidP="00B610E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 </w:t>
      </w:r>
      <w:r w:rsidR="00BC02F2" w:rsidRPr="00BC5DC3">
        <w:rPr>
          <w:rFonts w:ascii="Times New Roman" w:hAnsi="Times New Roman" w:cs="Times New Roman"/>
          <w:b/>
          <w:sz w:val="24"/>
          <w:szCs w:val="24"/>
        </w:rPr>
        <w:t>Vlastná práca</w:t>
      </w:r>
    </w:p>
    <w:p w:rsidR="00BC02F2" w:rsidRDefault="00BC02F2" w:rsidP="00B610E2">
      <w:pPr>
        <w:spacing w:line="360" w:lineRule="auto"/>
        <w:jc w:val="both"/>
        <w:rPr>
          <w:rFonts w:ascii="Times New Roman" w:hAnsi="Times New Roman" w:cs="Times New Roman"/>
          <w:sz w:val="24"/>
          <w:szCs w:val="24"/>
        </w:rPr>
      </w:pPr>
    </w:p>
    <w:p w:rsidR="00B610E2" w:rsidRDefault="00B610E2" w:rsidP="00B610E2">
      <w:pPr>
        <w:spacing w:line="360" w:lineRule="auto"/>
        <w:jc w:val="both"/>
        <w:rPr>
          <w:rFonts w:ascii="Times New Roman" w:hAnsi="Times New Roman" w:cs="Times New Roman"/>
          <w:sz w:val="24"/>
          <w:szCs w:val="24"/>
        </w:rPr>
      </w:pPr>
    </w:p>
    <w:p w:rsidR="00525700" w:rsidRDefault="00BB2CC5" w:rsidP="00525700">
      <w:pPr>
        <w:spacing w:line="360" w:lineRule="auto"/>
        <w:jc w:val="both"/>
        <w:rPr>
          <w:rFonts w:ascii="Times New Roman" w:hAnsi="Times New Roman" w:cs="Times New Roman"/>
          <w:sz w:val="24"/>
          <w:szCs w:val="24"/>
        </w:rPr>
      </w:pPr>
      <w:r>
        <w:rPr>
          <w:rFonts w:ascii="Times New Roman" w:hAnsi="Times New Roman" w:cs="Times New Roman"/>
          <w:sz w:val="24"/>
          <w:szCs w:val="24"/>
        </w:rPr>
        <w:t>Záver</w:t>
      </w:r>
      <w:r w:rsidR="00B610E2">
        <w:rPr>
          <w:rFonts w:ascii="Times New Roman" w:hAnsi="Times New Roman" w:cs="Times New Roman"/>
          <w:sz w:val="24"/>
          <w:szCs w:val="24"/>
        </w:rPr>
        <w:t>...........................................................................</w:t>
      </w:r>
      <w:r>
        <w:rPr>
          <w:rFonts w:ascii="Times New Roman" w:hAnsi="Times New Roman" w:cs="Times New Roman"/>
          <w:sz w:val="24"/>
          <w:szCs w:val="24"/>
        </w:rPr>
        <w:t>....</w:t>
      </w:r>
      <w:r w:rsidR="00B610E2">
        <w:rPr>
          <w:rFonts w:ascii="Times New Roman" w:hAnsi="Times New Roman" w:cs="Times New Roman"/>
          <w:sz w:val="24"/>
          <w:szCs w:val="24"/>
        </w:rPr>
        <w:t>............................</w:t>
      </w:r>
      <w:r w:rsidR="00172016">
        <w:rPr>
          <w:rFonts w:ascii="Times New Roman" w:hAnsi="Times New Roman" w:cs="Times New Roman"/>
          <w:sz w:val="24"/>
          <w:szCs w:val="24"/>
        </w:rPr>
        <w:t>...............................x Zhrnutie</w:t>
      </w:r>
      <w:r w:rsidR="00B610E2">
        <w:rPr>
          <w:rFonts w:ascii="Times New Roman" w:hAnsi="Times New Roman" w:cs="Times New Roman"/>
          <w:sz w:val="24"/>
          <w:szCs w:val="24"/>
        </w:rPr>
        <w:t xml:space="preserve"> .................................................................................................</w:t>
      </w:r>
      <w:r>
        <w:rPr>
          <w:rFonts w:ascii="Times New Roman" w:hAnsi="Times New Roman" w:cs="Times New Roman"/>
          <w:sz w:val="24"/>
          <w:szCs w:val="24"/>
        </w:rPr>
        <w:t>.................................... x</w:t>
      </w:r>
      <w:r w:rsidR="00B610E2">
        <w:rPr>
          <w:rFonts w:ascii="Times New Roman" w:hAnsi="Times New Roman" w:cs="Times New Roman"/>
          <w:sz w:val="24"/>
          <w:szCs w:val="24"/>
        </w:rPr>
        <w:t xml:space="preserve"> Použitá literatúra ....................................................................................</w:t>
      </w:r>
      <w:r>
        <w:rPr>
          <w:rFonts w:ascii="Times New Roman" w:hAnsi="Times New Roman" w:cs="Times New Roman"/>
          <w:sz w:val="24"/>
          <w:szCs w:val="24"/>
        </w:rPr>
        <w:t>................................... x</w:t>
      </w:r>
    </w:p>
    <w:p w:rsidR="00D33617" w:rsidRDefault="00D33617" w:rsidP="00525700">
      <w:pPr>
        <w:spacing w:line="360" w:lineRule="auto"/>
        <w:jc w:val="both"/>
        <w:rPr>
          <w:rFonts w:ascii="Times New Roman" w:hAnsi="Times New Roman" w:cs="Times New Roman"/>
          <w:b/>
          <w:sz w:val="24"/>
          <w:szCs w:val="24"/>
        </w:rPr>
      </w:pPr>
    </w:p>
    <w:p w:rsidR="00D33617" w:rsidRDefault="00D33617" w:rsidP="00525700">
      <w:pPr>
        <w:spacing w:line="360" w:lineRule="auto"/>
        <w:jc w:val="both"/>
        <w:rPr>
          <w:rFonts w:ascii="Times New Roman" w:hAnsi="Times New Roman" w:cs="Times New Roman"/>
          <w:b/>
          <w:sz w:val="24"/>
          <w:szCs w:val="24"/>
        </w:rPr>
      </w:pPr>
    </w:p>
    <w:p w:rsidR="009A10D7" w:rsidRPr="00525700" w:rsidRDefault="00B72497" w:rsidP="00525700">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Úvod</w:t>
      </w:r>
    </w:p>
    <w:p w:rsidR="00355778" w:rsidRDefault="00B72497" w:rsidP="0035577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Ako tému našej stredoškolskej odbornej činnosti sme si vybrali </w:t>
      </w:r>
      <w:r w:rsidRPr="00223533">
        <w:rPr>
          <w:rFonts w:ascii="Times New Roman" w:hAnsi="Times New Roman" w:cs="Times New Roman"/>
          <w:sz w:val="24"/>
          <w:szCs w:val="24"/>
          <w:highlight w:val="yellow"/>
        </w:rPr>
        <w:t>D</w:t>
      </w:r>
      <w:r>
        <w:rPr>
          <w:rFonts w:ascii="Times New Roman" w:hAnsi="Times New Roman" w:cs="Times New Roman"/>
          <w:sz w:val="24"/>
          <w:szCs w:val="24"/>
        </w:rPr>
        <w:t xml:space="preserve">idaktické pomôcky, pretože sme sa zamýšľali nad tým, ako obohatiť vyučovanie </w:t>
      </w:r>
      <w:r w:rsidRPr="00223533">
        <w:rPr>
          <w:rFonts w:ascii="Times New Roman" w:hAnsi="Times New Roman" w:cs="Times New Roman"/>
          <w:sz w:val="24"/>
          <w:szCs w:val="24"/>
          <w:highlight w:val="yellow"/>
        </w:rPr>
        <w:t>vybraných predmetov</w:t>
      </w:r>
      <w:r>
        <w:rPr>
          <w:rFonts w:ascii="Times New Roman" w:hAnsi="Times New Roman" w:cs="Times New Roman"/>
          <w:sz w:val="24"/>
          <w:szCs w:val="24"/>
        </w:rPr>
        <w:t xml:space="preserve"> </w:t>
      </w:r>
      <w:r w:rsidR="00223533">
        <w:rPr>
          <w:rFonts w:ascii="Times New Roman" w:hAnsi="Times New Roman" w:cs="Times New Roman"/>
          <w:sz w:val="24"/>
          <w:szCs w:val="24"/>
        </w:rPr>
        <w:t>(vybraného predmetu)</w:t>
      </w:r>
      <w:r>
        <w:rPr>
          <w:rFonts w:ascii="Times New Roman" w:hAnsi="Times New Roman" w:cs="Times New Roman"/>
          <w:sz w:val="24"/>
          <w:szCs w:val="24"/>
        </w:rPr>
        <w:t xml:space="preserve">a objasniť niektoré </w:t>
      </w:r>
      <w:r w:rsidRPr="00223533">
        <w:rPr>
          <w:rFonts w:ascii="Times New Roman" w:hAnsi="Times New Roman" w:cs="Times New Roman"/>
          <w:sz w:val="24"/>
          <w:szCs w:val="24"/>
          <w:highlight w:val="yellow"/>
        </w:rPr>
        <w:t>látky</w:t>
      </w:r>
      <w:r>
        <w:rPr>
          <w:rFonts w:ascii="Times New Roman" w:hAnsi="Times New Roman" w:cs="Times New Roman"/>
          <w:sz w:val="24"/>
          <w:szCs w:val="24"/>
        </w:rPr>
        <w:t>,</w:t>
      </w:r>
      <w:r w:rsidR="00223533">
        <w:rPr>
          <w:rFonts w:ascii="Times New Roman" w:hAnsi="Times New Roman" w:cs="Times New Roman"/>
          <w:sz w:val="24"/>
          <w:szCs w:val="24"/>
        </w:rPr>
        <w:t xml:space="preserve"> (témy)</w:t>
      </w:r>
      <w:r>
        <w:rPr>
          <w:rFonts w:ascii="Times New Roman" w:hAnsi="Times New Roman" w:cs="Times New Roman"/>
          <w:sz w:val="24"/>
          <w:szCs w:val="24"/>
        </w:rPr>
        <w:t xml:space="preserve"> ktoré sú pre žiakov </w:t>
      </w:r>
      <w:r w:rsidRPr="00223533">
        <w:rPr>
          <w:rFonts w:ascii="Times New Roman" w:hAnsi="Times New Roman" w:cs="Times New Roman"/>
          <w:sz w:val="24"/>
          <w:szCs w:val="24"/>
          <w:highlight w:val="yellow"/>
        </w:rPr>
        <w:t>ťažké na pochopenie</w:t>
      </w:r>
      <w:r>
        <w:rPr>
          <w:rFonts w:ascii="Times New Roman" w:hAnsi="Times New Roman" w:cs="Times New Roman"/>
          <w:sz w:val="24"/>
          <w:szCs w:val="24"/>
        </w:rPr>
        <w:t>.</w:t>
      </w:r>
      <w:r w:rsidR="0094574A">
        <w:rPr>
          <w:rFonts w:ascii="Times New Roman" w:hAnsi="Times New Roman" w:cs="Times New Roman"/>
          <w:sz w:val="24"/>
          <w:szCs w:val="24"/>
        </w:rPr>
        <w:t>(nezrozumiteľné), nakoľko samy z pozície študentov vieme oceniť ich prínos na vyučovaní.</w:t>
      </w:r>
      <w:r>
        <w:rPr>
          <w:rFonts w:ascii="Times New Roman" w:hAnsi="Times New Roman" w:cs="Times New Roman"/>
          <w:sz w:val="24"/>
          <w:szCs w:val="24"/>
        </w:rPr>
        <w:t xml:space="preserve"> Podarilo sa nám vytvoriť funkčné 3D modely, </w:t>
      </w:r>
      <w:r w:rsidRPr="00223533">
        <w:rPr>
          <w:rFonts w:ascii="Times New Roman" w:hAnsi="Times New Roman" w:cs="Times New Roman"/>
          <w:sz w:val="24"/>
          <w:szCs w:val="24"/>
          <w:highlight w:val="yellow"/>
        </w:rPr>
        <w:t>na ktorých sa dali tieto problematiky vysvetliť</w:t>
      </w:r>
      <w:r>
        <w:rPr>
          <w:rFonts w:ascii="Times New Roman" w:hAnsi="Times New Roman" w:cs="Times New Roman"/>
          <w:sz w:val="24"/>
          <w:szCs w:val="24"/>
        </w:rPr>
        <w:t>.</w:t>
      </w:r>
      <w:r w:rsidR="00355778">
        <w:rPr>
          <w:rFonts w:ascii="Times New Roman" w:hAnsi="Times New Roman" w:cs="Times New Roman"/>
          <w:sz w:val="24"/>
          <w:szCs w:val="24"/>
        </w:rPr>
        <w:t xml:space="preserve"> </w:t>
      </w:r>
      <w:r w:rsidR="00223533">
        <w:rPr>
          <w:rFonts w:ascii="Times New Roman" w:hAnsi="Times New Roman" w:cs="Times New Roman"/>
          <w:sz w:val="24"/>
          <w:szCs w:val="24"/>
        </w:rPr>
        <w:t>(ktoré</w:t>
      </w:r>
      <w:r w:rsidR="00391E4E">
        <w:rPr>
          <w:rFonts w:ascii="Times New Roman" w:hAnsi="Times New Roman" w:cs="Times New Roman"/>
          <w:sz w:val="24"/>
          <w:szCs w:val="24"/>
        </w:rPr>
        <w:t xml:space="preserve"> boli vhodné na ich vysvetlenie)</w:t>
      </w:r>
    </w:p>
    <w:p w:rsidR="00B54803" w:rsidRDefault="00D77196" w:rsidP="00B548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D77196" w:rsidRPr="00B54803" w:rsidRDefault="00B54803" w:rsidP="00B54803">
      <w:pPr>
        <w:spacing w:after="0" w:line="360" w:lineRule="auto"/>
        <w:jc w:val="both"/>
        <w:rPr>
          <w:rFonts w:ascii="Times New Roman" w:hAnsi="Times New Roman" w:cs="Times New Roman"/>
          <w:b/>
          <w:color w:val="FF0000"/>
          <w:sz w:val="24"/>
          <w:szCs w:val="24"/>
        </w:rPr>
      </w:pPr>
      <w:r w:rsidRPr="00B54803">
        <w:rPr>
          <w:rFonts w:ascii="Times New Roman" w:hAnsi="Times New Roman" w:cs="Times New Roman"/>
          <w:b/>
          <w:color w:val="FF0000"/>
          <w:sz w:val="24"/>
          <w:szCs w:val="24"/>
        </w:rPr>
        <w:t xml:space="preserve">(doplniť úvod, v ktorom má byť v skratke popísaná práca, nie metodika, čiže postup tvorby práce !!!) </w:t>
      </w:r>
      <w:r w:rsidR="000E3A00" w:rsidRPr="00B54803">
        <w:rPr>
          <w:rFonts w:ascii="Times New Roman" w:hAnsi="Times New Roman" w:cs="Times New Roman"/>
          <w:b/>
          <w:color w:val="FF0000"/>
          <w:sz w:val="24"/>
          <w:szCs w:val="24"/>
        </w:rPr>
        <w:t xml:space="preserve"> </w:t>
      </w:r>
    </w:p>
    <w:p w:rsidR="00355778" w:rsidRDefault="00355778">
      <w:pPr>
        <w:rPr>
          <w:rFonts w:ascii="Times New Roman" w:hAnsi="Times New Roman" w:cs="Times New Roman"/>
          <w:sz w:val="24"/>
          <w:szCs w:val="24"/>
        </w:rPr>
      </w:pPr>
      <w:r>
        <w:rPr>
          <w:rFonts w:ascii="Times New Roman" w:hAnsi="Times New Roman" w:cs="Times New Roman"/>
          <w:sz w:val="24"/>
          <w:szCs w:val="24"/>
        </w:rPr>
        <w:br w:type="page"/>
      </w:r>
    </w:p>
    <w:p w:rsidR="000E3A00" w:rsidRDefault="00AA699C">
      <w:pPr>
        <w:rPr>
          <w:rFonts w:ascii="Times New Roman" w:hAnsi="Times New Roman" w:cs="Times New Roman"/>
          <w:sz w:val="24"/>
          <w:szCs w:val="24"/>
        </w:rPr>
      </w:pPr>
      <w:r>
        <w:rPr>
          <w:rFonts w:ascii="Times New Roman" w:hAnsi="Times New Roman" w:cs="Times New Roman"/>
          <w:b/>
          <w:sz w:val="24"/>
          <w:szCs w:val="24"/>
        </w:rPr>
        <w:lastRenderedPageBreak/>
        <w:t>Cieľ a metodika</w:t>
      </w:r>
      <w:r w:rsidR="000E3A00">
        <w:rPr>
          <w:rFonts w:ascii="Times New Roman" w:hAnsi="Times New Roman" w:cs="Times New Roman"/>
          <w:b/>
          <w:sz w:val="24"/>
          <w:szCs w:val="24"/>
        </w:rPr>
        <w:t xml:space="preserve"> práce</w:t>
      </w:r>
    </w:p>
    <w:p w:rsidR="005017A7" w:rsidRDefault="000E3A00" w:rsidP="005017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C0670" w:rsidRPr="001C0670">
        <w:rPr>
          <w:rFonts w:ascii="Times New Roman" w:hAnsi="Times New Roman" w:cs="Times New Roman"/>
          <w:sz w:val="24"/>
          <w:szCs w:val="24"/>
          <w:highlight w:val="yellow"/>
        </w:rPr>
        <w:t>Hlavným cieľom tejto práce je</w:t>
      </w:r>
      <w:r w:rsidR="005017A7" w:rsidRPr="001C0670">
        <w:rPr>
          <w:rFonts w:ascii="Times New Roman" w:hAnsi="Times New Roman" w:cs="Times New Roman"/>
          <w:sz w:val="24"/>
          <w:szCs w:val="24"/>
          <w:highlight w:val="yellow"/>
        </w:rPr>
        <w:t xml:space="preserve"> obohatenie vyučovacích procesov niečím novým, </w:t>
      </w:r>
      <w:r w:rsidR="001C0670" w:rsidRPr="001C0670">
        <w:rPr>
          <w:rFonts w:ascii="Times New Roman" w:hAnsi="Times New Roman" w:cs="Times New Roman"/>
          <w:sz w:val="24"/>
          <w:szCs w:val="24"/>
          <w:highlight w:val="yellow"/>
        </w:rPr>
        <w:t>a zároveň</w:t>
      </w:r>
      <w:r w:rsidR="005017A7" w:rsidRPr="001C0670">
        <w:rPr>
          <w:rFonts w:ascii="Times New Roman" w:hAnsi="Times New Roman" w:cs="Times New Roman"/>
          <w:sz w:val="24"/>
          <w:szCs w:val="24"/>
          <w:highlight w:val="yellow"/>
        </w:rPr>
        <w:t xml:space="preserve"> vyvolanie záujmu</w:t>
      </w:r>
      <w:r w:rsidR="001C0670" w:rsidRPr="001C0670">
        <w:rPr>
          <w:rFonts w:ascii="Times New Roman" w:hAnsi="Times New Roman" w:cs="Times New Roman"/>
          <w:sz w:val="24"/>
          <w:szCs w:val="24"/>
          <w:highlight w:val="yellow"/>
        </w:rPr>
        <w:t xml:space="preserve"> žiakov</w:t>
      </w:r>
      <w:r w:rsidR="005017A7" w:rsidRPr="001C0670">
        <w:rPr>
          <w:rFonts w:ascii="Times New Roman" w:hAnsi="Times New Roman" w:cs="Times New Roman"/>
          <w:sz w:val="24"/>
          <w:szCs w:val="24"/>
          <w:highlight w:val="yellow"/>
        </w:rPr>
        <w:t xml:space="preserve"> o</w:t>
      </w:r>
      <w:r w:rsidR="00F7271F">
        <w:rPr>
          <w:rFonts w:ascii="Times New Roman" w:hAnsi="Times New Roman" w:cs="Times New Roman"/>
          <w:sz w:val="24"/>
          <w:szCs w:val="24"/>
          <w:highlight w:val="yellow"/>
        </w:rPr>
        <w:t xml:space="preserve"> vybraný </w:t>
      </w:r>
      <w:r w:rsidR="001C0670" w:rsidRPr="001C0670">
        <w:rPr>
          <w:rFonts w:ascii="Times New Roman" w:hAnsi="Times New Roman" w:cs="Times New Roman"/>
          <w:sz w:val="24"/>
          <w:szCs w:val="24"/>
          <w:highlight w:val="yellow"/>
        </w:rPr>
        <w:t>vyučovací</w:t>
      </w:r>
      <w:r w:rsidR="005017A7" w:rsidRPr="001C0670">
        <w:rPr>
          <w:rFonts w:ascii="Times New Roman" w:hAnsi="Times New Roman" w:cs="Times New Roman"/>
          <w:sz w:val="24"/>
          <w:szCs w:val="24"/>
          <w:highlight w:val="yellow"/>
        </w:rPr>
        <w:t xml:space="preserve"> </w:t>
      </w:r>
      <w:r w:rsidR="001C0670" w:rsidRPr="001C0670">
        <w:rPr>
          <w:rFonts w:ascii="Times New Roman" w:hAnsi="Times New Roman" w:cs="Times New Roman"/>
          <w:sz w:val="24"/>
          <w:szCs w:val="24"/>
          <w:highlight w:val="yellow"/>
        </w:rPr>
        <w:t>predmet</w:t>
      </w:r>
      <w:r w:rsidR="001C0670">
        <w:rPr>
          <w:rFonts w:ascii="Times New Roman" w:hAnsi="Times New Roman" w:cs="Times New Roman"/>
          <w:sz w:val="24"/>
          <w:szCs w:val="24"/>
        </w:rPr>
        <w:t>.</w:t>
      </w:r>
    </w:p>
    <w:p w:rsidR="000E3A00" w:rsidRDefault="00AA699C" w:rsidP="000E3A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Pri písaní našej práce na tému „Výroba </w:t>
      </w:r>
      <w:r w:rsidR="002D3CF8">
        <w:rPr>
          <w:rFonts w:ascii="Times New Roman" w:hAnsi="Times New Roman" w:cs="Times New Roman"/>
          <w:sz w:val="24"/>
          <w:szCs w:val="24"/>
        </w:rPr>
        <w:t>didaktických pomôcok na hodiny biológie“</w:t>
      </w:r>
      <w:r w:rsidR="00C751D5">
        <w:rPr>
          <w:rFonts w:ascii="Times New Roman" w:hAnsi="Times New Roman" w:cs="Times New Roman"/>
          <w:sz w:val="24"/>
          <w:szCs w:val="24"/>
        </w:rPr>
        <w:t xml:space="preserve"> sme sa snažili zozbierať informácie </w:t>
      </w:r>
      <w:r w:rsidR="00586EB7">
        <w:rPr>
          <w:rFonts w:ascii="Times New Roman" w:hAnsi="Times New Roman" w:cs="Times New Roman"/>
          <w:sz w:val="24"/>
          <w:szCs w:val="24"/>
        </w:rPr>
        <w:t>z dostupných knižných a internetových zdrojov týkajúcich sa</w:t>
      </w:r>
      <w:r w:rsidR="00C751D5">
        <w:rPr>
          <w:rFonts w:ascii="Times New Roman" w:hAnsi="Times New Roman" w:cs="Times New Roman"/>
          <w:sz w:val="24"/>
          <w:szCs w:val="24"/>
        </w:rPr>
        <w:t xml:space="preserve"> didaktických </w:t>
      </w:r>
      <w:r w:rsidR="00586EB7">
        <w:rPr>
          <w:rFonts w:ascii="Times New Roman" w:hAnsi="Times New Roman" w:cs="Times New Roman"/>
          <w:sz w:val="24"/>
          <w:szCs w:val="24"/>
        </w:rPr>
        <w:t>pomôcok</w:t>
      </w:r>
      <w:r w:rsidR="00C751D5">
        <w:rPr>
          <w:rFonts w:ascii="Times New Roman" w:hAnsi="Times New Roman" w:cs="Times New Roman"/>
          <w:sz w:val="24"/>
          <w:szCs w:val="24"/>
        </w:rPr>
        <w:t>, ich definícií, histórií a</w:t>
      </w:r>
      <w:r w:rsidR="004F789F">
        <w:rPr>
          <w:rFonts w:ascii="Times New Roman" w:hAnsi="Times New Roman" w:cs="Times New Roman"/>
          <w:sz w:val="24"/>
          <w:szCs w:val="24"/>
        </w:rPr>
        <w:t> delení, čo sme spracovali v prvej kapitole.</w:t>
      </w:r>
    </w:p>
    <w:p w:rsidR="006F43B4" w:rsidRDefault="006F43B4" w:rsidP="000E3A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Obsahom druhej kapitoly sú základné pojmy z oblasti genetiky súvisiace s chromozómom.</w:t>
      </w:r>
      <w:r w:rsidR="003A68CD" w:rsidRPr="003A68CD">
        <w:rPr>
          <w:rFonts w:ascii="Times New Roman" w:hAnsi="Times New Roman" w:cs="Times New Roman"/>
          <w:b/>
          <w:color w:val="FF0000"/>
          <w:sz w:val="24"/>
          <w:szCs w:val="24"/>
        </w:rPr>
        <w:t xml:space="preserve"> (dopísať !!!)</w:t>
      </w:r>
    </w:p>
    <w:p w:rsidR="00E26D06" w:rsidRDefault="006F43B4" w:rsidP="000E3A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 tretej kapitole je  rozobraná problematika </w:t>
      </w:r>
      <w:proofErr w:type="spellStart"/>
      <w:r>
        <w:rPr>
          <w:rFonts w:ascii="Times New Roman" w:hAnsi="Times New Roman" w:cs="Times New Roman"/>
          <w:sz w:val="24"/>
          <w:szCs w:val="24"/>
        </w:rPr>
        <w:t>echolokácie</w:t>
      </w:r>
      <w:proofErr w:type="spellEnd"/>
      <w:r>
        <w:rPr>
          <w:rFonts w:ascii="Times New Roman" w:hAnsi="Times New Roman" w:cs="Times New Roman"/>
          <w:sz w:val="24"/>
          <w:szCs w:val="24"/>
        </w:rPr>
        <w:t>.</w:t>
      </w:r>
      <w:r w:rsidR="003A68CD">
        <w:rPr>
          <w:rFonts w:ascii="Times New Roman" w:hAnsi="Times New Roman" w:cs="Times New Roman"/>
          <w:sz w:val="24"/>
          <w:szCs w:val="24"/>
        </w:rPr>
        <w:t xml:space="preserve"> </w:t>
      </w:r>
      <w:r w:rsidR="003A68CD" w:rsidRPr="003A68CD">
        <w:rPr>
          <w:rFonts w:ascii="Times New Roman" w:hAnsi="Times New Roman" w:cs="Times New Roman"/>
          <w:b/>
          <w:color w:val="FF0000"/>
          <w:sz w:val="24"/>
          <w:szCs w:val="24"/>
        </w:rPr>
        <w:t>(dopísať !!!)</w:t>
      </w:r>
    </w:p>
    <w:p w:rsidR="006F43B4" w:rsidRDefault="00E26D06" w:rsidP="000E3A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Následne sme pokračovali praktickou č</w:t>
      </w:r>
      <w:r w:rsidR="00011DBE">
        <w:rPr>
          <w:rFonts w:ascii="Times New Roman" w:hAnsi="Times New Roman" w:cs="Times New Roman"/>
          <w:sz w:val="24"/>
          <w:szCs w:val="24"/>
        </w:rPr>
        <w:t xml:space="preserve">asťou, ktorú tvoria funkčné 3D modely didaktických pomôcok (stavba chromozómu, princíp </w:t>
      </w:r>
      <w:proofErr w:type="spellStart"/>
      <w:r w:rsidR="00011DBE">
        <w:rPr>
          <w:rFonts w:ascii="Times New Roman" w:hAnsi="Times New Roman" w:cs="Times New Roman"/>
          <w:sz w:val="24"/>
          <w:szCs w:val="24"/>
        </w:rPr>
        <w:t>echolokácie</w:t>
      </w:r>
      <w:proofErr w:type="spellEnd"/>
      <w:r w:rsidR="00011DBE">
        <w:rPr>
          <w:rFonts w:ascii="Times New Roman" w:hAnsi="Times New Roman" w:cs="Times New Roman"/>
          <w:sz w:val="24"/>
          <w:szCs w:val="24"/>
        </w:rPr>
        <w:t>).</w:t>
      </w:r>
      <w:r w:rsidR="006F43B4">
        <w:rPr>
          <w:rFonts w:ascii="Times New Roman" w:hAnsi="Times New Roman" w:cs="Times New Roman"/>
          <w:sz w:val="24"/>
          <w:szCs w:val="24"/>
        </w:rPr>
        <w:t xml:space="preserve"> </w:t>
      </w:r>
    </w:p>
    <w:p w:rsidR="000E3A00" w:rsidRDefault="0094574A">
      <w:pPr>
        <w:rPr>
          <w:rFonts w:ascii="Times New Roman" w:hAnsi="Times New Roman" w:cs="Times New Roman"/>
          <w:sz w:val="24"/>
          <w:szCs w:val="24"/>
        </w:rPr>
      </w:pPr>
      <w:r>
        <w:rPr>
          <w:rFonts w:ascii="Times New Roman" w:hAnsi="Times New Roman" w:cs="Times New Roman"/>
          <w:sz w:val="24"/>
          <w:szCs w:val="24"/>
        </w:rPr>
        <w:tab/>
      </w:r>
      <w:r w:rsidR="00355778">
        <w:rPr>
          <w:rFonts w:ascii="Times New Roman" w:hAnsi="Times New Roman" w:cs="Times New Roman"/>
          <w:sz w:val="24"/>
          <w:szCs w:val="24"/>
        </w:rPr>
        <w:br w:type="page"/>
      </w:r>
      <w:r w:rsidR="000E3A00">
        <w:rPr>
          <w:rFonts w:ascii="Times New Roman" w:hAnsi="Times New Roman" w:cs="Times New Roman"/>
          <w:sz w:val="24"/>
          <w:szCs w:val="24"/>
        </w:rPr>
        <w:lastRenderedPageBreak/>
        <w:br w:type="page"/>
      </w:r>
    </w:p>
    <w:p w:rsidR="00983F3D" w:rsidRDefault="00BF727E" w:rsidP="00B610E2">
      <w:pPr>
        <w:spacing w:line="360" w:lineRule="auto"/>
        <w:rPr>
          <w:rFonts w:ascii="Times New Roman" w:hAnsi="Times New Roman" w:cs="Times New Roman"/>
          <w:b/>
          <w:sz w:val="24"/>
          <w:szCs w:val="24"/>
        </w:rPr>
      </w:pPr>
      <w:r w:rsidRPr="00BF727E">
        <w:rPr>
          <w:rFonts w:ascii="Times New Roman" w:hAnsi="Times New Roman" w:cs="Times New Roman"/>
          <w:b/>
          <w:sz w:val="24"/>
          <w:szCs w:val="24"/>
          <w:highlight w:val="yellow"/>
        </w:rPr>
        <w:lastRenderedPageBreak/>
        <w:t>Didaktické pomôcky</w:t>
      </w:r>
    </w:p>
    <w:p w:rsidR="00AC492B" w:rsidRDefault="00AC492B" w:rsidP="00AC492B">
      <w:pPr>
        <w:pStyle w:val="Odsekzoznamu"/>
        <w:numPr>
          <w:ilvl w:val="1"/>
          <w:numId w:val="2"/>
        </w:numPr>
        <w:spacing w:line="360" w:lineRule="auto"/>
        <w:rPr>
          <w:rFonts w:ascii="Times New Roman" w:hAnsi="Times New Roman" w:cs="Times New Roman"/>
          <w:b/>
          <w:sz w:val="24"/>
          <w:szCs w:val="24"/>
        </w:rPr>
      </w:pPr>
      <w:r w:rsidRPr="00AC492B">
        <w:rPr>
          <w:rFonts w:ascii="Times New Roman" w:hAnsi="Times New Roman" w:cs="Times New Roman"/>
          <w:b/>
          <w:sz w:val="24"/>
          <w:szCs w:val="24"/>
        </w:rPr>
        <w:t>Vymedzenie základných pojmov</w:t>
      </w:r>
    </w:p>
    <w:p w:rsidR="006058AA" w:rsidRDefault="00AC492B" w:rsidP="001C6478">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V tejto kapitole by sme vás chceli oboznámiť so základnými pojmami, ktoré sa v tejto téme často vyskytujú a určite </w:t>
      </w:r>
      <w:r w:rsidR="006058AA">
        <w:rPr>
          <w:rFonts w:ascii="Times New Roman" w:hAnsi="Times New Roman" w:cs="Times New Roman"/>
          <w:sz w:val="24"/>
          <w:szCs w:val="24"/>
        </w:rPr>
        <w:t>v</w:t>
      </w:r>
      <w:r w:rsidR="00525700">
        <w:rPr>
          <w:rFonts w:ascii="Times New Roman" w:hAnsi="Times New Roman" w:cs="Times New Roman"/>
          <w:sz w:val="24"/>
          <w:szCs w:val="24"/>
        </w:rPr>
        <w:t>ás neminú.</w:t>
      </w:r>
    </w:p>
    <w:p w:rsidR="00525700" w:rsidRDefault="00525700" w:rsidP="001C6478">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Všetky vyučovacie prostriedky sa delia na nemateriálne a materiálne. Funkcie vyučovacích prostriedkov spočívajú v tom, že študentom sprostredkúva obsah vzdelávania, ktorý musí byť vymedzený výchovnovzdelávacím cieľom.</w:t>
      </w:r>
    </w:p>
    <w:p w:rsidR="00525700" w:rsidRPr="002D342E" w:rsidRDefault="00525700" w:rsidP="001C6478">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Medzi nemateriálne vyučovacie prostriedky sa radia učebné metódy, organizačné a didaktické formy. </w:t>
      </w:r>
      <w:r w:rsidR="00787101">
        <w:rPr>
          <w:rFonts w:ascii="Times New Roman" w:hAnsi="Times New Roman" w:cs="Times New Roman"/>
          <w:sz w:val="24"/>
          <w:szCs w:val="24"/>
        </w:rPr>
        <w:t xml:space="preserve">Zabezpečujú zložku vzdelávania, ktorá sa týka procesu. Učebné pomôcky sa orientujú na vnútorné myšlienkové postupy medzi učiteľom a študentom, </w:t>
      </w:r>
      <w:r w:rsidR="00787101" w:rsidRPr="002D342E">
        <w:rPr>
          <w:rFonts w:ascii="Times New Roman" w:hAnsi="Times New Roman" w:cs="Times New Roman"/>
          <w:sz w:val="24"/>
          <w:szCs w:val="24"/>
        </w:rPr>
        <w:t>prostredníctvom ktorého sa získavajú trvalé vedomosti, zatiaľ čo učebné formy predstavujú vonkajšie usporiadanie výchovnovzdelávacieho procesu.</w:t>
      </w:r>
    </w:p>
    <w:p w:rsidR="00787101" w:rsidRDefault="00787101" w:rsidP="00BC5DC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Učebné pomôcky a technické prostriedky, ktoré vykonávajú didaktické funkcie patria medzi materiálne vyučovacie prostriedky.</w:t>
      </w:r>
    </w:p>
    <w:p w:rsidR="00787101" w:rsidRDefault="00787101" w:rsidP="00BC5DC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Učebná pomôcka patrí medzi materiálne prostriedky a je priamym nositeľom informácii. Môže byť definovaná aj ako „množina signálov didakticky adjustovanej informácie.“  Učebné pomôcky môžu podávať informácie (obsah) rôznymi spôsobmi. Napríklad bezprostredne, čiže model alebo prostredníctvom technického prostriedku, čiže diapozitív prostredníctvom diaprojektora. Musí mať primárny vzťah k obsahu vzdelávania.</w:t>
      </w:r>
    </w:p>
    <w:p w:rsidR="00D54CCD" w:rsidRDefault="00D54CCD" w:rsidP="00BC5DC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Materiálny didaktický prostriedok, ktorý vytvára podmienky na odovzdávanie predpísaného učiva študentom je technický prostriedok. Spravidla je to sprostredkovateľ, ktorý k obsahu vzdelávania plní sekundárnu funkciu, t. j. filmový projektor.</w:t>
      </w:r>
    </w:p>
    <w:p w:rsidR="00D54CCD" w:rsidRDefault="00D54CCD" w:rsidP="00D54CC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Ak sa chceme rozhodnúť o tom, či ide o technický prostriedok alebo učebnú pomôcku, tak je smerodajná táto charakteristika. Napríklad projektor, ktorý vysvetľuje princíp spätného projektora, tak je to učebná pomôcka. Ak však pomocou neho premietame fóliu, na ktorej je nakreslený prístroj, zariadenie, a pod., vykonáva funkciu technického </w:t>
      </w:r>
      <w:proofErr w:type="spellStart"/>
      <w:r>
        <w:rPr>
          <w:rFonts w:ascii="Times New Roman" w:hAnsi="Times New Roman" w:cs="Times New Roman"/>
          <w:sz w:val="24"/>
          <w:szCs w:val="24"/>
        </w:rPr>
        <w:t>prstriedku</w:t>
      </w:r>
      <w:proofErr w:type="spellEnd"/>
      <w:r>
        <w:rPr>
          <w:rFonts w:ascii="Times New Roman" w:hAnsi="Times New Roman" w:cs="Times New Roman"/>
          <w:sz w:val="24"/>
          <w:szCs w:val="24"/>
        </w:rPr>
        <w:t>.</w:t>
      </w:r>
    </w:p>
    <w:p w:rsidR="00BC5DC3" w:rsidRDefault="00197D48" w:rsidP="00D54CC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Pomocou týchto charakteristík som prišiel na to, že všetky moje didaktické pomôcky sú vlastne</w:t>
      </w:r>
      <w:r w:rsidR="00BB2CC5">
        <w:rPr>
          <w:rFonts w:ascii="Times New Roman" w:hAnsi="Times New Roman" w:cs="Times New Roman"/>
          <w:sz w:val="24"/>
          <w:szCs w:val="24"/>
        </w:rPr>
        <w:t xml:space="preserve"> materiálne vyučovacie prostriedky, konkrétne učebné pomôcky</w:t>
      </w:r>
      <w:r>
        <w:rPr>
          <w:rFonts w:ascii="Times New Roman" w:hAnsi="Times New Roman" w:cs="Times New Roman"/>
          <w:sz w:val="24"/>
          <w:szCs w:val="24"/>
        </w:rPr>
        <w:t>.</w:t>
      </w:r>
    </w:p>
    <w:p w:rsidR="00D54CCD" w:rsidRPr="00D54CCD" w:rsidRDefault="00D54CCD" w:rsidP="00D54CCD">
      <w:pPr>
        <w:spacing w:after="0" w:line="360" w:lineRule="auto"/>
        <w:ind w:firstLine="360"/>
        <w:jc w:val="both"/>
        <w:rPr>
          <w:rFonts w:ascii="Times New Roman" w:hAnsi="Times New Roman" w:cs="Times New Roman"/>
          <w:sz w:val="24"/>
          <w:szCs w:val="24"/>
        </w:rPr>
      </w:pPr>
    </w:p>
    <w:p w:rsidR="007A3A6A" w:rsidRDefault="007A3A6A" w:rsidP="00BC5DC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1.2 </w:t>
      </w:r>
      <w:r w:rsidR="00197D48" w:rsidRPr="007A3A6A">
        <w:rPr>
          <w:rFonts w:ascii="Times New Roman" w:hAnsi="Times New Roman" w:cs="Times New Roman"/>
          <w:b/>
          <w:sz w:val="24"/>
          <w:szCs w:val="24"/>
        </w:rPr>
        <w:t xml:space="preserve">Rozdelenie materiálnych vyučovacích </w:t>
      </w:r>
      <w:r w:rsidR="00197D48" w:rsidRPr="00B561B1">
        <w:rPr>
          <w:rFonts w:ascii="Times New Roman" w:hAnsi="Times New Roman" w:cs="Times New Roman"/>
          <w:b/>
          <w:sz w:val="24"/>
          <w:szCs w:val="24"/>
          <w:highlight w:val="yellow"/>
        </w:rPr>
        <w:t>pr</w:t>
      </w:r>
      <w:r w:rsidR="00B561B1" w:rsidRPr="00B561B1">
        <w:rPr>
          <w:rFonts w:ascii="Times New Roman" w:hAnsi="Times New Roman" w:cs="Times New Roman"/>
          <w:b/>
          <w:sz w:val="24"/>
          <w:szCs w:val="24"/>
          <w:highlight w:val="yellow"/>
        </w:rPr>
        <w:t>ostriedkov</w:t>
      </w:r>
    </w:p>
    <w:p w:rsidR="00D54CCD" w:rsidRDefault="007A3A6A" w:rsidP="007A3A6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0760">
        <w:rPr>
          <w:rFonts w:ascii="Times New Roman" w:hAnsi="Times New Roman" w:cs="Times New Roman"/>
          <w:sz w:val="24"/>
          <w:szCs w:val="24"/>
        </w:rPr>
        <w:t xml:space="preserve">V pedagogickej literatúre sa učebné pomôcky a technické prostriedky rozdeľujú podľa rôznych hľadísk, ako sú funkcia, ktorú vykonávajú vo výchovnovzdelávacom procese, podľa </w:t>
      </w:r>
      <w:r w:rsidR="00C10760">
        <w:rPr>
          <w:rFonts w:ascii="Times New Roman" w:hAnsi="Times New Roman" w:cs="Times New Roman"/>
          <w:sz w:val="24"/>
          <w:szCs w:val="24"/>
        </w:rPr>
        <w:lastRenderedPageBreak/>
        <w:t>stupňa zložitosti, druhu senzorov, ktoré ich vnímajú, podľa toho v ktorej fáze vyučovania sa využívajú, a pod. My vám však chceme vysvetliť len základnú schému rozdelenia.</w:t>
      </w:r>
    </w:p>
    <w:p w:rsidR="00983652" w:rsidRDefault="00983652" w:rsidP="007A3A6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2625" cy="1958340"/>
            <wp:effectExtent l="1905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2625" cy="1958340"/>
                    </a:xfrm>
                    <a:prstGeom prst="rect">
                      <a:avLst/>
                    </a:prstGeom>
                    <a:noFill/>
                    <a:ln w="9525">
                      <a:noFill/>
                      <a:miter lim="800000"/>
                      <a:headEnd/>
                      <a:tailEnd/>
                    </a:ln>
                  </pic:spPr>
                </pic:pic>
              </a:graphicData>
            </a:graphic>
          </wp:inline>
        </w:drawing>
      </w:r>
    </w:p>
    <w:p w:rsidR="00C10760" w:rsidRDefault="00C10760" w:rsidP="00C10760">
      <w:pPr>
        <w:spacing w:after="0" w:line="360" w:lineRule="auto"/>
        <w:jc w:val="both"/>
        <w:rPr>
          <w:rFonts w:ascii="Times New Roman" w:hAnsi="Times New Roman" w:cs="Times New Roman"/>
          <w:b/>
          <w:sz w:val="24"/>
          <w:szCs w:val="24"/>
        </w:rPr>
      </w:pPr>
      <w:r w:rsidRPr="00C10760">
        <w:rPr>
          <w:rFonts w:ascii="Times New Roman" w:hAnsi="Times New Roman" w:cs="Times New Roman"/>
          <w:b/>
          <w:sz w:val="24"/>
          <w:szCs w:val="24"/>
        </w:rPr>
        <w:t>1.</w:t>
      </w:r>
      <w:r>
        <w:rPr>
          <w:rFonts w:ascii="Times New Roman" w:hAnsi="Times New Roman" w:cs="Times New Roman"/>
          <w:b/>
          <w:sz w:val="24"/>
          <w:szCs w:val="24"/>
        </w:rPr>
        <w:t xml:space="preserve">3 </w:t>
      </w:r>
      <w:r w:rsidR="00AE6572" w:rsidRPr="00C10760">
        <w:rPr>
          <w:rFonts w:ascii="Times New Roman" w:hAnsi="Times New Roman" w:cs="Times New Roman"/>
          <w:b/>
          <w:sz w:val="24"/>
          <w:szCs w:val="24"/>
        </w:rPr>
        <w:t>Učebné pomôcky</w:t>
      </w:r>
    </w:p>
    <w:p w:rsidR="00C10760" w:rsidRDefault="00C10760" w:rsidP="00C1076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1.3.1 Požiadavky na učebné pomôcky</w:t>
      </w:r>
    </w:p>
    <w:p w:rsidR="00C10760" w:rsidRDefault="00C10760" w:rsidP="00C10760">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Je potrebné zohľadniť ontogenetické zvláštnosti študentov, pre ktorých sú určené. Táto požiadavka sa plní málokedy a tak </w:t>
      </w:r>
      <w:r w:rsidR="001A3083">
        <w:rPr>
          <w:rFonts w:ascii="Times New Roman" w:hAnsi="Times New Roman" w:cs="Times New Roman"/>
          <w:sz w:val="24"/>
          <w:szCs w:val="24"/>
        </w:rPr>
        <w:t>sa</w:t>
      </w:r>
      <w:r>
        <w:rPr>
          <w:rFonts w:ascii="Times New Roman" w:hAnsi="Times New Roman" w:cs="Times New Roman"/>
          <w:sz w:val="24"/>
          <w:szCs w:val="24"/>
        </w:rPr>
        <w:t xml:space="preserve"> zväčša používajú rovnaké učebné pomôcky pre rôzne vekové kategórie na </w:t>
      </w:r>
      <w:r w:rsidR="001A3083">
        <w:rPr>
          <w:rFonts w:ascii="Times New Roman" w:hAnsi="Times New Roman" w:cs="Times New Roman"/>
          <w:sz w:val="24"/>
          <w:szCs w:val="24"/>
        </w:rPr>
        <w:t>konkrétnu tému pri vyučovaní.</w:t>
      </w:r>
    </w:p>
    <w:p w:rsidR="0042689B" w:rsidRDefault="0042689B" w:rsidP="00C107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Uplatnenie psychologických aspektov učenia. Človek vníma okolie svojimi zmyslami, pozoruje to čo ho zaujalo, neskôr si informácie triedi a zoraďuje do určitého systému s poznatkami, ktoré už pozná, v mysli uskutoční abstrakciu a zovšeobecnenie a postupne si zapamätá to, s čím prišiel do kontaktu a takto sa človek oboznamuje so svojím okolím. Čím viac bol človek motivovaný a s čím väčším počtom receptorov sa na učení zúčastnil, tým je účinnejšie.</w:t>
      </w:r>
    </w:p>
    <w:p w:rsidR="0042689B" w:rsidRPr="0042689B" w:rsidRDefault="0042689B" w:rsidP="00C107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46D7A">
        <w:rPr>
          <w:rFonts w:ascii="Times New Roman" w:hAnsi="Times New Roman" w:cs="Times New Roman"/>
          <w:sz w:val="24"/>
          <w:szCs w:val="24"/>
        </w:rPr>
        <w:t xml:space="preserve">Proces </w:t>
      </w:r>
      <w:proofErr w:type="spellStart"/>
      <w:r w:rsidR="00C46D7A">
        <w:rPr>
          <w:rFonts w:ascii="Times New Roman" w:hAnsi="Times New Roman" w:cs="Times New Roman"/>
          <w:sz w:val="24"/>
          <w:szCs w:val="24"/>
        </w:rPr>
        <w:t>interiorizácie</w:t>
      </w:r>
      <w:proofErr w:type="spellEnd"/>
      <w:r w:rsidR="00C46D7A">
        <w:rPr>
          <w:rFonts w:ascii="Times New Roman" w:hAnsi="Times New Roman" w:cs="Times New Roman"/>
          <w:sz w:val="24"/>
          <w:szCs w:val="24"/>
        </w:rPr>
        <w:t xml:space="preserve"> učiva študentmi by sa mal zosilniť organickým spojením racionálneho a emocionálneho pôsobenia na vedomie. Učebné pomôcky majú svojou dramatickou a estetickou hodnotou docieliť prijatie a upevnenie poznatkov aj prostredníctvom emotívnych kanálov, ale musia zabezpečiť aj vedeckosť informácii.</w:t>
      </w:r>
    </w:p>
    <w:p w:rsidR="00AE6572" w:rsidRDefault="00AE6572" w:rsidP="00C46D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46D7A">
        <w:rPr>
          <w:rFonts w:ascii="Times New Roman" w:hAnsi="Times New Roman" w:cs="Times New Roman"/>
          <w:sz w:val="24"/>
          <w:szCs w:val="24"/>
        </w:rPr>
        <w:t>Učebné pomôcky majú popri podávaní nových informácii pomáhať aj pri vybavovaní informácií, a to sa nazýva informačná intenzívnosť. Tieto informácie sa v minulosti uložili do pamäti študenta vedome, ale aj podvedome. Keď sa táto podmienka pri výbere obsahu a spracovaní učebnej pomôcky splní, tak operatívny transfer poznatkov bude zabezpečený.</w:t>
      </w:r>
    </w:p>
    <w:p w:rsidR="00C46D7A" w:rsidRDefault="00C46D7A" w:rsidP="00C46D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Didaktická účinnosť. Ďalšia požiadavka závisí od toho, ako sa obsah vzdelávania podarí didakticky transformovať na učivo podľa požiadaviek stanovených na profil absolventa študijného odboru, pre ktorých je táto pomôcka určená.</w:t>
      </w:r>
    </w:p>
    <w:p w:rsidR="00C46D7A" w:rsidRDefault="00AE6572" w:rsidP="00C46D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7A3A6A" w:rsidRPr="00C46D7A" w:rsidRDefault="00BB2CC5" w:rsidP="00C46D7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1.3.2 </w:t>
      </w:r>
      <w:r w:rsidRPr="00BB2CC5">
        <w:rPr>
          <w:rFonts w:ascii="Times New Roman" w:hAnsi="Times New Roman" w:cs="Times New Roman"/>
          <w:b/>
          <w:sz w:val="24"/>
          <w:szCs w:val="24"/>
        </w:rPr>
        <w:t xml:space="preserve">Funkcie </w:t>
      </w:r>
      <w:r>
        <w:rPr>
          <w:rFonts w:ascii="Times New Roman" w:hAnsi="Times New Roman" w:cs="Times New Roman"/>
          <w:b/>
          <w:sz w:val="24"/>
          <w:szCs w:val="24"/>
        </w:rPr>
        <w:t xml:space="preserve">a úlohy </w:t>
      </w:r>
      <w:r w:rsidRPr="00BB2CC5">
        <w:rPr>
          <w:rFonts w:ascii="Times New Roman" w:hAnsi="Times New Roman" w:cs="Times New Roman"/>
          <w:b/>
          <w:sz w:val="24"/>
          <w:szCs w:val="24"/>
        </w:rPr>
        <w:t>učebných pomôcok</w:t>
      </w:r>
    </w:p>
    <w:p w:rsidR="00C46D7A" w:rsidRDefault="00DD5FC4" w:rsidP="00C46D7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Funkcie sa dajú stanoviť takto:</w:t>
      </w:r>
    </w:p>
    <w:p w:rsidR="00BB2CC5" w:rsidRDefault="00DD5FC4"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C5DC3">
        <w:rPr>
          <w:rFonts w:ascii="Times New Roman" w:hAnsi="Times New Roman" w:cs="Times New Roman"/>
          <w:sz w:val="24"/>
          <w:szCs w:val="24"/>
        </w:rPr>
        <w:t xml:space="preserve"> informačná –</w:t>
      </w:r>
      <w:r>
        <w:rPr>
          <w:rFonts w:ascii="Times New Roman" w:hAnsi="Times New Roman" w:cs="Times New Roman"/>
          <w:sz w:val="24"/>
          <w:szCs w:val="24"/>
        </w:rPr>
        <w:t xml:space="preserve"> umocní</w:t>
      </w:r>
      <w:r w:rsidR="00BB2CC5" w:rsidRPr="00BB2CC5">
        <w:rPr>
          <w:rFonts w:ascii="Times New Roman" w:hAnsi="Times New Roman" w:cs="Times New Roman"/>
          <w:sz w:val="24"/>
          <w:szCs w:val="24"/>
        </w:rPr>
        <w:t xml:space="preserve"> presvedčivosť verbálnej informácie, </w:t>
      </w:r>
    </w:p>
    <w:p w:rsidR="00BB2CC5" w:rsidRDefault="00DD5FC4"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C5DC3">
        <w:rPr>
          <w:rFonts w:ascii="Times New Roman" w:hAnsi="Times New Roman" w:cs="Times New Roman"/>
          <w:sz w:val="24"/>
          <w:szCs w:val="24"/>
        </w:rPr>
        <w:t xml:space="preserve"> transformačná –</w:t>
      </w:r>
      <w:r>
        <w:rPr>
          <w:rFonts w:ascii="Times New Roman" w:hAnsi="Times New Roman" w:cs="Times New Roman"/>
          <w:sz w:val="24"/>
          <w:szCs w:val="24"/>
        </w:rPr>
        <w:t xml:space="preserve"> touto funkciou sa zjednoduší</w:t>
      </w:r>
      <w:r w:rsidR="00BB2CC5" w:rsidRPr="00BB2CC5">
        <w:rPr>
          <w:rFonts w:ascii="Times New Roman" w:hAnsi="Times New Roman" w:cs="Times New Roman"/>
          <w:sz w:val="24"/>
          <w:szCs w:val="24"/>
        </w:rPr>
        <w:t xml:space="preserve"> a tým aj akceleruje transformovan</w:t>
      </w:r>
      <w:r>
        <w:rPr>
          <w:rFonts w:ascii="Times New Roman" w:hAnsi="Times New Roman" w:cs="Times New Roman"/>
          <w:sz w:val="24"/>
          <w:szCs w:val="24"/>
        </w:rPr>
        <w:t>ie poznatkov do študentovho vedomia</w:t>
      </w:r>
      <w:r w:rsidR="00BB2CC5" w:rsidRPr="00BB2CC5">
        <w:rPr>
          <w:rFonts w:ascii="Times New Roman" w:hAnsi="Times New Roman" w:cs="Times New Roman"/>
          <w:sz w:val="24"/>
          <w:szCs w:val="24"/>
        </w:rPr>
        <w:t xml:space="preserve">, </w:t>
      </w:r>
    </w:p>
    <w:p w:rsidR="00BB2CC5" w:rsidRDefault="00DD5FC4"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C5DC3">
        <w:rPr>
          <w:rFonts w:ascii="Times New Roman" w:hAnsi="Times New Roman" w:cs="Times New Roman"/>
          <w:sz w:val="24"/>
          <w:szCs w:val="24"/>
        </w:rPr>
        <w:t xml:space="preserve"> </w:t>
      </w:r>
      <w:proofErr w:type="spellStart"/>
      <w:r w:rsidR="00BC5DC3">
        <w:rPr>
          <w:rFonts w:ascii="Times New Roman" w:hAnsi="Times New Roman" w:cs="Times New Roman"/>
          <w:sz w:val="24"/>
          <w:szCs w:val="24"/>
        </w:rPr>
        <w:t>aktivizačná</w:t>
      </w:r>
      <w:proofErr w:type="spellEnd"/>
      <w:r w:rsidR="00BC5DC3">
        <w:rPr>
          <w:rFonts w:ascii="Times New Roman" w:hAnsi="Times New Roman" w:cs="Times New Roman"/>
          <w:sz w:val="24"/>
          <w:szCs w:val="24"/>
        </w:rPr>
        <w:t xml:space="preserve"> –</w:t>
      </w:r>
      <w:r w:rsidR="00BB2CC5" w:rsidRPr="00BB2CC5">
        <w:rPr>
          <w:rFonts w:ascii="Times New Roman" w:hAnsi="Times New Roman" w:cs="Times New Roman"/>
          <w:sz w:val="24"/>
          <w:szCs w:val="24"/>
        </w:rPr>
        <w:t xml:space="preserve"> prejavuje</w:t>
      </w:r>
      <w:r>
        <w:rPr>
          <w:rFonts w:ascii="Times New Roman" w:hAnsi="Times New Roman" w:cs="Times New Roman"/>
          <w:sz w:val="24"/>
          <w:szCs w:val="24"/>
        </w:rPr>
        <w:t xml:space="preserve"> sa</w:t>
      </w:r>
      <w:r w:rsidR="00BB2CC5" w:rsidRPr="00BB2CC5">
        <w:rPr>
          <w:rFonts w:ascii="Times New Roman" w:hAnsi="Times New Roman" w:cs="Times New Roman"/>
          <w:sz w:val="24"/>
          <w:szCs w:val="24"/>
        </w:rPr>
        <w:t xml:space="preserve"> v evokovaní potreby aktívne sa zúčastňovať na získavaní nových vedomostí, </w:t>
      </w:r>
    </w:p>
    <w:p w:rsidR="00DD5FC4" w:rsidRDefault="00DD5FC4"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regulačná – je viazaná na vnútornú spätnú väzbu k sebe samému a zároveň vonkajšiu spätnú väzbu študenta k učiteľovi, tieto späté väzby majú mimoriadny význam pri regulácii </w:t>
      </w:r>
      <w:proofErr w:type="spellStart"/>
      <w:r>
        <w:rPr>
          <w:rFonts w:ascii="Times New Roman" w:hAnsi="Times New Roman" w:cs="Times New Roman"/>
          <w:sz w:val="24"/>
          <w:szCs w:val="24"/>
        </w:rPr>
        <w:t>autoregulácii</w:t>
      </w:r>
      <w:proofErr w:type="spellEnd"/>
      <w:r>
        <w:rPr>
          <w:rFonts w:ascii="Times New Roman" w:hAnsi="Times New Roman" w:cs="Times New Roman"/>
          <w:sz w:val="24"/>
          <w:szCs w:val="24"/>
        </w:rPr>
        <w:t xml:space="preserve"> samostatného učenia.</w:t>
      </w:r>
    </w:p>
    <w:p w:rsidR="00BB2CC5" w:rsidRDefault="00BB2CC5"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Úlohy </w:t>
      </w:r>
      <w:r w:rsidR="00DD5FC4">
        <w:rPr>
          <w:rFonts w:ascii="Times New Roman" w:hAnsi="Times New Roman" w:cs="Times New Roman"/>
          <w:sz w:val="24"/>
          <w:szCs w:val="24"/>
        </w:rPr>
        <w:t>sa dajú rozdeliť takto</w:t>
      </w:r>
      <w:r w:rsidRPr="00BB2CC5">
        <w:rPr>
          <w:rFonts w:ascii="Times New Roman" w:hAnsi="Times New Roman" w:cs="Times New Roman"/>
          <w:sz w:val="24"/>
          <w:szCs w:val="24"/>
        </w:rPr>
        <w:t xml:space="preserve">: </w:t>
      </w:r>
    </w:p>
    <w:p w:rsidR="00BB2CC5" w:rsidRDefault="00DD5FC4"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C5DC3">
        <w:rPr>
          <w:rFonts w:ascii="Times New Roman" w:hAnsi="Times New Roman" w:cs="Times New Roman"/>
          <w:sz w:val="24"/>
          <w:szCs w:val="24"/>
        </w:rPr>
        <w:t xml:space="preserve"> motivačnú –</w:t>
      </w:r>
      <w:r w:rsidR="00931F9E">
        <w:rPr>
          <w:rFonts w:ascii="Times New Roman" w:hAnsi="Times New Roman" w:cs="Times New Roman"/>
          <w:sz w:val="24"/>
          <w:szCs w:val="24"/>
        </w:rPr>
        <w:t xml:space="preserve"> zabezpečiť primeranú motiváciu</w:t>
      </w:r>
      <w:r w:rsidR="00BB2CC5" w:rsidRPr="00BB2CC5">
        <w:rPr>
          <w:rFonts w:ascii="Times New Roman" w:hAnsi="Times New Roman" w:cs="Times New Roman"/>
          <w:sz w:val="24"/>
          <w:szCs w:val="24"/>
        </w:rPr>
        <w:t xml:space="preserve"> študenta k učeniu, </w:t>
      </w:r>
    </w:p>
    <w:p w:rsidR="00BB2CC5" w:rsidRDefault="00DD5FC4"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C5DC3">
        <w:rPr>
          <w:rFonts w:ascii="Times New Roman" w:hAnsi="Times New Roman" w:cs="Times New Roman"/>
          <w:sz w:val="24"/>
          <w:szCs w:val="24"/>
        </w:rPr>
        <w:t xml:space="preserve"> </w:t>
      </w:r>
      <w:proofErr w:type="spellStart"/>
      <w:r w:rsidR="00BC5DC3">
        <w:rPr>
          <w:rFonts w:ascii="Times New Roman" w:hAnsi="Times New Roman" w:cs="Times New Roman"/>
          <w:sz w:val="24"/>
          <w:szCs w:val="24"/>
        </w:rPr>
        <w:t>deskripčnú</w:t>
      </w:r>
      <w:proofErr w:type="spellEnd"/>
      <w:r w:rsidR="00BC5DC3">
        <w:rPr>
          <w:rFonts w:ascii="Times New Roman" w:hAnsi="Times New Roman" w:cs="Times New Roman"/>
          <w:sz w:val="24"/>
          <w:szCs w:val="24"/>
        </w:rPr>
        <w:t xml:space="preserve"> –</w:t>
      </w:r>
      <w:r w:rsidR="00931F9E">
        <w:rPr>
          <w:rFonts w:ascii="Times New Roman" w:hAnsi="Times New Roman" w:cs="Times New Roman"/>
          <w:sz w:val="24"/>
          <w:szCs w:val="24"/>
        </w:rPr>
        <w:t xml:space="preserve"> táto je zameraná na</w:t>
      </w:r>
      <w:r w:rsidR="00BB2CC5" w:rsidRPr="00BB2CC5">
        <w:rPr>
          <w:rFonts w:ascii="Times New Roman" w:hAnsi="Times New Roman" w:cs="Times New Roman"/>
          <w:sz w:val="24"/>
          <w:szCs w:val="24"/>
        </w:rPr>
        <w:t xml:space="preserve"> názorný opis ob</w:t>
      </w:r>
      <w:r w:rsidR="00931F9E">
        <w:rPr>
          <w:rFonts w:ascii="Times New Roman" w:hAnsi="Times New Roman" w:cs="Times New Roman"/>
          <w:sz w:val="24"/>
          <w:szCs w:val="24"/>
        </w:rPr>
        <w:t>jektu alebo javu, s ktorým sa študent pri vyučovaní zoznamuje</w:t>
      </w:r>
      <w:r w:rsidR="00BB2CC5" w:rsidRPr="00BB2CC5">
        <w:rPr>
          <w:rFonts w:ascii="Times New Roman" w:hAnsi="Times New Roman" w:cs="Times New Roman"/>
          <w:sz w:val="24"/>
          <w:szCs w:val="24"/>
        </w:rPr>
        <w:t xml:space="preserve">, </w:t>
      </w:r>
    </w:p>
    <w:p w:rsidR="00BB2CC5" w:rsidRDefault="00DD5FC4"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B2CC5">
        <w:rPr>
          <w:rFonts w:ascii="Times New Roman" w:hAnsi="Times New Roman" w:cs="Times New Roman"/>
          <w:sz w:val="24"/>
          <w:szCs w:val="24"/>
        </w:rPr>
        <w:t xml:space="preserve"> </w:t>
      </w:r>
      <w:r w:rsidR="00BC5DC3">
        <w:rPr>
          <w:rFonts w:ascii="Times New Roman" w:hAnsi="Times New Roman" w:cs="Times New Roman"/>
          <w:sz w:val="24"/>
          <w:szCs w:val="24"/>
        </w:rPr>
        <w:t>aplikačnú –</w:t>
      </w:r>
      <w:r w:rsidR="00931F9E">
        <w:rPr>
          <w:rFonts w:ascii="Times New Roman" w:hAnsi="Times New Roman" w:cs="Times New Roman"/>
          <w:sz w:val="24"/>
          <w:szCs w:val="24"/>
        </w:rPr>
        <w:t xml:space="preserve"> </w:t>
      </w:r>
      <w:r w:rsidR="00BB2CC5" w:rsidRPr="00BB2CC5">
        <w:rPr>
          <w:rFonts w:ascii="Times New Roman" w:hAnsi="Times New Roman" w:cs="Times New Roman"/>
          <w:sz w:val="24"/>
          <w:szCs w:val="24"/>
        </w:rPr>
        <w:t xml:space="preserve">pomôcka </w:t>
      </w:r>
      <w:r w:rsidR="00BB2CC5" w:rsidRPr="002D342E">
        <w:rPr>
          <w:rFonts w:ascii="Times New Roman" w:hAnsi="Times New Roman" w:cs="Times New Roman"/>
          <w:sz w:val="24"/>
          <w:szCs w:val="24"/>
        </w:rPr>
        <w:t>slúži ako príklad aplikovania teoretickej poučky v praxi,</w:t>
      </w:r>
      <w:r w:rsidR="00BB2CC5" w:rsidRPr="00BB2CC5">
        <w:rPr>
          <w:rFonts w:ascii="Times New Roman" w:hAnsi="Times New Roman" w:cs="Times New Roman"/>
          <w:sz w:val="24"/>
          <w:szCs w:val="24"/>
        </w:rPr>
        <w:t xml:space="preserve"> </w:t>
      </w:r>
    </w:p>
    <w:p w:rsidR="00BB2CC5" w:rsidRDefault="00DD5FC4"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C5DC3">
        <w:rPr>
          <w:rFonts w:ascii="Times New Roman" w:hAnsi="Times New Roman" w:cs="Times New Roman"/>
          <w:sz w:val="24"/>
          <w:szCs w:val="24"/>
        </w:rPr>
        <w:t xml:space="preserve"> demonštračnú –</w:t>
      </w:r>
      <w:r w:rsidR="00BB2CC5" w:rsidRPr="00BB2CC5">
        <w:rPr>
          <w:rFonts w:ascii="Times New Roman" w:hAnsi="Times New Roman" w:cs="Times New Roman"/>
          <w:sz w:val="24"/>
          <w:szCs w:val="24"/>
        </w:rPr>
        <w:t xml:space="preserve"> </w:t>
      </w:r>
      <w:r w:rsidR="00931F9E">
        <w:rPr>
          <w:rFonts w:ascii="Times New Roman" w:hAnsi="Times New Roman" w:cs="Times New Roman"/>
          <w:sz w:val="24"/>
          <w:szCs w:val="24"/>
        </w:rPr>
        <w:t>plní sa práve vtedy, ak učiteľ pomocou nejakej učebnej pomôcky predvádza žiakom nejaký experiment,</w:t>
      </w:r>
    </w:p>
    <w:p w:rsidR="00BB2CC5" w:rsidRDefault="00DD5FC4"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B2CC5">
        <w:rPr>
          <w:rFonts w:ascii="Times New Roman" w:hAnsi="Times New Roman" w:cs="Times New Roman"/>
          <w:sz w:val="24"/>
          <w:szCs w:val="24"/>
        </w:rPr>
        <w:t xml:space="preserve"> simulač</w:t>
      </w:r>
      <w:r w:rsidR="00BC5DC3">
        <w:rPr>
          <w:rFonts w:ascii="Times New Roman" w:hAnsi="Times New Roman" w:cs="Times New Roman"/>
          <w:sz w:val="24"/>
          <w:szCs w:val="24"/>
        </w:rPr>
        <w:t>nú –</w:t>
      </w:r>
      <w:r w:rsidR="00931F9E">
        <w:rPr>
          <w:rFonts w:ascii="Times New Roman" w:hAnsi="Times New Roman" w:cs="Times New Roman"/>
          <w:sz w:val="24"/>
          <w:szCs w:val="24"/>
        </w:rPr>
        <w:t xml:space="preserve"> </w:t>
      </w:r>
      <w:r w:rsidR="00BB2CC5" w:rsidRPr="00BB2CC5">
        <w:rPr>
          <w:rFonts w:ascii="Times New Roman" w:hAnsi="Times New Roman" w:cs="Times New Roman"/>
          <w:sz w:val="24"/>
          <w:szCs w:val="24"/>
        </w:rPr>
        <w:t>využíva</w:t>
      </w:r>
      <w:r w:rsidR="00931F9E">
        <w:rPr>
          <w:rFonts w:ascii="Times New Roman" w:hAnsi="Times New Roman" w:cs="Times New Roman"/>
          <w:sz w:val="24"/>
          <w:szCs w:val="24"/>
        </w:rPr>
        <w:t xml:space="preserve"> sa</w:t>
      </w:r>
      <w:r w:rsidR="00BB2CC5" w:rsidRPr="00BB2CC5">
        <w:rPr>
          <w:rFonts w:ascii="Times New Roman" w:hAnsi="Times New Roman" w:cs="Times New Roman"/>
          <w:sz w:val="24"/>
          <w:szCs w:val="24"/>
        </w:rPr>
        <w:t xml:space="preserve"> na </w:t>
      </w:r>
      <w:r w:rsidR="00931F9E">
        <w:rPr>
          <w:rFonts w:ascii="Times New Roman" w:hAnsi="Times New Roman" w:cs="Times New Roman"/>
          <w:sz w:val="24"/>
          <w:szCs w:val="24"/>
        </w:rPr>
        <w:t>simulovanie zložitých,</w:t>
      </w:r>
      <w:r w:rsidR="00BB2CC5" w:rsidRPr="00BB2CC5">
        <w:rPr>
          <w:rFonts w:ascii="Times New Roman" w:hAnsi="Times New Roman" w:cs="Times New Roman"/>
          <w:sz w:val="24"/>
          <w:szCs w:val="24"/>
        </w:rPr>
        <w:t xml:space="preserve"> v škole ťažko realizovateľných procesov alebo dynamických objektov, </w:t>
      </w:r>
      <w:r w:rsidR="00931F9E">
        <w:rPr>
          <w:rFonts w:ascii="Times New Roman" w:hAnsi="Times New Roman" w:cs="Times New Roman"/>
          <w:sz w:val="24"/>
          <w:szCs w:val="24"/>
        </w:rPr>
        <w:t>ktoré je zjednodušené,</w:t>
      </w:r>
    </w:p>
    <w:p w:rsidR="00BB2CC5" w:rsidRDefault="00DD5FC4"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931F9E">
        <w:rPr>
          <w:rFonts w:ascii="Times New Roman" w:hAnsi="Times New Roman" w:cs="Times New Roman"/>
          <w:sz w:val="24"/>
          <w:szCs w:val="24"/>
        </w:rPr>
        <w:t xml:space="preserve"> </w:t>
      </w:r>
      <w:r w:rsidR="00BC5DC3">
        <w:rPr>
          <w:rFonts w:ascii="Times New Roman" w:hAnsi="Times New Roman" w:cs="Times New Roman"/>
          <w:sz w:val="24"/>
          <w:szCs w:val="24"/>
        </w:rPr>
        <w:t>repetičnú –</w:t>
      </w:r>
      <w:r w:rsidR="00931F9E">
        <w:rPr>
          <w:rFonts w:ascii="Times New Roman" w:hAnsi="Times New Roman" w:cs="Times New Roman"/>
          <w:sz w:val="24"/>
          <w:szCs w:val="24"/>
        </w:rPr>
        <w:t xml:space="preserve"> pomôcka umožní</w:t>
      </w:r>
      <w:r w:rsidR="00BB2CC5" w:rsidRPr="00BB2CC5">
        <w:rPr>
          <w:rFonts w:ascii="Times New Roman" w:hAnsi="Times New Roman" w:cs="Times New Roman"/>
          <w:sz w:val="24"/>
          <w:szCs w:val="24"/>
        </w:rPr>
        <w:t xml:space="preserve"> </w:t>
      </w:r>
      <w:r w:rsidR="00931F9E" w:rsidRPr="00BB2CC5">
        <w:rPr>
          <w:rFonts w:ascii="Times New Roman" w:hAnsi="Times New Roman" w:cs="Times New Roman"/>
          <w:sz w:val="24"/>
          <w:szCs w:val="24"/>
        </w:rPr>
        <w:t>precvičovanie</w:t>
      </w:r>
      <w:r w:rsidR="00BB2CC5" w:rsidRPr="00BB2CC5">
        <w:rPr>
          <w:rFonts w:ascii="Times New Roman" w:hAnsi="Times New Roman" w:cs="Times New Roman"/>
          <w:sz w:val="24"/>
          <w:szCs w:val="24"/>
        </w:rPr>
        <w:t xml:space="preserve"> a </w:t>
      </w:r>
      <w:r w:rsidR="00931F9E" w:rsidRPr="00BB2CC5">
        <w:rPr>
          <w:rFonts w:ascii="Times New Roman" w:hAnsi="Times New Roman" w:cs="Times New Roman"/>
          <w:sz w:val="24"/>
          <w:szCs w:val="24"/>
        </w:rPr>
        <w:t xml:space="preserve">opakovanie </w:t>
      </w:r>
      <w:r w:rsidR="00BB2CC5" w:rsidRPr="00BB2CC5">
        <w:rPr>
          <w:rFonts w:ascii="Times New Roman" w:hAnsi="Times New Roman" w:cs="Times New Roman"/>
          <w:sz w:val="24"/>
          <w:szCs w:val="24"/>
        </w:rPr>
        <w:t xml:space="preserve">prv prebratého učiva, </w:t>
      </w:r>
    </w:p>
    <w:p w:rsidR="00BB2CC5" w:rsidRPr="00BB2CC5" w:rsidRDefault="00DD5FC4"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C5DC3">
        <w:rPr>
          <w:rFonts w:ascii="Times New Roman" w:hAnsi="Times New Roman" w:cs="Times New Roman"/>
          <w:sz w:val="24"/>
          <w:szCs w:val="24"/>
        </w:rPr>
        <w:t xml:space="preserve"> </w:t>
      </w:r>
      <w:proofErr w:type="spellStart"/>
      <w:r w:rsidR="00BC5DC3">
        <w:rPr>
          <w:rFonts w:ascii="Times New Roman" w:hAnsi="Times New Roman" w:cs="Times New Roman"/>
          <w:sz w:val="24"/>
          <w:szCs w:val="24"/>
        </w:rPr>
        <w:t>examinačnú</w:t>
      </w:r>
      <w:proofErr w:type="spellEnd"/>
      <w:r w:rsidR="00BC5DC3">
        <w:rPr>
          <w:rFonts w:ascii="Times New Roman" w:hAnsi="Times New Roman" w:cs="Times New Roman"/>
          <w:sz w:val="24"/>
          <w:szCs w:val="24"/>
        </w:rPr>
        <w:t xml:space="preserve"> –</w:t>
      </w:r>
      <w:r w:rsidR="00931F9E">
        <w:rPr>
          <w:rFonts w:ascii="Times New Roman" w:hAnsi="Times New Roman" w:cs="Times New Roman"/>
          <w:sz w:val="24"/>
          <w:szCs w:val="24"/>
        </w:rPr>
        <w:t xml:space="preserve"> je</w:t>
      </w:r>
      <w:r w:rsidR="00BB2CC5" w:rsidRPr="00BB2CC5">
        <w:rPr>
          <w:rFonts w:ascii="Times New Roman" w:hAnsi="Times New Roman" w:cs="Times New Roman"/>
          <w:sz w:val="24"/>
          <w:szCs w:val="24"/>
        </w:rPr>
        <w:t xml:space="preserve"> orie</w:t>
      </w:r>
      <w:r w:rsidR="00931F9E">
        <w:rPr>
          <w:rFonts w:ascii="Times New Roman" w:hAnsi="Times New Roman" w:cs="Times New Roman"/>
          <w:sz w:val="24"/>
          <w:szCs w:val="24"/>
        </w:rPr>
        <w:t>ntovaná</w:t>
      </w:r>
      <w:r w:rsidR="00BB2CC5">
        <w:rPr>
          <w:rFonts w:ascii="Times New Roman" w:hAnsi="Times New Roman" w:cs="Times New Roman"/>
          <w:sz w:val="24"/>
          <w:szCs w:val="24"/>
        </w:rPr>
        <w:t xml:space="preserve"> na priebežnú kontrolu š</w:t>
      </w:r>
      <w:r w:rsidR="00931F9E">
        <w:rPr>
          <w:rFonts w:ascii="Times New Roman" w:hAnsi="Times New Roman" w:cs="Times New Roman"/>
          <w:sz w:val="24"/>
          <w:szCs w:val="24"/>
        </w:rPr>
        <w:t>túdia a taktiež</w:t>
      </w:r>
      <w:r w:rsidR="00BB2CC5" w:rsidRPr="00BB2CC5">
        <w:rPr>
          <w:rFonts w:ascii="Times New Roman" w:hAnsi="Times New Roman" w:cs="Times New Roman"/>
          <w:sz w:val="24"/>
          <w:szCs w:val="24"/>
        </w:rPr>
        <w:t xml:space="preserve"> záverečnú kontrolu dosiahnutých poznatkov.</w:t>
      </w:r>
    </w:p>
    <w:p w:rsidR="00BC5DC3" w:rsidRDefault="00BC5DC3" w:rsidP="00BC5DC3">
      <w:pPr>
        <w:spacing w:after="0" w:line="360" w:lineRule="auto"/>
        <w:jc w:val="both"/>
        <w:rPr>
          <w:rFonts w:ascii="Times New Roman" w:hAnsi="Times New Roman" w:cs="Times New Roman"/>
          <w:b/>
          <w:sz w:val="24"/>
          <w:szCs w:val="24"/>
        </w:rPr>
      </w:pPr>
    </w:p>
    <w:p w:rsidR="00BB2CC5" w:rsidRDefault="00BB2CC5" w:rsidP="00BC5D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1.3.3 Delenie učebných pomôcok</w:t>
      </w:r>
    </w:p>
    <w:p w:rsidR="00D4666E" w:rsidRDefault="00D4666E" w:rsidP="00BC5DC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 zvýšenie názornosti sa používajú skutočné predmety, ak ich rozmery a hmotnosť nebránia tomu, aby nimi mohli jednotliví žiaci a taktiež učiteľ bez ťažkostí manipulovať. Vhodné sú najmä v tých prípadoch, kde je cieľom o objekte, ktorý je znázorňovaný vytvoriť komplexnú predstavu, napr. o tvare, materiáli, hmotnosti, rozmeroch, a pod.</w:t>
      </w:r>
    </w:p>
    <w:p w:rsidR="002D33E6" w:rsidRDefault="00D4666E"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40D92">
        <w:rPr>
          <w:rFonts w:ascii="Times New Roman" w:hAnsi="Times New Roman" w:cs="Times New Roman"/>
          <w:sz w:val="24"/>
          <w:szCs w:val="24"/>
        </w:rPr>
        <w:t>Napodobeniny (modely) sú používané vtedy, ak chceme zdôrazniť niektoré prvky skutočného predmetu alebo ak je predmet nedostupný. Tým, že sa dá ich pomer proti originálu zväčšiť, alebo zmenšiť sa s nimi ľahšie znázorňuje a demonštruje. Oproti originálom sú ale modely zjednodušené, často zbavené prvkov, ktoré sú z hľadiska pochopenia učiva nepodstatné alebo málo významné.</w:t>
      </w:r>
      <w:r w:rsidR="002D33E6">
        <w:rPr>
          <w:rFonts w:ascii="Times New Roman" w:hAnsi="Times New Roman" w:cs="Times New Roman"/>
          <w:sz w:val="24"/>
          <w:szCs w:val="24"/>
        </w:rPr>
        <w:t xml:space="preserve"> Na druhej strane sa na nich vyznačia farebne niektoré prvky, ktoré sú z funkčného hľadiska rozhodujúce.</w:t>
      </w:r>
    </w:p>
    <w:p w:rsidR="00D33617" w:rsidRDefault="00171033"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33617">
        <w:rPr>
          <w:rFonts w:ascii="Times New Roman" w:hAnsi="Times New Roman" w:cs="Times New Roman"/>
          <w:sz w:val="24"/>
          <w:szCs w:val="24"/>
        </w:rPr>
        <w:t>Na sluchový senzor pôsobia auditívne pomôcky. Veľký význam majú najmä pri výučbe jazykov. Vďaka nim získava študent hlavne primeranú slovnú zásobu a oboznamuje sa s fonetikou príslušného jazyka.</w:t>
      </w:r>
    </w:p>
    <w:p w:rsidR="00D33617" w:rsidRDefault="00D33617"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Zdĺhavé písanie a kreslenie na tabuľu nahrádzajú vizuálne statické učebné pomôcky. Okrem rôznych čiernobielych a po novom aj farebných zvinovacích obrazov, ktoré sa vyrábajú buď svojpomocne v škole alebo aj profesijne, sem patria transparentné fólie, diapozitívy, obrázky z učebníc a inej literatúry premietanej episkopom a pod. </w:t>
      </w:r>
    </w:p>
    <w:p w:rsidR="002D342E" w:rsidRDefault="00D33617"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D342E">
        <w:rPr>
          <w:rFonts w:ascii="Times New Roman" w:hAnsi="Times New Roman" w:cs="Times New Roman"/>
          <w:sz w:val="24"/>
          <w:szCs w:val="24"/>
        </w:rPr>
        <w:t xml:space="preserve">Ďalšie učebné pomôcky sú audiovizuálne – statické, ktoré podávajú vizuálnu aj auditívnu informáciu. Týmto spôsobom zvyšujú  </w:t>
      </w:r>
      <w:proofErr w:type="spellStart"/>
      <w:r w:rsidR="002D342E">
        <w:rPr>
          <w:rFonts w:ascii="Times New Roman" w:hAnsi="Times New Roman" w:cs="Times New Roman"/>
          <w:sz w:val="24"/>
          <w:szCs w:val="24"/>
        </w:rPr>
        <w:t>pedagogicko</w:t>
      </w:r>
      <w:proofErr w:type="spellEnd"/>
      <w:r w:rsidR="002D342E">
        <w:rPr>
          <w:rFonts w:ascii="Times New Roman" w:hAnsi="Times New Roman" w:cs="Times New Roman"/>
          <w:sz w:val="24"/>
          <w:szCs w:val="24"/>
        </w:rPr>
        <w:t xml:space="preserve"> – psychologickú účinnosť odovzdávania poznatkov. Táto učebná pomôcka sa dá účelne použiť vtedy, ak prezentovaný obsah vzdelávania nevyžaduje kinetickú prezentáciu.</w:t>
      </w:r>
    </w:p>
    <w:p w:rsidR="002D342E" w:rsidRDefault="002D342E"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Učebné pomôcky, ktoré slúžia na zachytenie a reprodukovanie pohybu v priestore i v čase sa nazývajú audiovizuálne – kinetické. Sprístupňujú študentom také javy, procesy a technologické pochody, ktoré nemožno sledovať priamym pozorovaním.</w:t>
      </w:r>
    </w:p>
    <w:p w:rsidR="00171033" w:rsidRPr="002D342E" w:rsidRDefault="002D342E" w:rsidP="00BC5DC3">
      <w:pPr>
        <w:spacing w:after="0" w:line="360" w:lineRule="auto"/>
        <w:jc w:val="both"/>
        <w:rPr>
          <w:rFonts w:ascii="MS Mincho" w:eastAsia="MS Mincho" w:hAnsi="MS Mincho" w:cs="MS Mincho"/>
          <w:sz w:val="24"/>
          <w:szCs w:val="24"/>
        </w:rPr>
      </w:pPr>
      <w:r>
        <w:rPr>
          <w:rFonts w:ascii="Times New Roman" w:hAnsi="Times New Roman" w:cs="Times New Roman"/>
          <w:sz w:val="24"/>
          <w:szCs w:val="24"/>
        </w:rPr>
        <w:tab/>
        <w:t>Kybernetické učebné pomôcky sa môžu rozdeliť na programy pre počítače a programy pre učiace stroje.</w:t>
      </w:r>
    </w:p>
    <w:p w:rsidR="00171033" w:rsidRDefault="00171033" w:rsidP="00BC5D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171033" w:rsidRDefault="00171033" w:rsidP="00BC5DC3">
      <w:pPr>
        <w:spacing w:after="0"/>
        <w:rPr>
          <w:rFonts w:ascii="Times New Roman" w:hAnsi="Times New Roman" w:cs="Times New Roman"/>
          <w:sz w:val="24"/>
          <w:szCs w:val="24"/>
        </w:rPr>
      </w:pPr>
    </w:p>
    <w:p w:rsidR="001C6478" w:rsidRDefault="00171033" w:rsidP="001C647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1C6478" w:rsidRPr="001C6478" w:rsidRDefault="001C6478" w:rsidP="001C6478">
      <w:pPr>
        <w:spacing w:line="360" w:lineRule="auto"/>
        <w:jc w:val="both"/>
        <w:rPr>
          <w:rFonts w:ascii="Times New Roman" w:hAnsi="Times New Roman" w:cs="Times New Roman"/>
          <w:b/>
          <w:sz w:val="24"/>
          <w:szCs w:val="24"/>
        </w:rPr>
      </w:pPr>
      <w:r w:rsidRPr="001C6478">
        <w:rPr>
          <w:rFonts w:ascii="Times New Roman" w:hAnsi="Times New Roman" w:cs="Times New Roman"/>
          <w:b/>
          <w:sz w:val="24"/>
          <w:szCs w:val="24"/>
        </w:rPr>
        <w:lastRenderedPageBreak/>
        <w:t>2</w:t>
      </w:r>
      <w:r>
        <w:rPr>
          <w:rFonts w:ascii="Times New Roman" w:hAnsi="Times New Roman" w:cs="Times New Roman"/>
          <w:b/>
          <w:sz w:val="24"/>
          <w:szCs w:val="24"/>
        </w:rPr>
        <w:t xml:space="preserve">  </w:t>
      </w:r>
      <w:r w:rsidR="000D2E3B">
        <w:rPr>
          <w:rFonts w:ascii="Times New Roman" w:hAnsi="Times New Roman" w:cs="Times New Roman"/>
          <w:b/>
          <w:sz w:val="24"/>
          <w:szCs w:val="24"/>
        </w:rPr>
        <w:t>Genetika</w:t>
      </w:r>
    </w:p>
    <w:p w:rsidR="00171033" w:rsidRDefault="00171033" w:rsidP="001C647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0D2E3B" w:rsidRPr="00DC2E5E">
        <w:rPr>
          <w:rFonts w:ascii="Times New Roman" w:hAnsi="Times New Roman" w:cs="Times New Roman"/>
          <w:sz w:val="24"/>
          <w:szCs w:val="24"/>
          <w:highlight w:val="yellow"/>
        </w:rPr>
        <w:t>V tejto kapitole sa budem</w:t>
      </w:r>
      <w:r w:rsidR="009D79B8" w:rsidRPr="00DC2E5E">
        <w:rPr>
          <w:rFonts w:ascii="Times New Roman" w:hAnsi="Times New Roman" w:cs="Times New Roman"/>
          <w:sz w:val="24"/>
          <w:szCs w:val="24"/>
          <w:highlight w:val="yellow"/>
        </w:rPr>
        <w:t>e</w:t>
      </w:r>
      <w:r w:rsidR="000D2E3B" w:rsidRPr="00DC2E5E">
        <w:rPr>
          <w:rFonts w:ascii="Times New Roman" w:hAnsi="Times New Roman" w:cs="Times New Roman"/>
          <w:sz w:val="24"/>
          <w:szCs w:val="24"/>
          <w:highlight w:val="yellow"/>
        </w:rPr>
        <w:t xml:space="preserve"> venovať </w:t>
      </w:r>
      <w:r w:rsidR="009B0FBA">
        <w:rPr>
          <w:rFonts w:ascii="Times New Roman" w:hAnsi="Times New Roman" w:cs="Times New Roman"/>
          <w:sz w:val="24"/>
          <w:szCs w:val="24"/>
        </w:rPr>
        <w:t xml:space="preserve">stavbe, funkcii DNA ako nositeľa genetických informácií. </w:t>
      </w:r>
    </w:p>
    <w:p w:rsidR="00877A99" w:rsidRDefault="00877A99" w:rsidP="00877A9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 Základné informácie</w:t>
      </w:r>
    </w:p>
    <w:p w:rsidR="00077845" w:rsidRDefault="00077845"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Je to veda o základoch dedičnosti a premenlivosti živých organizmov.</w:t>
      </w:r>
    </w:p>
    <w:p w:rsidR="001D2622" w:rsidRDefault="001D2622"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Dedičnosťou sa rozumie prenos fyziologických a morfologický vlastností, prostredníctvom génov z rodičov na potomkov. Je pravdepodobné, že už prví ľudia na svete si všímali, ako sa ich deti podobajú na svojich rodičov a príbuzných viac ako na ostatných členov populácie. Všímali si to najmä na výzore ako je výška, farba vlasov, farba očí, pokožky, tvar nosa, teda morfologické znaky, ale aj fyziologické a psychologické vlastnosti, napr. nadanie na nejaké činnosti.</w:t>
      </w:r>
    </w:p>
    <w:p w:rsidR="001D2622" w:rsidRDefault="001D2622"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Rovnako si tieto znaky (vlastnosti), ktoré sú dedené z generácie na generáciu, si ľudia všímali aj pri pestovaní rastlín, chove zvierat, ale aj v okolitej </w:t>
      </w:r>
      <w:r w:rsidR="008E47DF">
        <w:rPr>
          <w:rFonts w:ascii="Times New Roman" w:hAnsi="Times New Roman" w:cs="Times New Roman"/>
          <w:sz w:val="24"/>
          <w:szCs w:val="24"/>
        </w:rPr>
        <w:t>prírode. Výhodnosť kríženia úžitkových rastlín alebo pri chove zvierat, sa snažili využiť tak, aby získali čo najlepšie potomstvo, čím zvýšili výnosy v poľnohospodárstve.</w:t>
      </w:r>
    </w:p>
    <w:p w:rsidR="00077845" w:rsidRDefault="008E47DF"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Genetická premenlivosť. Pod týmto pojmom sa rozumie tvarová a funkčná rozmanitosť – variabilita živých organizmov, ktorá je dedične podmienená. Premenlivosť je reakciou organizmu na rôzne zmeny v prostredí, ako sú pH, teplota, kedy sa morfologické a fyziologické vlastnosti menia.</w:t>
      </w:r>
    </w:p>
    <w:p w:rsidR="00295111" w:rsidRDefault="00295111"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Predmetom štúdia genetiky je analýza štruktúry a funkcie génov – úsekov DNA, ktoré sú lokalizované na určitom mieste (</w:t>
      </w:r>
      <w:proofErr w:type="spellStart"/>
      <w:r>
        <w:rPr>
          <w:rFonts w:ascii="Times New Roman" w:hAnsi="Times New Roman" w:cs="Times New Roman"/>
          <w:sz w:val="24"/>
          <w:szCs w:val="24"/>
        </w:rPr>
        <w:t>lokuse</w:t>
      </w:r>
      <w:proofErr w:type="spellEnd"/>
      <w:r>
        <w:rPr>
          <w:rFonts w:ascii="Times New Roman" w:hAnsi="Times New Roman" w:cs="Times New Roman"/>
          <w:sz w:val="24"/>
          <w:szCs w:val="24"/>
        </w:rPr>
        <w:t>) na chromozóme a nesú genetickú informáciu pre vlastnosť/znak, ktorú sme zdedili od svojich rodičov.</w:t>
      </w:r>
    </w:p>
    <w:p w:rsidR="008E47DF" w:rsidRDefault="008E47DF"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Taktiež sa zaoberá spôsobom ich prenosu z generácie na generáciu. Výsledným vonkajším prejavom je fenotyp, ktorý je súborom všetkých znakov organizmu, resp. vonkajším prejavom genotypu – súboru všetkých génov bunky (organizmu).</w:t>
      </w:r>
    </w:p>
    <w:p w:rsidR="00295111" w:rsidRPr="00077845" w:rsidRDefault="00295111"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077845" w:rsidRDefault="00077845" w:rsidP="00877A9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2.2 Chromozóm</w:t>
      </w:r>
    </w:p>
    <w:p w:rsidR="008E47DF" w:rsidRDefault="008E47DF"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43FE6">
        <w:rPr>
          <w:rFonts w:ascii="Times New Roman" w:hAnsi="Times New Roman" w:cs="Times New Roman"/>
          <w:sz w:val="24"/>
          <w:szCs w:val="24"/>
        </w:rPr>
        <w:t>Zdokonalené mikroskopické techniky umožnili identifikovať chromozómy ako hmotných nositeľov genetickej informácie. Chromozómy sú vláknité útvary v bunkovom jadre, ktoré sa delia a rozchádzajú z materskej do dcérskych buniek. S použitím vhodného sfarbenia sú najlepšie pozorovateľné v deliacich sa bunkách.</w:t>
      </w:r>
    </w:p>
    <w:p w:rsidR="00343FE6" w:rsidRDefault="00343FE6"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Bunky, ktoré obsahujú iba jednu molekulu DNA označovanú ako bakteriálny chromozóm sa nazývajú </w:t>
      </w:r>
      <w:proofErr w:type="spellStart"/>
      <w:r>
        <w:rPr>
          <w:rFonts w:ascii="Times New Roman" w:hAnsi="Times New Roman" w:cs="Times New Roman"/>
          <w:sz w:val="24"/>
          <w:szCs w:val="24"/>
        </w:rPr>
        <w:t>prokaryotické</w:t>
      </w:r>
      <w:proofErr w:type="spellEnd"/>
      <w:r>
        <w:rPr>
          <w:rFonts w:ascii="Times New Roman" w:hAnsi="Times New Roman" w:cs="Times New Roman"/>
          <w:sz w:val="24"/>
          <w:szCs w:val="24"/>
        </w:rPr>
        <w:t xml:space="preserve"> bunky. Dnes je známe, že táto molekula DNA je </w:t>
      </w:r>
      <w:r>
        <w:rPr>
          <w:rFonts w:ascii="Times New Roman" w:hAnsi="Times New Roman" w:cs="Times New Roman"/>
          <w:sz w:val="24"/>
          <w:szCs w:val="24"/>
        </w:rPr>
        <w:lastRenderedPageBreak/>
        <w:t xml:space="preserve">združená so špecifickými bielkovinami a je stočená zložitým, ale usporiadaným spôsobom, pričom pôvodne sa predpokladalo, že táto DNA je </w:t>
      </w:r>
      <w:proofErr w:type="spellStart"/>
      <w:r w:rsidR="00DF51A2">
        <w:rPr>
          <w:rFonts w:ascii="Times New Roman" w:hAnsi="Times New Roman" w:cs="Times New Roman"/>
          <w:sz w:val="24"/>
          <w:szCs w:val="24"/>
        </w:rPr>
        <w:t>je</w:t>
      </w:r>
      <w:proofErr w:type="spellEnd"/>
      <w:r w:rsidR="00DF51A2">
        <w:rPr>
          <w:rFonts w:ascii="Times New Roman" w:hAnsi="Times New Roman" w:cs="Times New Roman"/>
          <w:sz w:val="24"/>
          <w:szCs w:val="24"/>
        </w:rPr>
        <w:t xml:space="preserve"> voľne uložená v cytoplazme.</w:t>
      </w:r>
    </w:p>
    <w:p w:rsidR="00DF51A2" w:rsidRDefault="00DF51A2"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Oproti </w:t>
      </w:r>
      <w:proofErr w:type="spellStart"/>
      <w:r>
        <w:rPr>
          <w:rFonts w:ascii="Times New Roman" w:hAnsi="Times New Roman" w:cs="Times New Roman"/>
          <w:sz w:val="24"/>
          <w:szCs w:val="24"/>
        </w:rPr>
        <w:t>prokaryoticke</w:t>
      </w:r>
      <w:proofErr w:type="spellEnd"/>
      <w:r>
        <w:rPr>
          <w:rFonts w:ascii="Times New Roman" w:hAnsi="Times New Roman" w:cs="Times New Roman"/>
          <w:sz w:val="24"/>
          <w:szCs w:val="24"/>
        </w:rPr>
        <w:t xml:space="preserve"> bunke je </w:t>
      </w:r>
      <w:proofErr w:type="spellStart"/>
      <w:r>
        <w:rPr>
          <w:rFonts w:ascii="Times New Roman" w:hAnsi="Times New Roman" w:cs="Times New Roman"/>
          <w:sz w:val="24"/>
          <w:szCs w:val="24"/>
        </w:rPr>
        <w:t>eukaryotická</w:t>
      </w:r>
      <w:proofErr w:type="spellEnd"/>
      <w:r>
        <w:rPr>
          <w:rFonts w:ascii="Times New Roman" w:hAnsi="Times New Roman" w:cs="Times New Roman"/>
          <w:sz w:val="24"/>
          <w:szCs w:val="24"/>
        </w:rPr>
        <w:t xml:space="preserve"> zložitejšia. Jej </w:t>
      </w:r>
      <w:proofErr w:type="spellStart"/>
      <w:r>
        <w:rPr>
          <w:rFonts w:ascii="Times New Roman" w:hAnsi="Times New Roman" w:cs="Times New Roman"/>
          <w:sz w:val="24"/>
          <w:szCs w:val="24"/>
        </w:rPr>
        <w:t>genóm</w:t>
      </w:r>
      <w:proofErr w:type="spellEnd"/>
      <w:r>
        <w:rPr>
          <w:rFonts w:ascii="Times New Roman" w:hAnsi="Times New Roman" w:cs="Times New Roman"/>
          <w:sz w:val="24"/>
          <w:szCs w:val="24"/>
        </w:rPr>
        <w:t xml:space="preserve"> je väčší a zložitejší. DNA je uložená v podobe chromozómov v </w:t>
      </w:r>
      <w:proofErr w:type="spellStart"/>
      <w:r>
        <w:rPr>
          <w:rFonts w:ascii="Times New Roman" w:hAnsi="Times New Roman" w:cs="Times New Roman"/>
          <w:sz w:val="24"/>
          <w:szCs w:val="24"/>
        </w:rPr>
        <w:t>jare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aždej</w:t>
      </w:r>
      <w:proofErr w:type="spellEnd"/>
      <w:r>
        <w:rPr>
          <w:rFonts w:ascii="Times New Roman" w:hAnsi="Times New Roman" w:cs="Times New Roman"/>
          <w:sz w:val="24"/>
          <w:szCs w:val="24"/>
        </w:rPr>
        <w:t xml:space="preserve"> bunky, až na malé množstvo DNA </w:t>
      </w:r>
      <w:proofErr w:type="spellStart"/>
      <w:r>
        <w:rPr>
          <w:rFonts w:ascii="Times New Roman" w:hAnsi="Times New Roman" w:cs="Times New Roman"/>
          <w:sz w:val="24"/>
          <w:szCs w:val="24"/>
        </w:rPr>
        <w:t>chloroplastoch</w:t>
      </w:r>
      <w:proofErr w:type="spellEnd"/>
      <w:r>
        <w:rPr>
          <w:rFonts w:ascii="Times New Roman" w:hAnsi="Times New Roman" w:cs="Times New Roman"/>
          <w:sz w:val="24"/>
          <w:szCs w:val="24"/>
        </w:rPr>
        <w:t xml:space="preserve"> a mitochondrií. Genetická informácia pre organizáciu a aktivitu buniek je na chromozóme uložená vo forme génov.</w:t>
      </w:r>
    </w:p>
    <w:p w:rsidR="00DF51A2" w:rsidRDefault="00DF51A2"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Chromozómy tvoria difúznu sieť vláken. Chromozómy sa </w:t>
      </w:r>
      <w:proofErr w:type="spellStart"/>
      <w:r>
        <w:rPr>
          <w:rFonts w:ascii="Times New Roman" w:hAnsi="Times New Roman" w:cs="Times New Roman"/>
          <w:sz w:val="24"/>
          <w:szCs w:val="24"/>
        </w:rPr>
        <w:t>špiralizujú</w:t>
      </w:r>
      <w:proofErr w:type="spellEnd"/>
      <w:r>
        <w:rPr>
          <w:rFonts w:ascii="Times New Roman" w:hAnsi="Times New Roman" w:cs="Times New Roman"/>
          <w:sz w:val="24"/>
          <w:szCs w:val="24"/>
        </w:rPr>
        <w:t xml:space="preserve">, aby počas bunkového delenia došlo k presnému rozdeleniu genetickej informácie do dcérskych buniek. </w:t>
      </w:r>
      <w:proofErr w:type="spellStart"/>
      <w:r>
        <w:rPr>
          <w:rFonts w:ascii="Times New Roman" w:hAnsi="Times New Roman" w:cs="Times New Roman"/>
          <w:sz w:val="24"/>
          <w:szCs w:val="24"/>
        </w:rPr>
        <w:t>Špiralizované</w:t>
      </w:r>
      <w:proofErr w:type="spellEnd"/>
      <w:r>
        <w:rPr>
          <w:rFonts w:ascii="Times New Roman" w:hAnsi="Times New Roman" w:cs="Times New Roman"/>
          <w:sz w:val="24"/>
          <w:szCs w:val="24"/>
        </w:rPr>
        <w:t xml:space="preserve"> chromozómy sa stávajú pozorovateľné svetelným mikroskopom.</w:t>
      </w:r>
    </w:p>
    <w:p w:rsidR="00DF51A2" w:rsidRDefault="00DF51A2"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Počet chromozómov je druhovo špecifický, to znamená, že každý druh má konštantný počet chromozómov, čím sa jednotlivé druhy organizmu líšia. </w:t>
      </w:r>
      <w:proofErr w:type="spellStart"/>
      <w:r>
        <w:rPr>
          <w:rFonts w:ascii="Times New Roman" w:hAnsi="Times New Roman" w:cs="Times New Roman"/>
          <w:sz w:val="24"/>
          <w:szCs w:val="24"/>
        </w:rPr>
        <w:t>Diploidné</w:t>
      </w:r>
      <w:proofErr w:type="spellEnd"/>
      <w:r>
        <w:rPr>
          <w:rFonts w:ascii="Times New Roman" w:hAnsi="Times New Roman" w:cs="Times New Roman"/>
          <w:sz w:val="24"/>
          <w:szCs w:val="24"/>
        </w:rPr>
        <w:t xml:space="preserve"> organizmy (2n) </w:t>
      </w:r>
      <w:r w:rsidR="006F3AC1">
        <w:rPr>
          <w:rFonts w:ascii="Times New Roman" w:hAnsi="Times New Roman" w:cs="Times New Roman"/>
          <w:sz w:val="24"/>
          <w:szCs w:val="24"/>
        </w:rPr>
        <w:t xml:space="preserve">majú vždy párny počet chromozómov, napr. ako človek (46 chromozómov), slnečnica (34). Bunky s tromi kópiami homologických chromozómov označujeme ako </w:t>
      </w:r>
      <w:proofErr w:type="spellStart"/>
      <w:r w:rsidR="006F3AC1">
        <w:rPr>
          <w:rFonts w:ascii="Times New Roman" w:hAnsi="Times New Roman" w:cs="Times New Roman"/>
          <w:sz w:val="24"/>
          <w:szCs w:val="24"/>
        </w:rPr>
        <w:t>triploidné</w:t>
      </w:r>
      <w:proofErr w:type="spellEnd"/>
      <w:r w:rsidR="006F3AC1">
        <w:rPr>
          <w:rFonts w:ascii="Times New Roman" w:hAnsi="Times New Roman" w:cs="Times New Roman"/>
          <w:sz w:val="24"/>
          <w:szCs w:val="24"/>
        </w:rPr>
        <w:t xml:space="preserve">, so štyrmi </w:t>
      </w:r>
      <w:proofErr w:type="spellStart"/>
      <w:r w:rsidR="006F3AC1">
        <w:rPr>
          <w:rFonts w:ascii="Times New Roman" w:hAnsi="Times New Roman" w:cs="Times New Roman"/>
          <w:sz w:val="24"/>
          <w:szCs w:val="24"/>
        </w:rPr>
        <w:t>tetraploidné</w:t>
      </w:r>
      <w:proofErr w:type="spellEnd"/>
      <w:r w:rsidR="006F3AC1">
        <w:rPr>
          <w:rFonts w:ascii="Times New Roman" w:hAnsi="Times New Roman" w:cs="Times New Roman"/>
          <w:sz w:val="24"/>
          <w:szCs w:val="24"/>
        </w:rPr>
        <w:t xml:space="preserve"> a pod.</w:t>
      </w:r>
    </w:p>
    <w:p w:rsidR="006F3AC1" w:rsidRDefault="006F3AC1"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Tvar chromozómov je charakteristický. Na každom chromozóme rozlišujeme niekoľko funkčných častí. Dôležitú funkciu pri delení buniek zohráva </w:t>
      </w:r>
      <w:proofErr w:type="spellStart"/>
      <w:r>
        <w:rPr>
          <w:rFonts w:ascii="Times New Roman" w:hAnsi="Times New Roman" w:cs="Times New Roman"/>
          <w:sz w:val="24"/>
          <w:szCs w:val="24"/>
        </w:rPr>
        <w:t>centroméra</w:t>
      </w:r>
      <w:proofErr w:type="spellEnd"/>
      <w:r>
        <w:rPr>
          <w:rFonts w:ascii="Times New Roman" w:hAnsi="Times New Roman" w:cs="Times New Roman"/>
          <w:sz w:val="24"/>
          <w:szCs w:val="24"/>
        </w:rPr>
        <w:t xml:space="preserve"> (primárna </w:t>
      </w:r>
      <w:proofErr w:type="spellStart"/>
      <w:r>
        <w:rPr>
          <w:rFonts w:ascii="Times New Roman" w:hAnsi="Times New Roman" w:cs="Times New Roman"/>
          <w:sz w:val="24"/>
          <w:szCs w:val="24"/>
        </w:rPr>
        <w:t>konstrikcia</w:t>
      </w:r>
      <w:proofErr w:type="spellEnd"/>
      <w:r>
        <w:rPr>
          <w:rFonts w:ascii="Times New Roman" w:hAnsi="Times New Roman" w:cs="Times New Roman"/>
          <w:sz w:val="24"/>
          <w:szCs w:val="24"/>
        </w:rPr>
        <w:t>), ktorá delí chromozóm na dve ramená.</w:t>
      </w:r>
    </w:p>
    <w:p w:rsidR="006F3AC1" w:rsidRDefault="006F3AC1"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V </w:t>
      </w:r>
      <w:proofErr w:type="spellStart"/>
      <w:r>
        <w:rPr>
          <w:rFonts w:ascii="Times New Roman" w:hAnsi="Times New Roman" w:cs="Times New Roman"/>
          <w:sz w:val="24"/>
          <w:szCs w:val="24"/>
        </w:rPr>
        <w:t>diploidných</w:t>
      </w:r>
      <w:proofErr w:type="spellEnd"/>
      <w:r>
        <w:rPr>
          <w:rFonts w:ascii="Times New Roman" w:hAnsi="Times New Roman" w:cs="Times New Roman"/>
          <w:sz w:val="24"/>
          <w:szCs w:val="24"/>
        </w:rPr>
        <w:t xml:space="preserve"> (2n) bunkách sa chromozómy vyskytujú v pároch. Sú to homologické chromozómy – podobné štruktúrou. Jeden chromozóm každého páru vždy pochádza od jedného rodiča a druhý od druhého. U človeka 23 chromozómov pochádza od matky a 23 chromozómov od otca. Homologické chromozómy síce nesú rovnaké gény, no nie však rovnaké formy (</w:t>
      </w:r>
      <w:proofErr w:type="spellStart"/>
      <w:r>
        <w:rPr>
          <w:rFonts w:ascii="Times New Roman" w:hAnsi="Times New Roman" w:cs="Times New Roman"/>
          <w:sz w:val="24"/>
          <w:szCs w:val="24"/>
        </w:rPr>
        <w:t>alely</w:t>
      </w:r>
      <w:proofErr w:type="spellEnd"/>
      <w:r>
        <w:rPr>
          <w:rFonts w:ascii="Times New Roman" w:hAnsi="Times New Roman" w:cs="Times New Roman"/>
          <w:sz w:val="24"/>
          <w:szCs w:val="24"/>
        </w:rPr>
        <w:t xml:space="preserve">) týchto génov. Homologické chromozómy sa počas </w:t>
      </w:r>
      <w:proofErr w:type="spellStart"/>
      <w:r>
        <w:rPr>
          <w:rFonts w:ascii="Times New Roman" w:hAnsi="Times New Roman" w:cs="Times New Roman"/>
          <w:sz w:val="24"/>
          <w:szCs w:val="24"/>
        </w:rPr>
        <w:t>meiotického</w:t>
      </w:r>
      <w:proofErr w:type="spellEnd"/>
      <w:r>
        <w:rPr>
          <w:rFonts w:ascii="Times New Roman" w:hAnsi="Times New Roman" w:cs="Times New Roman"/>
          <w:sz w:val="24"/>
          <w:szCs w:val="24"/>
        </w:rPr>
        <w:t xml:space="preserve"> delenia rozchádzajú – vznikajú </w:t>
      </w:r>
      <w:proofErr w:type="spellStart"/>
      <w:r>
        <w:rPr>
          <w:rFonts w:ascii="Times New Roman" w:hAnsi="Times New Roman" w:cs="Times New Roman"/>
          <w:sz w:val="24"/>
          <w:szCs w:val="24"/>
        </w:rPr>
        <w:t>gaméty</w:t>
      </w:r>
      <w:proofErr w:type="spellEnd"/>
      <w:r>
        <w:rPr>
          <w:rFonts w:ascii="Times New Roman" w:hAnsi="Times New Roman" w:cs="Times New Roman"/>
          <w:sz w:val="24"/>
          <w:szCs w:val="24"/>
        </w:rPr>
        <w:t xml:space="preserve"> s polovičným počtom chromozómov (n) ako mala rodičovská bunka (2n). Splynutím dvoch </w:t>
      </w:r>
      <w:proofErr w:type="spellStart"/>
      <w:r>
        <w:rPr>
          <w:rFonts w:ascii="Times New Roman" w:hAnsi="Times New Roman" w:cs="Times New Roman"/>
          <w:sz w:val="24"/>
          <w:szCs w:val="24"/>
        </w:rPr>
        <w:t>gamét</w:t>
      </w:r>
      <w:proofErr w:type="spellEnd"/>
      <w:r>
        <w:rPr>
          <w:rFonts w:ascii="Times New Roman" w:hAnsi="Times New Roman" w:cs="Times New Roman"/>
          <w:sz w:val="24"/>
          <w:szCs w:val="24"/>
        </w:rPr>
        <w:t xml:space="preserve"> vznikne </w:t>
      </w:r>
      <w:proofErr w:type="spellStart"/>
      <w:r>
        <w:rPr>
          <w:rFonts w:ascii="Times New Roman" w:hAnsi="Times New Roman" w:cs="Times New Roman"/>
          <w:sz w:val="24"/>
          <w:szCs w:val="24"/>
        </w:rPr>
        <w:t>diploidná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zygota</w:t>
      </w:r>
      <w:proofErr w:type="spellEnd"/>
      <w:r>
        <w:rPr>
          <w:rFonts w:ascii="Times New Roman" w:hAnsi="Times New Roman" w:cs="Times New Roman"/>
          <w:sz w:val="24"/>
          <w:szCs w:val="24"/>
        </w:rPr>
        <w:t>.</w:t>
      </w:r>
    </w:p>
    <w:p w:rsidR="006643AE" w:rsidRDefault="006643AE"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FD6FA6">
        <w:rPr>
          <w:rFonts w:ascii="Times New Roman" w:hAnsi="Times New Roman" w:cs="Times New Roman"/>
          <w:sz w:val="24"/>
          <w:szCs w:val="24"/>
        </w:rPr>
        <w:t>Kary</w:t>
      </w:r>
      <w:r w:rsidR="006F3AC1">
        <w:rPr>
          <w:rFonts w:ascii="Times New Roman" w:hAnsi="Times New Roman" w:cs="Times New Roman"/>
          <w:sz w:val="24"/>
          <w:szCs w:val="24"/>
        </w:rPr>
        <w:t>otyp</w:t>
      </w:r>
      <w:proofErr w:type="spellEnd"/>
      <w:r w:rsidR="006F3AC1">
        <w:rPr>
          <w:rFonts w:ascii="Times New Roman" w:hAnsi="Times New Roman" w:cs="Times New Roman"/>
          <w:sz w:val="24"/>
          <w:szCs w:val="24"/>
        </w:rPr>
        <w:t xml:space="preserve"> je informácia o počte, veľkosti a tvare </w:t>
      </w:r>
      <w:r w:rsidR="00FD6FA6">
        <w:rPr>
          <w:rFonts w:ascii="Times New Roman" w:hAnsi="Times New Roman" w:cs="Times New Roman"/>
          <w:sz w:val="24"/>
          <w:szCs w:val="24"/>
        </w:rPr>
        <w:t xml:space="preserve">chromozómov. </w:t>
      </w:r>
      <w:proofErr w:type="spellStart"/>
      <w:r w:rsidR="00FD6FA6">
        <w:rPr>
          <w:rFonts w:ascii="Times New Roman" w:hAnsi="Times New Roman" w:cs="Times New Roman"/>
          <w:sz w:val="24"/>
          <w:szCs w:val="24"/>
        </w:rPr>
        <w:t>Kary</w:t>
      </w:r>
      <w:r w:rsidR="006F3AC1">
        <w:rPr>
          <w:rFonts w:ascii="Times New Roman" w:hAnsi="Times New Roman" w:cs="Times New Roman"/>
          <w:sz w:val="24"/>
          <w:szCs w:val="24"/>
        </w:rPr>
        <w:t>otyp</w:t>
      </w:r>
      <w:proofErr w:type="spellEnd"/>
      <w:r w:rsidR="006F3AC1">
        <w:rPr>
          <w:rFonts w:ascii="Times New Roman" w:hAnsi="Times New Roman" w:cs="Times New Roman"/>
          <w:sz w:val="24"/>
          <w:szCs w:val="24"/>
        </w:rPr>
        <w:t xml:space="preserve"> je súborom </w:t>
      </w:r>
      <w:proofErr w:type="spellStart"/>
      <w:r w:rsidR="006F3AC1">
        <w:rPr>
          <w:rFonts w:ascii="Times New Roman" w:hAnsi="Times New Roman" w:cs="Times New Roman"/>
          <w:sz w:val="24"/>
          <w:szCs w:val="24"/>
        </w:rPr>
        <w:t>metafázových</w:t>
      </w:r>
      <w:proofErr w:type="spellEnd"/>
      <w:r w:rsidR="006F3AC1">
        <w:rPr>
          <w:rFonts w:ascii="Times New Roman" w:hAnsi="Times New Roman" w:cs="Times New Roman"/>
          <w:sz w:val="24"/>
          <w:szCs w:val="24"/>
        </w:rPr>
        <w:t xml:space="preserve"> chromozómov určitého druhu, ktoré sú spravidla rozdelené podľa tvaru a veľkosti. </w:t>
      </w:r>
      <w:r w:rsidR="00FD6FA6">
        <w:rPr>
          <w:rFonts w:ascii="Times New Roman" w:hAnsi="Times New Roman" w:cs="Times New Roman"/>
          <w:sz w:val="24"/>
          <w:szCs w:val="24"/>
        </w:rPr>
        <w:t xml:space="preserve">Je to charakteristickým znakom druhu. Pomocou </w:t>
      </w:r>
      <w:proofErr w:type="spellStart"/>
      <w:r w:rsidR="00FD6FA6">
        <w:rPr>
          <w:rFonts w:ascii="Times New Roman" w:hAnsi="Times New Roman" w:cs="Times New Roman"/>
          <w:sz w:val="24"/>
          <w:szCs w:val="24"/>
        </w:rPr>
        <w:t>karyotypu</w:t>
      </w:r>
      <w:proofErr w:type="spellEnd"/>
      <w:r w:rsidR="00FD6FA6">
        <w:rPr>
          <w:rFonts w:ascii="Times New Roman" w:hAnsi="Times New Roman" w:cs="Times New Roman"/>
          <w:sz w:val="24"/>
          <w:szCs w:val="24"/>
        </w:rPr>
        <w:t xml:space="preserve"> sa dajú pozorovať zmeny v počte alebo štruktúre chromozómov.</w:t>
      </w:r>
    </w:p>
    <w:p w:rsidR="00FD6FA6" w:rsidRDefault="00FD6FA6"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Chromozómy nesú gény – dedičné faktory. Na chromozóme sú za sebou usporiadané lineárne. Gény na danom chromozóme sa spoločne delia, pretože sú naviazané. Preto sa chromozóm niekedy nazýva aj ako väzbová skupina. Daný gén sa na chromozóme vždy nachádza na jednom mieste, ktoré sa označuje pojmom </w:t>
      </w:r>
      <w:proofErr w:type="spellStart"/>
      <w:r>
        <w:rPr>
          <w:rFonts w:ascii="Times New Roman" w:hAnsi="Times New Roman" w:cs="Times New Roman"/>
          <w:sz w:val="24"/>
          <w:szCs w:val="24"/>
        </w:rPr>
        <w:t>lokus</w:t>
      </w:r>
      <w:proofErr w:type="spellEnd"/>
      <w:r>
        <w:rPr>
          <w:rFonts w:ascii="Times New Roman" w:hAnsi="Times New Roman" w:cs="Times New Roman"/>
          <w:sz w:val="24"/>
          <w:szCs w:val="24"/>
        </w:rPr>
        <w:t>.</w:t>
      </w:r>
    </w:p>
    <w:p w:rsidR="00FD6FA6" w:rsidRDefault="00FD6FA6"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Chromozómy sa replikujú v období medzi dvoma deleniami bunky. Vytvoria sa chromozómy, ktoré sú tvorené dvoma identickými, čiže sesterskými </w:t>
      </w:r>
      <w:proofErr w:type="spellStart"/>
      <w:r>
        <w:rPr>
          <w:rFonts w:ascii="Times New Roman" w:hAnsi="Times New Roman" w:cs="Times New Roman"/>
          <w:sz w:val="24"/>
          <w:szCs w:val="24"/>
        </w:rPr>
        <w:t>chromatídami</w:t>
      </w:r>
      <w:proofErr w:type="spellEnd"/>
      <w:r>
        <w:rPr>
          <w:rFonts w:ascii="Times New Roman" w:hAnsi="Times New Roman" w:cs="Times New Roman"/>
          <w:sz w:val="24"/>
          <w:szCs w:val="24"/>
        </w:rPr>
        <w:t xml:space="preserve">. Tieto </w:t>
      </w:r>
      <w:proofErr w:type="spellStart"/>
      <w:r>
        <w:rPr>
          <w:rFonts w:ascii="Times New Roman" w:hAnsi="Times New Roman" w:cs="Times New Roman"/>
          <w:sz w:val="24"/>
          <w:szCs w:val="24"/>
        </w:rPr>
        <w:t>chromatídy</w:t>
      </w:r>
      <w:proofErr w:type="spellEnd"/>
      <w:r>
        <w:rPr>
          <w:rFonts w:ascii="Times New Roman" w:hAnsi="Times New Roman" w:cs="Times New Roman"/>
          <w:sz w:val="24"/>
          <w:szCs w:val="24"/>
        </w:rPr>
        <w:t xml:space="preserve"> sú spojené v mieste </w:t>
      </w:r>
      <w:proofErr w:type="spellStart"/>
      <w:r>
        <w:rPr>
          <w:rFonts w:ascii="Times New Roman" w:hAnsi="Times New Roman" w:cs="Times New Roman"/>
          <w:sz w:val="24"/>
          <w:szCs w:val="24"/>
        </w:rPr>
        <w:t>centroméry</w:t>
      </w:r>
      <w:proofErr w:type="spellEnd"/>
      <w:r>
        <w:rPr>
          <w:rFonts w:ascii="Times New Roman" w:hAnsi="Times New Roman" w:cs="Times New Roman"/>
          <w:sz w:val="24"/>
          <w:szCs w:val="24"/>
        </w:rPr>
        <w:t>, až pokým sa neuskutoční delenie jadra.</w:t>
      </w:r>
    </w:p>
    <w:p w:rsidR="008679A2" w:rsidRDefault="00BB68D4"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591835" w:rsidRDefault="00591835" w:rsidP="008679A2">
      <w:pPr>
        <w:spacing w:after="0" w:line="360" w:lineRule="auto"/>
        <w:jc w:val="both"/>
        <w:rPr>
          <w:rFonts w:ascii="Times New Roman" w:hAnsi="Times New Roman" w:cs="Times New Roman"/>
          <w:b/>
          <w:sz w:val="24"/>
          <w:szCs w:val="24"/>
        </w:rPr>
      </w:pPr>
    </w:p>
    <w:p w:rsidR="008679A2" w:rsidRPr="008679A2" w:rsidRDefault="008679A2" w:rsidP="008679A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 </w:t>
      </w:r>
      <w:proofErr w:type="spellStart"/>
      <w:r w:rsidRPr="008679A2">
        <w:rPr>
          <w:rFonts w:ascii="Times New Roman" w:hAnsi="Times New Roman" w:cs="Times New Roman"/>
          <w:b/>
          <w:sz w:val="24"/>
          <w:szCs w:val="24"/>
        </w:rPr>
        <w:t>Echolokácia</w:t>
      </w:r>
      <w:proofErr w:type="spellEnd"/>
      <w:r w:rsidRPr="008679A2">
        <w:rPr>
          <w:rFonts w:ascii="Times New Roman" w:hAnsi="Times New Roman" w:cs="Times New Roman"/>
          <w:b/>
          <w:sz w:val="24"/>
          <w:szCs w:val="24"/>
        </w:rPr>
        <w:t xml:space="preserve"> </w:t>
      </w:r>
    </w:p>
    <w:p w:rsidR="0090214D" w:rsidRPr="0090214D" w:rsidRDefault="0090214D" w:rsidP="0090214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3.1 Základné informácie</w:t>
      </w:r>
    </w:p>
    <w:p w:rsidR="008679A2" w:rsidRPr="008679A2" w:rsidRDefault="008679A2" w:rsidP="0090214D">
      <w:pPr>
        <w:spacing w:after="0"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Echolokácia</w:t>
      </w:r>
      <w:proofErr w:type="spellEnd"/>
      <w:r>
        <w:rPr>
          <w:rFonts w:ascii="Times New Roman" w:hAnsi="Times New Roman" w:cs="Times New Roman"/>
          <w:sz w:val="24"/>
          <w:szCs w:val="24"/>
        </w:rPr>
        <w:t xml:space="preserve"> je postup, kedy sa vysielaný zvuk od predmetu odrazí späť do miesta vysielania, kde je spätne zachytený. Z celkového času, ktorý uplynie od okamihu vysielania zvukovej vlny do okamihu spätného prijatia odrazenej vlny, sa dá spočítať vzdialenosť v akej sa predmet nachádza. Tento princíp využívajú niektoré prístroje, napríklad </w:t>
      </w:r>
      <w:proofErr w:type="spellStart"/>
      <w:r>
        <w:rPr>
          <w:rFonts w:ascii="Times New Roman" w:hAnsi="Times New Roman" w:cs="Times New Roman"/>
          <w:sz w:val="24"/>
          <w:szCs w:val="24"/>
        </w:rPr>
        <w:t>sonary</w:t>
      </w:r>
      <w:proofErr w:type="spellEnd"/>
      <w:r>
        <w:rPr>
          <w:rFonts w:ascii="Times New Roman" w:hAnsi="Times New Roman" w:cs="Times New Roman"/>
          <w:sz w:val="24"/>
          <w:szCs w:val="24"/>
        </w:rPr>
        <w:t>, ale aj živočíchy ako sú netopiere, delfíny alebo veľryby.</w:t>
      </w:r>
    </w:p>
    <w:p w:rsidR="00965F50" w:rsidRDefault="00F76192"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 rozdiel od niektorých </w:t>
      </w:r>
      <w:proofErr w:type="spellStart"/>
      <w:r>
        <w:rPr>
          <w:rFonts w:ascii="Times New Roman" w:hAnsi="Times New Roman" w:cs="Times New Roman"/>
          <w:sz w:val="24"/>
          <w:szCs w:val="24"/>
        </w:rPr>
        <w:t>sonarov</w:t>
      </w:r>
      <w:proofErr w:type="spellEnd"/>
      <w:r>
        <w:rPr>
          <w:rFonts w:ascii="Times New Roman" w:hAnsi="Times New Roman" w:cs="Times New Roman"/>
          <w:sz w:val="24"/>
          <w:szCs w:val="24"/>
        </w:rPr>
        <w:t xml:space="preserve">, ktoré sa spoliehajú na niekoľko zväzkov a mnoho prijímačov, aby lokalizovali cieľ, ale </w:t>
      </w:r>
      <w:proofErr w:type="spellStart"/>
      <w:r>
        <w:rPr>
          <w:rFonts w:ascii="Times New Roman" w:hAnsi="Times New Roman" w:cs="Times New Roman"/>
          <w:sz w:val="24"/>
          <w:szCs w:val="24"/>
        </w:rPr>
        <w:t>echolokácia</w:t>
      </w:r>
      <w:proofErr w:type="spellEnd"/>
      <w:r>
        <w:rPr>
          <w:rFonts w:ascii="Times New Roman" w:hAnsi="Times New Roman" w:cs="Times New Roman"/>
          <w:sz w:val="24"/>
          <w:szCs w:val="24"/>
        </w:rPr>
        <w:t xml:space="preserve"> má len jeden vysielač (netopier) a dva prijímače (uši). Živočíchy, ktoré to využívajú majú dve uši umiestnené mierne od seba. Ozveny, ktoré sa vrátia dorazia do oboch uší v rôznom čase a na rôznych úrovniach zvukových signálov v závislosti od polohy objektu generujúceho ozveny. Živočíchy to využívajú </w:t>
      </w:r>
      <w:r w:rsidR="0090214D">
        <w:rPr>
          <w:rFonts w:ascii="Times New Roman" w:hAnsi="Times New Roman" w:cs="Times New Roman"/>
          <w:sz w:val="24"/>
          <w:szCs w:val="24"/>
        </w:rPr>
        <w:t>najmä na vnímanie vzdialenosti, určovanie vzdialenosti, zisťovanie veľkosti prekážok a hľadanie potravy.</w:t>
      </w:r>
    </w:p>
    <w:p w:rsidR="00965F50" w:rsidRDefault="00965F50" w:rsidP="00877A99">
      <w:pPr>
        <w:spacing w:after="0" w:line="360" w:lineRule="auto"/>
        <w:jc w:val="both"/>
        <w:rPr>
          <w:rFonts w:ascii="Times New Roman" w:hAnsi="Times New Roman" w:cs="Times New Roman"/>
          <w:sz w:val="24"/>
          <w:szCs w:val="24"/>
        </w:rPr>
      </w:pPr>
    </w:p>
    <w:p w:rsidR="00617B95" w:rsidRPr="00617B95" w:rsidRDefault="00617B95" w:rsidP="00877A9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3.2 Netopiere</w:t>
      </w:r>
    </w:p>
    <w:p w:rsidR="00E758FE" w:rsidRDefault="00617B95"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Netopiere používajú </w:t>
      </w:r>
      <w:proofErr w:type="spellStart"/>
      <w:r>
        <w:rPr>
          <w:rFonts w:ascii="Times New Roman" w:hAnsi="Times New Roman" w:cs="Times New Roman"/>
          <w:sz w:val="24"/>
          <w:szCs w:val="24"/>
        </w:rPr>
        <w:t>echolokáciu</w:t>
      </w:r>
      <w:proofErr w:type="spellEnd"/>
      <w:r>
        <w:rPr>
          <w:rFonts w:ascii="Times New Roman" w:hAnsi="Times New Roman" w:cs="Times New Roman"/>
          <w:sz w:val="24"/>
          <w:szCs w:val="24"/>
        </w:rPr>
        <w:t xml:space="preserve"> najmä pre navigáciu za potravou, často v úplnej tme. </w:t>
      </w:r>
      <w:r w:rsidR="00E03330">
        <w:rPr>
          <w:rFonts w:ascii="Times New Roman" w:hAnsi="Times New Roman" w:cs="Times New Roman"/>
          <w:sz w:val="24"/>
          <w:szCs w:val="24"/>
        </w:rPr>
        <w:t xml:space="preserve">Zvyčajne sa vynoria zo svojich úkrytoch v jaskyniach a lovia hmyz až za súmraku. Ich </w:t>
      </w:r>
      <w:proofErr w:type="spellStart"/>
      <w:r w:rsidR="00E03330">
        <w:rPr>
          <w:rFonts w:ascii="Times New Roman" w:hAnsi="Times New Roman" w:cs="Times New Roman"/>
          <w:sz w:val="24"/>
          <w:szCs w:val="24"/>
        </w:rPr>
        <w:t>echolokácia</w:t>
      </w:r>
      <w:proofErr w:type="spellEnd"/>
      <w:r w:rsidR="00E03330">
        <w:rPr>
          <w:rFonts w:ascii="Times New Roman" w:hAnsi="Times New Roman" w:cs="Times New Roman"/>
          <w:sz w:val="24"/>
          <w:szCs w:val="24"/>
        </w:rPr>
        <w:t xml:space="preserve"> im umožňuje okupovať miesta kde sa zdržiava najviac hmyzu, ktorý vychádza von až za súmraku, pretože to pre nich znamená menej predátorov. Pre netopiere to zase znamená menšiu konkurenciu o jedlo.</w:t>
      </w:r>
    </w:p>
    <w:p w:rsidR="00A7789D" w:rsidRDefault="00E03330"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Netopiere generujú ultrazvuk cez hrtan a vydávajú zvuk s otvorenými ústami alebo zriedkavo aj nosom</w:t>
      </w:r>
      <w:r w:rsidR="00EF5922">
        <w:rPr>
          <w:rFonts w:ascii="Times New Roman" w:hAnsi="Times New Roman" w:cs="Times New Roman"/>
          <w:sz w:val="24"/>
          <w:szCs w:val="24"/>
        </w:rPr>
        <w:t xml:space="preserve"> (</w:t>
      </w:r>
      <w:proofErr w:type="spellStart"/>
      <w:r w:rsidR="00EF5922">
        <w:rPr>
          <w:rFonts w:ascii="Times New Roman" w:hAnsi="Times New Roman" w:cs="Times New Roman"/>
          <w:sz w:val="24"/>
          <w:szCs w:val="24"/>
        </w:rPr>
        <w:t>podkováre</w:t>
      </w:r>
      <w:proofErr w:type="spellEnd"/>
      <w:r w:rsidR="00EF5922">
        <w:rPr>
          <w:rFonts w:ascii="Times New Roman" w:hAnsi="Times New Roman" w:cs="Times New Roman"/>
          <w:sz w:val="24"/>
          <w:szCs w:val="24"/>
        </w:rPr>
        <w:t>)</w:t>
      </w:r>
      <w:r>
        <w:rPr>
          <w:rFonts w:ascii="Times New Roman" w:hAnsi="Times New Roman" w:cs="Times New Roman"/>
          <w:sz w:val="24"/>
          <w:szCs w:val="24"/>
        </w:rPr>
        <w:t xml:space="preserve">. Netopierie volania dosahujú frekvenciu od 14 000 Hz až do 100 000 Hz, väčšinou za hranicu, ktorú dokáže zachytiť ľudské ucho (20 – 20 000 Hz). </w:t>
      </w:r>
      <w:r w:rsidR="00EF5922">
        <w:rPr>
          <w:rFonts w:ascii="Times New Roman" w:hAnsi="Times New Roman" w:cs="Times New Roman"/>
          <w:sz w:val="24"/>
          <w:szCs w:val="24"/>
        </w:rPr>
        <w:t xml:space="preserve">Netopiere môžu odhadnúť zvýšenie cieľov </w:t>
      </w:r>
      <w:r w:rsidR="00A7789D">
        <w:rPr>
          <w:rFonts w:ascii="Times New Roman" w:hAnsi="Times New Roman" w:cs="Times New Roman"/>
          <w:sz w:val="24"/>
          <w:szCs w:val="24"/>
        </w:rPr>
        <w:t>interpretáciou vzorov rušenia spôsobených ozvien odrážajúcich sa z </w:t>
      </w:r>
      <w:proofErr w:type="spellStart"/>
      <w:r w:rsidR="00A7789D">
        <w:rPr>
          <w:rFonts w:ascii="Times New Roman" w:hAnsi="Times New Roman" w:cs="Times New Roman"/>
          <w:sz w:val="24"/>
          <w:szCs w:val="24"/>
        </w:rPr>
        <w:t>tragusu</w:t>
      </w:r>
      <w:proofErr w:type="spellEnd"/>
      <w:r w:rsidR="00A7789D">
        <w:rPr>
          <w:rFonts w:ascii="Times New Roman" w:hAnsi="Times New Roman" w:cs="Times New Roman"/>
          <w:sz w:val="24"/>
          <w:szCs w:val="24"/>
        </w:rPr>
        <w:t>.</w:t>
      </w:r>
    </w:p>
    <w:p w:rsidR="00591835" w:rsidRDefault="00A7789D" w:rsidP="00877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1021E">
        <w:rPr>
          <w:rFonts w:ascii="Times New Roman" w:hAnsi="Times New Roman" w:cs="Times New Roman"/>
          <w:sz w:val="24"/>
          <w:szCs w:val="24"/>
        </w:rPr>
        <w:t xml:space="preserve">Jednotlivé druhy netopierov využívajú </w:t>
      </w:r>
      <w:proofErr w:type="spellStart"/>
      <w:r w:rsidR="0091021E">
        <w:rPr>
          <w:rFonts w:ascii="Times New Roman" w:hAnsi="Times New Roman" w:cs="Times New Roman"/>
          <w:sz w:val="24"/>
          <w:szCs w:val="24"/>
        </w:rPr>
        <w:t>echolokáciu</w:t>
      </w:r>
      <w:proofErr w:type="spellEnd"/>
      <w:r w:rsidR="0091021E">
        <w:rPr>
          <w:rFonts w:ascii="Times New Roman" w:hAnsi="Times New Roman" w:cs="Times New Roman"/>
          <w:sz w:val="24"/>
          <w:szCs w:val="24"/>
        </w:rPr>
        <w:t xml:space="preserve"> v rámci konkrétnych frekvenčných pásmach, ktoré vyhovujú ich životnému prostrediu a typu koristi. Toto zistenie bolo použité výskumníkmi k identifikácii lietania netopierov v priestore jednoduchými záznamami ich volaní s ultrazvukovými rekordérmi známymi ako detektory netopierov. Nepodarilo sa identifikovať všetky druh netopierov, pretože každý druh používa svoju špecifickú frekvenciu. </w:t>
      </w:r>
    </w:p>
    <w:p w:rsidR="00591835" w:rsidRDefault="00591835" w:rsidP="005918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Netopiere nie sú náročné na ekologické podmienky, a preto žijú v rôznorodých prostrediach, ako sú napríklad Európa a Madagaskar. Dokážu čerpať z rôznych zdrojov potravy ako sú hmyz, žaby, nektár, ovocie a krv. </w:t>
      </w:r>
    </w:p>
    <w:p w:rsidR="00F70DB0" w:rsidRDefault="00F70DB0" w:rsidP="00591835">
      <w:pPr>
        <w:spacing w:after="0" w:line="360" w:lineRule="auto"/>
        <w:ind w:firstLine="708"/>
        <w:jc w:val="both"/>
        <w:rPr>
          <w:rFonts w:ascii="Times New Roman" w:hAnsi="Times New Roman" w:cs="Times New Roman"/>
          <w:sz w:val="24"/>
          <w:szCs w:val="24"/>
        </w:rPr>
      </w:pPr>
    </w:p>
    <w:p w:rsidR="00F70DB0" w:rsidRPr="008F326C" w:rsidRDefault="00F70DB0" w:rsidP="00591835">
      <w:pPr>
        <w:spacing w:after="0" w:line="360" w:lineRule="auto"/>
        <w:ind w:firstLine="708"/>
        <w:jc w:val="both"/>
        <w:rPr>
          <w:rFonts w:ascii="Times New Roman" w:hAnsi="Times New Roman" w:cs="Times New Roman"/>
          <w:b/>
          <w:color w:val="FF0000"/>
          <w:sz w:val="24"/>
          <w:szCs w:val="24"/>
        </w:rPr>
      </w:pPr>
      <w:r w:rsidRPr="008F326C">
        <w:rPr>
          <w:rFonts w:ascii="Times New Roman" w:hAnsi="Times New Roman" w:cs="Times New Roman"/>
          <w:b/>
          <w:color w:val="FF0000"/>
          <w:sz w:val="24"/>
          <w:szCs w:val="24"/>
        </w:rPr>
        <w:t xml:space="preserve">+ dopísať PRAKTICKÚ ČASŤ </w:t>
      </w:r>
      <w:r w:rsidR="008F326C" w:rsidRPr="008F326C">
        <w:rPr>
          <w:rFonts w:ascii="Times New Roman" w:hAnsi="Times New Roman" w:cs="Times New Roman"/>
          <w:b/>
          <w:color w:val="FF0000"/>
          <w:sz w:val="24"/>
          <w:szCs w:val="24"/>
        </w:rPr>
        <w:t>–</w:t>
      </w:r>
      <w:r w:rsidRPr="008F326C">
        <w:rPr>
          <w:rFonts w:ascii="Times New Roman" w:hAnsi="Times New Roman" w:cs="Times New Roman"/>
          <w:b/>
          <w:color w:val="FF0000"/>
          <w:sz w:val="24"/>
          <w:szCs w:val="24"/>
        </w:rPr>
        <w:t xml:space="preserve"> </w:t>
      </w:r>
      <w:r w:rsidR="008F326C" w:rsidRPr="008F326C">
        <w:rPr>
          <w:rFonts w:ascii="Times New Roman" w:hAnsi="Times New Roman" w:cs="Times New Roman"/>
          <w:b/>
          <w:color w:val="FF0000"/>
          <w:sz w:val="24"/>
          <w:szCs w:val="24"/>
        </w:rPr>
        <w:t>POSTUP VÝROBY 3D MODELOV !!!!!!!!!!!!!!!!!</w:t>
      </w:r>
    </w:p>
    <w:sectPr w:rsidR="00F70DB0" w:rsidRPr="008F326C" w:rsidSect="00485694">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DAB" w:rsidRDefault="00652DAB" w:rsidP="002467DE">
      <w:pPr>
        <w:spacing w:after="0" w:line="240" w:lineRule="auto"/>
      </w:pPr>
      <w:r>
        <w:separator/>
      </w:r>
    </w:p>
  </w:endnote>
  <w:endnote w:type="continuationSeparator" w:id="1">
    <w:p w:rsidR="00652DAB" w:rsidRDefault="00652DAB" w:rsidP="002467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B95" w:rsidRDefault="00617B95" w:rsidP="00617B95">
    <w:pPr>
      <w:pStyle w:val="Pt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DAB" w:rsidRDefault="00652DAB" w:rsidP="002467DE">
      <w:pPr>
        <w:spacing w:after="0" w:line="240" w:lineRule="auto"/>
      </w:pPr>
      <w:r>
        <w:separator/>
      </w:r>
    </w:p>
  </w:footnote>
  <w:footnote w:type="continuationSeparator" w:id="1">
    <w:p w:rsidR="00652DAB" w:rsidRDefault="00652DAB" w:rsidP="002467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61F70"/>
    <w:multiLevelType w:val="multilevel"/>
    <w:tmpl w:val="934C74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195096"/>
    <w:multiLevelType w:val="multilevel"/>
    <w:tmpl w:val="AB94DA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29916CA3"/>
    <w:multiLevelType w:val="hybridMultilevel"/>
    <w:tmpl w:val="709EF5F6"/>
    <w:lvl w:ilvl="0" w:tplc="1164B042">
      <w:start w:val="1"/>
      <w:numFmt w:val="bullet"/>
      <w:lvlText w:val="–"/>
      <w:lvlJc w:val="left"/>
      <w:pPr>
        <w:ind w:left="720" w:hanging="360"/>
      </w:pPr>
      <w:rPr>
        <w:rFonts w:ascii="Times New Roman" w:eastAsiaTheme="minorEastAsia"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7463C9C"/>
    <w:multiLevelType w:val="multilevel"/>
    <w:tmpl w:val="AEFC7F5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FA24078"/>
    <w:multiLevelType w:val="multilevel"/>
    <w:tmpl w:val="1E2C04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4187E95"/>
    <w:multiLevelType w:val="multilevel"/>
    <w:tmpl w:val="C9B232DE"/>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E9C0D46"/>
    <w:multiLevelType w:val="hybridMultilevel"/>
    <w:tmpl w:val="947A6F9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0"/>
    <w:footnote w:id="1"/>
  </w:footnotePr>
  <w:endnotePr>
    <w:endnote w:id="0"/>
    <w:endnote w:id="1"/>
  </w:endnotePr>
  <w:compat>
    <w:useFELayout/>
  </w:compat>
  <w:rsids>
    <w:rsidRoot w:val="002467DE"/>
    <w:rsid w:val="00011DBE"/>
    <w:rsid w:val="00077845"/>
    <w:rsid w:val="00082A9D"/>
    <w:rsid w:val="000D2E3B"/>
    <w:rsid w:val="000E3A00"/>
    <w:rsid w:val="000F340D"/>
    <w:rsid w:val="001238FE"/>
    <w:rsid w:val="00146376"/>
    <w:rsid w:val="00171033"/>
    <w:rsid w:val="00172016"/>
    <w:rsid w:val="00197D48"/>
    <w:rsid w:val="001A3083"/>
    <w:rsid w:val="001C0670"/>
    <w:rsid w:val="001C6478"/>
    <w:rsid w:val="001D2622"/>
    <w:rsid w:val="001E37AC"/>
    <w:rsid w:val="00223533"/>
    <w:rsid w:val="002467DE"/>
    <w:rsid w:val="00280D79"/>
    <w:rsid w:val="00295111"/>
    <w:rsid w:val="002954AA"/>
    <w:rsid w:val="0029665F"/>
    <w:rsid w:val="002D33E6"/>
    <w:rsid w:val="002D342E"/>
    <w:rsid w:val="002D3CF8"/>
    <w:rsid w:val="002F0DE8"/>
    <w:rsid w:val="00336DE0"/>
    <w:rsid w:val="00343FE6"/>
    <w:rsid w:val="00355778"/>
    <w:rsid w:val="003737A6"/>
    <w:rsid w:val="00391E4E"/>
    <w:rsid w:val="003A34E6"/>
    <w:rsid w:val="003A68CD"/>
    <w:rsid w:val="003B7364"/>
    <w:rsid w:val="003C202F"/>
    <w:rsid w:val="003C7285"/>
    <w:rsid w:val="003E2BC2"/>
    <w:rsid w:val="0042689B"/>
    <w:rsid w:val="00444EC0"/>
    <w:rsid w:val="00485694"/>
    <w:rsid w:val="004C36AC"/>
    <w:rsid w:val="004F789F"/>
    <w:rsid w:val="005017A7"/>
    <w:rsid w:val="00525700"/>
    <w:rsid w:val="00586EB7"/>
    <w:rsid w:val="00591835"/>
    <w:rsid w:val="005A37FC"/>
    <w:rsid w:val="005D21B4"/>
    <w:rsid w:val="005E3459"/>
    <w:rsid w:val="006058AA"/>
    <w:rsid w:val="00613FBE"/>
    <w:rsid w:val="00617B95"/>
    <w:rsid w:val="00650A5E"/>
    <w:rsid w:val="0065294C"/>
    <w:rsid w:val="00652DAB"/>
    <w:rsid w:val="0065312B"/>
    <w:rsid w:val="006549E5"/>
    <w:rsid w:val="006643AE"/>
    <w:rsid w:val="00687D04"/>
    <w:rsid w:val="006F3AC1"/>
    <w:rsid w:val="006F43B4"/>
    <w:rsid w:val="007130FD"/>
    <w:rsid w:val="007226B0"/>
    <w:rsid w:val="00724FED"/>
    <w:rsid w:val="007278E3"/>
    <w:rsid w:val="00761790"/>
    <w:rsid w:val="00787101"/>
    <w:rsid w:val="007A3A6A"/>
    <w:rsid w:val="007A7D74"/>
    <w:rsid w:val="0080334E"/>
    <w:rsid w:val="008577F3"/>
    <w:rsid w:val="008679A2"/>
    <w:rsid w:val="00877A99"/>
    <w:rsid w:val="008B18DA"/>
    <w:rsid w:val="008E47DF"/>
    <w:rsid w:val="008F326C"/>
    <w:rsid w:val="0090214D"/>
    <w:rsid w:val="0091021E"/>
    <w:rsid w:val="00931F9E"/>
    <w:rsid w:val="0094574A"/>
    <w:rsid w:val="00965F50"/>
    <w:rsid w:val="00983652"/>
    <w:rsid w:val="00983F3D"/>
    <w:rsid w:val="009A10D7"/>
    <w:rsid w:val="009B0FBA"/>
    <w:rsid w:val="009D79B8"/>
    <w:rsid w:val="009F7768"/>
    <w:rsid w:val="00A322B1"/>
    <w:rsid w:val="00A3561C"/>
    <w:rsid w:val="00A40D92"/>
    <w:rsid w:val="00A56A51"/>
    <w:rsid w:val="00A76E9F"/>
    <w:rsid w:val="00A7789D"/>
    <w:rsid w:val="00AA699C"/>
    <w:rsid w:val="00AC492B"/>
    <w:rsid w:val="00AC5FA7"/>
    <w:rsid w:val="00AE6572"/>
    <w:rsid w:val="00B211F4"/>
    <w:rsid w:val="00B54803"/>
    <w:rsid w:val="00B561B1"/>
    <w:rsid w:val="00B610E2"/>
    <w:rsid w:val="00B6112A"/>
    <w:rsid w:val="00B72497"/>
    <w:rsid w:val="00B74018"/>
    <w:rsid w:val="00BB2CC5"/>
    <w:rsid w:val="00BB68D4"/>
    <w:rsid w:val="00BC02F2"/>
    <w:rsid w:val="00BC5DC3"/>
    <w:rsid w:val="00BF152E"/>
    <w:rsid w:val="00BF727E"/>
    <w:rsid w:val="00C10760"/>
    <w:rsid w:val="00C33591"/>
    <w:rsid w:val="00C46D7A"/>
    <w:rsid w:val="00C751D5"/>
    <w:rsid w:val="00CE31ED"/>
    <w:rsid w:val="00D33617"/>
    <w:rsid w:val="00D343F4"/>
    <w:rsid w:val="00D4666E"/>
    <w:rsid w:val="00D54CCD"/>
    <w:rsid w:val="00D75635"/>
    <w:rsid w:val="00D77196"/>
    <w:rsid w:val="00DC2E5E"/>
    <w:rsid w:val="00DD1C08"/>
    <w:rsid w:val="00DD21D7"/>
    <w:rsid w:val="00DD5FC4"/>
    <w:rsid w:val="00DF51A2"/>
    <w:rsid w:val="00E03330"/>
    <w:rsid w:val="00E26D06"/>
    <w:rsid w:val="00E54B4A"/>
    <w:rsid w:val="00E63896"/>
    <w:rsid w:val="00E758FE"/>
    <w:rsid w:val="00ED0A45"/>
    <w:rsid w:val="00EF5922"/>
    <w:rsid w:val="00F70DB0"/>
    <w:rsid w:val="00F7271F"/>
    <w:rsid w:val="00F72F9F"/>
    <w:rsid w:val="00F76192"/>
    <w:rsid w:val="00F96494"/>
    <w:rsid w:val="00FD6FA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8569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semiHidden/>
    <w:unhideWhenUsed/>
    <w:rsid w:val="002467DE"/>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2467DE"/>
  </w:style>
  <w:style w:type="paragraph" w:styleId="Pta">
    <w:name w:val="footer"/>
    <w:basedOn w:val="Normlny"/>
    <w:link w:val="PtaChar"/>
    <w:uiPriority w:val="99"/>
    <w:unhideWhenUsed/>
    <w:rsid w:val="002467DE"/>
    <w:pPr>
      <w:tabs>
        <w:tab w:val="center" w:pos="4536"/>
        <w:tab w:val="right" w:pos="9072"/>
      </w:tabs>
      <w:spacing w:after="0" w:line="240" w:lineRule="auto"/>
    </w:pPr>
  </w:style>
  <w:style w:type="character" w:customStyle="1" w:styleId="PtaChar">
    <w:name w:val="Päta Char"/>
    <w:basedOn w:val="Predvolenpsmoodseku"/>
    <w:link w:val="Pta"/>
    <w:uiPriority w:val="99"/>
    <w:rsid w:val="002467DE"/>
  </w:style>
  <w:style w:type="paragraph" w:styleId="Normlnywebov">
    <w:name w:val="Normal (Web)"/>
    <w:basedOn w:val="Normlny"/>
    <w:uiPriority w:val="99"/>
    <w:unhideWhenUsed/>
    <w:rsid w:val="00B610E2"/>
    <w:pPr>
      <w:spacing w:before="100" w:beforeAutospacing="1" w:after="100" w:afterAutospacing="1" w:line="240" w:lineRule="auto"/>
    </w:pPr>
    <w:rPr>
      <w:rFonts w:ascii="Times New Roman" w:eastAsia="Times New Roman" w:hAnsi="Times New Roman" w:cs="Times New Roman"/>
      <w:sz w:val="24"/>
      <w:szCs w:val="24"/>
    </w:rPr>
  </w:style>
  <w:style w:type="paragraph" w:styleId="Odsekzoznamu">
    <w:name w:val="List Paragraph"/>
    <w:basedOn w:val="Normlny"/>
    <w:uiPriority w:val="34"/>
    <w:qFormat/>
    <w:rsid w:val="00355778"/>
    <w:pPr>
      <w:ind w:left="720"/>
      <w:contextualSpacing/>
    </w:pPr>
  </w:style>
  <w:style w:type="paragraph" w:styleId="Textbubliny">
    <w:name w:val="Balloon Text"/>
    <w:basedOn w:val="Normlny"/>
    <w:link w:val="TextbublinyChar"/>
    <w:uiPriority w:val="99"/>
    <w:semiHidden/>
    <w:unhideWhenUsed/>
    <w:rsid w:val="00983652"/>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83652"/>
    <w:rPr>
      <w:rFonts w:ascii="Tahoma" w:hAnsi="Tahoma" w:cs="Tahoma"/>
      <w:sz w:val="16"/>
      <w:szCs w:val="16"/>
    </w:rPr>
  </w:style>
  <w:style w:type="paragraph" w:styleId="Bezriadkovania">
    <w:name w:val="No Spacing"/>
    <w:uiPriority w:val="1"/>
    <w:qFormat/>
    <w:rsid w:val="00AE657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7B421-9489-4F2A-8E45-412D431A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17</Pages>
  <Words>2992</Words>
  <Characters>17057</Characters>
  <Application>Microsoft Office Word</Application>
  <DocSecurity>0</DocSecurity>
  <Lines>142</Lines>
  <Paragraphs>40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hp</cp:lastModifiedBy>
  <cp:revision>58</cp:revision>
  <dcterms:created xsi:type="dcterms:W3CDTF">2015-11-20T12:20:00Z</dcterms:created>
  <dcterms:modified xsi:type="dcterms:W3CDTF">2016-02-28T13:56:00Z</dcterms:modified>
</cp:coreProperties>
</file>