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53EB" w:rsidP="00445E6F">
      <w:pPr>
        <w:spacing w:line="240" w:lineRule="auto"/>
        <w:jc w:val="center"/>
        <w:rPr>
          <w:rFonts w:ascii="Gabriola" w:hAnsi="Gabriola" w:cs="Times New Roman"/>
          <w:sz w:val="72"/>
          <w:szCs w:val="72"/>
        </w:rPr>
      </w:pPr>
      <w:r w:rsidRPr="000353EB">
        <w:rPr>
          <w:rFonts w:ascii="Gabriola" w:hAnsi="Gabriola"/>
          <w:b/>
          <w:sz w:val="72"/>
          <w:szCs w:val="72"/>
        </w:rPr>
        <w:t>Pevnos</w:t>
      </w:r>
      <w:r w:rsidRPr="000353EB">
        <w:rPr>
          <w:rFonts w:ascii="Gabriola" w:hAnsi="Gabriola" w:cs="Times New Roman"/>
          <w:b/>
          <w:sz w:val="72"/>
          <w:szCs w:val="72"/>
        </w:rPr>
        <w:t xml:space="preserve">ť </w:t>
      </w:r>
      <w:proofErr w:type="spellStart"/>
      <w:r w:rsidRPr="000353EB">
        <w:rPr>
          <w:rFonts w:ascii="Gabriola" w:hAnsi="Gabriola" w:cs="Times New Roman"/>
          <w:b/>
          <w:sz w:val="72"/>
          <w:szCs w:val="72"/>
        </w:rPr>
        <w:t>Boyard</w:t>
      </w:r>
      <w:proofErr w:type="spellEnd"/>
      <w:r w:rsidRPr="000353EB">
        <w:rPr>
          <w:rFonts w:ascii="Gabriola" w:hAnsi="Gabriola" w:cs="Times New Roman"/>
          <w:sz w:val="72"/>
          <w:szCs w:val="72"/>
        </w:rPr>
        <w:t xml:space="preserve"> </w:t>
      </w:r>
      <w:r>
        <w:rPr>
          <w:rFonts w:ascii="Gabriola" w:hAnsi="Gabriola" w:cs="Times New Roman"/>
          <w:sz w:val="72"/>
          <w:szCs w:val="72"/>
        </w:rPr>
        <w:t>-</w:t>
      </w:r>
      <w:r w:rsidRPr="000353EB">
        <w:rPr>
          <w:rFonts w:ascii="Gabriola" w:hAnsi="Gabriola" w:cs="Times New Roman"/>
          <w:sz w:val="72"/>
          <w:szCs w:val="72"/>
        </w:rPr>
        <w:t xml:space="preserve"> zdolaj naše </w:t>
      </w:r>
      <w:r>
        <w:rPr>
          <w:rFonts w:ascii="Gabriola" w:hAnsi="Gabriola" w:cs="Times New Roman"/>
          <w:sz w:val="72"/>
          <w:szCs w:val="72"/>
        </w:rPr>
        <w:t>g</w:t>
      </w:r>
      <w:r w:rsidRPr="000353EB">
        <w:rPr>
          <w:rFonts w:ascii="Gabriola" w:hAnsi="Gabriola" w:cs="Times New Roman"/>
          <w:sz w:val="72"/>
          <w:szCs w:val="72"/>
        </w:rPr>
        <w:t>ymnázium</w:t>
      </w:r>
    </w:p>
    <w:p w:rsidR="00FD6423" w:rsidRDefault="00FD6423" w:rsidP="00D55C71">
      <w:pPr>
        <w:spacing w:line="240" w:lineRule="auto"/>
        <w:ind w:firstLine="708"/>
        <w:rPr>
          <w:rFonts w:ascii="Gabriola" w:hAnsi="Gabriola" w:cs="Times New Roman"/>
          <w:sz w:val="72"/>
          <w:szCs w:val="72"/>
        </w:rPr>
      </w:pPr>
      <w:r>
        <w:rPr>
          <w:rFonts w:ascii="Gabriola" w:hAnsi="Gabriola" w:cs="Times New Roman"/>
          <w:sz w:val="72"/>
          <w:szCs w:val="72"/>
        </w:rPr>
        <w:t>Trieda: ____________</w:t>
      </w:r>
    </w:p>
    <w:tbl>
      <w:tblPr>
        <w:tblStyle w:val="Mriekatabuky"/>
        <w:tblW w:w="0" w:type="auto"/>
        <w:tblInd w:w="250" w:type="dxa"/>
        <w:tblLook w:val="04A0"/>
      </w:tblPr>
      <w:tblGrid>
        <w:gridCol w:w="3402"/>
        <w:gridCol w:w="3827"/>
        <w:gridCol w:w="2127"/>
      </w:tblGrid>
      <w:tr w:rsidR="00FD6423" w:rsidTr="00FD6423">
        <w:tc>
          <w:tcPr>
            <w:tcW w:w="3402" w:type="dxa"/>
          </w:tcPr>
          <w:p w:rsidR="00FD6423" w:rsidRPr="00445E6F" w:rsidRDefault="00FD6423" w:rsidP="000353EB">
            <w:pPr>
              <w:rPr>
                <w:rFonts w:ascii="Gabriola" w:hAnsi="Gabriola" w:cs="Times New Roman"/>
                <w:b/>
                <w:sz w:val="40"/>
                <w:szCs w:val="40"/>
              </w:rPr>
            </w:pPr>
            <w:r w:rsidRPr="00445E6F">
              <w:rPr>
                <w:rFonts w:ascii="Gabriola" w:hAnsi="Gabriola" w:cs="Times New Roman"/>
                <w:b/>
                <w:sz w:val="40"/>
                <w:szCs w:val="40"/>
              </w:rPr>
              <w:t>Disciplína</w:t>
            </w:r>
          </w:p>
        </w:tc>
        <w:tc>
          <w:tcPr>
            <w:tcW w:w="3827" w:type="dxa"/>
          </w:tcPr>
          <w:p w:rsidR="00FD6423" w:rsidRPr="00445E6F" w:rsidRDefault="00FD6423" w:rsidP="00445E6F">
            <w:pPr>
              <w:rPr>
                <w:rFonts w:ascii="Gabriola" w:hAnsi="Gabriola" w:cs="Times New Roman"/>
                <w:b/>
                <w:sz w:val="40"/>
                <w:szCs w:val="40"/>
              </w:rPr>
            </w:pPr>
            <w:r w:rsidRPr="00445E6F">
              <w:rPr>
                <w:rFonts w:ascii="Gabriola" w:hAnsi="Gabriola" w:cs="Times New Roman"/>
                <w:b/>
                <w:sz w:val="40"/>
                <w:szCs w:val="40"/>
              </w:rPr>
              <w:t>Body (počet získaných / celkový počet)</w:t>
            </w:r>
          </w:p>
        </w:tc>
        <w:tc>
          <w:tcPr>
            <w:tcW w:w="2127" w:type="dxa"/>
          </w:tcPr>
          <w:p w:rsidR="00FD6423" w:rsidRPr="00445E6F" w:rsidRDefault="00FD6423" w:rsidP="000353EB">
            <w:pPr>
              <w:rPr>
                <w:rFonts w:ascii="Gabriola" w:hAnsi="Gabriola" w:cs="Times New Roman"/>
                <w:b/>
                <w:sz w:val="40"/>
                <w:szCs w:val="40"/>
              </w:rPr>
            </w:pPr>
            <w:r w:rsidRPr="00445E6F">
              <w:rPr>
                <w:rFonts w:ascii="Gabriola" w:hAnsi="Gabriola" w:cs="Times New Roman"/>
                <w:b/>
                <w:sz w:val="40"/>
                <w:szCs w:val="40"/>
              </w:rPr>
              <w:t xml:space="preserve">Pokrik </w:t>
            </w:r>
          </w:p>
        </w:tc>
      </w:tr>
      <w:tr w:rsidR="00FD6423" w:rsidTr="00FD6423">
        <w:tc>
          <w:tcPr>
            <w:tcW w:w="3402" w:type="dxa"/>
          </w:tcPr>
          <w:p w:rsidR="00FD6423" w:rsidRPr="00395050" w:rsidRDefault="00395050" w:rsidP="000353EB">
            <w:pPr>
              <w:rPr>
                <w:rFonts w:ascii="Gabriola" w:hAnsi="Gabriola" w:cs="Times New Roman"/>
                <w:sz w:val="36"/>
                <w:szCs w:val="36"/>
              </w:rPr>
            </w:pPr>
            <w:r>
              <w:rPr>
                <w:rFonts w:ascii="Gabriola" w:hAnsi="Gabriola" w:cs="Times New Roman"/>
                <w:sz w:val="36"/>
                <w:szCs w:val="36"/>
              </w:rPr>
              <w:t>Logické hádanky</w:t>
            </w:r>
          </w:p>
        </w:tc>
        <w:tc>
          <w:tcPr>
            <w:tcW w:w="3827" w:type="dxa"/>
          </w:tcPr>
          <w:p w:rsidR="00FD6423" w:rsidRDefault="00FD6423" w:rsidP="000353EB">
            <w:pPr>
              <w:rPr>
                <w:rFonts w:ascii="Gabriola" w:hAnsi="Gabriola" w:cs="Times New Roman"/>
                <w:sz w:val="72"/>
                <w:szCs w:val="72"/>
              </w:rPr>
            </w:pPr>
          </w:p>
        </w:tc>
        <w:tc>
          <w:tcPr>
            <w:tcW w:w="2127" w:type="dxa"/>
          </w:tcPr>
          <w:p w:rsidR="00FD6423" w:rsidRDefault="00FD6423" w:rsidP="000353EB">
            <w:pPr>
              <w:rPr>
                <w:rFonts w:ascii="Gabriola" w:hAnsi="Gabriola" w:cs="Times New Roman"/>
                <w:sz w:val="72"/>
                <w:szCs w:val="72"/>
              </w:rPr>
            </w:pPr>
          </w:p>
        </w:tc>
      </w:tr>
      <w:tr w:rsidR="00FD6423" w:rsidTr="00FD6423">
        <w:tc>
          <w:tcPr>
            <w:tcW w:w="3402" w:type="dxa"/>
          </w:tcPr>
          <w:p w:rsidR="00FD6423" w:rsidRPr="00395050" w:rsidRDefault="00395050" w:rsidP="000353EB">
            <w:pPr>
              <w:rPr>
                <w:rFonts w:ascii="Gabriola" w:hAnsi="Gabriola" w:cs="Times New Roman"/>
                <w:sz w:val="36"/>
                <w:szCs w:val="36"/>
              </w:rPr>
            </w:pPr>
            <w:r>
              <w:rPr>
                <w:rFonts w:ascii="Gabriola" w:hAnsi="Gabriola" w:cs="Times New Roman"/>
                <w:sz w:val="36"/>
                <w:szCs w:val="36"/>
              </w:rPr>
              <w:t>Frazeologizmy</w:t>
            </w:r>
          </w:p>
        </w:tc>
        <w:tc>
          <w:tcPr>
            <w:tcW w:w="3827" w:type="dxa"/>
          </w:tcPr>
          <w:p w:rsidR="00FD6423" w:rsidRDefault="00FD6423" w:rsidP="000353EB">
            <w:pPr>
              <w:rPr>
                <w:rFonts w:ascii="Gabriola" w:hAnsi="Gabriola" w:cs="Times New Roman"/>
                <w:sz w:val="72"/>
                <w:szCs w:val="72"/>
              </w:rPr>
            </w:pPr>
          </w:p>
        </w:tc>
        <w:tc>
          <w:tcPr>
            <w:tcW w:w="2127" w:type="dxa"/>
          </w:tcPr>
          <w:p w:rsidR="00FD6423" w:rsidRDefault="00FD6423" w:rsidP="000353EB">
            <w:pPr>
              <w:rPr>
                <w:rFonts w:ascii="Gabriola" w:hAnsi="Gabriola" w:cs="Times New Roman"/>
                <w:sz w:val="72"/>
                <w:szCs w:val="72"/>
              </w:rPr>
            </w:pPr>
          </w:p>
        </w:tc>
      </w:tr>
      <w:tr w:rsidR="00FD6423" w:rsidTr="00FD6423">
        <w:tc>
          <w:tcPr>
            <w:tcW w:w="3402" w:type="dxa"/>
          </w:tcPr>
          <w:p w:rsidR="00FD6423" w:rsidRPr="00395050" w:rsidRDefault="00395050" w:rsidP="000353EB">
            <w:pPr>
              <w:rPr>
                <w:rFonts w:ascii="Gabriola" w:hAnsi="Gabriola" w:cs="Times New Roman"/>
                <w:sz w:val="36"/>
                <w:szCs w:val="36"/>
              </w:rPr>
            </w:pPr>
            <w:r>
              <w:rPr>
                <w:rFonts w:ascii="Gabriola" w:hAnsi="Gabriola" w:cs="Times New Roman"/>
                <w:sz w:val="36"/>
                <w:szCs w:val="36"/>
              </w:rPr>
              <w:t>Optické klamy, tajnička</w:t>
            </w:r>
          </w:p>
        </w:tc>
        <w:tc>
          <w:tcPr>
            <w:tcW w:w="3827" w:type="dxa"/>
          </w:tcPr>
          <w:p w:rsidR="00FD6423" w:rsidRDefault="00FD6423" w:rsidP="000353EB">
            <w:pPr>
              <w:rPr>
                <w:rFonts w:ascii="Gabriola" w:hAnsi="Gabriola" w:cs="Times New Roman"/>
                <w:sz w:val="72"/>
                <w:szCs w:val="72"/>
              </w:rPr>
            </w:pPr>
          </w:p>
        </w:tc>
        <w:tc>
          <w:tcPr>
            <w:tcW w:w="2127" w:type="dxa"/>
          </w:tcPr>
          <w:p w:rsidR="00FD6423" w:rsidRDefault="00FD6423" w:rsidP="000353EB">
            <w:pPr>
              <w:rPr>
                <w:rFonts w:ascii="Gabriola" w:hAnsi="Gabriola" w:cs="Times New Roman"/>
                <w:sz w:val="72"/>
                <w:szCs w:val="72"/>
              </w:rPr>
            </w:pPr>
          </w:p>
        </w:tc>
      </w:tr>
      <w:tr w:rsidR="00FD6423" w:rsidTr="00FD6423">
        <w:tc>
          <w:tcPr>
            <w:tcW w:w="3402" w:type="dxa"/>
          </w:tcPr>
          <w:p w:rsidR="00FD6423" w:rsidRPr="00395050" w:rsidRDefault="00395050" w:rsidP="000353EB">
            <w:pPr>
              <w:rPr>
                <w:rFonts w:ascii="Gabriola" w:hAnsi="Gabriola" w:cs="Times New Roman"/>
                <w:sz w:val="36"/>
                <w:szCs w:val="36"/>
              </w:rPr>
            </w:pPr>
            <w:r>
              <w:rPr>
                <w:rFonts w:ascii="Gabriola" w:hAnsi="Gabriola" w:cs="Times New Roman"/>
                <w:sz w:val="36"/>
                <w:szCs w:val="36"/>
              </w:rPr>
              <w:t>Hod loptou do koša</w:t>
            </w:r>
          </w:p>
        </w:tc>
        <w:tc>
          <w:tcPr>
            <w:tcW w:w="3827" w:type="dxa"/>
          </w:tcPr>
          <w:p w:rsidR="00FD6423" w:rsidRDefault="00FD6423" w:rsidP="000353EB">
            <w:pPr>
              <w:rPr>
                <w:rFonts w:ascii="Gabriola" w:hAnsi="Gabriola" w:cs="Times New Roman"/>
                <w:sz w:val="72"/>
                <w:szCs w:val="72"/>
              </w:rPr>
            </w:pPr>
          </w:p>
        </w:tc>
        <w:tc>
          <w:tcPr>
            <w:tcW w:w="2127" w:type="dxa"/>
          </w:tcPr>
          <w:p w:rsidR="00FD6423" w:rsidRDefault="00FD6423" w:rsidP="000353EB">
            <w:pPr>
              <w:rPr>
                <w:rFonts w:ascii="Gabriola" w:hAnsi="Gabriola" w:cs="Times New Roman"/>
                <w:sz w:val="72"/>
                <w:szCs w:val="72"/>
              </w:rPr>
            </w:pPr>
          </w:p>
        </w:tc>
      </w:tr>
      <w:tr w:rsidR="00FD6423" w:rsidTr="00FD6423">
        <w:tc>
          <w:tcPr>
            <w:tcW w:w="3402" w:type="dxa"/>
          </w:tcPr>
          <w:p w:rsidR="00FD6423" w:rsidRPr="00395050" w:rsidRDefault="00395050" w:rsidP="000353EB">
            <w:pPr>
              <w:rPr>
                <w:rFonts w:ascii="Gabriola" w:hAnsi="Gabriola" w:cs="Times New Roman"/>
                <w:sz w:val="36"/>
                <w:szCs w:val="36"/>
              </w:rPr>
            </w:pPr>
            <w:r>
              <w:rPr>
                <w:rFonts w:ascii="Gabriola" w:hAnsi="Gabriola" w:cs="Times New Roman"/>
                <w:sz w:val="36"/>
                <w:szCs w:val="36"/>
              </w:rPr>
              <w:t>Športové aktivity</w:t>
            </w:r>
          </w:p>
        </w:tc>
        <w:tc>
          <w:tcPr>
            <w:tcW w:w="3827" w:type="dxa"/>
          </w:tcPr>
          <w:p w:rsidR="00FD6423" w:rsidRDefault="00FD6423" w:rsidP="000353EB">
            <w:pPr>
              <w:rPr>
                <w:rFonts w:ascii="Gabriola" w:hAnsi="Gabriola" w:cs="Times New Roman"/>
                <w:sz w:val="72"/>
                <w:szCs w:val="72"/>
              </w:rPr>
            </w:pPr>
          </w:p>
        </w:tc>
        <w:tc>
          <w:tcPr>
            <w:tcW w:w="2127" w:type="dxa"/>
          </w:tcPr>
          <w:p w:rsidR="00FD6423" w:rsidRDefault="00FD6423" w:rsidP="000353EB">
            <w:pPr>
              <w:rPr>
                <w:rFonts w:ascii="Gabriola" w:hAnsi="Gabriola" w:cs="Times New Roman"/>
                <w:sz w:val="72"/>
                <w:szCs w:val="72"/>
              </w:rPr>
            </w:pPr>
          </w:p>
        </w:tc>
      </w:tr>
      <w:tr w:rsidR="00FD6423" w:rsidTr="00FD6423">
        <w:tc>
          <w:tcPr>
            <w:tcW w:w="3402" w:type="dxa"/>
          </w:tcPr>
          <w:p w:rsidR="00FD6423" w:rsidRPr="00395050" w:rsidRDefault="00395050" w:rsidP="000353EB">
            <w:pPr>
              <w:rPr>
                <w:rFonts w:ascii="Gabriola" w:hAnsi="Gabriola" w:cs="Times New Roman"/>
                <w:sz w:val="36"/>
                <w:szCs w:val="36"/>
              </w:rPr>
            </w:pPr>
            <w:r w:rsidRPr="00395050">
              <w:rPr>
                <w:rFonts w:ascii="Gabriola" w:hAnsi="Gabriola" w:cs="Times New Roman"/>
                <w:sz w:val="36"/>
                <w:szCs w:val="36"/>
              </w:rPr>
              <w:t>Hľadaj tajný kód</w:t>
            </w:r>
          </w:p>
        </w:tc>
        <w:tc>
          <w:tcPr>
            <w:tcW w:w="3827" w:type="dxa"/>
          </w:tcPr>
          <w:p w:rsidR="00FD6423" w:rsidRDefault="00FD6423" w:rsidP="000353EB">
            <w:pPr>
              <w:rPr>
                <w:rFonts w:ascii="Gabriola" w:hAnsi="Gabriola" w:cs="Times New Roman"/>
                <w:sz w:val="72"/>
                <w:szCs w:val="72"/>
              </w:rPr>
            </w:pPr>
          </w:p>
        </w:tc>
        <w:tc>
          <w:tcPr>
            <w:tcW w:w="2127" w:type="dxa"/>
          </w:tcPr>
          <w:p w:rsidR="00FD6423" w:rsidRDefault="00FD6423" w:rsidP="000353EB">
            <w:pPr>
              <w:rPr>
                <w:rFonts w:ascii="Gabriola" w:hAnsi="Gabriola" w:cs="Times New Roman"/>
                <w:sz w:val="72"/>
                <w:szCs w:val="72"/>
              </w:rPr>
            </w:pPr>
          </w:p>
        </w:tc>
      </w:tr>
      <w:tr w:rsidR="00FD6423" w:rsidTr="00FD6423">
        <w:tc>
          <w:tcPr>
            <w:tcW w:w="3402" w:type="dxa"/>
          </w:tcPr>
          <w:p w:rsidR="00FD6423" w:rsidRPr="00445E6F" w:rsidRDefault="00445E6F" w:rsidP="000353EB">
            <w:pPr>
              <w:rPr>
                <w:rFonts w:ascii="Gabriola" w:hAnsi="Gabriola" w:cs="Times New Roman"/>
                <w:sz w:val="36"/>
                <w:szCs w:val="36"/>
              </w:rPr>
            </w:pPr>
            <w:r w:rsidRPr="00445E6F">
              <w:rPr>
                <w:rFonts w:ascii="Gabriola" w:hAnsi="Gabriola" w:cs="Times New Roman"/>
                <w:sz w:val="36"/>
                <w:szCs w:val="36"/>
              </w:rPr>
              <w:t>Uhádni názov piesne</w:t>
            </w:r>
          </w:p>
        </w:tc>
        <w:tc>
          <w:tcPr>
            <w:tcW w:w="3827" w:type="dxa"/>
          </w:tcPr>
          <w:p w:rsidR="00FD6423" w:rsidRDefault="00FD6423" w:rsidP="000353EB">
            <w:pPr>
              <w:rPr>
                <w:rFonts w:ascii="Gabriola" w:hAnsi="Gabriola" w:cs="Times New Roman"/>
                <w:sz w:val="72"/>
                <w:szCs w:val="72"/>
              </w:rPr>
            </w:pPr>
          </w:p>
        </w:tc>
        <w:tc>
          <w:tcPr>
            <w:tcW w:w="2127" w:type="dxa"/>
          </w:tcPr>
          <w:p w:rsidR="00FD6423" w:rsidRDefault="00FD6423" w:rsidP="000353EB">
            <w:pPr>
              <w:rPr>
                <w:rFonts w:ascii="Gabriola" w:hAnsi="Gabriola" w:cs="Times New Roman"/>
                <w:sz w:val="72"/>
                <w:szCs w:val="72"/>
              </w:rPr>
            </w:pPr>
          </w:p>
        </w:tc>
      </w:tr>
      <w:tr w:rsidR="00445E6F" w:rsidTr="00FD6423">
        <w:tc>
          <w:tcPr>
            <w:tcW w:w="3402" w:type="dxa"/>
          </w:tcPr>
          <w:p w:rsidR="00445E6F" w:rsidRPr="00445E6F" w:rsidRDefault="00D55C71" w:rsidP="000353EB">
            <w:pPr>
              <w:rPr>
                <w:rFonts w:ascii="Gabriola" w:hAnsi="Gabriola" w:cs="Times New Roman"/>
                <w:sz w:val="36"/>
                <w:szCs w:val="36"/>
              </w:rPr>
            </w:pPr>
            <w:r>
              <w:rPr>
                <w:rFonts w:ascii="Gabriola" w:hAnsi="Gabriola" w:cs="Times New Roman"/>
                <w:sz w:val="36"/>
                <w:szCs w:val="36"/>
              </w:rPr>
              <w:t xml:space="preserve">Cudzie </w:t>
            </w:r>
            <w:r w:rsidR="00A53A9B">
              <w:rPr>
                <w:rFonts w:ascii="Gabriola" w:hAnsi="Gabriola" w:cs="Times New Roman"/>
                <w:sz w:val="36"/>
                <w:szCs w:val="36"/>
              </w:rPr>
              <w:t>nohy</w:t>
            </w:r>
            <w:r>
              <w:rPr>
                <w:rFonts w:ascii="Gabriola" w:hAnsi="Gabriola" w:cs="Times New Roman"/>
                <w:sz w:val="36"/>
                <w:szCs w:val="36"/>
              </w:rPr>
              <w:t>?</w:t>
            </w:r>
          </w:p>
        </w:tc>
        <w:tc>
          <w:tcPr>
            <w:tcW w:w="3827" w:type="dxa"/>
          </w:tcPr>
          <w:p w:rsidR="00445E6F" w:rsidRDefault="00445E6F" w:rsidP="000353EB">
            <w:pPr>
              <w:rPr>
                <w:rFonts w:ascii="Gabriola" w:hAnsi="Gabriola" w:cs="Times New Roman"/>
                <w:sz w:val="72"/>
                <w:szCs w:val="72"/>
              </w:rPr>
            </w:pPr>
          </w:p>
        </w:tc>
        <w:tc>
          <w:tcPr>
            <w:tcW w:w="2127" w:type="dxa"/>
          </w:tcPr>
          <w:p w:rsidR="00445E6F" w:rsidRDefault="00445E6F" w:rsidP="000353EB">
            <w:pPr>
              <w:rPr>
                <w:rFonts w:ascii="Gabriola" w:hAnsi="Gabriola" w:cs="Times New Roman"/>
                <w:sz w:val="72"/>
                <w:szCs w:val="72"/>
              </w:rPr>
            </w:pPr>
          </w:p>
        </w:tc>
      </w:tr>
      <w:tr w:rsidR="00445E6F" w:rsidTr="00FD6423">
        <w:tc>
          <w:tcPr>
            <w:tcW w:w="3402" w:type="dxa"/>
          </w:tcPr>
          <w:p w:rsidR="00445E6F" w:rsidRPr="00445E6F" w:rsidRDefault="00445E6F" w:rsidP="000353EB">
            <w:pPr>
              <w:rPr>
                <w:rFonts w:ascii="Gabriola" w:hAnsi="Gabriola" w:cs="Times New Roman"/>
                <w:sz w:val="36"/>
                <w:szCs w:val="36"/>
              </w:rPr>
            </w:pPr>
            <w:r>
              <w:rPr>
                <w:rFonts w:ascii="Gabriola" w:hAnsi="Gabriola" w:cs="Times New Roman"/>
                <w:sz w:val="36"/>
                <w:szCs w:val="36"/>
              </w:rPr>
              <w:t>Aktivity na upevnenie kolektívu</w:t>
            </w:r>
          </w:p>
        </w:tc>
        <w:tc>
          <w:tcPr>
            <w:tcW w:w="3827" w:type="dxa"/>
          </w:tcPr>
          <w:p w:rsidR="00445E6F" w:rsidRDefault="00445E6F" w:rsidP="000353EB">
            <w:pPr>
              <w:rPr>
                <w:rFonts w:ascii="Gabriola" w:hAnsi="Gabriola" w:cs="Times New Roman"/>
                <w:sz w:val="72"/>
                <w:szCs w:val="72"/>
              </w:rPr>
            </w:pPr>
          </w:p>
        </w:tc>
        <w:tc>
          <w:tcPr>
            <w:tcW w:w="2127" w:type="dxa"/>
          </w:tcPr>
          <w:p w:rsidR="00445E6F" w:rsidRDefault="00445E6F" w:rsidP="000353EB">
            <w:pPr>
              <w:rPr>
                <w:rFonts w:ascii="Gabriola" w:hAnsi="Gabriola" w:cs="Times New Roman"/>
                <w:sz w:val="72"/>
                <w:szCs w:val="72"/>
              </w:rPr>
            </w:pPr>
          </w:p>
        </w:tc>
      </w:tr>
    </w:tbl>
    <w:p w:rsidR="000353EB" w:rsidRPr="000353EB" w:rsidRDefault="000353EB" w:rsidP="00370518">
      <w:pPr>
        <w:spacing w:line="240" w:lineRule="auto"/>
        <w:rPr>
          <w:rFonts w:ascii="Gabriola" w:hAnsi="Gabriola" w:cs="Times New Roman"/>
          <w:sz w:val="72"/>
          <w:szCs w:val="72"/>
        </w:rPr>
      </w:pPr>
    </w:p>
    <w:sectPr w:rsidR="000353EB" w:rsidRPr="000353EB" w:rsidSect="00445E6F">
      <w:pgSz w:w="11906" w:h="16838"/>
      <w:pgMar w:top="720" w:right="720" w:bottom="720" w:left="720" w:header="708" w:footer="708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EE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A3FCD"/>
    <w:rsid w:val="000353EB"/>
    <w:rsid w:val="002A3FCD"/>
    <w:rsid w:val="00370518"/>
    <w:rsid w:val="00395050"/>
    <w:rsid w:val="00445E6F"/>
    <w:rsid w:val="00A53A9B"/>
    <w:rsid w:val="00D55C71"/>
    <w:rsid w:val="00FD6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35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53E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D64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2017-06-28T16:59:00Z</dcterms:created>
  <dcterms:modified xsi:type="dcterms:W3CDTF">2017-06-28T17:35:00Z</dcterms:modified>
</cp:coreProperties>
</file>