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02C1" w:rsidRDefault="00EE02C1" w:rsidP="00EE02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02C1">
        <w:rPr>
          <w:rFonts w:ascii="Times New Roman" w:hAnsi="Times New Roman" w:cs="Times New Roman"/>
          <w:i/>
          <w:sz w:val="24"/>
          <w:szCs w:val="24"/>
        </w:rPr>
        <w:t>Školské kolo BIOLOGICKEJ OLYMPIÁDY kat. C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Pr="00EE02C1" w:rsidRDefault="00EE02C1">
      <w:pPr>
        <w:rPr>
          <w:rFonts w:ascii="Times New Roman" w:hAnsi="Times New Roman" w:cs="Times New Roman"/>
          <w:sz w:val="24"/>
          <w:szCs w:val="24"/>
        </w:rPr>
      </w:pPr>
      <w:r w:rsidRPr="00EE02C1">
        <w:rPr>
          <w:rFonts w:ascii="Times New Roman" w:hAnsi="Times New Roman" w:cs="Times New Roman"/>
          <w:b/>
          <w:sz w:val="24"/>
          <w:szCs w:val="24"/>
        </w:rPr>
        <w:t>Teoreticko – praktická časť</w:t>
      </w:r>
      <w:r w:rsidRPr="00EE02C1">
        <w:rPr>
          <w:rFonts w:ascii="Times New Roman" w:hAnsi="Times New Roman" w:cs="Times New Roman"/>
          <w:sz w:val="24"/>
          <w:szCs w:val="24"/>
        </w:rPr>
        <w:t>: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Pr="00EE02C1" w:rsidRDefault="00EE02C1">
      <w:pPr>
        <w:rPr>
          <w:rFonts w:ascii="Times New Roman" w:hAnsi="Times New Roman" w:cs="Times New Roman"/>
          <w:sz w:val="24"/>
          <w:szCs w:val="24"/>
        </w:rPr>
      </w:pPr>
      <w:r w:rsidRPr="00EE02C1">
        <w:rPr>
          <w:rFonts w:ascii="Times New Roman" w:hAnsi="Times New Roman" w:cs="Times New Roman"/>
          <w:sz w:val="24"/>
          <w:szCs w:val="24"/>
        </w:rPr>
        <w:t>1.miesto: Gabriela Emma Kolesárová (III.O)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  <w:r w:rsidRPr="00EE02C1">
        <w:rPr>
          <w:rFonts w:ascii="Times New Roman" w:hAnsi="Times New Roman" w:cs="Times New Roman"/>
          <w:sz w:val="24"/>
          <w:szCs w:val="24"/>
        </w:rPr>
        <w:t>2.miesto: Leonóra Dravecká (III.O)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Pr="00EE02C1" w:rsidRDefault="00EE02C1">
      <w:pPr>
        <w:rPr>
          <w:rFonts w:ascii="Times New Roman" w:hAnsi="Times New Roman" w:cs="Times New Roman"/>
          <w:b/>
          <w:sz w:val="24"/>
          <w:szCs w:val="24"/>
        </w:rPr>
      </w:pPr>
      <w:r w:rsidRPr="00EE02C1">
        <w:rPr>
          <w:rFonts w:ascii="Times New Roman" w:hAnsi="Times New Roman" w:cs="Times New Roman"/>
          <w:b/>
          <w:sz w:val="24"/>
          <w:szCs w:val="24"/>
        </w:rPr>
        <w:t>Poster: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Pr="00EE02C1" w:rsidRDefault="00EE02C1" w:rsidP="00EE02C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Soňa Tomečková (III.O)</w:t>
      </w: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Default="00EE02C1">
      <w:pPr>
        <w:rPr>
          <w:rFonts w:ascii="Times New Roman" w:hAnsi="Times New Roman" w:cs="Times New Roman"/>
          <w:sz w:val="24"/>
          <w:szCs w:val="24"/>
        </w:rPr>
      </w:pPr>
    </w:p>
    <w:p w:rsidR="00EE02C1" w:rsidRPr="00EE02C1" w:rsidRDefault="00EE0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Vyučujúca: Mgr. Ivana Sokolská</w:t>
      </w:r>
    </w:p>
    <w:sectPr w:rsidR="00EE02C1" w:rsidRPr="00EE0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B79C4"/>
    <w:multiLevelType w:val="hybridMultilevel"/>
    <w:tmpl w:val="70BAF1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E02C1"/>
    <w:rsid w:val="00EE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0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Hewlett-Packard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2019-02-10T09:10:00Z</dcterms:created>
  <dcterms:modified xsi:type="dcterms:W3CDTF">2019-02-10T09:12:00Z</dcterms:modified>
</cp:coreProperties>
</file>