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43" w:rsidRPr="007126CA" w:rsidRDefault="00FA6863">
      <w:pPr>
        <w:rPr>
          <w:rFonts w:ascii="Arial" w:hAnsi="Arial" w:cs="Arial"/>
          <w:color w:val="000000"/>
          <w:sz w:val="20"/>
          <w:szCs w:val="20"/>
          <w:shd w:val="clear" w:color="auto" w:fill="FFFFFF"/>
        </w:rPr>
      </w:pPr>
      <w:proofErr w:type="spellStart"/>
      <w:proofErr w:type="gramStart"/>
      <w:r w:rsidRPr="007126CA">
        <w:rPr>
          <w:rFonts w:ascii="Arial" w:hAnsi="Arial" w:cs="Arial"/>
          <w:color w:val="000000"/>
          <w:sz w:val="20"/>
          <w:szCs w:val="20"/>
          <w:shd w:val="clear" w:color="auto" w:fill="FFFFFF"/>
        </w:rPr>
        <w:t>Zelené</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Faerské</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ostrovy</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často</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zahalené</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mlhou</w:t>
      </w:r>
      <w:proofErr w:type="spellEnd"/>
      <w:r w:rsidRPr="007126CA">
        <w:rPr>
          <w:rFonts w:ascii="Arial" w:hAnsi="Arial" w:cs="Arial"/>
          <w:color w:val="000000"/>
          <w:sz w:val="20"/>
          <w:szCs w:val="20"/>
          <w:shd w:val="clear" w:color="auto" w:fill="FFFFFF"/>
        </w:rPr>
        <w:t xml:space="preserve"> a </w:t>
      </w:r>
      <w:proofErr w:type="spellStart"/>
      <w:r w:rsidRPr="007126CA">
        <w:rPr>
          <w:rFonts w:ascii="Arial" w:hAnsi="Arial" w:cs="Arial"/>
          <w:color w:val="000000"/>
          <w:sz w:val="20"/>
          <w:szCs w:val="20"/>
          <w:shd w:val="clear" w:color="auto" w:fill="FFFFFF"/>
        </w:rPr>
        <w:t>bičované</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větry</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patří</w:t>
      </w:r>
      <w:proofErr w:type="spellEnd"/>
      <w:r w:rsidRPr="007126CA">
        <w:rPr>
          <w:rFonts w:ascii="Arial" w:hAnsi="Arial" w:cs="Arial"/>
          <w:color w:val="000000"/>
          <w:sz w:val="20"/>
          <w:szCs w:val="20"/>
          <w:shd w:val="clear" w:color="auto" w:fill="FFFFFF"/>
        </w:rPr>
        <w:t xml:space="preserve"> k </w:t>
      </w:r>
      <w:proofErr w:type="spellStart"/>
      <w:r w:rsidRPr="007126CA">
        <w:rPr>
          <w:rFonts w:ascii="Arial" w:hAnsi="Arial" w:cs="Arial"/>
          <w:color w:val="000000"/>
          <w:sz w:val="20"/>
          <w:szCs w:val="20"/>
          <w:shd w:val="clear" w:color="auto" w:fill="FFFFFF"/>
        </w:rPr>
        <w:t>nejméně</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známým</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oblastem</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Evropy</w:t>
      </w:r>
      <w:proofErr w:type="spellEnd"/>
      <w:r w:rsidRPr="007126CA">
        <w:rPr>
          <w:rFonts w:ascii="Arial" w:hAnsi="Arial" w:cs="Arial"/>
          <w:color w:val="000000"/>
          <w:sz w:val="20"/>
          <w:szCs w:val="20"/>
          <w:shd w:val="clear" w:color="auto" w:fill="FFFFFF"/>
        </w:rPr>
        <w:t>.</w:t>
      </w:r>
      <w:proofErr w:type="gram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Archipelag</w:t>
      </w:r>
      <w:proofErr w:type="spellEnd"/>
      <w:r w:rsidRPr="007126CA">
        <w:rPr>
          <w:rFonts w:ascii="Arial" w:hAnsi="Arial" w:cs="Arial"/>
          <w:color w:val="000000"/>
          <w:sz w:val="20"/>
          <w:szCs w:val="20"/>
          <w:shd w:val="clear" w:color="auto" w:fill="FFFFFF"/>
        </w:rPr>
        <w:t xml:space="preserve"> v </w:t>
      </w:r>
      <w:proofErr w:type="spellStart"/>
      <w:r w:rsidRPr="007126CA">
        <w:rPr>
          <w:rFonts w:ascii="Arial" w:hAnsi="Arial" w:cs="Arial"/>
          <w:color w:val="000000"/>
          <w:sz w:val="20"/>
          <w:szCs w:val="20"/>
          <w:shd w:val="clear" w:color="auto" w:fill="FFFFFF"/>
        </w:rPr>
        <w:t>severním</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Atlantiku</w:t>
      </w:r>
      <w:proofErr w:type="spellEnd"/>
      <w:r w:rsidRPr="007126CA">
        <w:rPr>
          <w:rFonts w:ascii="Arial" w:hAnsi="Arial" w:cs="Arial"/>
          <w:color w:val="000000"/>
          <w:sz w:val="20"/>
          <w:szCs w:val="20"/>
          <w:shd w:val="clear" w:color="auto" w:fill="FFFFFF"/>
        </w:rPr>
        <w:t xml:space="preserve"> – </w:t>
      </w:r>
      <w:proofErr w:type="spellStart"/>
      <w:r w:rsidRPr="007126CA">
        <w:rPr>
          <w:rFonts w:ascii="Arial" w:hAnsi="Arial" w:cs="Arial"/>
          <w:color w:val="000000"/>
          <w:sz w:val="20"/>
          <w:szCs w:val="20"/>
          <w:shd w:val="clear" w:color="auto" w:fill="FFFFFF"/>
        </w:rPr>
        <w:t>dnes</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autonomní</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čast</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Dánského</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království</w:t>
      </w:r>
      <w:proofErr w:type="spellEnd"/>
      <w:r w:rsidRPr="007126CA">
        <w:rPr>
          <w:rFonts w:ascii="Arial" w:hAnsi="Arial" w:cs="Arial"/>
          <w:color w:val="000000"/>
          <w:sz w:val="20"/>
          <w:szCs w:val="20"/>
          <w:shd w:val="clear" w:color="auto" w:fill="FFFFFF"/>
        </w:rPr>
        <w:t xml:space="preserve"> ale </w:t>
      </w:r>
      <w:proofErr w:type="spellStart"/>
      <w:proofErr w:type="gramStart"/>
      <w:r w:rsidRPr="007126CA">
        <w:rPr>
          <w:rFonts w:ascii="Arial" w:hAnsi="Arial" w:cs="Arial"/>
          <w:color w:val="000000"/>
          <w:sz w:val="20"/>
          <w:szCs w:val="20"/>
          <w:shd w:val="clear" w:color="auto" w:fill="FFFFFF"/>
        </w:rPr>
        <w:t>na</w:t>
      </w:r>
      <w:proofErr w:type="spellEnd"/>
      <w:proofErr w:type="gram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rozdíl</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od</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něj</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nepatří</w:t>
      </w:r>
      <w:proofErr w:type="spellEnd"/>
      <w:r w:rsidRPr="007126CA">
        <w:rPr>
          <w:rFonts w:ascii="Arial" w:hAnsi="Arial" w:cs="Arial"/>
          <w:color w:val="000000"/>
          <w:sz w:val="20"/>
          <w:szCs w:val="20"/>
          <w:shd w:val="clear" w:color="auto" w:fill="FFFFFF"/>
        </w:rPr>
        <w:t xml:space="preserve"> do EU a </w:t>
      </w:r>
      <w:proofErr w:type="spellStart"/>
      <w:r w:rsidRPr="007126CA">
        <w:rPr>
          <w:rFonts w:ascii="Arial" w:hAnsi="Arial" w:cs="Arial"/>
          <w:color w:val="000000"/>
          <w:sz w:val="20"/>
          <w:szCs w:val="20"/>
          <w:shd w:val="clear" w:color="auto" w:fill="FFFFFF"/>
        </w:rPr>
        <w:t>má</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svou</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vlastní</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vlajku</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i</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znak</w:t>
      </w:r>
      <w:proofErr w:type="spellEnd"/>
      <w:r w:rsidRPr="007126CA">
        <w:rPr>
          <w:rFonts w:ascii="Arial" w:hAnsi="Arial" w:cs="Arial"/>
          <w:color w:val="000000"/>
          <w:sz w:val="20"/>
          <w:szCs w:val="20"/>
          <w:shd w:val="clear" w:color="auto" w:fill="FFFFFF"/>
        </w:rPr>
        <w:t xml:space="preserve"> – se </w:t>
      </w:r>
      <w:proofErr w:type="spellStart"/>
      <w:r w:rsidRPr="007126CA">
        <w:rPr>
          <w:rFonts w:ascii="Arial" w:hAnsi="Arial" w:cs="Arial"/>
          <w:color w:val="000000"/>
          <w:sz w:val="20"/>
          <w:szCs w:val="20"/>
          <w:shd w:val="clear" w:color="auto" w:fill="FFFFFF"/>
        </w:rPr>
        <w:t>skládá</w:t>
      </w:r>
      <w:proofErr w:type="spellEnd"/>
      <w:r w:rsidRPr="007126CA">
        <w:rPr>
          <w:rFonts w:ascii="Arial" w:hAnsi="Arial" w:cs="Arial"/>
          <w:color w:val="000000"/>
          <w:sz w:val="20"/>
          <w:szCs w:val="20"/>
          <w:shd w:val="clear" w:color="auto" w:fill="FFFFFF"/>
        </w:rPr>
        <w:t xml:space="preserve"> z 18 </w:t>
      </w:r>
      <w:proofErr w:type="spellStart"/>
      <w:r w:rsidRPr="007126CA">
        <w:rPr>
          <w:rFonts w:ascii="Arial" w:hAnsi="Arial" w:cs="Arial"/>
          <w:color w:val="000000"/>
          <w:sz w:val="20"/>
          <w:szCs w:val="20"/>
          <w:shd w:val="clear" w:color="auto" w:fill="FFFFFF"/>
        </w:rPr>
        <w:t>hlavních</w:t>
      </w:r>
      <w:proofErr w:type="spellEnd"/>
      <w:r w:rsidRPr="007126CA">
        <w:rPr>
          <w:rFonts w:ascii="Arial" w:hAnsi="Arial" w:cs="Arial"/>
          <w:color w:val="000000"/>
          <w:sz w:val="20"/>
          <w:szCs w:val="20"/>
          <w:shd w:val="clear" w:color="auto" w:fill="FFFFFF"/>
        </w:rPr>
        <w:t xml:space="preserve"> a z </w:t>
      </w:r>
      <w:proofErr w:type="spellStart"/>
      <w:r w:rsidRPr="007126CA">
        <w:rPr>
          <w:rFonts w:ascii="Arial" w:hAnsi="Arial" w:cs="Arial"/>
          <w:color w:val="000000"/>
          <w:sz w:val="20"/>
          <w:szCs w:val="20"/>
          <w:shd w:val="clear" w:color="auto" w:fill="FFFFFF"/>
        </w:rPr>
        <w:t>toho</w:t>
      </w:r>
      <w:proofErr w:type="spellEnd"/>
      <w:r w:rsidRPr="007126CA">
        <w:rPr>
          <w:rFonts w:ascii="Arial" w:hAnsi="Arial" w:cs="Arial"/>
          <w:color w:val="000000"/>
          <w:sz w:val="20"/>
          <w:szCs w:val="20"/>
          <w:shd w:val="clear" w:color="auto" w:fill="FFFFFF"/>
        </w:rPr>
        <w:t xml:space="preserve"> 17 </w:t>
      </w:r>
      <w:proofErr w:type="spellStart"/>
      <w:r w:rsidRPr="007126CA">
        <w:rPr>
          <w:rFonts w:ascii="Arial" w:hAnsi="Arial" w:cs="Arial"/>
          <w:color w:val="000000"/>
          <w:sz w:val="20"/>
          <w:szCs w:val="20"/>
          <w:shd w:val="clear" w:color="auto" w:fill="FFFFFF"/>
        </w:rPr>
        <w:t>obydlených</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ostrovů</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nehledě</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na</w:t>
      </w:r>
      <w:proofErr w:type="spellEnd"/>
      <w:r w:rsidRPr="007126CA">
        <w:rPr>
          <w:rFonts w:ascii="Arial" w:hAnsi="Arial" w:cs="Arial"/>
          <w:color w:val="000000"/>
          <w:sz w:val="20"/>
          <w:szCs w:val="20"/>
          <w:shd w:val="clear" w:color="auto" w:fill="FFFFFF"/>
        </w:rPr>
        <w:t xml:space="preserve"> 800 </w:t>
      </w:r>
      <w:proofErr w:type="spellStart"/>
      <w:r w:rsidRPr="007126CA">
        <w:rPr>
          <w:rFonts w:ascii="Arial" w:hAnsi="Arial" w:cs="Arial"/>
          <w:color w:val="000000"/>
          <w:sz w:val="20"/>
          <w:szCs w:val="20"/>
          <w:shd w:val="clear" w:color="auto" w:fill="FFFFFF"/>
        </w:rPr>
        <w:t>sklanatých</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ostrůvků</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Odlehlá</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končina</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mezi</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Británií</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Islandem</w:t>
      </w:r>
      <w:proofErr w:type="spellEnd"/>
      <w:r w:rsidRPr="007126CA">
        <w:rPr>
          <w:rFonts w:ascii="Arial" w:hAnsi="Arial" w:cs="Arial"/>
          <w:color w:val="000000"/>
          <w:sz w:val="20"/>
          <w:szCs w:val="20"/>
          <w:shd w:val="clear" w:color="auto" w:fill="FFFFFF"/>
        </w:rPr>
        <w:t xml:space="preserve"> a </w:t>
      </w:r>
      <w:proofErr w:type="spellStart"/>
      <w:r w:rsidRPr="007126CA">
        <w:rPr>
          <w:rFonts w:ascii="Arial" w:hAnsi="Arial" w:cs="Arial"/>
          <w:color w:val="000000"/>
          <w:sz w:val="20"/>
          <w:szCs w:val="20"/>
          <w:shd w:val="clear" w:color="auto" w:fill="FFFFFF"/>
        </w:rPr>
        <w:t>Norskem</w:t>
      </w:r>
      <w:proofErr w:type="spellEnd"/>
      <w:r w:rsidRPr="007126CA">
        <w:rPr>
          <w:rFonts w:ascii="Arial" w:hAnsi="Arial" w:cs="Arial"/>
          <w:color w:val="000000"/>
          <w:sz w:val="20"/>
          <w:szCs w:val="20"/>
          <w:shd w:val="clear" w:color="auto" w:fill="FFFFFF"/>
        </w:rPr>
        <w:t xml:space="preserve"> je </w:t>
      </w:r>
      <w:proofErr w:type="spellStart"/>
      <w:r w:rsidRPr="007126CA">
        <w:rPr>
          <w:rFonts w:ascii="Arial" w:hAnsi="Arial" w:cs="Arial"/>
          <w:color w:val="000000"/>
          <w:sz w:val="20"/>
          <w:szCs w:val="20"/>
          <w:shd w:val="clear" w:color="auto" w:fill="FFFFFF"/>
        </w:rPr>
        <w:t>domovem</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jednoho</w:t>
      </w:r>
      <w:proofErr w:type="spellEnd"/>
      <w:r w:rsidRPr="007126CA">
        <w:rPr>
          <w:rFonts w:ascii="Arial" w:hAnsi="Arial" w:cs="Arial"/>
          <w:color w:val="000000"/>
          <w:sz w:val="20"/>
          <w:szCs w:val="20"/>
          <w:shd w:val="clear" w:color="auto" w:fill="FFFFFF"/>
        </w:rPr>
        <w:t xml:space="preserve"> z </w:t>
      </w:r>
      <w:proofErr w:type="spellStart"/>
      <w:r w:rsidRPr="007126CA">
        <w:rPr>
          <w:rFonts w:ascii="Arial" w:hAnsi="Arial" w:cs="Arial"/>
          <w:color w:val="000000"/>
          <w:sz w:val="20"/>
          <w:szCs w:val="20"/>
          <w:shd w:val="clear" w:color="auto" w:fill="FFFFFF"/>
        </w:rPr>
        <w:t>nejmenších</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národů</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světa</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když</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sotva</w:t>
      </w:r>
      <w:proofErr w:type="spellEnd"/>
      <w:r w:rsidRPr="007126CA">
        <w:rPr>
          <w:rFonts w:ascii="Arial" w:hAnsi="Arial" w:cs="Arial"/>
          <w:color w:val="000000"/>
          <w:sz w:val="20"/>
          <w:szCs w:val="20"/>
          <w:shd w:val="clear" w:color="auto" w:fill="FFFFFF"/>
        </w:rPr>
        <w:t xml:space="preserve"> 50 000 </w:t>
      </w:r>
      <w:proofErr w:type="spellStart"/>
      <w:r w:rsidRPr="007126CA">
        <w:rPr>
          <w:rFonts w:ascii="Arial" w:hAnsi="Arial" w:cs="Arial"/>
          <w:color w:val="000000"/>
          <w:sz w:val="20"/>
          <w:szCs w:val="20"/>
          <w:shd w:val="clear" w:color="auto" w:fill="FFFFFF"/>
        </w:rPr>
        <w:t>Faeřanů</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užívá</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vlastní</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jazyk</w:t>
      </w:r>
      <w:proofErr w:type="spellEnd"/>
      <w:r w:rsidRPr="007126CA">
        <w:rPr>
          <w:rFonts w:ascii="Arial" w:hAnsi="Arial" w:cs="Arial"/>
          <w:color w:val="000000"/>
          <w:sz w:val="20"/>
          <w:szCs w:val="20"/>
          <w:shd w:val="clear" w:color="auto" w:fill="FFFFFF"/>
        </w:rPr>
        <w:t xml:space="preserve"> </w:t>
      </w:r>
      <w:proofErr w:type="gramStart"/>
      <w:r w:rsidRPr="007126CA">
        <w:rPr>
          <w:rFonts w:ascii="Arial" w:hAnsi="Arial" w:cs="Arial"/>
          <w:color w:val="000000"/>
          <w:sz w:val="20"/>
          <w:szCs w:val="20"/>
          <w:shd w:val="clear" w:color="auto" w:fill="FFFFFF"/>
        </w:rPr>
        <w:t>a</w:t>
      </w:r>
      <w:proofErr w:type="gram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udržuje</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řadu</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dávných</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zvyků</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svých</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předků</w:t>
      </w:r>
      <w:proofErr w:type="spellEnd"/>
      <w:r w:rsidRPr="007126CA">
        <w:rPr>
          <w:rFonts w:ascii="Arial" w:hAnsi="Arial" w:cs="Arial"/>
          <w:color w:val="000000"/>
          <w:sz w:val="20"/>
          <w:szCs w:val="20"/>
          <w:shd w:val="clear" w:color="auto" w:fill="FFFFFF"/>
        </w:rPr>
        <w:t xml:space="preserve">. </w:t>
      </w:r>
      <w:proofErr w:type="spellStart"/>
      <w:proofErr w:type="gramStart"/>
      <w:r w:rsidRPr="007126CA">
        <w:rPr>
          <w:rFonts w:ascii="Arial" w:hAnsi="Arial" w:cs="Arial"/>
          <w:color w:val="000000"/>
          <w:sz w:val="20"/>
          <w:szCs w:val="20"/>
          <w:shd w:val="clear" w:color="auto" w:fill="FFFFFF"/>
        </w:rPr>
        <w:t>Zdejší</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zajímavá</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historie</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souvisí</w:t>
      </w:r>
      <w:proofErr w:type="spellEnd"/>
      <w:r w:rsidRPr="007126CA">
        <w:rPr>
          <w:rFonts w:ascii="Arial" w:hAnsi="Arial" w:cs="Arial"/>
          <w:color w:val="000000"/>
          <w:sz w:val="20"/>
          <w:szCs w:val="20"/>
          <w:shd w:val="clear" w:color="auto" w:fill="FFFFFF"/>
        </w:rPr>
        <w:t xml:space="preserve"> s </w:t>
      </w:r>
      <w:proofErr w:type="spellStart"/>
      <w:r w:rsidRPr="007126CA">
        <w:rPr>
          <w:rFonts w:ascii="Arial" w:hAnsi="Arial" w:cs="Arial"/>
          <w:color w:val="000000"/>
          <w:sz w:val="20"/>
          <w:szCs w:val="20"/>
          <w:shd w:val="clear" w:color="auto" w:fill="FFFFFF"/>
        </w:rPr>
        <w:t>drsnými</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životnými</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podmínkami</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ostrovanů</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kteří</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odedávna</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chovali</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ovce</w:t>
      </w:r>
      <w:proofErr w:type="spellEnd"/>
      <w:r w:rsidRPr="007126CA">
        <w:rPr>
          <w:rFonts w:ascii="Arial" w:hAnsi="Arial" w:cs="Arial"/>
          <w:color w:val="000000"/>
          <w:sz w:val="20"/>
          <w:szCs w:val="20"/>
          <w:shd w:val="clear" w:color="auto" w:fill="FFFFFF"/>
        </w:rPr>
        <w:t xml:space="preserve"> a </w:t>
      </w:r>
      <w:proofErr w:type="spellStart"/>
      <w:r w:rsidRPr="007126CA">
        <w:rPr>
          <w:rFonts w:ascii="Arial" w:hAnsi="Arial" w:cs="Arial"/>
          <w:color w:val="000000"/>
          <w:sz w:val="20"/>
          <w:szCs w:val="20"/>
          <w:shd w:val="clear" w:color="auto" w:fill="FFFFFF"/>
        </w:rPr>
        <w:t>věnovali</w:t>
      </w:r>
      <w:proofErr w:type="spellEnd"/>
      <w:r w:rsidRPr="007126CA">
        <w:rPr>
          <w:rFonts w:ascii="Arial" w:hAnsi="Arial" w:cs="Arial"/>
          <w:color w:val="000000"/>
          <w:sz w:val="20"/>
          <w:szCs w:val="20"/>
          <w:shd w:val="clear" w:color="auto" w:fill="FFFFFF"/>
        </w:rPr>
        <w:t xml:space="preserve"> se </w:t>
      </w:r>
      <w:proofErr w:type="spellStart"/>
      <w:r w:rsidRPr="007126CA">
        <w:rPr>
          <w:rFonts w:ascii="Arial" w:hAnsi="Arial" w:cs="Arial"/>
          <w:color w:val="000000"/>
          <w:sz w:val="20"/>
          <w:szCs w:val="20"/>
          <w:shd w:val="clear" w:color="auto" w:fill="FFFFFF"/>
        </w:rPr>
        <w:t>rybolovu</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i</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lovu</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velryb</w:t>
      </w:r>
      <w:proofErr w:type="spellEnd"/>
      <w:r w:rsidRPr="007126CA">
        <w:rPr>
          <w:rFonts w:ascii="Arial" w:hAnsi="Arial" w:cs="Arial"/>
          <w:color w:val="000000"/>
          <w:sz w:val="20"/>
          <w:szCs w:val="20"/>
          <w:shd w:val="clear" w:color="auto" w:fill="FFFFFF"/>
        </w:rPr>
        <w:t>.</w:t>
      </w:r>
      <w:proofErr w:type="gram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Knížka</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zachycuje</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dějiny</w:t>
      </w:r>
      <w:proofErr w:type="spellEnd"/>
      <w:r w:rsidRPr="007126CA">
        <w:rPr>
          <w:rFonts w:ascii="Arial" w:hAnsi="Arial" w:cs="Arial"/>
          <w:color w:val="000000"/>
          <w:sz w:val="20"/>
          <w:szCs w:val="20"/>
          <w:shd w:val="clear" w:color="auto" w:fill="FFFFFF"/>
        </w:rPr>
        <w:t xml:space="preserve"> </w:t>
      </w:r>
      <w:proofErr w:type="spellStart"/>
      <w:proofErr w:type="gramStart"/>
      <w:r w:rsidRPr="007126CA">
        <w:rPr>
          <w:rFonts w:ascii="Arial" w:hAnsi="Arial" w:cs="Arial"/>
          <w:color w:val="000000"/>
          <w:sz w:val="20"/>
          <w:szCs w:val="20"/>
          <w:shd w:val="clear" w:color="auto" w:fill="FFFFFF"/>
        </w:rPr>
        <w:t>od</w:t>
      </w:r>
      <w:proofErr w:type="spellEnd"/>
      <w:proofErr w:type="gram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příchodu</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irských</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mnichů</w:t>
      </w:r>
      <w:proofErr w:type="spellEnd"/>
      <w:r w:rsidRPr="007126CA">
        <w:rPr>
          <w:rFonts w:ascii="Arial" w:hAnsi="Arial" w:cs="Arial"/>
          <w:color w:val="000000"/>
          <w:sz w:val="20"/>
          <w:szCs w:val="20"/>
          <w:shd w:val="clear" w:color="auto" w:fill="FFFFFF"/>
        </w:rPr>
        <w:t xml:space="preserve"> v </w:t>
      </w:r>
      <w:proofErr w:type="spellStart"/>
      <w:r w:rsidRPr="007126CA">
        <w:rPr>
          <w:rFonts w:ascii="Arial" w:hAnsi="Arial" w:cs="Arial"/>
          <w:color w:val="000000"/>
          <w:sz w:val="20"/>
          <w:szCs w:val="20"/>
          <w:shd w:val="clear" w:color="auto" w:fill="FFFFFF"/>
        </w:rPr>
        <w:t>raném</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středověku</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po</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zrod</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moderního</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faerského</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národa</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jeho</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úspěchy</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i</w:t>
      </w:r>
      <w:proofErr w:type="spellEnd"/>
      <w:r w:rsidRPr="007126CA">
        <w:rPr>
          <w:rFonts w:ascii="Arial" w:hAnsi="Arial" w:cs="Arial"/>
          <w:color w:val="000000"/>
          <w:sz w:val="20"/>
          <w:szCs w:val="20"/>
          <w:shd w:val="clear" w:color="auto" w:fill="FFFFFF"/>
        </w:rPr>
        <w:t xml:space="preserve"> </w:t>
      </w:r>
      <w:proofErr w:type="spellStart"/>
      <w:r w:rsidRPr="007126CA">
        <w:rPr>
          <w:rFonts w:ascii="Arial" w:hAnsi="Arial" w:cs="Arial"/>
          <w:color w:val="000000"/>
          <w:sz w:val="20"/>
          <w:szCs w:val="20"/>
          <w:shd w:val="clear" w:color="auto" w:fill="FFFFFF"/>
        </w:rPr>
        <w:t>problémy</w:t>
      </w:r>
      <w:proofErr w:type="spellEnd"/>
      <w:r w:rsidRPr="007126CA">
        <w:rPr>
          <w:rFonts w:ascii="Arial" w:hAnsi="Arial" w:cs="Arial"/>
          <w:color w:val="000000"/>
          <w:sz w:val="20"/>
          <w:szCs w:val="20"/>
          <w:shd w:val="clear" w:color="auto" w:fill="FFFFFF"/>
        </w:rPr>
        <w:t>.</w:t>
      </w:r>
    </w:p>
    <w:p w:rsidR="00FA6863" w:rsidRDefault="00FA6863" w:rsidP="00FA6863">
      <w:pPr>
        <w:pStyle w:val="Pa0"/>
        <w:jc w:val="center"/>
        <w:rPr>
          <w:color w:val="000000"/>
          <w:sz w:val="23"/>
          <w:szCs w:val="23"/>
        </w:rPr>
      </w:pPr>
      <w:r>
        <w:rPr>
          <w:color w:val="000000"/>
          <w:sz w:val="23"/>
          <w:szCs w:val="23"/>
        </w:rPr>
        <w:t xml:space="preserve">- 2 - </w:t>
      </w:r>
    </w:p>
    <w:p w:rsidR="00FA6863" w:rsidRDefault="00FA6863" w:rsidP="00FA6863">
      <w:pPr>
        <w:pStyle w:val="Pa2"/>
        <w:rPr>
          <w:color w:val="000000"/>
          <w:sz w:val="23"/>
          <w:szCs w:val="23"/>
        </w:rPr>
      </w:pPr>
      <w:r>
        <w:rPr>
          <w:b/>
          <w:bCs/>
          <w:color w:val="000000"/>
          <w:sz w:val="23"/>
          <w:szCs w:val="23"/>
        </w:rPr>
        <w:t xml:space="preserve">doc. RNDr. Daniel GURŇÁK, PhD. </w:t>
      </w:r>
    </w:p>
    <w:p w:rsidR="00FA6863" w:rsidRDefault="00FA6863" w:rsidP="00FA6863">
      <w:pPr>
        <w:pStyle w:val="Pa2"/>
        <w:rPr>
          <w:rFonts w:ascii="Minion Pro" w:hAnsi="Minion Pro" w:cs="Minion Pro"/>
          <w:color w:val="000000"/>
          <w:sz w:val="32"/>
          <w:szCs w:val="32"/>
        </w:rPr>
      </w:pPr>
      <w:r>
        <w:rPr>
          <w:rStyle w:val="A6"/>
        </w:rPr>
        <w:t xml:space="preserve">Ľudia na „konci“ sveta – najodľahlejšie o </w:t>
      </w:r>
      <w:proofErr w:type="spellStart"/>
      <w:r>
        <w:rPr>
          <w:rStyle w:val="A6"/>
        </w:rPr>
        <w:t>bývané</w:t>
      </w:r>
      <w:proofErr w:type="spellEnd"/>
      <w:r>
        <w:rPr>
          <w:rStyle w:val="A6"/>
        </w:rPr>
        <w:t xml:space="preserve"> ostrovy na Zemi </w:t>
      </w:r>
    </w:p>
    <w:p w:rsidR="00FA6863" w:rsidRDefault="00FA6863" w:rsidP="00FA6863">
      <w:pPr>
        <w:pStyle w:val="Pa2"/>
        <w:rPr>
          <w:rFonts w:ascii="Minion Pro" w:hAnsi="Minion Pro" w:cs="Minion Pro"/>
          <w:color w:val="000000"/>
          <w:sz w:val="28"/>
          <w:szCs w:val="28"/>
        </w:rPr>
      </w:pPr>
      <w:r>
        <w:rPr>
          <w:rStyle w:val="A2"/>
        </w:rPr>
        <w:t xml:space="preserve">Téma: </w:t>
      </w:r>
    </w:p>
    <w:p w:rsidR="00FA6863" w:rsidRDefault="00FA6863" w:rsidP="00FA6863">
      <w:pPr>
        <w:pStyle w:val="Pa3"/>
        <w:ind w:firstLine="840"/>
        <w:jc w:val="both"/>
        <w:rPr>
          <w:color w:val="000000"/>
          <w:sz w:val="23"/>
          <w:szCs w:val="23"/>
        </w:rPr>
      </w:pPr>
      <w:r>
        <w:rPr>
          <w:i/>
          <w:iCs/>
          <w:color w:val="000000"/>
          <w:sz w:val="23"/>
          <w:szCs w:val="23"/>
        </w:rPr>
        <w:t xml:space="preserve">Kto by nepočul o </w:t>
      </w:r>
      <w:proofErr w:type="spellStart"/>
      <w:r>
        <w:rPr>
          <w:i/>
          <w:iCs/>
          <w:color w:val="000000"/>
          <w:sz w:val="23"/>
          <w:szCs w:val="23"/>
        </w:rPr>
        <w:t>Robinsonovi</w:t>
      </w:r>
      <w:proofErr w:type="spellEnd"/>
      <w:r>
        <w:rPr>
          <w:i/>
          <w:iCs/>
          <w:color w:val="000000"/>
          <w:sz w:val="23"/>
          <w:szCs w:val="23"/>
        </w:rPr>
        <w:t>, či Tajuplnom ostrove? Práve odľahlé ostrovy od dávna vyvolávali tie najpríťažlivejšie predstavy o vzdialených krajinách, dobrodružstve, exotike a boli vďačnou témou románov a neskôr i filmov. Mnohí na detské sny o diaľkach zabudli, mnohým sa zdá, že v dnešnom svete už také niečo ani nie je možné. No predsa aj v súčasnosti sú na Zemi desiatky ostrovov, ktoré ležia stovky, niekedy i tisíce kilometrov od najbližšej ďalšej pevniny. Na týchto ostrovoch žijú ľudia, ktorí si po generácie privykli životu v ústraní svojho mikrosveta. Hoci nástup moderných technológií dávnu izoláciu týchto osamelých končín ne</w:t>
      </w:r>
      <w:r>
        <w:rPr>
          <w:i/>
          <w:iCs/>
          <w:color w:val="000000"/>
          <w:sz w:val="23"/>
          <w:szCs w:val="23"/>
        </w:rPr>
        <w:softHyphen/>
        <w:t>pochybne zmiernil, predsa len nemohol odstrániť obrovské vzdialenosti, ktoré ich delia od ostatných krajín. Niekedy príčinou izolácie nemusí byť len vzdialenosť, ale celkovo ťažká dostupnosť - nevhodné prístaviská, kde lode len s problémami a málokedy dokážu bezpečne zakotviť, chýbajúce letiská, či vôbec absencia akých</w:t>
      </w:r>
      <w:r>
        <w:rPr>
          <w:i/>
          <w:iCs/>
          <w:color w:val="000000"/>
          <w:sz w:val="23"/>
          <w:szCs w:val="23"/>
        </w:rPr>
        <w:softHyphen/>
        <w:t xml:space="preserve">koľvek pravidelných dopravných spojení... </w:t>
      </w:r>
    </w:p>
    <w:p w:rsidR="00FA6863" w:rsidRDefault="00FA6863" w:rsidP="00FA6863">
      <w:pPr>
        <w:pStyle w:val="Pa3"/>
        <w:ind w:firstLine="840"/>
        <w:jc w:val="both"/>
        <w:rPr>
          <w:color w:val="000000"/>
          <w:sz w:val="23"/>
          <w:szCs w:val="23"/>
        </w:rPr>
      </w:pPr>
      <w:r>
        <w:rPr>
          <w:i/>
          <w:iCs/>
          <w:color w:val="000000"/>
          <w:sz w:val="23"/>
          <w:szCs w:val="23"/>
        </w:rPr>
        <w:t>Je samozrejme ťažké jednotne stanoviť, ktoré obývané ostrovy možno považovať za najodľahlejšie. Dá sa to vymedziť podľa rôznych kritérií. Práve logické a patričnými faktami podložené vymedzenie týchto najodľahlejších ostrovov by malo byť jednou z kľúčových častí práce. Ďalšou by malo byť hľadanie spoloč</w:t>
      </w:r>
      <w:r>
        <w:rPr>
          <w:i/>
          <w:iCs/>
          <w:color w:val="000000"/>
          <w:sz w:val="23"/>
          <w:szCs w:val="23"/>
        </w:rPr>
        <w:softHyphen/>
        <w:t>ných a rozdielnych čŕt týchto ostrovov, ako aj to, v ktorých častiach sveta sa koncentrujú. Následne by mal autor práce venujúcej sa tejto téme vybrať niekoľko takýchto ostrovov, kde by sa zameral na ich podrobnejšiu geografickú charakteristiku a najmä špecifiká života ľudí na týchto ostrovoch (čím sa zaoberajú, aké majú spojenie so svetom, kde získavajú vzdelanie, lekársku starostlivosť, či sa nesnažia zo svojej izolovanej domo</w:t>
      </w:r>
      <w:r>
        <w:rPr>
          <w:i/>
          <w:iCs/>
          <w:color w:val="000000"/>
          <w:sz w:val="23"/>
          <w:szCs w:val="23"/>
        </w:rPr>
        <w:softHyphen/>
        <w:t xml:space="preserve">viny odísť do „veľkého“ sveta a pod.). A v neposlednom rade by bolo vhodné zmieniť sa o výhľadoch týchto izolovaných ostrovov do budúcnosti. Prežijú v dnešnom svete alebo ich obyvatelia opustia kvôli lákadlám civilizácie, či budú musieť ujsť pred meniacimi sa prírodnými podmienkami alebo sa ešte dlho nič nezmení, pretože čas niekde tam „na konci sveta“ nič neznamená? </w:t>
      </w:r>
    </w:p>
    <w:p w:rsidR="00FA6863" w:rsidRDefault="00FA6863" w:rsidP="00FA6863">
      <w:pPr>
        <w:pStyle w:val="Pa2"/>
        <w:rPr>
          <w:color w:val="000000"/>
          <w:sz w:val="23"/>
          <w:szCs w:val="23"/>
        </w:rPr>
      </w:pPr>
      <w:r>
        <w:rPr>
          <w:color w:val="000000"/>
          <w:sz w:val="23"/>
          <w:szCs w:val="23"/>
        </w:rPr>
        <w:t xml:space="preserve">Odporúčaná štruktúra práce: </w:t>
      </w:r>
    </w:p>
    <w:p w:rsidR="00FA6863" w:rsidRDefault="00FA6863" w:rsidP="00FA6863">
      <w:pPr>
        <w:pStyle w:val="Default"/>
        <w:numPr>
          <w:ilvl w:val="0"/>
          <w:numId w:val="1"/>
        </w:numPr>
        <w:rPr>
          <w:sz w:val="23"/>
          <w:szCs w:val="23"/>
        </w:rPr>
      </w:pPr>
      <w:r>
        <w:rPr>
          <w:sz w:val="23"/>
          <w:szCs w:val="23"/>
        </w:rPr>
        <w:t xml:space="preserve">Abstrakt práce </w:t>
      </w:r>
    </w:p>
    <w:p w:rsidR="00FA6863" w:rsidRDefault="00FA6863" w:rsidP="00FA6863">
      <w:pPr>
        <w:pStyle w:val="Default"/>
        <w:numPr>
          <w:ilvl w:val="0"/>
          <w:numId w:val="1"/>
        </w:numPr>
        <w:rPr>
          <w:sz w:val="23"/>
          <w:szCs w:val="23"/>
        </w:rPr>
      </w:pPr>
      <w:r>
        <w:rPr>
          <w:sz w:val="23"/>
          <w:szCs w:val="23"/>
        </w:rPr>
        <w:t xml:space="preserve">Čestné prehlásenie o originalite práce </w:t>
      </w:r>
    </w:p>
    <w:p w:rsidR="00FA6863" w:rsidRDefault="00FA6863" w:rsidP="00FA6863">
      <w:pPr>
        <w:pStyle w:val="Default"/>
        <w:numPr>
          <w:ilvl w:val="0"/>
          <w:numId w:val="1"/>
        </w:numPr>
        <w:rPr>
          <w:sz w:val="23"/>
          <w:szCs w:val="23"/>
        </w:rPr>
      </w:pPr>
      <w:r>
        <w:rPr>
          <w:sz w:val="23"/>
          <w:szCs w:val="23"/>
        </w:rPr>
        <w:t xml:space="preserve">Úvod a cieľ práce </w:t>
      </w:r>
    </w:p>
    <w:p w:rsidR="00FA6863" w:rsidRDefault="00FA6863" w:rsidP="00FA6863">
      <w:pPr>
        <w:pStyle w:val="Default"/>
        <w:numPr>
          <w:ilvl w:val="0"/>
          <w:numId w:val="1"/>
        </w:numPr>
        <w:rPr>
          <w:sz w:val="23"/>
          <w:szCs w:val="23"/>
        </w:rPr>
      </w:pPr>
      <w:r>
        <w:rPr>
          <w:sz w:val="23"/>
          <w:szCs w:val="23"/>
        </w:rPr>
        <w:t xml:space="preserve">Prehľad literatúry </w:t>
      </w:r>
    </w:p>
    <w:p w:rsidR="00FA6863" w:rsidRDefault="00FA6863" w:rsidP="00FA6863">
      <w:pPr>
        <w:pStyle w:val="Default"/>
        <w:numPr>
          <w:ilvl w:val="0"/>
          <w:numId w:val="1"/>
        </w:numPr>
        <w:rPr>
          <w:sz w:val="23"/>
          <w:szCs w:val="23"/>
        </w:rPr>
      </w:pPr>
      <w:r>
        <w:rPr>
          <w:sz w:val="23"/>
          <w:szCs w:val="23"/>
        </w:rPr>
        <w:t xml:space="preserve">Metodika práce </w:t>
      </w:r>
    </w:p>
    <w:p w:rsidR="00FA6863" w:rsidRDefault="00FA6863" w:rsidP="00FA6863">
      <w:pPr>
        <w:pStyle w:val="Default"/>
        <w:numPr>
          <w:ilvl w:val="0"/>
          <w:numId w:val="1"/>
        </w:numPr>
        <w:rPr>
          <w:sz w:val="23"/>
          <w:szCs w:val="23"/>
        </w:rPr>
      </w:pPr>
      <w:r>
        <w:rPr>
          <w:sz w:val="23"/>
          <w:szCs w:val="23"/>
        </w:rPr>
        <w:t xml:space="preserve">Vymedzenie skúmaných ostrovov – stanoviť si vlastné logické kritériá (napr. veľkosť – rozloha / počet obyvateľov, vzdialenosť k najbližšiemu obývanému miestu, dopravná dostupnosť – existencia letiska, pravidelnosť spojenia a pod.) </w:t>
      </w:r>
    </w:p>
    <w:p w:rsidR="00FA6863" w:rsidRDefault="00FA6863" w:rsidP="00FA6863">
      <w:pPr>
        <w:pStyle w:val="Default"/>
        <w:numPr>
          <w:ilvl w:val="0"/>
          <w:numId w:val="1"/>
        </w:numPr>
        <w:rPr>
          <w:sz w:val="23"/>
          <w:szCs w:val="23"/>
        </w:rPr>
      </w:pPr>
      <w:r>
        <w:rPr>
          <w:sz w:val="23"/>
          <w:szCs w:val="23"/>
        </w:rPr>
        <w:t xml:space="preserve">Medzinárodné postavenie vymedzených odľahlých ostrovov, ich základná geografická charakteristika, zdôrazniť spoločné a rozdielne črty </w:t>
      </w:r>
    </w:p>
    <w:p w:rsidR="00FA6863" w:rsidRDefault="00FA6863" w:rsidP="00FA6863">
      <w:pPr>
        <w:pStyle w:val="Default"/>
        <w:numPr>
          <w:ilvl w:val="0"/>
          <w:numId w:val="1"/>
        </w:numPr>
        <w:rPr>
          <w:sz w:val="23"/>
          <w:szCs w:val="23"/>
        </w:rPr>
      </w:pPr>
      <w:r>
        <w:rPr>
          <w:sz w:val="23"/>
          <w:szCs w:val="23"/>
        </w:rPr>
        <w:t>Podrobnejšia geografická charakteristika vybraných odľahlých obývaných ostrovov – zdôvodnenie výbe</w:t>
      </w:r>
      <w:r>
        <w:rPr>
          <w:sz w:val="23"/>
          <w:szCs w:val="23"/>
        </w:rPr>
        <w:softHyphen/>
        <w:t xml:space="preserve">ru a vzájomné porovnanie (2 alebo aj viac ostrovov, najlepšie vzájomne čo najrozdielnejších) </w:t>
      </w:r>
    </w:p>
    <w:p w:rsidR="00FA6863" w:rsidRDefault="00FA6863" w:rsidP="00FA6863">
      <w:pPr>
        <w:pStyle w:val="Default"/>
        <w:numPr>
          <w:ilvl w:val="0"/>
          <w:numId w:val="1"/>
        </w:numPr>
        <w:rPr>
          <w:sz w:val="23"/>
          <w:szCs w:val="23"/>
        </w:rPr>
      </w:pPr>
      <w:r>
        <w:rPr>
          <w:sz w:val="23"/>
          <w:szCs w:val="23"/>
        </w:rPr>
        <w:lastRenderedPageBreak/>
        <w:t xml:space="preserve">Poloha, vymedzenie a stručná fyzicko-geografická charakteristika daného ostrovného územia </w:t>
      </w:r>
    </w:p>
    <w:p w:rsidR="00FA6863" w:rsidRDefault="00FA6863" w:rsidP="00FA6863">
      <w:pPr>
        <w:pStyle w:val="Default"/>
        <w:numPr>
          <w:ilvl w:val="0"/>
          <w:numId w:val="1"/>
        </w:numPr>
        <w:rPr>
          <w:sz w:val="23"/>
          <w:szCs w:val="23"/>
        </w:rPr>
      </w:pPr>
      <w:r>
        <w:rPr>
          <w:sz w:val="23"/>
          <w:szCs w:val="23"/>
        </w:rPr>
        <w:t xml:space="preserve">Špecifiká historického vývoja a osídlenia ostrova </w:t>
      </w:r>
    </w:p>
    <w:p w:rsidR="00FA6863" w:rsidRPr="007126CA" w:rsidRDefault="00FA6863" w:rsidP="00FA6863">
      <w:pPr>
        <w:pStyle w:val="Default"/>
      </w:pPr>
      <w:r>
        <w:rPr>
          <w:sz w:val="23"/>
          <w:szCs w:val="23"/>
        </w:rPr>
        <w:t xml:space="preserve">Obyvateľstvo a sídla (pokúsiť sa získať z rôznych zdrojov nielen základné údaje o počte, rozmiestnení a charakteristikách osídlenia, ale na základe literatúry aj postihnúť špecifiká života ľudí na danom ostrove </w:t>
      </w:r>
    </w:p>
    <w:p w:rsidR="00FA6863" w:rsidRDefault="00FA6863" w:rsidP="00FA6863">
      <w:pPr>
        <w:pStyle w:val="Default"/>
        <w:rPr>
          <w:sz w:val="23"/>
          <w:szCs w:val="23"/>
        </w:rPr>
      </w:pPr>
      <w:r>
        <w:rPr>
          <w:rStyle w:val="A3"/>
          <w:sz w:val="23"/>
          <w:szCs w:val="23"/>
        </w:rPr>
        <w:t xml:space="preserve">• </w:t>
      </w:r>
      <w:r>
        <w:rPr>
          <w:sz w:val="23"/>
          <w:szCs w:val="23"/>
        </w:rPr>
        <w:t xml:space="preserve">Stručná ekonomicko-geografická charakteristika ostrova – opis základných ekonomických ukazovateľov, ale na základe literatúry aj charakteristika pracovného života obyvateľov, ich životná úroveň, špecifiká každodenného života (možnosti vzdelania, zárobkov a pod. v podmienkach málo početných a odľahlých komunít), návštevy cudzincov – možnosti rozvoja cestovného ruchu </w:t>
      </w:r>
    </w:p>
    <w:p w:rsidR="00FA6863" w:rsidRDefault="00FA6863" w:rsidP="00FA6863">
      <w:pPr>
        <w:pStyle w:val="Default"/>
        <w:rPr>
          <w:sz w:val="23"/>
          <w:szCs w:val="23"/>
        </w:rPr>
      </w:pPr>
      <w:r>
        <w:rPr>
          <w:rStyle w:val="A3"/>
          <w:sz w:val="23"/>
          <w:szCs w:val="23"/>
        </w:rPr>
        <w:t xml:space="preserve">• </w:t>
      </w:r>
      <w:r>
        <w:rPr>
          <w:sz w:val="23"/>
          <w:szCs w:val="23"/>
        </w:rPr>
        <w:t xml:space="preserve">Otázky perspektív ďalšieho osudu existencie danej komunity v súčasnom globalizovanom svete </w:t>
      </w:r>
    </w:p>
    <w:p w:rsidR="00FA6863" w:rsidRDefault="00FA6863" w:rsidP="00FA6863">
      <w:pPr>
        <w:pStyle w:val="Default"/>
        <w:rPr>
          <w:sz w:val="23"/>
          <w:szCs w:val="23"/>
        </w:rPr>
      </w:pPr>
      <w:r>
        <w:rPr>
          <w:rStyle w:val="A3"/>
          <w:sz w:val="23"/>
          <w:szCs w:val="23"/>
        </w:rPr>
        <w:t xml:space="preserve">• </w:t>
      </w:r>
      <w:r>
        <w:rPr>
          <w:sz w:val="23"/>
          <w:szCs w:val="23"/>
        </w:rPr>
        <w:t xml:space="preserve">Záver </w:t>
      </w:r>
    </w:p>
    <w:p w:rsidR="00FA6863" w:rsidRDefault="00FA6863" w:rsidP="00FA6863">
      <w:pPr>
        <w:pStyle w:val="Default"/>
        <w:rPr>
          <w:sz w:val="23"/>
          <w:szCs w:val="23"/>
        </w:rPr>
      </w:pPr>
      <w:r>
        <w:rPr>
          <w:rStyle w:val="A3"/>
          <w:sz w:val="23"/>
          <w:szCs w:val="23"/>
        </w:rPr>
        <w:t xml:space="preserve">• </w:t>
      </w:r>
      <w:r>
        <w:rPr>
          <w:sz w:val="23"/>
          <w:szCs w:val="23"/>
        </w:rPr>
        <w:t xml:space="preserve">Zoznam informačných zdrojov </w:t>
      </w:r>
    </w:p>
    <w:p w:rsidR="00FA6863" w:rsidRDefault="00FA6863" w:rsidP="00FA6863">
      <w:pPr>
        <w:pStyle w:val="Default"/>
        <w:rPr>
          <w:sz w:val="23"/>
          <w:szCs w:val="23"/>
        </w:rPr>
      </w:pPr>
      <w:r>
        <w:rPr>
          <w:rStyle w:val="A3"/>
          <w:sz w:val="23"/>
          <w:szCs w:val="23"/>
        </w:rPr>
        <w:t xml:space="preserve">• </w:t>
      </w:r>
      <w:r>
        <w:rPr>
          <w:sz w:val="23"/>
          <w:szCs w:val="23"/>
        </w:rPr>
        <w:t xml:space="preserve">Zoznam príloh </w:t>
      </w:r>
    </w:p>
    <w:p w:rsidR="00FA6863" w:rsidRPr="007126CA" w:rsidRDefault="00FA6863" w:rsidP="007126CA">
      <w:pPr>
        <w:pStyle w:val="Default"/>
        <w:rPr>
          <w:sz w:val="23"/>
          <w:szCs w:val="23"/>
        </w:rPr>
      </w:pPr>
      <w:r>
        <w:rPr>
          <w:rStyle w:val="A3"/>
          <w:sz w:val="23"/>
          <w:szCs w:val="23"/>
        </w:rPr>
        <w:t xml:space="preserve">• </w:t>
      </w:r>
      <w:r>
        <w:rPr>
          <w:sz w:val="23"/>
          <w:szCs w:val="23"/>
        </w:rPr>
        <w:t>Prílohy (tabuľky, grafy, mapy, obrázky, príp. iné ilustračné vyobrazenia</w:t>
      </w:r>
    </w:p>
    <w:p w:rsidR="00FA6863" w:rsidRDefault="00FA6863" w:rsidP="00FA6863">
      <w:pPr>
        <w:pStyle w:val="Default"/>
        <w:rPr>
          <w:sz w:val="23"/>
          <w:szCs w:val="23"/>
        </w:rPr>
      </w:pPr>
    </w:p>
    <w:p w:rsidR="00FA6863" w:rsidRPr="007126CA" w:rsidRDefault="00FA6863" w:rsidP="00FA6863">
      <w:pPr>
        <w:pStyle w:val="Pa2"/>
        <w:rPr>
          <w:color w:val="000000"/>
          <w:sz w:val="20"/>
          <w:szCs w:val="20"/>
        </w:rPr>
      </w:pPr>
      <w:r w:rsidRPr="007126CA">
        <w:rPr>
          <w:rStyle w:val="A7"/>
          <w:sz w:val="20"/>
          <w:szCs w:val="20"/>
        </w:rPr>
        <w:t xml:space="preserve">INFORMAČNÉ ZDROJE: </w:t>
      </w:r>
    </w:p>
    <w:p w:rsidR="00FA6863" w:rsidRPr="007126CA" w:rsidRDefault="00FA6863" w:rsidP="00FA6863">
      <w:pPr>
        <w:pStyle w:val="Pa2"/>
        <w:rPr>
          <w:color w:val="000000"/>
          <w:sz w:val="20"/>
          <w:szCs w:val="20"/>
        </w:rPr>
      </w:pPr>
      <w:r w:rsidRPr="007126CA">
        <w:rPr>
          <w:rStyle w:val="A7"/>
          <w:sz w:val="20"/>
          <w:szCs w:val="20"/>
        </w:rPr>
        <w:t xml:space="preserve">BLACK, J. A KOL.(2001). Historický atlas. Praha: </w:t>
      </w:r>
      <w:proofErr w:type="spellStart"/>
      <w:r w:rsidRPr="007126CA">
        <w:rPr>
          <w:rStyle w:val="A7"/>
          <w:sz w:val="20"/>
          <w:szCs w:val="20"/>
        </w:rPr>
        <w:t>Ikar</w:t>
      </w:r>
      <w:proofErr w:type="spellEnd"/>
      <w:r w:rsidRPr="007126CA">
        <w:rPr>
          <w:rStyle w:val="A7"/>
          <w:sz w:val="20"/>
          <w:szCs w:val="20"/>
        </w:rPr>
        <w:t xml:space="preserve">, 352 s. </w:t>
      </w:r>
    </w:p>
    <w:p w:rsidR="00FA6863" w:rsidRPr="007126CA" w:rsidRDefault="00FA6863" w:rsidP="00FA6863">
      <w:pPr>
        <w:pStyle w:val="Pa2"/>
        <w:rPr>
          <w:color w:val="000000"/>
          <w:sz w:val="20"/>
          <w:szCs w:val="20"/>
        </w:rPr>
      </w:pPr>
      <w:proofErr w:type="spellStart"/>
      <w:r w:rsidRPr="007126CA">
        <w:rPr>
          <w:rStyle w:val="A7"/>
          <w:sz w:val="20"/>
          <w:szCs w:val="20"/>
        </w:rPr>
        <w:t>CIA-The</w:t>
      </w:r>
      <w:proofErr w:type="spellEnd"/>
      <w:r w:rsidRPr="007126CA">
        <w:rPr>
          <w:rStyle w:val="A7"/>
          <w:sz w:val="20"/>
          <w:szCs w:val="20"/>
        </w:rPr>
        <w:t xml:space="preserve"> </w:t>
      </w:r>
      <w:proofErr w:type="spellStart"/>
      <w:r w:rsidRPr="007126CA">
        <w:rPr>
          <w:rStyle w:val="A7"/>
          <w:sz w:val="20"/>
          <w:szCs w:val="20"/>
        </w:rPr>
        <w:t>World</w:t>
      </w:r>
      <w:proofErr w:type="spellEnd"/>
      <w:r w:rsidRPr="007126CA">
        <w:rPr>
          <w:rStyle w:val="A7"/>
          <w:sz w:val="20"/>
          <w:szCs w:val="20"/>
        </w:rPr>
        <w:t xml:space="preserve"> </w:t>
      </w:r>
      <w:proofErr w:type="spellStart"/>
      <w:r w:rsidRPr="007126CA">
        <w:rPr>
          <w:rStyle w:val="A7"/>
          <w:sz w:val="20"/>
          <w:szCs w:val="20"/>
        </w:rPr>
        <w:t>Factbook</w:t>
      </w:r>
      <w:proofErr w:type="spellEnd"/>
      <w:r w:rsidRPr="007126CA">
        <w:rPr>
          <w:rStyle w:val="A7"/>
          <w:sz w:val="20"/>
          <w:szCs w:val="20"/>
        </w:rPr>
        <w:t xml:space="preserve">: in https://www.cia.gov/library/publications/the-world-factbook/ </w:t>
      </w:r>
    </w:p>
    <w:p w:rsidR="00FA6863" w:rsidRPr="007126CA" w:rsidRDefault="00FA6863" w:rsidP="00FA6863">
      <w:pPr>
        <w:pStyle w:val="Pa2"/>
        <w:rPr>
          <w:color w:val="000000"/>
          <w:sz w:val="20"/>
          <w:szCs w:val="20"/>
        </w:rPr>
      </w:pPr>
      <w:r w:rsidRPr="007126CA">
        <w:rPr>
          <w:rStyle w:val="A7"/>
          <w:sz w:val="20"/>
          <w:szCs w:val="20"/>
        </w:rPr>
        <w:t xml:space="preserve">ČERVENKA, J. (2015). Faerské ostrovy - stručná </w:t>
      </w:r>
      <w:proofErr w:type="spellStart"/>
      <w:r w:rsidRPr="007126CA">
        <w:rPr>
          <w:rStyle w:val="A7"/>
          <w:sz w:val="20"/>
          <w:szCs w:val="20"/>
        </w:rPr>
        <w:t>historie</w:t>
      </w:r>
      <w:proofErr w:type="spellEnd"/>
      <w:r w:rsidRPr="007126CA">
        <w:rPr>
          <w:rStyle w:val="A7"/>
          <w:sz w:val="20"/>
          <w:szCs w:val="20"/>
        </w:rPr>
        <w:t xml:space="preserve"> </w:t>
      </w:r>
      <w:proofErr w:type="spellStart"/>
      <w:r w:rsidRPr="007126CA">
        <w:rPr>
          <w:rStyle w:val="A7"/>
          <w:sz w:val="20"/>
          <w:szCs w:val="20"/>
        </w:rPr>
        <w:t>států</w:t>
      </w:r>
      <w:proofErr w:type="spellEnd"/>
      <w:r w:rsidRPr="007126CA">
        <w:rPr>
          <w:rStyle w:val="A7"/>
          <w:sz w:val="20"/>
          <w:szCs w:val="20"/>
        </w:rPr>
        <w:t xml:space="preserve">. Praha: </w:t>
      </w:r>
      <w:proofErr w:type="spellStart"/>
      <w:r w:rsidRPr="007126CA">
        <w:rPr>
          <w:rStyle w:val="A7"/>
          <w:sz w:val="20"/>
          <w:szCs w:val="20"/>
        </w:rPr>
        <w:t>Libri</w:t>
      </w:r>
      <w:proofErr w:type="spellEnd"/>
      <w:r w:rsidRPr="007126CA">
        <w:rPr>
          <w:rStyle w:val="A7"/>
          <w:sz w:val="20"/>
          <w:szCs w:val="20"/>
        </w:rPr>
        <w:t xml:space="preserve">, 119 s. </w:t>
      </w:r>
    </w:p>
    <w:p w:rsidR="00FA6863" w:rsidRPr="007126CA" w:rsidRDefault="00FA6863" w:rsidP="00FA6863">
      <w:pPr>
        <w:pStyle w:val="Pa2"/>
        <w:rPr>
          <w:color w:val="000000"/>
          <w:sz w:val="20"/>
          <w:szCs w:val="20"/>
        </w:rPr>
      </w:pPr>
      <w:r w:rsidRPr="007126CA">
        <w:rPr>
          <w:rStyle w:val="A7"/>
          <w:sz w:val="20"/>
          <w:szCs w:val="20"/>
        </w:rPr>
        <w:t xml:space="preserve">DIAMOND, J. (2008). Kolaps – Proč </w:t>
      </w:r>
      <w:proofErr w:type="spellStart"/>
      <w:r w:rsidRPr="007126CA">
        <w:rPr>
          <w:rStyle w:val="A7"/>
          <w:sz w:val="20"/>
          <w:szCs w:val="20"/>
        </w:rPr>
        <w:t>společnosti</w:t>
      </w:r>
      <w:proofErr w:type="spellEnd"/>
      <w:r w:rsidRPr="007126CA">
        <w:rPr>
          <w:rStyle w:val="A7"/>
          <w:sz w:val="20"/>
          <w:szCs w:val="20"/>
        </w:rPr>
        <w:t xml:space="preserve"> </w:t>
      </w:r>
      <w:proofErr w:type="spellStart"/>
      <w:r w:rsidRPr="007126CA">
        <w:rPr>
          <w:rStyle w:val="A7"/>
          <w:sz w:val="20"/>
          <w:szCs w:val="20"/>
        </w:rPr>
        <w:t>zanikají</w:t>
      </w:r>
      <w:proofErr w:type="spellEnd"/>
      <w:r w:rsidRPr="007126CA">
        <w:rPr>
          <w:rStyle w:val="A7"/>
          <w:sz w:val="20"/>
          <w:szCs w:val="20"/>
        </w:rPr>
        <w:t xml:space="preserve"> a </w:t>
      </w:r>
      <w:proofErr w:type="spellStart"/>
      <w:r w:rsidRPr="007126CA">
        <w:rPr>
          <w:rStyle w:val="A7"/>
          <w:sz w:val="20"/>
          <w:szCs w:val="20"/>
        </w:rPr>
        <w:t>přežívají</w:t>
      </w:r>
      <w:proofErr w:type="spellEnd"/>
      <w:r w:rsidRPr="007126CA">
        <w:rPr>
          <w:rStyle w:val="A7"/>
          <w:sz w:val="20"/>
          <w:szCs w:val="20"/>
        </w:rPr>
        <w:t xml:space="preserve">. Praha: </w:t>
      </w:r>
      <w:proofErr w:type="spellStart"/>
      <w:r w:rsidRPr="007126CA">
        <w:rPr>
          <w:rStyle w:val="A7"/>
          <w:sz w:val="20"/>
          <w:szCs w:val="20"/>
        </w:rPr>
        <w:t>Academia</w:t>
      </w:r>
      <w:proofErr w:type="spellEnd"/>
      <w:r w:rsidRPr="007126CA">
        <w:rPr>
          <w:rStyle w:val="A7"/>
          <w:sz w:val="20"/>
          <w:szCs w:val="20"/>
        </w:rPr>
        <w:t xml:space="preserve">, 751 s. </w:t>
      </w:r>
    </w:p>
    <w:p w:rsidR="00FA6863" w:rsidRPr="007126CA" w:rsidRDefault="00FA6863" w:rsidP="00FA6863">
      <w:pPr>
        <w:pStyle w:val="Pa2"/>
        <w:rPr>
          <w:color w:val="000000"/>
          <w:sz w:val="20"/>
          <w:szCs w:val="20"/>
        </w:rPr>
      </w:pPr>
      <w:r w:rsidRPr="007126CA">
        <w:rPr>
          <w:rStyle w:val="A7"/>
          <w:sz w:val="20"/>
          <w:szCs w:val="20"/>
        </w:rPr>
        <w:t xml:space="preserve">FLAHIVE, R. A KOL. (2006). </w:t>
      </w:r>
      <w:proofErr w:type="spellStart"/>
      <w:r w:rsidRPr="007126CA">
        <w:rPr>
          <w:rStyle w:val="A7"/>
          <w:sz w:val="20"/>
          <w:szCs w:val="20"/>
        </w:rPr>
        <w:t>Geography</w:t>
      </w:r>
      <w:proofErr w:type="spellEnd"/>
      <w:r w:rsidRPr="007126CA">
        <w:rPr>
          <w:rStyle w:val="A7"/>
          <w:sz w:val="20"/>
          <w:szCs w:val="20"/>
        </w:rPr>
        <w:t xml:space="preserve">: </w:t>
      </w:r>
      <w:proofErr w:type="spellStart"/>
      <w:r w:rsidRPr="007126CA">
        <w:rPr>
          <w:rStyle w:val="A7"/>
          <w:sz w:val="20"/>
          <w:szCs w:val="20"/>
        </w:rPr>
        <w:t>Realms</w:t>
      </w:r>
      <w:proofErr w:type="spellEnd"/>
      <w:r w:rsidRPr="007126CA">
        <w:rPr>
          <w:rStyle w:val="A7"/>
          <w:sz w:val="20"/>
          <w:szCs w:val="20"/>
        </w:rPr>
        <w:t xml:space="preserve">, </w:t>
      </w:r>
      <w:proofErr w:type="spellStart"/>
      <w:r w:rsidRPr="007126CA">
        <w:rPr>
          <w:rStyle w:val="A7"/>
          <w:sz w:val="20"/>
          <w:szCs w:val="20"/>
        </w:rPr>
        <w:t>Regions</w:t>
      </w:r>
      <w:proofErr w:type="spellEnd"/>
      <w:r w:rsidRPr="007126CA">
        <w:rPr>
          <w:rStyle w:val="A7"/>
          <w:sz w:val="20"/>
          <w:szCs w:val="20"/>
        </w:rPr>
        <w:t xml:space="preserve"> and </w:t>
      </w:r>
      <w:proofErr w:type="spellStart"/>
      <w:r w:rsidRPr="007126CA">
        <w:rPr>
          <w:rStyle w:val="A7"/>
          <w:sz w:val="20"/>
          <w:szCs w:val="20"/>
        </w:rPr>
        <w:t>Concepts</w:t>
      </w:r>
      <w:proofErr w:type="spellEnd"/>
      <w:r w:rsidRPr="007126CA">
        <w:rPr>
          <w:rStyle w:val="A7"/>
          <w:sz w:val="20"/>
          <w:szCs w:val="20"/>
        </w:rPr>
        <w:t xml:space="preserve"> - 12th </w:t>
      </w:r>
      <w:proofErr w:type="spellStart"/>
      <w:r w:rsidRPr="007126CA">
        <w:rPr>
          <w:rStyle w:val="A7"/>
          <w:sz w:val="20"/>
          <w:szCs w:val="20"/>
        </w:rPr>
        <w:t>Edition</w:t>
      </w:r>
      <w:proofErr w:type="spellEnd"/>
      <w:r w:rsidRPr="007126CA">
        <w:rPr>
          <w:rStyle w:val="A7"/>
          <w:sz w:val="20"/>
          <w:szCs w:val="20"/>
        </w:rPr>
        <w:t xml:space="preserve">. </w:t>
      </w:r>
      <w:proofErr w:type="spellStart"/>
      <w:r w:rsidRPr="007126CA">
        <w:rPr>
          <w:rStyle w:val="A7"/>
          <w:sz w:val="20"/>
          <w:szCs w:val="20"/>
        </w:rPr>
        <w:t>Muller</w:t>
      </w:r>
      <w:proofErr w:type="spellEnd"/>
      <w:r w:rsidRPr="007126CA">
        <w:rPr>
          <w:rStyle w:val="A7"/>
          <w:sz w:val="20"/>
          <w:szCs w:val="20"/>
        </w:rPr>
        <w:t xml:space="preserve"> </w:t>
      </w:r>
      <w:proofErr w:type="spellStart"/>
      <w:r w:rsidRPr="007126CA">
        <w:rPr>
          <w:rStyle w:val="A7"/>
          <w:sz w:val="20"/>
          <w:szCs w:val="20"/>
        </w:rPr>
        <w:t>de</w:t>
      </w:r>
      <w:proofErr w:type="spellEnd"/>
      <w:r w:rsidRPr="007126CA">
        <w:rPr>
          <w:rStyle w:val="A7"/>
          <w:sz w:val="20"/>
          <w:szCs w:val="20"/>
        </w:rPr>
        <w:t xml:space="preserve"> </w:t>
      </w:r>
      <w:proofErr w:type="spellStart"/>
      <w:r w:rsidRPr="007126CA">
        <w:rPr>
          <w:rStyle w:val="A7"/>
          <w:sz w:val="20"/>
          <w:szCs w:val="20"/>
        </w:rPr>
        <w:t>Blij</w:t>
      </w:r>
      <w:proofErr w:type="spellEnd"/>
      <w:r w:rsidRPr="007126CA">
        <w:rPr>
          <w:rStyle w:val="A7"/>
          <w:sz w:val="20"/>
          <w:szCs w:val="20"/>
        </w:rPr>
        <w:t xml:space="preserve">, 600 s. </w:t>
      </w:r>
    </w:p>
    <w:p w:rsidR="00FA6863" w:rsidRPr="007126CA" w:rsidRDefault="00FA6863" w:rsidP="00FA6863">
      <w:pPr>
        <w:pStyle w:val="Pa2"/>
        <w:rPr>
          <w:color w:val="000000"/>
          <w:sz w:val="20"/>
          <w:szCs w:val="20"/>
        </w:rPr>
      </w:pPr>
      <w:r w:rsidRPr="007126CA">
        <w:rPr>
          <w:rStyle w:val="A7"/>
          <w:sz w:val="20"/>
          <w:szCs w:val="20"/>
        </w:rPr>
        <w:t xml:space="preserve">HONZÁK, F., PEČENKA, M. (1994). </w:t>
      </w:r>
      <w:proofErr w:type="spellStart"/>
      <w:r w:rsidRPr="007126CA">
        <w:rPr>
          <w:rStyle w:val="A7"/>
          <w:sz w:val="20"/>
          <w:szCs w:val="20"/>
        </w:rPr>
        <w:t>Státy</w:t>
      </w:r>
      <w:proofErr w:type="spellEnd"/>
      <w:r w:rsidRPr="007126CA">
        <w:rPr>
          <w:rStyle w:val="A7"/>
          <w:sz w:val="20"/>
          <w:szCs w:val="20"/>
        </w:rPr>
        <w:t xml:space="preserve"> a </w:t>
      </w:r>
      <w:proofErr w:type="spellStart"/>
      <w:r w:rsidRPr="007126CA">
        <w:rPr>
          <w:rStyle w:val="A7"/>
          <w:sz w:val="20"/>
          <w:szCs w:val="20"/>
        </w:rPr>
        <w:t>jejich</w:t>
      </w:r>
      <w:proofErr w:type="spellEnd"/>
      <w:r w:rsidRPr="007126CA">
        <w:rPr>
          <w:rStyle w:val="A7"/>
          <w:sz w:val="20"/>
          <w:szCs w:val="20"/>
        </w:rPr>
        <w:t xml:space="preserve"> </w:t>
      </w:r>
      <w:proofErr w:type="spellStart"/>
      <w:r w:rsidRPr="007126CA">
        <w:rPr>
          <w:rStyle w:val="A7"/>
          <w:sz w:val="20"/>
          <w:szCs w:val="20"/>
        </w:rPr>
        <w:t>představitelé</w:t>
      </w:r>
      <w:proofErr w:type="spellEnd"/>
      <w:r w:rsidRPr="007126CA">
        <w:rPr>
          <w:rStyle w:val="A7"/>
          <w:sz w:val="20"/>
          <w:szCs w:val="20"/>
        </w:rPr>
        <w:t xml:space="preserve">. Praha: </w:t>
      </w:r>
      <w:proofErr w:type="spellStart"/>
      <w:r w:rsidRPr="007126CA">
        <w:rPr>
          <w:rStyle w:val="A7"/>
          <w:sz w:val="20"/>
          <w:szCs w:val="20"/>
        </w:rPr>
        <w:t>Libri</w:t>
      </w:r>
      <w:proofErr w:type="spellEnd"/>
      <w:r w:rsidRPr="007126CA">
        <w:rPr>
          <w:rStyle w:val="A7"/>
          <w:sz w:val="20"/>
          <w:szCs w:val="20"/>
        </w:rPr>
        <w:t xml:space="preserve">, 318 s. </w:t>
      </w:r>
    </w:p>
    <w:p w:rsidR="00FA6863" w:rsidRPr="007126CA" w:rsidRDefault="00FA6863" w:rsidP="00FA6863">
      <w:pPr>
        <w:pStyle w:val="Pa2"/>
        <w:rPr>
          <w:color w:val="000000"/>
          <w:sz w:val="20"/>
          <w:szCs w:val="20"/>
        </w:rPr>
      </w:pPr>
      <w:r w:rsidRPr="007126CA">
        <w:rPr>
          <w:rStyle w:val="A7"/>
          <w:sz w:val="20"/>
          <w:szCs w:val="20"/>
        </w:rPr>
        <w:t xml:space="preserve">KELE, F., MARIOT, P. (1992). Ostrovy a súostrovia Oceánie. Bratislava: SPN, 152 s. </w:t>
      </w:r>
    </w:p>
    <w:p w:rsidR="00FA6863" w:rsidRPr="007126CA" w:rsidRDefault="00FA6863" w:rsidP="00FA6863">
      <w:pPr>
        <w:pStyle w:val="Pa2"/>
        <w:rPr>
          <w:color w:val="000000"/>
          <w:sz w:val="20"/>
          <w:szCs w:val="20"/>
        </w:rPr>
      </w:pPr>
      <w:r w:rsidRPr="007126CA">
        <w:rPr>
          <w:rStyle w:val="A7"/>
          <w:sz w:val="20"/>
          <w:szCs w:val="20"/>
        </w:rPr>
        <w:t xml:space="preserve">KLÍMA, J. (2006). </w:t>
      </w:r>
      <w:proofErr w:type="spellStart"/>
      <w:r w:rsidRPr="007126CA">
        <w:rPr>
          <w:rStyle w:val="A7"/>
          <w:sz w:val="20"/>
          <w:szCs w:val="20"/>
        </w:rPr>
        <w:t>Zámořské</w:t>
      </w:r>
      <w:proofErr w:type="spellEnd"/>
      <w:r w:rsidRPr="007126CA">
        <w:rPr>
          <w:rStyle w:val="A7"/>
          <w:sz w:val="20"/>
          <w:szCs w:val="20"/>
        </w:rPr>
        <w:t xml:space="preserve"> </w:t>
      </w:r>
      <w:proofErr w:type="spellStart"/>
      <w:r w:rsidRPr="007126CA">
        <w:rPr>
          <w:rStyle w:val="A7"/>
          <w:sz w:val="20"/>
          <w:szCs w:val="20"/>
        </w:rPr>
        <w:t>objevy</w:t>
      </w:r>
      <w:proofErr w:type="spellEnd"/>
      <w:r w:rsidRPr="007126CA">
        <w:rPr>
          <w:rStyle w:val="A7"/>
          <w:sz w:val="20"/>
          <w:szCs w:val="20"/>
        </w:rPr>
        <w:t xml:space="preserve">. </w:t>
      </w:r>
      <w:proofErr w:type="spellStart"/>
      <w:r w:rsidRPr="007126CA">
        <w:rPr>
          <w:rStyle w:val="A7"/>
          <w:sz w:val="20"/>
          <w:szCs w:val="20"/>
        </w:rPr>
        <w:t>Vasco</w:t>
      </w:r>
      <w:proofErr w:type="spellEnd"/>
      <w:r w:rsidRPr="007126CA">
        <w:rPr>
          <w:rStyle w:val="A7"/>
          <w:sz w:val="20"/>
          <w:szCs w:val="20"/>
        </w:rPr>
        <w:t xml:space="preserve"> </w:t>
      </w:r>
      <w:proofErr w:type="spellStart"/>
      <w:r w:rsidRPr="007126CA">
        <w:rPr>
          <w:rStyle w:val="A7"/>
          <w:sz w:val="20"/>
          <w:szCs w:val="20"/>
        </w:rPr>
        <w:t>da</w:t>
      </w:r>
      <w:proofErr w:type="spellEnd"/>
      <w:r w:rsidRPr="007126CA">
        <w:rPr>
          <w:rStyle w:val="A7"/>
          <w:sz w:val="20"/>
          <w:szCs w:val="20"/>
        </w:rPr>
        <w:t xml:space="preserve"> Gama a jeho </w:t>
      </w:r>
      <w:proofErr w:type="spellStart"/>
      <w:r w:rsidRPr="007126CA">
        <w:rPr>
          <w:rStyle w:val="A7"/>
          <w:sz w:val="20"/>
          <w:szCs w:val="20"/>
        </w:rPr>
        <w:t>svět</w:t>
      </w:r>
      <w:proofErr w:type="spellEnd"/>
      <w:r w:rsidRPr="007126CA">
        <w:rPr>
          <w:rStyle w:val="A7"/>
          <w:sz w:val="20"/>
          <w:szCs w:val="20"/>
        </w:rPr>
        <w:t xml:space="preserve">. Praha: </w:t>
      </w:r>
      <w:proofErr w:type="spellStart"/>
      <w:r w:rsidRPr="007126CA">
        <w:rPr>
          <w:rStyle w:val="A7"/>
          <w:sz w:val="20"/>
          <w:szCs w:val="20"/>
        </w:rPr>
        <w:t>Libri</w:t>
      </w:r>
      <w:proofErr w:type="spellEnd"/>
      <w:r w:rsidRPr="007126CA">
        <w:rPr>
          <w:rStyle w:val="A7"/>
          <w:sz w:val="20"/>
          <w:szCs w:val="20"/>
        </w:rPr>
        <w:t xml:space="preserve">, 271 s. </w:t>
      </w:r>
    </w:p>
    <w:p w:rsidR="00FA6863" w:rsidRPr="007126CA" w:rsidRDefault="00FA6863" w:rsidP="00FA6863">
      <w:pPr>
        <w:pStyle w:val="Pa2"/>
        <w:rPr>
          <w:color w:val="000000"/>
          <w:sz w:val="20"/>
          <w:szCs w:val="20"/>
        </w:rPr>
      </w:pPr>
      <w:r w:rsidRPr="007126CA">
        <w:rPr>
          <w:rStyle w:val="A7"/>
          <w:sz w:val="20"/>
          <w:szCs w:val="20"/>
        </w:rPr>
        <w:t xml:space="preserve">KLÍMA, J. (2008) Kapverdské ostrovy, </w:t>
      </w:r>
      <w:proofErr w:type="spellStart"/>
      <w:r w:rsidRPr="007126CA">
        <w:rPr>
          <w:rStyle w:val="A7"/>
          <w:sz w:val="20"/>
          <w:szCs w:val="20"/>
        </w:rPr>
        <w:t>Svatý</w:t>
      </w:r>
      <w:proofErr w:type="spellEnd"/>
      <w:r w:rsidRPr="007126CA">
        <w:rPr>
          <w:rStyle w:val="A7"/>
          <w:sz w:val="20"/>
          <w:szCs w:val="20"/>
        </w:rPr>
        <w:t xml:space="preserve"> Tomáš a </w:t>
      </w:r>
      <w:proofErr w:type="spellStart"/>
      <w:r w:rsidRPr="007126CA">
        <w:rPr>
          <w:rStyle w:val="A7"/>
          <w:sz w:val="20"/>
          <w:szCs w:val="20"/>
        </w:rPr>
        <w:t>Princův</w:t>
      </w:r>
      <w:proofErr w:type="spellEnd"/>
      <w:r w:rsidRPr="007126CA">
        <w:rPr>
          <w:rStyle w:val="A7"/>
          <w:sz w:val="20"/>
          <w:szCs w:val="20"/>
        </w:rPr>
        <w:t xml:space="preserve"> ostrov - stručná </w:t>
      </w:r>
      <w:proofErr w:type="spellStart"/>
      <w:r w:rsidRPr="007126CA">
        <w:rPr>
          <w:rStyle w:val="A7"/>
          <w:sz w:val="20"/>
          <w:szCs w:val="20"/>
        </w:rPr>
        <w:t>historie</w:t>
      </w:r>
      <w:proofErr w:type="spellEnd"/>
      <w:r w:rsidRPr="007126CA">
        <w:rPr>
          <w:rStyle w:val="A7"/>
          <w:sz w:val="20"/>
          <w:szCs w:val="20"/>
        </w:rPr>
        <w:t xml:space="preserve"> </w:t>
      </w:r>
      <w:proofErr w:type="spellStart"/>
      <w:r w:rsidRPr="007126CA">
        <w:rPr>
          <w:rStyle w:val="A7"/>
          <w:sz w:val="20"/>
          <w:szCs w:val="20"/>
        </w:rPr>
        <w:t>států</w:t>
      </w:r>
      <w:proofErr w:type="spellEnd"/>
      <w:r w:rsidRPr="007126CA">
        <w:rPr>
          <w:rStyle w:val="A7"/>
          <w:sz w:val="20"/>
          <w:szCs w:val="20"/>
        </w:rPr>
        <w:t xml:space="preserve">. Praha: </w:t>
      </w:r>
      <w:proofErr w:type="spellStart"/>
      <w:r w:rsidRPr="007126CA">
        <w:rPr>
          <w:rStyle w:val="A7"/>
          <w:sz w:val="20"/>
          <w:szCs w:val="20"/>
        </w:rPr>
        <w:t>Libri</w:t>
      </w:r>
      <w:proofErr w:type="spellEnd"/>
      <w:r w:rsidRPr="007126CA">
        <w:rPr>
          <w:rStyle w:val="A7"/>
          <w:sz w:val="20"/>
          <w:szCs w:val="20"/>
        </w:rPr>
        <w:t xml:space="preserve">, 179 s. </w:t>
      </w:r>
    </w:p>
    <w:p w:rsidR="00FA6863" w:rsidRPr="007126CA" w:rsidRDefault="00FA6863" w:rsidP="00FA6863">
      <w:pPr>
        <w:pStyle w:val="Pa2"/>
        <w:rPr>
          <w:color w:val="000000"/>
          <w:sz w:val="20"/>
          <w:szCs w:val="20"/>
        </w:rPr>
      </w:pPr>
      <w:r w:rsidRPr="007126CA">
        <w:rPr>
          <w:rStyle w:val="A7"/>
          <w:sz w:val="20"/>
          <w:szCs w:val="20"/>
        </w:rPr>
        <w:t xml:space="preserve">KOL. (2010). </w:t>
      </w:r>
      <w:proofErr w:type="spellStart"/>
      <w:r w:rsidRPr="007126CA">
        <w:rPr>
          <w:rStyle w:val="A7"/>
          <w:sz w:val="20"/>
          <w:szCs w:val="20"/>
        </w:rPr>
        <w:t>World</w:t>
      </w:r>
      <w:proofErr w:type="spellEnd"/>
      <w:r w:rsidRPr="007126CA">
        <w:rPr>
          <w:rStyle w:val="A7"/>
          <w:sz w:val="20"/>
          <w:szCs w:val="20"/>
        </w:rPr>
        <w:t xml:space="preserve"> Atlas - </w:t>
      </w:r>
      <w:proofErr w:type="spellStart"/>
      <w:r w:rsidRPr="007126CA">
        <w:rPr>
          <w:rStyle w:val="A7"/>
          <w:sz w:val="20"/>
          <w:szCs w:val="20"/>
        </w:rPr>
        <w:t>The</w:t>
      </w:r>
      <w:proofErr w:type="spellEnd"/>
      <w:r w:rsidRPr="007126CA">
        <w:rPr>
          <w:rStyle w:val="A7"/>
          <w:sz w:val="20"/>
          <w:szCs w:val="20"/>
        </w:rPr>
        <w:t xml:space="preserve"> </w:t>
      </w:r>
      <w:proofErr w:type="spellStart"/>
      <w:r w:rsidRPr="007126CA">
        <w:rPr>
          <w:rStyle w:val="A7"/>
          <w:sz w:val="20"/>
          <w:szCs w:val="20"/>
        </w:rPr>
        <w:t>cartographic</w:t>
      </w:r>
      <w:proofErr w:type="spellEnd"/>
      <w:r w:rsidRPr="007126CA">
        <w:rPr>
          <w:rStyle w:val="A7"/>
          <w:sz w:val="20"/>
          <w:szCs w:val="20"/>
        </w:rPr>
        <w:t xml:space="preserve"> </w:t>
      </w:r>
      <w:proofErr w:type="spellStart"/>
      <w:r w:rsidRPr="007126CA">
        <w:rPr>
          <w:rStyle w:val="A7"/>
          <w:sz w:val="20"/>
          <w:szCs w:val="20"/>
        </w:rPr>
        <w:t>encyclopedia</w:t>
      </w:r>
      <w:proofErr w:type="spellEnd"/>
      <w:r w:rsidRPr="007126CA">
        <w:rPr>
          <w:rStyle w:val="A7"/>
          <w:sz w:val="20"/>
          <w:szCs w:val="20"/>
        </w:rPr>
        <w:t xml:space="preserve"> </w:t>
      </w:r>
      <w:proofErr w:type="spellStart"/>
      <w:r w:rsidRPr="007126CA">
        <w:rPr>
          <w:rStyle w:val="A7"/>
          <w:sz w:val="20"/>
          <w:szCs w:val="20"/>
        </w:rPr>
        <w:t>of</w:t>
      </w:r>
      <w:proofErr w:type="spellEnd"/>
      <w:r w:rsidRPr="007126CA">
        <w:rPr>
          <w:rStyle w:val="A7"/>
          <w:sz w:val="20"/>
          <w:szCs w:val="20"/>
        </w:rPr>
        <w:t xml:space="preserve"> </w:t>
      </w:r>
      <w:proofErr w:type="spellStart"/>
      <w:r w:rsidRPr="007126CA">
        <w:rPr>
          <w:rStyle w:val="A7"/>
          <w:sz w:val="20"/>
          <w:szCs w:val="20"/>
        </w:rPr>
        <w:t>Planet</w:t>
      </w:r>
      <w:proofErr w:type="spellEnd"/>
      <w:r w:rsidRPr="007126CA">
        <w:rPr>
          <w:rStyle w:val="A7"/>
          <w:sz w:val="20"/>
          <w:szCs w:val="20"/>
        </w:rPr>
        <w:t xml:space="preserve"> </w:t>
      </w:r>
      <w:proofErr w:type="spellStart"/>
      <w:r w:rsidRPr="007126CA">
        <w:rPr>
          <w:rStyle w:val="A7"/>
          <w:sz w:val="20"/>
          <w:szCs w:val="20"/>
        </w:rPr>
        <w:t>Earth</w:t>
      </w:r>
      <w:proofErr w:type="spellEnd"/>
      <w:r w:rsidRPr="007126CA">
        <w:rPr>
          <w:rStyle w:val="A7"/>
          <w:sz w:val="20"/>
          <w:szCs w:val="20"/>
        </w:rPr>
        <w:t xml:space="preserve">. </w:t>
      </w:r>
      <w:proofErr w:type="spellStart"/>
      <w:r w:rsidRPr="007126CA">
        <w:rPr>
          <w:rStyle w:val="A7"/>
          <w:sz w:val="20"/>
          <w:szCs w:val="20"/>
        </w:rPr>
        <w:t>Elanora</w:t>
      </w:r>
      <w:proofErr w:type="spellEnd"/>
      <w:r w:rsidRPr="007126CA">
        <w:rPr>
          <w:rStyle w:val="A7"/>
          <w:sz w:val="20"/>
          <w:szCs w:val="20"/>
        </w:rPr>
        <w:t xml:space="preserve"> </w:t>
      </w:r>
      <w:proofErr w:type="spellStart"/>
      <w:r w:rsidRPr="007126CA">
        <w:rPr>
          <w:rStyle w:val="A7"/>
          <w:sz w:val="20"/>
          <w:szCs w:val="20"/>
        </w:rPr>
        <w:t>Heights</w:t>
      </w:r>
      <w:proofErr w:type="spellEnd"/>
      <w:r w:rsidRPr="007126CA">
        <w:rPr>
          <w:rStyle w:val="A7"/>
          <w:sz w:val="20"/>
          <w:szCs w:val="20"/>
        </w:rPr>
        <w:t xml:space="preserve"> </w:t>
      </w:r>
      <w:proofErr w:type="spellStart"/>
      <w:r w:rsidRPr="007126CA">
        <w:rPr>
          <w:rStyle w:val="A7"/>
          <w:sz w:val="20"/>
          <w:szCs w:val="20"/>
        </w:rPr>
        <w:t>Millenium</w:t>
      </w:r>
      <w:proofErr w:type="spellEnd"/>
      <w:r w:rsidRPr="007126CA">
        <w:rPr>
          <w:rStyle w:val="A7"/>
          <w:sz w:val="20"/>
          <w:szCs w:val="20"/>
        </w:rPr>
        <w:t xml:space="preserve"> </w:t>
      </w:r>
      <w:proofErr w:type="spellStart"/>
      <w:r w:rsidRPr="007126CA">
        <w:rPr>
          <w:rStyle w:val="A7"/>
          <w:sz w:val="20"/>
          <w:szCs w:val="20"/>
        </w:rPr>
        <w:t>House</w:t>
      </w:r>
      <w:proofErr w:type="spellEnd"/>
      <w:r w:rsidRPr="007126CA">
        <w:rPr>
          <w:rStyle w:val="A7"/>
          <w:sz w:val="20"/>
          <w:szCs w:val="20"/>
        </w:rPr>
        <w:t xml:space="preserve">, 216 s. </w:t>
      </w:r>
    </w:p>
    <w:p w:rsidR="00FA6863" w:rsidRPr="007126CA" w:rsidRDefault="00FA6863" w:rsidP="00FA6863">
      <w:pPr>
        <w:pStyle w:val="Pa2"/>
        <w:rPr>
          <w:color w:val="000000"/>
          <w:sz w:val="20"/>
          <w:szCs w:val="20"/>
        </w:rPr>
      </w:pPr>
      <w:r w:rsidRPr="007126CA">
        <w:rPr>
          <w:rStyle w:val="A7"/>
          <w:sz w:val="20"/>
          <w:szCs w:val="20"/>
        </w:rPr>
        <w:t xml:space="preserve">KOL. (2016). Veľký atlas sveta - Atlas pre celú rodinu. Bratislava: </w:t>
      </w:r>
      <w:proofErr w:type="spellStart"/>
      <w:r w:rsidRPr="007126CA">
        <w:rPr>
          <w:rStyle w:val="A7"/>
          <w:sz w:val="20"/>
          <w:szCs w:val="20"/>
        </w:rPr>
        <w:t>Ikar</w:t>
      </w:r>
      <w:proofErr w:type="spellEnd"/>
      <w:r w:rsidRPr="007126CA">
        <w:rPr>
          <w:rStyle w:val="A7"/>
          <w:sz w:val="20"/>
          <w:szCs w:val="20"/>
        </w:rPr>
        <w:t xml:space="preserve">, 314 s. </w:t>
      </w:r>
    </w:p>
    <w:p w:rsidR="00FA6863" w:rsidRPr="007126CA" w:rsidRDefault="00FA6863" w:rsidP="00FA6863">
      <w:pPr>
        <w:pStyle w:val="Pa2"/>
        <w:rPr>
          <w:color w:val="000000"/>
          <w:sz w:val="20"/>
          <w:szCs w:val="20"/>
        </w:rPr>
      </w:pPr>
      <w:r w:rsidRPr="007126CA">
        <w:rPr>
          <w:rStyle w:val="A7"/>
          <w:sz w:val="20"/>
          <w:szCs w:val="20"/>
        </w:rPr>
        <w:t xml:space="preserve">KOLEKTÍV AUTOROV. (2000). Lexikón krajín sveta. Harmanec: Vojenský kartografický ústav, š.p., Harmanec v licencii Kartografie Praha, a.s. </w:t>
      </w:r>
    </w:p>
    <w:p w:rsidR="00FA6863" w:rsidRPr="007126CA" w:rsidRDefault="00FA6863" w:rsidP="00FA6863">
      <w:pPr>
        <w:pStyle w:val="Pa2"/>
        <w:rPr>
          <w:color w:val="000000"/>
          <w:sz w:val="20"/>
          <w:szCs w:val="20"/>
        </w:rPr>
      </w:pPr>
      <w:r w:rsidRPr="007126CA">
        <w:rPr>
          <w:rStyle w:val="A7"/>
          <w:sz w:val="20"/>
          <w:szCs w:val="20"/>
        </w:rPr>
        <w:t xml:space="preserve">KRUPA, V. (2006) Národy a kultúry ostrovnej Juhovýchodnej Ázie, Oceánie a Afriky. Bratislava: Slovak </w:t>
      </w:r>
      <w:proofErr w:type="spellStart"/>
      <w:r w:rsidRPr="007126CA">
        <w:rPr>
          <w:rStyle w:val="A7"/>
          <w:sz w:val="20"/>
          <w:szCs w:val="20"/>
        </w:rPr>
        <w:t>academic</w:t>
      </w:r>
      <w:proofErr w:type="spellEnd"/>
      <w:r w:rsidRPr="007126CA">
        <w:rPr>
          <w:rStyle w:val="A7"/>
          <w:sz w:val="20"/>
          <w:szCs w:val="20"/>
        </w:rPr>
        <w:t xml:space="preserve"> press, 285 s. </w:t>
      </w:r>
    </w:p>
    <w:p w:rsidR="00FA6863" w:rsidRPr="007126CA" w:rsidRDefault="00FA6863" w:rsidP="00FA6863">
      <w:pPr>
        <w:pStyle w:val="Pa2"/>
        <w:rPr>
          <w:color w:val="000000"/>
          <w:sz w:val="20"/>
          <w:szCs w:val="20"/>
        </w:rPr>
      </w:pPr>
      <w:r w:rsidRPr="007126CA">
        <w:rPr>
          <w:rStyle w:val="A7"/>
          <w:sz w:val="20"/>
          <w:szCs w:val="20"/>
        </w:rPr>
        <w:t xml:space="preserve">LIŠČÁK, V. (2009): </w:t>
      </w:r>
      <w:proofErr w:type="spellStart"/>
      <w:r w:rsidRPr="007126CA">
        <w:rPr>
          <w:rStyle w:val="A7"/>
          <w:sz w:val="20"/>
          <w:szCs w:val="20"/>
        </w:rPr>
        <w:t>Státy</w:t>
      </w:r>
      <w:proofErr w:type="spellEnd"/>
      <w:r w:rsidRPr="007126CA">
        <w:rPr>
          <w:rStyle w:val="A7"/>
          <w:sz w:val="20"/>
          <w:szCs w:val="20"/>
        </w:rPr>
        <w:t xml:space="preserve"> a území </w:t>
      </w:r>
      <w:proofErr w:type="spellStart"/>
      <w:r w:rsidRPr="007126CA">
        <w:rPr>
          <w:rStyle w:val="A7"/>
          <w:sz w:val="20"/>
          <w:szCs w:val="20"/>
        </w:rPr>
        <w:t>světa</w:t>
      </w:r>
      <w:proofErr w:type="spellEnd"/>
      <w:r w:rsidRPr="007126CA">
        <w:rPr>
          <w:rStyle w:val="A7"/>
          <w:sz w:val="20"/>
          <w:szCs w:val="20"/>
        </w:rPr>
        <w:t xml:space="preserve">. Praha: </w:t>
      </w:r>
      <w:proofErr w:type="spellStart"/>
      <w:r w:rsidRPr="007126CA">
        <w:rPr>
          <w:rStyle w:val="A7"/>
          <w:sz w:val="20"/>
          <w:szCs w:val="20"/>
        </w:rPr>
        <w:t>Libri</w:t>
      </w:r>
      <w:proofErr w:type="spellEnd"/>
      <w:r w:rsidRPr="007126CA">
        <w:rPr>
          <w:rStyle w:val="A7"/>
          <w:sz w:val="20"/>
          <w:szCs w:val="20"/>
        </w:rPr>
        <w:t xml:space="preserve">, 895 s. </w:t>
      </w:r>
    </w:p>
    <w:p w:rsidR="00FA6863" w:rsidRPr="007126CA" w:rsidRDefault="00FA6863" w:rsidP="00FA6863">
      <w:pPr>
        <w:pStyle w:val="Pa2"/>
        <w:rPr>
          <w:color w:val="000000"/>
          <w:sz w:val="20"/>
          <w:szCs w:val="20"/>
        </w:rPr>
      </w:pPr>
      <w:r w:rsidRPr="007126CA">
        <w:rPr>
          <w:rStyle w:val="A7"/>
          <w:sz w:val="20"/>
          <w:szCs w:val="20"/>
        </w:rPr>
        <w:t xml:space="preserve">SCHALANSKY, J. (2011). Atlas </w:t>
      </w:r>
      <w:proofErr w:type="spellStart"/>
      <w:r w:rsidRPr="007126CA">
        <w:rPr>
          <w:rStyle w:val="A7"/>
          <w:sz w:val="20"/>
          <w:szCs w:val="20"/>
        </w:rPr>
        <w:t>odlehlých</w:t>
      </w:r>
      <w:proofErr w:type="spellEnd"/>
      <w:r w:rsidRPr="007126CA">
        <w:rPr>
          <w:rStyle w:val="A7"/>
          <w:sz w:val="20"/>
          <w:szCs w:val="20"/>
        </w:rPr>
        <w:t xml:space="preserve"> </w:t>
      </w:r>
      <w:proofErr w:type="spellStart"/>
      <w:r w:rsidRPr="007126CA">
        <w:rPr>
          <w:rStyle w:val="A7"/>
          <w:sz w:val="20"/>
          <w:szCs w:val="20"/>
        </w:rPr>
        <w:t>ostrovů</w:t>
      </w:r>
      <w:proofErr w:type="spellEnd"/>
      <w:r w:rsidRPr="007126CA">
        <w:rPr>
          <w:rStyle w:val="A7"/>
          <w:sz w:val="20"/>
          <w:szCs w:val="20"/>
        </w:rPr>
        <w:t xml:space="preserve">. Praha: 65. Pole, 142 s. </w:t>
      </w:r>
    </w:p>
    <w:p w:rsidR="00FA6863" w:rsidRPr="007126CA" w:rsidRDefault="00FA6863" w:rsidP="00FA6863">
      <w:pPr>
        <w:pStyle w:val="Pa2"/>
        <w:rPr>
          <w:color w:val="000000"/>
          <w:sz w:val="20"/>
          <w:szCs w:val="20"/>
        </w:rPr>
      </w:pPr>
      <w:r w:rsidRPr="007126CA">
        <w:rPr>
          <w:rStyle w:val="A7"/>
          <w:sz w:val="20"/>
          <w:szCs w:val="20"/>
        </w:rPr>
        <w:t xml:space="preserve">SVETOVÁ BANKA, dostupné na: http://data.worldbank.org/ </w:t>
      </w:r>
    </w:p>
    <w:p w:rsidR="00FA6863" w:rsidRPr="007126CA" w:rsidRDefault="00FA6863" w:rsidP="00FA6863">
      <w:pPr>
        <w:pStyle w:val="Pa2"/>
        <w:rPr>
          <w:color w:val="000000"/>
          <w:sz w:val="20"/>
          <w:szCs w:val="20"/>
        </w:rPr>
      </w:pPr>
      <w:r w:rsidRPr="007126CA">
        <w:rPr>
          <w:rStyle w:val="A7"/>
          <w:sz w:val="20"/>
          <w:szCs w:val="20"/>
        </w:rPr>
        <w:t xml:space="preserve">ZUBRICZKÝ, G. (2009). Geografia štátov sveta, Bratislava: MAPA Slovakia Plus, 254 s. </w:t>
      </w:r>
    </w:p>
    <w:p w:rsidR="00FA6863" w:rsidRPr="007126CA" w:rsidRDefault="00FA6863" w:rsidP="00FA6863">
      <w:pPr>
        <w:pStyle w:val="Pa2"/>
        <w:rPr>
          <w:color w:val="000000"/>
          <w:sz w:val="20"/>
          <w:szCs w:val="20"/>
        </w:rPr>
      </w:pPr>
      <w:r w:rsidRPr="007126CA">
        <w:rPr>
          <w:rStyle w:val="A7"/>
          <w:sz w:val="20"/>
          <w:szCs w:val="20"/>
        </w:rPr>
        <w:t xml:space="preserve">Ďalšie informácie: </w:t>
      </w:r>
    </w:p>
    <w:p w:rsidR="00FA6863" w:rsidRPr="007126CA" w:rsidRDefault="00FA6863" w:rsidP="00FA6863">
      <w:pPr>
        <w:pStyle w:val="Pa2"/>
        <w:rPr>
          <w:color w:val="000000"/>
          <w:sz w:val="20"/>
          <w:szCs w:val="20"/>
        </w:rPr>
      </w:pPr>
      <w:r w:rsidRPr="007126CA">
        <w:rPr>
          <w:rStyle w:val="A7"/>
          <w:sz w:val="20"/>
          <w:szCs w:val="20"/>
        </w:rPr>
        <w:t xml:space="preserve">Webové stránky administratív jednotlivých ostrovov, mapové portály, cestovateľské portály a pod. </w:t>
      </w:r>
    </w:p>
    <w:p w:rsidR="00FA6863" w:rsidRDefault="00FA6863" w:rsidP="00FA6863">
      <w:pPr>
        <w:pStyle w:val="Default"/>
        <w:rPr>
          <w:rStyle w:val="A7"/>
          <w:sz w:val="20"/>
          <w:szCs w:val="20"/>
        </w:rPr>
      </w:pPr>
      <w:r w:rsidRPr="007126CA">
        <w:rPr>
          <w:rStyle w:val="A7"/>
          <w:sz w:val="20"/>
          <w:szCs w:val="20"/>
        </w:rPr>
        <w:t>DUBCOVÁ, A., CHRASTINA, P., KRAMÁREKOVÁ, H. (2004). Vitajte vo svete geografickej olympiády. SKGO, IUVENTA, Bratislava. Dostupné na: https://www.iuventa.sk/files/documents/2_olympiady/import/Dokumenty%20 pre%20stranku/GO/Publik%C3%A1cie/VitajtevGO.pdf</w:t>
      </w:r>
    </w:p>
    <w:p w:rsidR="007126CA" w:rsidRDefault="007126CA" w:rsidP="00FA6863">
      <w:pPr>
        <w:pStyle w:val="Default"/>
        <w:rPr>
          <w:rStyle w:val="A7"/>
          <w:sz w:val="20"/>
          <w:szCs w:val="20"/>
        </w:rPr>
      </w:pPr>
    </w:p>
    <w:p w:rsidR="007126CA" w:rsidRPr="007126CA" w:rsidRDefault="007126CA" w:rsidP="007126CA">
      <w:pPr>
        <w:pStyle w:val="perex"/>
        <w:shd w:val="clear" w:color="auto" w:fill="FFFFFF"/>
        <w:spacing w:before="0" w:beforeAutospacing="0" w:after="195" w:afterAutospacing="0"/>
        <w:textAlignment w:val="baseline"/>
        <w:rPr>
          <w:rFonts w:ascii="Arial" w:hAnsi="Arial" w:cs="Arial"/>
          <w:sz w:val="18"/>
          <w:szCs w:val="18"/>
        </w:rPr>
      </w:pPr>
      <w:r w:rsidRPr="007126CA">
        <w:rPr>
          <w:rFonts w:ascii="Arial" w:hAnsi="Arial" w:cs="Arial"/>
          <w:sz w:val="18"/>
          <w:szCs w:val="18"/>
        </w:rPr>
        <w:t xml:space="preserve">Len príroda a vy. Zopár susedov, menší obchodík a kilometre a kilometre ničoho. Samota je relatívny pojem, ale keď žijete na mieste, kam aj pošta len zriedka chodí, zistíte, že takto nejako samota môže vyzerať. Mestečká ďaleko od civilizácie si uchovávajú svoju tajuplnú krásu a neporaziteľnosť. Lebo tí, čo prežijú tu, už prežijú </w:t>
      </w:r>
      <w:proofErr w:type="spellStart"/>
      <w:r w:rsidRPr="007126CA">
        <w:rPr>
          <w:rFonts w:ascii="Arial" w:hAnsi="Arial" w:cs="Arial"/>
          <w:sz w:val="18"/>
          <w:szCs w:val="18"/>
        </w:rPr>
        <w:t>všade.</w:t>
      </w:r>
    </w:p>
    <w:p w:rsidR="007126CA" w:rsidRPr="007126CA" w:rsidRDefault="007126CA" w:rsidP="007126CA">
      <w:pPr>
        <w:pStyle w:val="perex"/>
        <w:shd w:val="clear" w:color="auto" w:fill="FFFFFF"/>
        <w:spacing w:before="0" w:beforeAutospacing="0" w:after="195" w:afterAutospacing="0"/>
        <w:textAlignment w:val="baseline"/>
        <w:rPr>
          <w:rFonts w:ascii="Arial" w:hAnsi="Arial" w:cs="Arial"/>
          <w:sz w:val="20"/>
          <w:szCs w:val="20"/>
        </w:rPr>
      </w:pPr>
      <w:r w:rsidRPr="007126CA">
        <w:rPr>
          <w:rFonts w:ascii="Arial" w:hAnsi="Arial" w:cs="Arial"/>
          <w:sz w:val="20"/>
          <w:szCs w:val="20"/>
        </w:rPr>
        <w:t>š</w:t>
      </w:r>
      <w:r w:rsidRPr="007126CA">
        <w:rPr>
          <w:rFonts w:ascii="Arial" w:hAnsi="Arial" w:cs="Arial"/>
          <w:b/>
          <w:bCs/>
          <w:sz w:val="20"/>
          <w:szCs w:val="20"/>
        </w:rPr>
        <w:t>picbergy</w:t>
      </w:r>
      <w:proofErr w:type="spellEnd"/>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w:t>
      </w:r>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Súostrovie </w:t>
      </w:r>
      <w:proofErr w:type="spellStart"/>
      <w:r w:rsidRPr="007126CA">
        <w:rPr>
          <w:rFonts w:ascii="Arial" w:eastAsia="Times New Roman" w:hAnsi="Arial" w:cs="Arial"/>
          <w:sz w:val="20"/>
          <w:szCs w:val="20"/>
          <w:lang w:val="sk-SK" w:eastAsia="sk-SK" w:bidi="ar-SA"/>
        </w:rPr>
        <w:t>Svalbard</w:t>
      </w:r>
      <w:proofErr w:type="spellEnd"/>
      <w:r w:rsidRPr="007126CA">
        <w:rPr>
          <w:rFonts w:ascii="Arial" w:eastAsia="Times New Roman" w:hAnsi="Arial" w:cs="Arial"/>
          <w:sz w:val="20"/>
          <w:szCs w:val="20"/>
          <w:lang w:val="sk-SK" w:eastAsia="sk-SK" w:bidi="ar-SA"/>
        </w:rPr>
        <w:t>, známe aj ako Špicbergy, technicky patrí pod Nórsko. Tunajšia dedinka </w:t>
      </w:r>
      <w:proofErr w:type="spellStart"/>
      <w:r w:rsidRPr="007126CA">
        <w:rPr>
          <w:rFonts w:ascii="Arial" w:eastAsia="Times New Roman" w:hAnsi="Arial" w:cs="Arial"/>
          <w:b/>
          <w:bCs/>
          <w:sz w:val="20"/>
          <w:szCs w:val="20"/>
          <w:lang w:val="sk-SK" w:eastAsia="sk-SK" w:bidi="ar-SA"/>
        </w:rPr>
        <w:t>Longyearbyen</w:t>
      </w:r>
      <w:proofErr w:type="spellEnd"/>
      <w:r w:rsidRPr="007126CA">
        <w:rPr>
          <w:rFonts w:ascii="Arial" w:eastAsia="Times New Roman" w:hAnsi="Arial" w:cs="Arial"/>
          <w:sz w:val="20"/>
          <w:szCs w:val="20"/>
          <w:lang w:val="sk-SK" w:eastAsia="sk-SK" w:bidi="ar-SA"/>
        </w:rPr>
        <w:t xml:space="preserve">, ktorú založili začiatkom 20. storočia, sa radí k tým najodľahlejším miestam </w:t>
      </w:r>
      <w:r w:rsidRPr="007126CA">
        <w:rPr>
          <w:rFonts w:ascii="Arial" w:eastAsia="Times New Roman" w:hAnsi="Arial" w:cs="Arial"/>
          <w:sz w:val="20"/>
          <w:szCs w:val="20"/>
          <w:lang w:val="sk-SK" w:eastAsia="sk-SK" w:bidi="ar-SA"/>
        </w:rPr>
        <w:lastRenderedPageBreak/>
        <w:t>zeme. Žije tu len 3 tisíc obyvateľov, ktorí sú takmer </w:t>
      </w:r>
      <w:r w:rsidRPr="007126CA">
        <w:rPr>
          <w:rFonts w:ascii="Arial" w:eastAsia="Times New Roman" w:hAnsi="Arial" w:cs="Arial"/>
          <w:b/>
          <w:bCs/>
          <w:sz w:val="20"/>
          <w:szCs w:val="20"/>
          <w:lang w:val="sk-SK" w:eastAsia="sk-SK" w:bidi="ar-SA"/>
        </w:rPr>
        <w:t>bezúhonní</w:t>
      </w:r>
      <w:r w:rsidRPr="007126CA">
        <w:rPr>
          <w:rFonts w:ascii="Arial" w:eastAsia="Times New Roman" w:hAnsi="Arial" w:cs="Arial"/>
          <w:sz w:val="20"/>
          <w:szCs w:val="20"/>
          <w:lang w:val="sk-SK" w:eastAsia="sk-SK" w:bidi="ar-SA"/>
        </w:rPr>
        <w:t>. Za rok 2013 polícia zaznamenala len</w:t>
      </w:r>
      <w:r w:rsidRPr="007126CA">
        <w:rPr>
          <w:rFonts w:ascii="Arial" w:eastAsia="Times New Roman" w:hAnsi="Arial" w:cs="Arial"/>
          <w:b/>
          <w:bCs/>
          <w:sz w:val="20"/>
          <w:szCs w:val="20"/>
          <w:lang w:val="sk-SK" w:eastAsia="sk-SK" w:bidi="ar-SA"/>
        </w:rPr>
        <w:t> 9 zločinov</w:t>
      </w:r>
      <w:r w:rsidRPr="007126CA">
        <w:rPr>
          <w:rFonts w:ascii="Arial" w:eastAsia="Times New Roman" w:hAnsi="Arial" w:cs="Arial"/>
          <w:sz w:val="20"/>
          <w:szCs w:val="20"/>
          <w:lang w:val="sk-SK" w:eastAsia="sk-SK" w:bidi="ar-SA"/>
        </w:rPr>
        <w:t>.</w:t>
      </w:r>
    </w:p>
    <w:p w:rsidR="007126CA" w:rsidRPr="007126CA" w:rsidRDefault="007126CA" w:rsidP="007126CA">
      <w:pPr>
        <w:shd w:val="clear" w:color="auto" w:fill="FFFFFF"/>
        <w:spacing w:after="0" w:line="300" w:lineRule="atLeast"/>
        <w:textAlignment w:val="baseline"/>
        <w:outlineLvl w:val="1"/>
        <w:rPr>
          <w:rFonts w:ascii="Arial" w:eastAsia="Times New Roman" w:hAnsi="Arial" w:cs="Arial"/>
          <w:b/>
          <w:bCs/>
          <w:sz w:val="20"/>
          <w:szCs w:val="20"/>
          <w:lang w:val="sk-SK" w:eastAsia="sk-SK" w:bidi="ar-SA"/>
        </w:rPr>
      </w:pPr>
      <w:proofErr w:type="spellStart"/>
      <w:r w:rsidRPr="007126CA">
        <w:rPr>
          <w:rFonts w:ascii="Arial" w:eastAsia="Times New Roman" w:hAnsi="Arial" w:cs="Arial"/>
          <w:b/>
          <w:bCs/>
          <w:sz w:val="20"/>
          <w:szCs w:val="20"/>
          <w:lang w:val="sk-SK" w:eastAsia="sk-SK" w:bidi="ar-SA"/>
        </w:rPr>
        <w:t>Rapa</w:t>
      </w:r>
      <w:proofErr w:type="spellEnd"/>
      <w:r w:rsidRPr="007126CA">
        <w:rPr>
          <w:rFonts w:ascii="Arial" w:eastAsia="Times New Roman" w:hAnsi="Arial" w:cs="Arial"/>
          <w:b/>
          <w:bCs/>
          <w:sz w:val="20"/>
          <w:szCs w:val="20"/>
          <w:lang w:val="sk-SK" w:eastAsia="sk-SK" w:bidi="ar-SA"/>
        </w:rPr>
        <w:t xml:space="preserve"> </w:t>
      </w:r>
      <w:proofErr w:type="spellStart"/>
      <w:r w:rsidRPr="007126CA">
        <w:rPr>
          <w:rFonts w:ascii="Arial" w:eastAsia="Times New Roman" w:hAnsi="Arial" w:cs="Arial"/>
          <w:b/>
          <w:bCs/>
          <w:sz w:val="20"/>
          <w:szCs w:val="20"/>
          <w:lang w:val="sk-SK" w:eastAsia="sk-SK" w:bidi="ar-SA"/>
        </w:rPr>
        <w:t>Nui</w:t>
      </w:r>
      <w:proofErr w:type="spellEnd"/>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w:t>
      </w:r>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Na Veľkonočnom ostrove žije približne 3 tisíc ľudí a z toho drvivá väčšina v meste </w:t>
      </w:r>
      <w:proofErr w:type="spellStart"/>
      <w:r w:rsidRPr="007126CA">
        <w:rPr>
          <w:rFonts w:ascii="Arial" w:eastAsia="Times New Roman" w:hAnsi="Arial" w:cs="Arial"/>
          <w:b/>
          <w:bCs/>
          <w:sz w:val="20"/>
          <w:szCs w:val="20"/>
          <w:lang w:val="sk-SK" w:eastAsia="sk-SK" w:bidi="ar-SA"/>
        </w:rPr>
        <w:t>Hanga</w:t>
      </w:r>
      <w:proofErr w:type="spellEnd"/>
      <w:r w:rsidRPr="007126CA">
        <w:rPr>
          <w:rFonts w:ascii="Arial" w:eastAsia="Times New Roman" w:hAnsi="Arial" w:cs="Arial"/>
          <w:b/>
          <w:bCs/>
          <w:sz w:val="20"/>
          <w:szCs w:val="20"/>
          <w:lang w:val="sk-SK" w:eastAsia="sk-SK" w:bidi="ar-SA"/>
        </w:rPr>
        <w:t xml:space="preserve"> </w:t>
      </w:r>
      <w:proofErr w:type="spellStart"/>
      <w:r w:rsidRPr="007126CA">
        <w:rPr>
          <w:rFonts w:ascii="Arial" w:eastAsia="Times New Roman" w:hAnsi="Arial" w:cs="Arial"/>
          <w:b/>
          <w:bCs/>
          <w:sz w:val="20"/>
          <w:szCs w:val="20"/>
          <w:lang w:val="sk-SK" w:eastAsia="sk-SK" w:bidi="ar-SA"/>
        </w:rPr>
        <w:t>Roa</w:t>
      </w:r>
      <w:proofErr w:type="spellEnd"/>
      <w:r w:rsidRPr="007126CA">
        <w:rPr>
          <w:rFonts w:ascii="Arial" w:eastAsia="Times New Roman" w:hAnsi="Arial" w:cs="Arial"/>
          <w:sz w:val="20"/>
          <w:szCs w:val="20"/>
          <w:lang w:val="sk-SK" w:eastAsia="sk-SK" w:bidi="ar-SA"/>
        </w:rPr>
        <w:t>. Oficiálne patria Čile, ale od hlavného mesta sú vzdialení </w:t>
      </w:r>
      <w:r w:rsidRPr="007126CA">
        <w:rPr>
          <w:rFonts w:ascii="Arial" w:eastAsia="Times New Roman" w:hAnsi="Arial" w:cs="Arial"/>
          <w:b/>
          <w:bCs/>
          <w:sz w:val="20"/>
          <w:szCs w:val="20"/>
          <w:lang w:val="sk-SK" w:eastAsia="sk-SK" w:bidi="ar-SA"/>
        </w:rPr>
        <w:t>3700 km</w:t>
      </w:r>
      <w:r w:rsidRPr="007126CA">
        <w:rPr>
          <w:rFonts w:ascii="Arial" w:eastAsia="Times New Roman" w:hAnsi="Arial" w:cs="Arial"/>
          <w:sz w:val="20"/>
          <w:szCs w:val="20"/>
          <w:lang w:val="sk-SK" w:eastAsia="sk-SK" w:bidi="ar-SA"/>
        </w:rPr>
        <w:t>.</w:t>
      </w:r>
    </w:p>
    <w:p w:rsidR="007126CA" w:rsidRPr="007126CA" w:rsidRDefault="007126CA" w:rsidP="007126CA">
      <w:pPr>
        <w:shd w:val="clear" w:color="auto" w:fill="FFFFFF"/>
        <w:spacing w:after="0" w:line="300" w:lineRule="atLeast"/>
        <w:textAlignment w:val="baseline"/>
        <w:outlineLvl w:val="1"/>
        <w:rPr>
          <w:rFonts w:ascii="Arial" w:eastAsia="Times New Roman" w:hAnsi="Arial" w:cs="Arial"/>
          <w:b/>
          <w:bCs/>
          <w:sz w:val="20"/>
          <w:szCs w:val="20"/>
          <w:lang w:val="sk-SK" w:eastAsia="sk-SK" w:bidi="ar-SA"/>
        </w:rPr>
      </w:pPr>
      <w:proofErr w:type="spellStart"/>
      <w:r w:rsidRPr="007126CA">
        <w:rPr>
          <w:rFonts w:ascii="Arial" w:eastAsia="Times New Roman" w:hAnsi="Arial" w:cs="Arial"/>
          <w:b/>
          <w:bCs/>
          <w:sz w:val="20"/>
          <w:szCs w:val="20"/>
          <w:lang w:val="sk-SK" w:eastAsia="sk-SK" w:bidi="ar-SA"/>
        </w:rPr>
        <w:t>Jakutsko</w:t>
      </w:r>
      <w:proofErr w:type="spellEnd"/>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w:t>
      </w:r>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V sibírskom chlade, ďaleko od všetkého leží ruská dedinka </w:t>
      </w:r>
      <w:proofErr w:type="spellStart"/>
      <w:r w:rsidRPr="007126CA">
        <w:rPr>
          <w:rFonts w:ascii="Arial" w:eastAsia="Times New Roman" w:hAnsi="Arial" w:cs="Arial"/>
          <w:b/>
          <w:bCs/>
          <w:sz w:val="20"/>
          <w:szCs w:val="20"/>
          <w:lang w:val="sk-SK" w:eastAsia="sk-SK" w:bidi="ar-SA"/>
        </w:rPr>
        <w:t>Ojmiakon</w:t>
      </w:r>
      <w:proofErr w:type="spellEnd"/>
      <w:r w:rsidRPr="007126CA">
        <w:rPr>
          <w:rFonts w:ascii="Arial" w:eastAsia="Times New Roman" w:hAnsi="Arial" w:cs="Arial"/>
          <w:sz w:val="20"/>
          <w:szCs w:val="20"/>
          <w:lang w:val="sk-SK" w:eastAsia="sk-SK" w:bidi="ar-SA"/>
        </w:rPr>
        <w:t>. Nazývajú ju tiež najchladnejším trvalo obývaným miestom. Priemerná ročná teplota tu totiž je </w:t>
      </w:r>
      <w:r w:rsidRPr="007126CA">
        <w:rPr>
          <w:rFonts w:ascii="Arial" w:eastAsia="Times New Roman" w:hAnsi="Arial" w:cs="Arial"/>
          <w:b/>
          <w:bCs/>
          <w:sz w:val="20"/>
          <w:szCs w:val="20"/>
          <w:lang w:val="sk-SK" w:eastAsia="sk-SK" w:bidi="ar-SA"/>
        </w:rPr>
        <w:t>-16 stupňov</w:t>
      </w:r>
      <w:r w:rsidRPr="007126CA">
        <w:rPr>
          <w:rFonts w:ascii="Arial" w:eastAsia="Times New Roman" w:hAnsi="Arial" w:cs="Arial"/>
          <w:sz w:val="20"/>
          <w:szCs w:val="20"/>
          <w:lang w:val="sk-SK" w:eastAsia="sk-SK" w:bidi="ar-SA"/>
        </w:rPr>
        <w:t> Celzia, ale v zime klesá niekedy až na </w:t>
      </w:r>
      <w:r w:rsidRPr="007126CA">
        <w:rPr>
          <w:rFonts w:ascii="Arial" w:eastAsia="Times New Roman" w:hAnsi="Arial" w:cs="Arial"/>
          <w:b/>
          <w:bCs/>
          <w:sz w:val="20"/>
          <w:szCs w:val="20"/>
          <w:lang w:val="sk-SK" w:eastAsia="sk-SK" w:bidi="ar-SA"/>
        </w:rPr>
        <w:t>-70 stupňov</w:t>
      </w:r>
      <w:r w:rsidRPr="007126CA">
        <w:rPr>
          <w:rFonts w:ascii="Arial" w:eastAsia="Times New Roman" w:hAnsi="Arial" w:cs="Arial"/>
          <w:sz w:val="20"/>
          <w:szCs w:val="20"/>
          <w:lang w:val="sk-SK" w:eastAsia="sk-SK" w:bidi="ar-SA"/>
        </w:rPr>
        <w:t>. Autá tu neštartujú a všetko je podriadené ukrutnej zime. Pre zaujímavosť v preklade názov znamená „</w:t>
      </w:r>
      <w:r w:rsidRPr="007126CA">
        <w:rPr>
          <w:rFonts w:ascii="Arial" w:eastAsia="Times New Roman" w:hAnsi="Arial" w:cs="Arial"/>
          <w:b/>
          <w:bCs/>
          <w:sz w:val="20"/>
          <w:szCs w:val="20"/>
          <w:lang w:val="sk-SK" w:eastAsia="sk-SK" w:bidi="ar-SA"/>
        </w:rPr>
        <w:t>nezamrznutá voda</w:t>
      </w:r>
      <w:r w:rsidRPr="007126CA">
        <w:rPr>
          <w:rFonts w:ascii="Arial" w:eastAsia="Times New Roman" w:hAnsi="Arial" w:cs="Arial"/>
          <w:sz w:val="20"/>
          <w:szCs w:val="20"/>
          <w:lang w:val="sk-SK" w:eastAsia="sk-SK" w:bidi="ar-SA"/>
        </w:rPr>
        <w:t>,“ čo je spojené s blízkym termálnym prameňom.</w:t>
      </w:r>
    </w:p>
    <w:p w:rsidR="007126CA" w:rsidRPr="007126CA" w:rsidRDefault="007126CA" w:rsidP="007126CA">
      <w:pPr>
        <w:shd w:val="clear" w:color="auto" w:fill="FFFFFF"/>
        <w:spacing w:after="0" w:line="300" w:lineRule="atLeast"/>
        <w:textAlignment w:val="baseline"/>
        <w:outlineLvl w:val="1"/>
        <w:rPr>
          <w:rFonts w:ascii="Arial" w:eastAsia="Times New Roman" w:hAnsi="Arial" w:cs="Arial"/>
          <w:b/>
          <w:bCs/>
          <w:sz w:val="20"/>
          <w:szCs w:val="20"/>
          <w:lang w:val="sk-SK" w:eastAsia="sk-SK" w:bidi="ar-SA"/>
        </w:rPr>
      </w:pPr>
      <w:r w:rsidRPr="007126CA">
        <w:rPr>
          <w:rFonts w:ascii="Arial" w:eastAsia="Times New Roman" w:hAnsi="Arial" w:cs="Arial"/>
          <w:b/>
          <w:bCs/>
          <w:sz w:val="20"/>
          <w:szCs w:val="20"/>
          <w:lang w:val="sk-SK" w:eastAsia="sk-SK" w:bidi="ar-SA"/>
        </w:rPr>
        <w:t>Faerské ostrovy</w:t>
      </w:r>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w:t>
      </w:r>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V </w:t>
      </w:r>
      <w:proofErr w:type="spellStart"/>
      <w:r w:rsidRPr="007126CA">
        <w:rPr>
          <w:rFonts w:ascii="Arial" w:eastAsia="Times New Roman" w:hAnsi="Arial" w:cs="Arial"/>
          <w:b/>
          <w:bCs/>
          <w:sz w:val="20"/>
          <w:szCs w:val="20"/>
          <w:lang w:val="sk-SK" w:eastAsia="sk-SK" w:bidi="ar-SA"/>
        </w:rPr>
        <w:t>Tórshavne</w:t>
      </w:r>
      <w:proofErr w:type="spellEnd"/>
      <w:r w:rsidRPr="007126CA">
        <w:rPr>
          <w:rFonts w:ascii="Arial" w:eastAsia="Times New Roman" w:hAnsi="Arial" w:cs="Arial"/>
          <w:sz w:val="20"/>
          <w:szCs w:val="20"/>
          <w:lang w:val="sk-SK" w:eastAsia="sk-SK" w:bidi="ar-SA"/>
        </w:rPr>
        <w:t>, hlavnom meste, sa žije ozaj nezvyčajne. Krajina leží na polceste medzi Nórskom a Islandom, pričom oficiálne patrí Dánsku. Ešte aj </w:t>
      </w:r>
      <w:r w:rsidRPr="007126CA">
        <w:rPr>
          <w:rFonts w:ascii="Arial" w:eastAsia="Times New Roman" w:hAnsi="Arial" w:cs="Arial"/>
          <w:b/>
          <w:bCs/>
          <w:sz w:val="20"/>
          <w:szCs w:val="20"/>
          <w:lang w:val="sk-SK" w:eastAsia="sk-SK" w:bidi="ar-SA"/>
        </w:rPr>
        <w:t>oviec </w:t>
      </w:r>
      <w:r w:rsidRPr="007126CA">
        <w:rPr>
          <w:rFonts w:ascii="Arial" w:eastAsia="Times New Roman" w:hAnsi="Arial" w:cs="Arial"/>
          <w:sz w:val="20"/>
          <w:szCs w:val="20"/>
          <w:lang w:val="sk-SK" w:eastAsia="sk-SK" w:bidi="ar-SA"/>
        </w:rPr>
        <w:t>tu majú viac ako samotných obyvateľov.</w:t>
      </w:r>
    </w:p>
    <w:p w:rsidR="007126CA" w:rsidRPr="007126CA" w:rsidRDefault="007126CA" w:rsidP="007126CA">
      <w:pPr>
        <w:shd w:val="clear" w:color="auto" w:fill="FFFFFF"/>
        <w:spacing w:after="150" w:line="360" w:lineRule="atLeast"/>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Zoznam desiatich najodľahlejších obývaných ostrovov sveta Vás prekvapí v mnohých spôsoboch. Od ostrovov, kde žijú vzbúrenci až po ostrovy, kde ľudia žijú v loďkách naokolo – svet je jednoducho plný takýchto úchvatných miest. A medzi ne patria aj pevniny obklopené morom, teda ostrovy.</w:t>
      </w:r>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Samozrejme, na našej planéte sa nachádza nespočetné množstvo ostrovov a takmer všetky z nich sú krásne a jedinečné. My Vám však dnes prinášame zoznam, kde uvidíte tie najodľahlejšie z nich – ostrovy, na ktoré je ťažké sa dostať a na ktorých je ťažké žiť. No aj napriek tomu tam nájdete nejakých žijúcich ľudí...</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10. </w:t>
      </w:r>
      <w:proofErr w:type="spellStart"/>
      <w:r w:rsidRPr="007126CA">
        <w:rPr>
          <w:rFonts w:ascii="Times New Roman" w:eastAsia="Times New Roman" w:hAnsi="Times New Roman" w:cs="Times New Roman"/>
          <w:b/>
          <w:bCs/>
          <w:sz w:val="20"/>
          <w:szCs w:val="20"/>
          <w:lang w:val="sk-SK" w:eastAsia="sk-SK" w:bidi="ar-SA"/>
        </w:rPr>
        <w:t>Suwarrow</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Cookove</w:t>
      </w:r>
      <w:proofErr w:type="spellEnd"/>
      <w:r w:rsidRPr="007126CA">
        <w:rPr>
          <w:rFonts w:ascii="Times New Roman" w:eastAsia="Times New Roman" w:hAnsi="Times New Roman" w:cs="Times New Roman"/>
          <w:b/>
          <w:bCs/>
          <w:sz w:val="20"/>
          <w:szCs w:val="20"/>
          <w:lang w:val="sk-SK" w:eastAsia="sk-SK" w:bidi="ar-SA"/>
        </w:rPr>
        <w:t xml:space="preserve"> ostrovy</w:t>
      </w:r>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proofErr w:type="spellStart"/>
      <w:r w:rsidRPr="007126CA">
        <w:rPr>
          <w:rFonts w:ascii="Arial" w:eastAsia="Times New Roman" w:hAnsi="Arial" w:cs="Arial"/>
          <w:sz w:val="20"/>
          <w:szCs w:val="20"/>
          <w:lang w:val="sk-SK" w:eastAsia="sk-SK" w:bidi="ar-SA"/>
        </w:rPr>
        <w:t>Suwarrow</w:t>
      </w:r>
      <w:proofErr w:type="spellEnd"/>
      <w:r w:rsidRPr="007126CA">
        <w:rPr>
          <w:rFonts w:ascii="Arial" w:eastAsia="Times New Roman" w:hAnsi="Arial" w:cs="Arial"/>
          <w:sz w:val="20"/>
          <w:szCs w:val="20"/>
          <w:lang w:val="sk-SK" w:eastAsia="sk-SK" w:bidi="ar-SA"/>
        </w:rPr>
        <w:t xml:space="preserve"> je súčasťou </w:t>
      </w:r>
      <w:proofErr w:type="spellStart"/>
      <w:r w:rsidRPr="007126CA">
        <w:rPr>
          <w:rFonts w:ascii="Arial" w:eastAsia="Times New Roman" w:hAnsi="Arial" w:cs="Arial"/>
          <w:sz w:val="20"/>
          <w:szCs w:val="20"/>
          <w:lang w:val="sk-SK" w:eastAsia="sk-SK" w:bidi="ar-SA"/>
        </w:rPr>
        <w:t>Cookových</w:t>
      </w:r>
      <w:proofErr w:type="spellEnd"/>
      <w:r w:rsidRPr="007126CA">
        <w:rPr>
          <w:rFonts w:ascii="Arial" w:eastAsia="Times New Roman" w:hAnsi="Arial" w:cs="Arial"/>
          <w:sz w:val="20"/>
          <w:szCs w:val="20"/>
          <w:lang w:val="sk-SK" w:eastAsia="sk-SK" w:bidi="ar-SA"/>
        </w:rPr>
        <w:t xml:space="preserve"> ostrov a je obývaný len dočasne. Je ťažké určiť, kedy bol ostrov presne objavený. Svoj názov dostal už po mnohých slávnych cestovateľoch, no až Tom </w:t>
      </w:r>
      <w:proofErr w:type="spellStart"/>
      <w:r w:rsidRPr="007126CA">
        <w:rPr>
          <w:rFonts w:ascii="Arial" w:eastAsia="Times New Roman" w:hAnsi="Arial" w:cs="Arial"/>
          <w:sz w:val="20"/>
          <w:szCs w:val="20"/>
          <w:lang w:val="sk-SK" w:eastAsia="sk-SK" w:bidi="ar-SA"/>
        </w:rPr>
        <w:t>Neale</w:t>
      </w:r>
      <w:proofErr w:type="spellEnd"/>
      <w:r w:rsidRPr="007126CA">
        <w:rPr>
          <w:rFonts w:ascii="Arial" w:eastAsia="Times New Roman" w:hAnsi="Arial" w:cs="Arial"/>
          <w:sz w:val="20"/>
          <w:szCs w:val="20"/>
          <w:lang w:val="sk-SK" w:eastAsia="sk-SK" w:bidi="ar-SA"/>
        </w:rPr>
        <w:t xml:space="preserve">, ktorý tento ostrov obýval 15 rokov, mu dal meno </w:t>
      </w:r>
      <w:proofErr w:type="spellStart"/>
      <w:r w:rsidRPr="007126CA">
        <w:rPr>
          <w:rFonts w:ascii="Arial" w:eastAsia="Times New Roman" w:hAnsi="Arial" w:cs="Arial"/>
          <w:sz w:val="20"/>
          <w:szCs w:val="20"/>
          <w:lang w:val="sk-SK" w:eastAsia="sk-SK" w:bidi="ar-SA"/>
        </w:rPr>
        <w:t>Suwarrow</w:t>
      </w:r>
      <w:proofErr w:type="spellEnd"/>
      <w:r w:rsidRPr="007126CA">
        <w:rPr>
          <w:rFonts w:ascii="Arial" w:eastAsia="Times New Roman" w:hAnsi="Arial" w:cs="Arial"/>
          <w:sz w:val="20"/>
          <w:szCs w:val="20"/>
          <w:lang w:val="sk-SK" w:eastAsia="sk-SK" w:bidi="ar-SA"/>
        </w:rPr>
        <w:t>.</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9. </w:t>
      </w:r>
      <w:proofErr w:type="spellStart"/>
      <w:r w:rsidRPr="007126CA">
        <w:rPr>
          <w:rFonts w:ascii="Times New Roman" w:eastAsia="Times New Roman" w:hAnsi="Times New Roman" w:cs="Times New Roman"/>
          <w:b/>
          <w:bCs/>
          <w:sz w:val="20"/>
          <w:szCs w:val="20"/>
          <w:lang w:val="sk-SK" w:eastAsia="sk-SK" w:bidi="ar-SA"/>
        </w:rPr>
        <w:t>Surin</w:t>
      </w:r>
      <w:proofErr w:type="spellEnd"/>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proofErr w:type="spellStart"/>
      <w:r w:rsidRPr="007126CA">
        <w:rPr>
          <w:rFonts w:ascii="Arial" w:eastAsia="Times New Roman" w:hAnsi="Arial" w:cs="Arial"/>
          <w:sz w:val="20"/>
          <w:szCs w:val="20"/>
          <w:lang w:val="sk-SK" w:eastAsia="sk-SK" w:bidi="ar-SA"/>
        </w:rPr>
        <w:t>Surinove</w:t>
      </w:r>
      <w:proofErr w:type="spellEnd"/>
      <w:r w:rsidRPr="007126CA">
        <w:rPr>
          <w:rFonts w:ascii="Arial" w:eastAsia="Times New Roman" w:hAnsi="Arial" w:cs="Arial"/>
          <w:sz w:val="20"/>
          <w:szCs w:val="20"/>
          <w:lang w:val="sk-SK" w:eastAsia="sk-SK" w:bidi="ar-SA"/>
        </w:rPr>
        <w:t xml:space="preserve"> ostrovy sa nachádzajú v blízkosti Thajska. Je to nádherné miesto a keď je voda pokojná, niektorí turisti tu chodia potápať sa do hlbokej vody a objavovať morský svet. Obyvatelia tohto ostrova sú v podstate ostrovní cigáni, ktorí žijú v malých člnoch v blízkosti ostrovov.</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8. </w:t>
      </w:r>
      <w:proofErr w:type="spellStart"/>
      <w:r w:rsidRPr="007126CA">
        <w:rPr>
          <w:rFonts w:ascii="Times New Roman" w:eastAsia="Times New Roman" w:hAnsi="Times New Roman" w:cs="Times New Roman"/>
          <w:b/>
          <w:bCs/>
          <w:sz w:val="20"/>
          <w:szCs w:val="20"/>
          <w:lang w:val="sk-SK" w:eastAsia="sk-SK" w:bidi="ar-SA"/>
        </w:rPr>
        <w:t>Pitcairnove</w:t>
      </w:r>
      <w:proofErr w:type="spellEnd"/>
      <w:r w:rsidRPr="007126CA">
        <w:rPr>
          <w:rFonts w:ascii="Times New Roman" w:eastAsia="Times New Roman" w:hAnsi="Times New Roman" w:cs="Times New Roman"/>
          <w:b/>
          <w:bCs/>
          <w:sz w:val="20"/>
          <w:szCs w:val="20"/>
          <w:lang w:val="sk-SK" w:eastAsia="sk-SK" w:bidi="ar-SA"/>
        </w:rPr>
        <w:t xml:space="preserve"> ostrovy</w:t>
      </w:r>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proofErr w:type="spellStart"/>
      <w:r w:rsidRPr="007126CA">
        <w:rPr>
          <w:rFonts w:ascii="Arial" w:eastAsia="Times New Roman" w:hAnsi="Arial" w:cs="Arial"/>
          <w:sz w:val="20"/>
          <w:szCs w:val="20"/>
          <w:lang w:val="sk-SK" w:eastAsia="sk-SK" w:bidi="ar-SA"/>
        </w:rPr>
        <w:t>Pitcairnove</w:t>
      </w:r>
      <w:proofErr w:type="spellEnd"/>
      <w:r w:rsidRPr="007126CA">
        <w:rPr>
          <w:rFonts w:ascii="Arial" w:eastAsia="Times New Roman" w:hAnsi="Arial" w:cs="Arial"/>
          <w:sz w:val="20"/>
          <w:szCs w:val="20"/>
          <w:lang w:val="sk-SK" w:eastAsia="sk-SK" w:bidi="ar-SA"/>
        </w:rPr>
        <w:t xml:space="preserve"> ostrovy nie sú krajinou, ale suverénnou jurisdikciou. Toto miesto bolo kedysi veľmi nábožné a ľudia žijúci na týchto ostrovoch neboli príliš priateľskí. Hovorí sa, že v súčasnosti tam žije cca 40 až 45 obyvateľov z deviatich rodín.</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7. Veľkonočný ostrov</w:t>
      </w:r>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lastRenderedPageBreak/>
        <w:t>Veľkonočný ostrov sa nachádza neďaleko od Čile a kedysi bol domovom pre tisícky ľudí. Ostrov je stále turistickou atrakciou, no nenachádza sa tam nikto, kto by tam žil natrvalo. V roku 1800 bola z tohto ostrova unesená takmer polovica populácie – to je zrejme dôvod, prečo tam v súčasnosti nikto nechce žiť.</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6. </w:t>
      </w:r>
      <w:proofErr w:type="spellStart"/>
      <w:r w:rsidRPr="007126CA">
        <w:rPr>
          <w:rFonts w:ascii="Times New Roman" w:eastAsia="Times New Roman" w:hAnsi="Times New Roman" w:cs="Times New Roman"/>
          <w:b/>
          <w:bCs/>
          <w:sz w:val="20"/>
          <w:szCs w:val="20"/>
          <w:lang w:val="sk-SK" w:eastAsia="sk-SK" w:bidi="ar-SA"/>
        </w:rPr>
        <w:t>Foula</w:t>
      </w:r>
      <w:proofErr w:type="spellEnd"/>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Na šiestom mieste v našom zozname sa umiestnil ostrov </w:t>
      </w:r>
      <w:proofErr w:type="spellStart"/>
      <w:r w:rsidRPr="007126CA">
        <w:rPr>
          <w:rFonts w:ascii="Arial" w:eastAsia="Times New Roman" w:hAnsi="Arial" w:cs="Arial"/>
          <w:sz w:val="20"/>
          <w:szCs w:val="20"/>
          <w:lang w:val="sk-SK" w:eastAsia="sk-SK" w:bidi="ar-SA"/>
        </w:rPr>
        <w:t>Foula</w:t>
      </w:r>
      <w:proofErr w:type="spellEnd"/>
      <w:r w:rsidRPr="007126CA">
        <w:rPr>
          <w:rFonts w:ascii="Arial" w:eastAsia="Times New Roman" w:hAnsi="Arial" w:cs="Arial"/>
          <w:sz w:val="20"/>
          <w:szCs w:val="20"/>
          <w:lang w:val="sk-SK" w:eastAsia="sk-SK" w:bidi="ar-SA"/>
        </w:rPr>
        <w:t>, ktorý je jedným z najobývanejších britských ostrovov. Aktivita na ostrove je iba zriedkavá a žije tu iba cca 30 ľudí. Títo ľudia sa väčšinou zdržiavajú na pobreží a živia sa výrobou vlny a rybárčením.</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5. Nauru</w:t>
      </w:r>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Tento tichooceánsky ostrov je po Monaku a Vatikáne treťou najmenšou krajinou sveta. Ostrov kedysi býval bohatý, ale po tom, čo sa jeho fosfátové rezervy minuli, krajina Nauru musela o pomoc požiadať Austráliu. Život natrvalo je na tomto ostrove ťažký, ale pre tých, ktorí hľadajú azyl v Austrálii, je táto krajina vhodným miestom.</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4. </w:t>
      </w:r>
      <w:proofErr w:type="spellStart"/>
      <w:r w:rsidRPr="007126CA">
        <w:rPr>
          <w:rFonts w:ascii="Times New Roman" w:eastAsia="Times New Roman" w:hAnsi="Times New Roman" w:cs="Times New Roman"/>
          <w:b/>
          <w:bCs/>
          <w:sz w:val="20"/>
          <w:szCs w:val="20"/>
          <w:lang w:val="sk-SK" w:eastAsia="sk-SK" w:bidi="ar-SA"/>
        </w:rPr>
        <w:t>Isola</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Tiberina</w:t>
      </w:r>
      <w:proofErr w:type="spellEnd"/>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Tento malý ostrov je známy pre svoju bohatú históriu a liečivú silu – dostať sa naň môžete iba pomocou dvoch malých mostov. Dokonca aj dnes navštevuje </w:t>
      </w:r>
      <w:proofErr w:type="spellStart"/>
      <w:r w:rsidRPr="007126CA">
        <w:rPr>
          <w:rFonts w:ascii="Arial" w:eastAsia="Times New Roman" w:hAnsi="Arial" w:cs="Arial"/>
          <w:sz w:val="20"/>
          <w:szCs w:val="20"/>
          <w:lang w:val="sk-SK" w:eastAsia="sk-SK" w:bidi="ar-SA"/>
        </w:rPr>
        <w:t>Tiberinu</w:t>
      </w:r>
      <w:proofErr w:type="spellEnd"/>
      <w:r w:rsidRPr="007126CA">
        <w:rPr>
          <w:rFonts w:ascii="Arial" w:eastAsia="Times New Roman" w:hAnsi="Arial" w:cs="Arial"/>
          <w:sz w:val="20"/>
          <w:szCs w:val="20"/>
          <w:lang w:val="sk-SK" w:eastAsia="sk-SK" w:bidi="ar-SA"/>
        </w:rPr>
        <w:t xml:space="preserve"> mnoho ľudí, ktorí hľadajú liek pre svoju nevyliečiteľnú chorobu.</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3. </w:t>
      </w:r>
      <w:proofErr w:type="spellStart"/>
      <w:r w:rsidRPr="007126CA">
        <w:rPr>
          <w:rFonts w:ascii="Times New Roman" w:eastAsia="Times New Roman" w:hAnsi="Times New Roman" w:cs="Times New Roman"/>
          <w:b/>
          <w:bCs/>
          <w:sz w:val="20"/>
          <w:szCs w:val="20"/>
          <w:lang w:val="sk-SK" w:eastAsia="sk-SK" w:bidi="ar-SA"/>
        </w:rPr>
        <w:t>Vulcan</w:t>
      </w:r>
      <w:proofErr w:type="spellEnd"/>
      <w:r w:rsidRPr="007126CA">
        <w:rPr>
          <w:rFonts w:ascii="Times New Roman" w:eastAsia="Times New Roman" w:hAnsi="Times New Roman" w:cs="Times New Roman"/>
          <w:b/>
          <w:bCs/>
          <w:sz w:val="20"/>
          <w:szCs w:val="20"/>
          <w:lang w:val="sk-SK" w:eastAsia="sk-SK" w:bidi="ar-SA"/>
        </w:rPr>
        <w:t xml:space="preserve"> Point</w:t>
      </w:r>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Ak sa budete držať definície tohto ostrova, </w:t>
      </w:r>
      <w:proofErr w:type="spellStart"/>
      <w:r w:rsidRPr="007126CA">
        <w:rPr>
          <w:rFonts w:ascii="Arial" w:eastAsia="Times New Roman" w:hAnsi="Arial" w:cs="Arial"/>
          <w:sz w:val="20"/>
          <w:szCs w:val="20"/>
          <w:lang w:val="sk-SK" w:eastAsia="sk-SK" w:bidi="ar-SA"/>
        </w:rPr>
        <w:t>Vulcan</w:t>
      </w:r>
      <w:proofErr w:type="spellEnd"/>
      <w:r w:rsidRPr="007126CA">
        <w:rPr>
          <w:rFonts w:ascii="Arial" w:eastAsia="Times New Roman" w:hAnsi="Arial" w:cs="Arial"/>
          <w:sz w:val="20"/>
          <w:szCs w:val="20"/>
          <w:lang w:val="sk-SK" w:eastAsia="sk-SK" w:bidi="ar-SA"/>
        </w:rPr>
        <w:t xml:space="preserve"> Point potom v podstate ani ostrovom nie je. V skutočnosti je to obrovská sopka nachádzajúca sa na Filipínach. Ostrov je tiež obľúbeným turistickým miestom, ale kvôli strachu zo sopečnej erupcie tam nikto nežije.</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2. </w:t>
      </w:r>
      <w:proofErr w:type="spellStart"/>
      <w:r w:rsidRPr="007126CA">
        <w:rPr>
          <w:rFonts w:ascii="Times New Roman" w:eastAsia="Times New Roman" w:hAnsi="Times New Roman" w:cs="Times New Roman"/>
          <w:b/>
          <w:bCs/>
          <w:sz w:val="20"/>
          <w:szCs w:val="20"/>
          <w:lang w:val="sk-SK" w:eastAsia="sk-SK" w:bidi="ar-SA"/>
        </w:rPr>
        <w:t>Bear</w:t>
      </w:r>
      <w:proofErr w:type="spellEnd"/>
      <w:r w:rsidRPr="007126CA">
        <w:rPr>
          <w:rFonts w:ascii="Times New Roman" w:eastAsia="Times New Roman" w:hAnsi="Times New Roman" w:cs="Times New Roman"/>
          <w:b/>
          <w:bCs/>
          <w:sz w:val="20"/>
          <w:szCs w:val="20"/>
          <w:lang w:val="sk-SK" w:eastAsia="sk-SK" w:bidi="ar-SA"/>
        </w:rPr>
        <w:t xml:space="preserve"> Island (Medvedí ostrov)</w:t>
      </w:r>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Medvedí ostrov leží 400 míľ od severného pobrežia Európy. Žiadni obyvatelia tohto ostrova nie sú známi – veľa ľudí sa ho snažilo obývať, no všetci zlyhali. Nachádza sa tam totiž vrak jadrovej ponorky, ktorá naďalej zostáva hlavnou prekážkou pre tých, ktorí by tam chceli žiť natrvalo.</w:t>
      </w:r>
    </w:p>
    <w:p w:rsidR="007126CA" w:rsidRPr="007126CA" w:rsidRDefault="007126CA" w:rsidP="007126CA">
      <w:pPr>
        <w:shd w:val="clear" w:color="auto" w:fill="FFFFFF"/>
        <w:spacing w:before="300" w:after="150" w:line="240" w:lineRule="auto"/>
        <w:outlineLvl w:val="1"/>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1. </w:t>
      </w:r>
      <w:proofErr w:type="spellStart"/>
      <w:r w:rsidRPr="007126CA">
        <w:rPr>
          <w:rFonts w:ascii="Times New Roman" w:eastAsia="Times New Roman" w:hAnsi="Times New Roman" w:cs="Times New Roman"/>
          <w:b/>
          <w:bCs/>
          <w:sz w:val="20"/>
          <w:szCs w:val="20"/>
          <w:lang w:val="sk-SK" w:eastAsia="sk-SK" w:bidi="ar-SA"/>
        </w:rPr>
        <w:t>Tristan</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da</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Cunha</w:t>
      </w:r>
      <w:proofErr w:type="spellEnd"/>
    </w:p>
    <w:p w:rsidR="007126CA" w:rsidRPr="007126CA" w:rsidRDefault="007126CA" w:rsidP="007126CA">
      <w:pPr>
        <w:shd w:val="clear" w:color="auto" w:fill="FFFFFF"/>
        <w:spacing w:after="0" w:line="315" w:lineRule="atLeast"/>
        <w:rPr>
          <w:rFonts w:ascii="Arial" w:eastAsia="Times New Roman" w:hAnsi="Arial" w:cs="Arial"/>
          <w:sz w:val="20"/>
          <w:szCs w:val="20"/>
          <w:lang w:val="sk-SK" w:eastAsia="sk-SK" w:bidi="ar-SA"/>
        </w:rPr>
      </w:pPr>
      <w:proofErr w:type="spellStart"/>
      <w:r w:rsidRPr="007126CA">
        <w:rPr>
          <w:rFonts w:ascii="Arial" w:eastAsia="Times New Roman" w:hAnsi="Arial" w:cs="Arial"/>
          <w:sz w:val="20"/>
          <w:szCs w:val="20"/>
          <w:lang w:val="sk-SK" w:eastAsia="sk-SK" w:bidi="ar-SA"/>
        </w:rPr>
        <w:t>Tristan</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da</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Cunha</w:t>
      </w:r>
      <w:proofErr w:type="spellEnd"/>
      <w:r w:rsidRPr="007126CA">
        <w:rPr>
          <w:rFonts w:ascii="Arial" w:eastAsia="Times New Roman" w:hAnsi="Arial" w:cs="Arial"/>
          <w:sz w:val="20"/>
          <w:szCs w:val="20"/>
          <w:lang w:val="sk-SK" w:eastAsia="sk-SK" w:bidi="ar-SA"/>
        </w:rPr>
        <w:t xml:space="preserve"> je v našom zozname najodľahlejším obývaným ostrovom sveta. Nachádza sa v južnej časti Atlantického oceánu a je taký malý, že nemá žiadnu pristávaciu dráhu. Žije tu len niekoľko desiatok ľudí. Títo ľudia trpia chorobami ako astma či očný zákal. Tento ostrov bol kedysi súčasťou Spojeného Kráľovstva.</w:t>
      </w:r>
    </w:p>
    <w:p w:rsidR="007126CA" w:rsidRPr="007126CA" w:rsidRDefault="007126CA" w:rsidP="007126CA">
      <w:pPr>
        <w:shd w:val="clear" w:color="auto" w:fill="FFFFFF"/>
        <w:spacing w:after="0" w:line="24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18.05.2011, 06:00</w:t>
      </w:r>
    </w:p>
    <w:p w:rsidR="007126CA" w:rsidRPr="007126CA" w:rsidRDefault="007126CA" w:rsidP="007126CA">
      <w:pPr>
        <w:shd w:val="clear" w:color="auto" w:fill="FFFFFF"/>
        <w:spacing w:after="150" w:line="240" w:lineRule="atLeast"/>
        <w:textAlignment w:val="baseline"/>
        <w:rPr>
          <w:rFonts w:ascii="Arial" w:eastAsia="Times New Roman" w:hAnsi="Arial" w:cs="Arial"/>
          <w:sz w:val="20"/>
          <w:szCs w:val="20"/>
          <w:lang w:val="sk-SK" w:eastAsia="sk-SK" w:bidi="ar-SA"/>
        </w:rPr>
      </w:pPr>
      <w:hyperlink r:id="rId5" w:history="1">
        <w:r w:rsidRPr="007126CA">
          <w:rPr>
            <w:rFonts w:ascii="Arial" w:eastAsia="Times New Roman" w:hAnsi="Arial" w:cs="Arial"/>
            <w:sz w:val="20"/>
            <w:szCs w:val="20"/>
            <w:u w:val="single"/>
            <w:lang w:val="sk-SK" w:eastAsia="sk-SK" w:bidi="ar-SA"/>
          </w:rPr>
          <w:t>Svet</w:t>
        </w:r>
      </w:hyperlink>
    </w:p>
    <w:p w:rsidR="007126CA" w:rsidRPr="007126CA" w:rsidRDefault="007126CA" w:rsidP="007126CA">
      <w:pPr>
        <w:shd w:val="clear" w:color="auto" w:fill="FFFFFF"/>
        <w:spacing w:after="300" w:line="720" w:lineRule="atLeast"/>
        <w:textAlignment w:val="baseline"/>
        <w:outlineLvl w:val="0"/>
        <w:rPr>
          <w:rFonts w:ascii="Times New Roman" w:eastAsia="Times New Roman" w:hAnsi="Times New Roman" w:cs="Times New Roman"/>
          <w:b/>
          <w:bCs/>
          <w:kern w:val="36"/>
          <w:sz w:val="20"/>
          <w:szCs w:val="20"/>
          <w:lang w:val="sk-SK" w:eastAsia="sk-SK" w:bidi="ar-SA"/>
        </w:rPr>
      </w:pPr>
      <w:r w:rsidRPr="007126CA">
        <w:rPr>
          <w:rFonts w:ascii="Times New Roman" w:eastAsia="Times New Roman" w:hAnsi="Times New Roman" w:cs="Times New Roman"/>
          <w:b/>
          <w:bCs/>
          <w:kern w:val="36"/>
          <w:sz w:val="20"/>
          <w:szCs w:val="20"/>
          <w:lang w:val="sk-SK" w:eastAsia="sk-SK" w:bidi="ar-SA"/>
        </w:rPr>
        <w:t>Najutajenejšie ostrovy sveta</w:t>
      </w:r>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lastRenderedPageBreak/>
        <w:t xml:space="preserve">1. </w:t>
      </w:r>
      <w:proofErr w:type="spellStart"/>
      <w:r w:rsidRPr="007126CA">
        <w:rPr>
          <w:rFonts w:ascii="Times New Roman" w:eastAsia="Times New Roman" w:hAnsi="Times New Roman" w:cs="Times New Roman"/>
          <w:b/>
          <w:bCs/>
          <w:sz w:val="20"/>
          <w:szCs w:val="20"/>
          <w:lang w:val="sk-SK" w:eastAsia="sk-SK" w:bidi="ar-SA"/>
        </w:rPr>
        <w:t>Socotra</w:t>
      </w:r>
      <w:proofErr w:type="spellEnd"/>
      <w:r w:rsidRPr="007126CA">
        <w:rPr>
          <w:rFonts w:ascii="Times New Roman" w:eastAsia="Times New Roman" w:hAnsi="Times New Roman" w:cs="Times New Roman"/>
          <w:b/>
          <w:bCs/>
          <w:sz w:val="20"/>
          <w:szCs w:val="20"/>
          <w:lang w:val="sk-SK" w:eastAsia="sk-SK" w:bidi="ar-SA"/>
        </w:rPr>
        <w:t>, Jemen</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Destinácia, ktorá samu seba opisuje ako </w:t>
      </w:r>
      <w:r w:rsidRPr="007126CA">
        <w:rPr>
          <w:rFonts w:ascii="Arial" w:eastAsia="Times New Roman" w:hAnsi="Arial" w:cs="Arial"/>
          <w:b/>
          <w:bCs/>
          <w:sz w:val="20"/>
          <w:szCs w:val="20"/>
          <w:lang w:val="sk-SK" w:eastAsia="sk-SK" w:bidi="ar-SA"/>
        </w:rPr>
        <w:t>„najmimozemskejšie vyzerajúce miesto na Zemi“</w:t>
      </w:r>
      <w:r w:rsidRPr="007126CA">
        <w:rPr>
          <w:rFonts w:ascii="Arial" w:eastAsia="Times New Roman" w:hAnsi="Arial" w:cs="Arial"/>
          <w:sz w:val="20"/>
          <w:szCs w:val="20"/>
          <w:lang w:val="sk-SK" w:eastAsia="sk-SK" w:bidi="ar-SA"/>
        </w:rPr>
        <w:t xml:space="preserve"> vás jednoducho musí zaujať. Štyri neobývané ostrovy, ktoré tvoria skupinu </w:t>
      </w:r>
      <w:proofErr w:type="spellStart"/>
      <w:r w:rsidRPr="007126CA">
        <w:rPr>
          <w:rFonts w:ascii="Arial" w:eastAsia="Times New Roman" w:hAnsi="Arial" w:cs="Arial"/>
          <w:sz w:val="20"/>
          <w:szCs w:val="20"/>
          <w:lang w:val="sk-SK" w:eastAsia="sk-SK" w:bidi="ar-SA"/>
        </w:rPr>
        <w:t>Socotra</w:t>
      </w:r>
      <w:proofErr w:type="spellEnd"/>
      <w:r w:rsidRPr="007126CA">
        <w:rPr>
          <w:rFonts w:ascii="Arial" w:eastAsia="Times New Roman" w:hAnsi="Arial" w:cs="Arial"/>
          <w:sz w:val="20"/>
          <w:szCs w:val="20"/>
          <w:lang w:val="sk-SK" w:eastAsia="sk-SK" w:bidi="ar-SA"/>
        </w:rPr>
        <w:t>, sú pokladnicou biodiverzity, s tisíckami rastlinných a živočíšnych druhov, aké sa nikde inde nevyskytujú. Napriek tomu, že ležia bližšie k Afrike ako k Arabskému polostrovu, ostrovy spravuje Jemen, ktorý ich drží mimo turistických radarov.</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2. </w:t>
      </w:r>
      <w:proofErr w:type="spellStart"/>
      <w:r w:rsidRPr="007126CA">
        <w:rPr>
          <w:rFonts w:ascii="Times New Roman" w:eastAsia="Times New Roman" w:hAnsi="Times New Roman" w:cs="Times New Roman"/>
          <w:b/>
          <w:bCs/>
          <w:sz w:val="20"/>
          <w:szCs w:val="20"/>
          <w:lang w:val="sk-SK" w:eastAsia="sk-SK" w:bidi="ar-SA"/>
        </w:rPr>
        <w:t>Torres</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Strait</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Islands</w:t>
      </w:r>
      <w:proofErr w:type="spellEnd"/>
      <w:r w:rsidRPr="007126CA">
        <w:rPr>
          <w:rFonts w:ascii="Times New Roman" w:eastAsia="Times New Roman" w:hAnsi="Times New Roman" w:cs="Times New Roman"/>
          <w:b/>
          <w:bCs/>
          <w:sz w:val="20"/>
          <w:szCs w:val="20"/>
          <w:lang w:val="sk-SK" w:eastAsia="sk-SK" w:bidi="ar-SA"/>
        </w:rPr>
        <w:t>, Austrália</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Na tomto súostroví môžete vidieť, aká by mohla byť</w:t>
      </w:r>
      <w:r w:rsidRPr="007126CA">
        <w:rPr>
          <w:rFonts w:ascii="Arial" w:eastAsia="Times New Roman" w:hAnsi="Arial" w:cs="Arial"/>
          <w:b/>
          <w:bCs/>
          <w:sz w:val="20"/>
          <w:szCs w:val="20"/>
          <w:lang w:val="sk-SK" w:eastAsia="sk-SK" w:bidi="ar-SA"/>
        </w:rPr>
        <w:t> Austrália, keby do nej neprišli Európania.</w:t>
      </w:r>
      <w:r w:rsidRPr="007126CA">
        <w:rPr>
          <w:rFonts w:ascii="Arial" w:eastAsia="Times New Roman" w:hAnsi="Arial" w:cs="Arial"/>
          <w:sz w:val="20"/>
          <w:szCs w:val="20"/>
          <w:lang w:val="sk-SK" w:eastAsia="sk-SK" w:bidi="ar-SA"/>
        </w:rPr>
        <w:t xml:space="preserve"> Severne od polostrova </w:t>
      </w:r>
      <w:proofErr w:type="spellStart"/>
      <w:r w:rsidRPr="007126CA">
        <w:rPr>
          <w:rFonts w:ascii="Arial" w:eastAsia="Times New Roman" w:hAnsi="Arial" w:cs="Arial"/>
          <w:sz w:val="20"/>
          <w:szCs w:val="20"/>
          <w:lang w:val="sk-SK" w:eastAsia="sk-SK" w:bidi="ar-SA"/>
        </w:rPr>
        <w:t>Cape</w:t>
      </w:r>
      <w:proofErr w:type="spellEnd"/>
      <w:r w:rsidRPr="007126CA">
        <w:rPr>
          <w:rFonts w:ascii="Arial" w:eastAsia="Times New Roman" w:hAnsi="Arial" w:cs="Arial"/>
          <w:sz w:val="20"/>
          <w:szCs w:val="20"/>
          <w:lang w:val="sk-SK" w:eastAsia="sk-SK" w:bidi="ar-SA"/>
        </w:rPr>
        <w:t xml:space="preserve"> York sa rozlieha 274 ostrovov a ostrovčekov, na ktorých sa uchovala jedinečná kmeňová kultúra, ktorá premosťuje predel medzi domorodou Austráliou a </w:t>
      </w:r>
      <w:proofErr w:type="spellStart"/>
      <w:r w:rsidRPr="007126CA">
        <w:rPr>
          <w:rFonts w:ascii="Arial" w:eastAsia="Times New Roman" w:hAnsi="Arial" w:cs="Arial"/>
          <w:sz w:val="20"/>
          <w:szCs w:val="20"/>
          <w:lang w:val="sk-SK" w:eastAsia="sk-SK" w:bidi="ar-SA"/>
        </w:rPr>
        <w:t>Papuou-Novou</w:t>
      </w:r>
      <w:proofErr w:type="spellEnd"/>
      <w:r w:rsidRPr="007126CA">
        <w:rPr>
          <w:rFonts w:ascii="Arial" w:eastAsia="Times New Roman" w:hAnsi="Arial" w:cs="Arial"/>
          <w:sz w:val="20"/>
          <w:szCs w:val="20"/>
          <w:lang w:val="sk-SK" w:eastAsia="sk-SK" w:bidi="ar-SA"/>
        </w:rPr>
        <w:t xml:space="preserve"> Guineou. Na ostrovoch </w:t>
      </w:r>
      <w:proofErr w:type="spellStart"/>
      <w:r w:rsidRPr="007126CA">
        <w:rPr>
          <w:rFonts w:ascii="Arial" w:eastAsia="Times New Roman" w:hAnsi="Arial" w:cs="Arial"/>
          <w:sz w:val="20"/>
          <w:szCs w:val="20"/>
          <w:lang w:val="sk-SK" w:eastAsia="sk-SK" w:bidi="ar-SA"/>
        </w:rPr>
        <w:t>Thursday</w:t>
      </w:r>
      <w:proofErr w:type="spellEnd"/>
      <w:r w:rsidRPr="007126CA">
        <w:rPr>
          <w:rFonts w:ascii="Arial" w:eastAsia="Times New Roman" w:hAnsi="Arial" w:cs="Arial"/>
          <w:sz w:val="20"/>
          <w:szCs w:val="20"/>
          <w:lang w:val="sk-SK" w:eastAsia="sk-SK" w:bidi="ar-SA"/>
        </w:rPr>
        <w:t xml:space="preserve"> Island a </w:t>
      </w:r>
      <w:proofErr w:type="spellStart"/>
      <w:r w:rsidRPr="007126CA">
        <w:rPr>
          <w:rFonts w:ascii="Arial" w:eastAsia="Times New Roman" w:hAnsi="Arial" w:cs="Arial"/>
          <w:sz w:val="20"/>
          <w:szCs w:val="20"/>
          <w:lang w:val="sk-SK" w:eastAsia="sk-SK" w:bidi="ar-SA"/>
        </w:rPr>
        <w:t>Horn</w:t>
      </w:r>
      <w:proofErr w:type="spellEnd"/>
      <w:r w:rsidRPr="007126CA">
        <w:rPr>
          <w:rFonts w:ascii="Arial" w:eastAsia="Times New Roman" w:hAnsi="Arial" w:cs="Arial"/>
          <w:sz w:val="20"/>
          <w:szCs w:val="20"/>
          <w:lang w:val="sk-SK" w:eastAsia="sk-SK" w:bidi="ar-SA"/>
        </w:rPr>
        <w:t xml:space="preserve"> Island sú pristávacie dráhy a hotely, ale prístup na ostatné ostrovy je pod taktovkou miestnych kmeňových rád.</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3. </w:t>
      </w:r>
      <w:proofErr w:type="spellStart"/>
      <w:r w:rsidRPr="007126CA">
        <w:rPr>
          <w:rFonts w:ascii="Times New Roman" w:eastAsia="Times New Roman" w:hAnsi="Times New Roman" w:cs="Times New Roman"/>
          <w:b/>
          <w:bCs/>
          <w:sz w:val="20"/>
          <w:szCs w:val="20"/>
          <w:lang w:val="sk-SK" w:eastAsia="sk-SK" w:bidi="ar-SA"/>
        </w:rPr>
        <w:t>Yaeyama</w:t>
      </w:r>
      <w:proofErr w:type="spellEnd"/>
      <w:r w:rsidRPr="007126CA">
        <w:rPr>
          <w:rFonts w:ascii="Times New Roman" w:eastAsia="Times New Roman" w:hAnsi="Times New Roman" w:cs="Times New Roman"/>
          <w:b/>
          <w:bCs/>
          <w:sz w:val="20"/>
          <w:szCs w:val="20"/>
          <w:lang w:val="sk-SK" w:eastAsia="sk-SK" w:bidi="ar-SA"/>
        </w:rPr>
        <w:t>, Japonsko</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Ak by </w:t>
      </w:r>
      <w:proofErr w:type="spellStart"/>
      <w:r w:rsidRPr="007126CA">
        <w:rPr>
          <w:rFonts w:ascii="Arial" w:eastAsia="Times New Roman" w:hAnsi="Arial" w:cs="Arial"/>
          <w:sz w:val="20"/>
          <w:szCs w:val="20"/>
          <w:lang w:val="sk-SK" w:eastAsia="sk-SK" w:bidi="ar-SA"/>
        </w:rPr>
        <w:t>Godzilla</w:t>
      </w:r>
      <w:proofErr w:type="spellEnd"/>
      <w:r w:rsidRPr="007126CA">
        <w:rPr>
          <w:rFonts w:ascii="Arial" w:eastAsia="Times New Roman" w:hAnsi="Arial" w:cs="Arial"/>
          <w:sz w:val="20"/>
          <w:szCs w:val="20"/>
          <w:lang w:val="sk-SK" w:eastAsia="sk-SK" w:bidi="ar-SA"/>
        </w:rPr>
        <w:t xml:space="preserve"> povstala z mora a zničila Tokio a Osaku, bolo by to jediné miesto, kam sa ísť schovať. Idylické ostrovy, zastrčené na samom južnom cípe japonského súostrovia pripomínajú vzhľadom skôr Karibik. </w:t>
      </w:r>
      <w:r w:rsidRPr="007126CA">
        <w:rPr>
          <w:rFonts w:ascii="Arial" w:eastAsia="Times New Roman" w:hAnsi="Arial" w:cs="Arial"/>
          <w:b/>
          <w:bCs/>
          <w:sz w:val="20"/>
          <w:szCs w:val="20"/>
          <w:lang w:val="sk-SK" w:eastAsia="sk-SK" w:bidi="ar-SA"/>
        </w:rPr>
        <w:t xml:space="preserve">Ponúkajú veľkorysé porcie slnka, mora, piesku a </w:t>
      </w:r>
      <w:proofErr w:type="spellStart"/>
      <w:r w:rsidRPr="007126CA">
        <w:rPr>
          <w:rFonts w:ascii="Arial" w:eastAsia="Times New Roman" w:hAnsi="Arial" w:cs="Arial"/>
          <w:b/>
          <w:bCs/>
          <w:sz w:val="20"/>
          <w:szCs w:val="20"/>
          <w:lang w:val="sk-SK" w:eastAsia="sk-SK" w:bidi="ar-SA"/>
        </w:rPr>
        <w:t>suši</w:t>
      </w:r>
      <w:proofErr w:type="spellEnd"/>
      <w:r w:rsidRPr="007126CA">
        <w:rPr>
          <w:rFonts w:ascii="Arial" w:eastAsia="Times New Roman" w:hAnsi="Arial" w:cs="Arial"/>
          <w:b/>
          <w:bCs/>
          <w:sz w:val="20"/>
          <w:szCs w:val="20"/>
          <w:lang w:val="sk-SK" w:eastAsia="sk-SK" w:bidi="ar-SA"/>
        </w:rPr>
        <w:t>.</w:t>
      </w:r>
      <w:r w:rsidRPr="007126CA">
        <w:rPr>
          <w:rFonts w:ascii="Arial" w:eastAsia="Times New Roman" w:hAnsi="Arial" w:cs="Arial"/>
          <w:sz w:val="20"/>
          <w:szCs w:val="20"/>
          <w:lang w:val="sk-SK" w:eastAsia="sk-SK" w:bidi="ar-SA"/>
        </w:rPr>
        <w:t xml:space="preserve"> Ostrov </w:t>
      </w:r>
      <w:proofErr w:type="spellStart"/>
      <w:r w:rsidRPr="007126CA">
        <w:rPr>
          <w:rFonts w:ascii="Arial" w:eastAsia="Times New Roman" w:hAnsi="Arial" w:cs="Arial"/>
          <w:sz w:val="20"/>
          <w:szCs w:val="20"/>
          <w:lang w:val="sk-SK" w:eastAsia="sk-SK" w:bidi="ar-SA"/>
        </w:rPr>
        <w:t>Ishigaki</w:t>
      </w:r>
      <w:proofErr w:type="spellEnd"/>
      <w:r w:rsidRPr="007126CA">
        <w:rPr>
          <w:rFonts w:ascii="Arial" w:eastAsia="Times New Roman" w:hAnsi="Arial" w:cs="Arial"/>
          <w:sz w:val="20"/>
          <w:szCs w:val="20"/>
          <w:lang w:val="sk-SK" w:eastAsia="sk-SK" w:bidi="ar-SA"/>
        </w:rPr>
        <w:t xml:space="preserve"> má najlepšie pláže, zatiaľ čo </w:t>
      </w:r>
      <w:proofErr w:type="spellStart"/>
      <w:r w:rsidRPr="007126CA">
        <w:rPr>
          <w:rFonts w:ascii="Arial" w:eastAsia="Times New Roman" w:hAnsi="Arial" w:cs="Arial"/>
          <w:sz w:val="20"/>
          <w:szCs w:val="20"/>
          <w:lang w:val="sk-SK" w:eastAsia="sk-SK" w:bidi="ar-SA"/>
        </w:rPr>
        <w:t>Taketomi</w:t>
      </w:r>
      <w:proofErr w:type="spellEnd"/>
      <w:r w:rsidRPr="007126CA">
        <w:rPr>
          <w:rFonts w:ascii="Arial" w:eastAsia="Times New Roman" w:hAnsi="Arial" w:cs="Arial"/>
          <w:sz w:val="20"/>
          <w:szCs w:val="20"/>
          <w:lang w:val="sk-SK" w:eastAsia="sk-SK" w:bidi="ar-SA"/>
        </w:rPr>
        <w:t xml:space="preserve"> je známy tradičnými domami </w:t>
      </w:r>
      <w:proofErr w:type="spellStart"/>
      <w:r w:rsidRPr="007126CA">
        <w:rPr>
          <w:rFonts w:ascii="Arial" w:eastAsia="Times New Roman" w:hAnsi="Arial" w:cs="Arial"/>
          <w:sz w:val="20"/>
          <w:szCs w:val="20"/>
          <w:lang w:val="sk-SK" w:eastAsia="sk-SK" w:bidi="ar-SA"/>
        </w:rPr>
        <w:t>Ryukyuan</w:t>
      </w:r>
      <w:proofErr w:type="spellEnd"/>
      <w:r w:rsidRPr="007126CA">
        <w:rPr>
          <w:rFonts w:ascii="Arial" w:eastAsia="Times New Roman" w:hAnsi="Arial" w:cs="Arial"/>
          <w:sz w:val="20"/>
          <w:szCs w:val="20"/>
          <w:lang w:val="sk-SK" w:eastAsia="sk-SK" w:bidi="ar-SA"/>
        </w:rPr>
        <w:t xml:space="preserve"> a </w:t>
      </w:r>
      <w:proofErr w:type="spellStart"/>
      <w:r w:rsidRPr="007126CA">
        <w:rPr>
          <w:rFonts w:ascii="Arial" w:eastAsia="Times New Roman" w:hAnsi="Arial" w:cs="Arial"/>
          <w:sz w:val="20"/>
          <w:szCs w:val="20"/>
          <w:lang w:val="sk-SK" w:eastAsia="sk-SK" w:bidi="ar-SA"/>
        </w:rPr>
        <w:t>Iriomote</w:t>
      </w:r>
      <w:proofErr w:type="spellEnd"/>
      <w:r w:rsidRPr="007126CA">
        <w:rPr>
          <w:rFonts w:ascii="Arial" w:eastAsia="Times New Roman" w:hAnsi="Arial" w:cs="Arial"/>
          <w:sz w:val="20"/>
          <w:szCs w:val="20"/>
          <w:lang w:val="sk-SK" w:eastAsia="sk-SK" w:bidi="ar-SA"/>
        </w:rPr>
        <w:t xml:space="preserve"> je doslova </w:t>
      </w:r>
      <w:proofErr w:type="spellStart"/>
      <w:r w:rsidRPr="007126CA">
        <w:rPr>
          <w:rFonts w:ascii="Arial" w:eastAsia="Times New Roman" w:hAnsi="Arial" w:cs="Arial"/>
          <w:sz w:val="20"/>
          <w:szCs w:val="20"/>
          <w:lang w:val="sk-SK" w:eastAsia="sk-SK" w:bidi="ar-SA"/>
        </w:rPr>
        <w:t>džugnľovým</w:t>
      </w:r>
      <w:proofErr w:type="spellEnd"/>
      <w:r w:rsidRPr="007126CA">
        <w:rPr>
          <w:rFonts w:ascii="Arial" w:eastAsia="Times New Roman" w:hAnsi="Arial" w:cs="Arial"/>
          <w:sz w:val="20"/>
          <w:szCs w:val="20"/>
          <w:lang w:val="sk-SK" w:eastAsia="sk-SK" w:bidi="ar-SA"/>
        </w:rPr>
        <w:t xml:space="preserve"> ihriskom s otvorenými horúcimi prameňmi.</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4. </w:t>
      </w:r>
      <w:proofErr w:type="spellStart"/>
      <w:r w:rsidRPr="007126CA">
        <w:rPr>
          <w:rFonts w:ascii="Times New Roman" w:eastAsia="Times New Roman" w:hAnsi="Times New Roman" w:cs="Times New Roman"/>
          <w:b/>
          <w:bCs/>
          <w:sz w:val="20"/>
          <w:szCs w:val="20"/>
          <w:lang w:val="sk-SK" w:eastAsia="sk-SK" w:bidi="ar-SA"/>
        </w:rPr>
        <w:t>Îles</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du</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Salut</w:t>
      </w:r>
      <w:proofErr w:type="spellEnd"/>
      <w:r w:rsidRPr="007126CA">
        <w:rPr>
          <w:rFonts w:ascii="Times New Roman" w:eastAsia="Times New Roman" w:hAnsi="Times New Roman" w:cs="Times New Roman"/>
          <w:b/>
          <w:bCs/>
          <w:sz w:val="20"/>
          <w:szCs w:val="20"/>
          <w:lang w:val="sk-SK" w:eastAsia="sk-SK" w:bidi="ar-SA"/>
        </w:rPr>
        <w:t>, Francúzska Guyana</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Väčšina ľudí už počula o Diabolskom ostrove, ale málokto by ho vedel ukázať na mape. Najmenší z troch ostrovov </w:t>
      </w:r>
      <w:proofErr w:type="spellStart"/>
      <w:r w:rsidRPr="007126CA">
        <w:rPr>
          <w:rFonts w:ascii="Arial" w:eastAsia="Times New Roman" w:hAnsi="Arial" w:cs="Arial"/>
          <w:sz w:val="20"/>
          <w:szCs w:val="20"/>
          <w:lang w:val="sk-SK" w:eastAsia="sk-SK" w:bidi="ar-SA"/>
        </w:rPr>
        <w:t>Îles</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du</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Salut</w:t>
      </w:r>
      <w:proofErr w:type="spellEnd"/>
      <w:r w:rsidRPr="007126CA">
        <w:rPr>
          <w:rFonts w:ascii="Arial" w:eastAsia="Times New Roman" w:hAnsi="Arial" w:cs="Arial"/>
          <w:sz w:val="20"/>
          <w:szCs w:val="20"/>
          <w:lang w:val="sk-SK" w:eastAsia="sk-SK" w:bidi="ar-SA"/>
        </w:rPr>
        <w:t>, neslávne známy ako bývalá trestanecká kolónia, je od pobrežia Francúzskej Guyany oddelený zradnými, žralokmi zamorenými vodami. </w:t>
      </w:r>
      <w:r w:rsidRPr="007126CA">
        <w:rPr>
          <w:rFonts w:ascii="Arial" w:eastAsia="Times New Roman" w:hAnsi="Arial" w:cs="Arial"/>
          <w:b/>
          <w:bCs/>
          <w:sz w:val="20"/>
          <w:szCs w:val="20"/>
          <w:lang w:val="sk-SK" w:eastAsia="sk-SK" w:bidi="ar-SA"/>
        </w:rPr>
        <w:t xml:space="preserve">Väčšina návštevníkov sú dobrovoľní </w:t>
      </w:r>
      <w:proofErr w:type="spellStart"/>
      <w:r w:rsidRPr="007126CA">
        <w:rPr>
          <w:rFonts w:ascii="Arial" w:eastAsia="Times New Roman" w:hAnsi="Arial" w:cs="Arial"/>
          <w:b/>
          <w:bCs/>
          <w:sz w:val="20"/>
          <w:szCs w:val="20"/>
          <w:lang w:val="sk-SK" w:eastAsia="sk-SK" w:bidi="ar-SA"/>
        </w:rPr>
        <w:t>stroskotanci,</w:t>
      </w:r>
      <w:r w:rsidRPr="007126CA">
        <w:rPr>
          <w:rFonts w:ascii="Arial" w:eastAsia="Times New Roman" w:hAnsi="Arial" w:cs="Arial"/>
          <w:sz w:val="20"/>
          <w:szCs w:val="20"/>
          <w:lang w:val="sk-SK" w:eastAsia="sk-SK" w:bidi="ar-SA"/>
        </w:rPr>
        <w:t>ktorých</w:t>
      </w:r>
      <w:proofErr w:type="spellEnd"/>
      <w:r w:rsidRPr="007126CA">
        <w:rPr>
          <w:rFonts w:ascii="Arial" w:eastAsia="Times New Roman" w:hAnsi="Arial" w:cs="Arial"/>
          <w:sz w:val="20"/>
          <w:szCs w:val="20"/>
          <w:lang w:val="sk-SK" w:eastAsia="sk-SK" w:bidi="ar-SA"/>
        </w:rPr>
        <w:t xml:space="preserve"> sem lákajú mávajúce palmy, rapotajúce papagáje a strašidelné ruiny.</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5. </w:t>
      </w:r>
      <w:proofErr w:type="spellStart"/>
      <w:r w:rsidRPr="007126CA">
        <w:rPr>
          <w:rFonts w:ascii="Times New Roman" w:eastAsia="Times New Roman" w:hAnsi="Times New Roman" w:cs="Times New Roman"/>
          <w:b/>
          <w:bCs/>
          <w:sz w:val="20"/>
          <w:szCs w:val="20"/>
          <w:lang w:val="sk-SK" w:eastAsia="sk-SK" w:bidi="ar-SA"/>
        </w:rPr>
        <w:t>Ulleungdo</w:t>
      </w:r>
      <w:proofErr w:type="spellEnd"/>
      <w:r w:rsidRPr="007126CA">
        <w:rPr>
          <w:rFonts w:ascii="Times New Roman" w:eastAsia="Times New Roman" w:hAnsi="Times New Roman" w:cs="Times New Roman"/>
          <w:b/>
          <w:bCs/>
          <w:sz w:val="20"/>
          <w:szCs w:val="20"/>
          <w:lang w:val="sk-SK" w:eastAsia="sk-SK" w:bidi="ar-SA"/>
        </w:rPr>
        <w:t>, Južná Kórea</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Na polceste medzi Južnou Kóreou a Japonskom sa týči robustný sopečný ostrov, ktorý nemá žiadne znečistenie a nie sú tú žiadni zlodeji ani hady. </w:t>
      </w:r>
      <w:r w:rsidRPr="007126CA">
        <w:rPr>
          <w:rFonts w:ascii="Arial" w:eastAsia="Times New Roman" w:hAnsi="Arial" w:cs="Arial"/>
          <w:b/>
          <w:bCs/>
          <w:sz w:val="20"/>
          <w:szCs w:val="20"/>
          <w:lang w:val="sk-SK" w:eastAsia="sk-SK" w:bidi="ar-SA"/>
        </w:rPr>
        <w:t>Inými slovami, je to ideálny kraj na turistiku. </w:t>
      </w:r>
      <w:r w:rsidRPr="007126CA">
        <w:rPr>
          <w:rFonts w:ascii="Arial" w:eastAsia="Times New Roman" w:hAnsi="Arial" w:cs="Arial"/>
          <w:sz w:val="20"/>
          <w:szCs w:val="20"/>
          <w:lang w:val="sk-SK" w:eastAsia="sk-SK" w:bidi="ar-SA"/>
        </w:rPr>
        <w:t xml:space="preserve">Trajekty z pevniny sem denne premávajú do malého prístavu </w:t>
      </w:r>
      <w:proofErr w:type="spellStart"/>
      <w:r w:rsidRPr="007126CA">
        <w:rPr>
          <w:rFonts w:ascii="Arial" w:eastAsia="Times New Roman" w:hAnsi="Arial" w:cs="Arial"/>
          <w:sz w:val="20"/>
          <w:szCs w:val="20"/>
          <w:lang w:val="sk-SK" w:eastAsia="sk-SK" w:bidi="ar-SA"/>
        </w:rPr>
        <w:t>Dodong-ri</w:t>
      </w:r>
      <w:proofErr w:type="spellEnd"/>
      <w:r w:rsidRPr="007126CA">
        <w:rPr>
          <w:rFonts w:ascii="Arial" w:eastAsia="Times New Roman" w:hAnsi="Arial" w:cs="Arial"/>
          <w:sz w:val="20"/>
          <w:szCs w:val="20"/>
          <w:lang w:val="sk-SK" w:eastAsia="sk-SK" w:bidi="ar-SA"/>
        </w:rPr>
        <w:t xml:space="preserve">, odkiaľ vedie chodník na skalný vrchol </w:t>
      </w:r>
      <w:proofErr w:type="spellStart"/>
      <w:r w:rsidRPr="007126CA">
        <w:rPr>
          <w:rFonts w:ascii="Arial" w:eastAsia="Times New Roman" w:hAnsi="Arial" w:cs="Arial"/>
          <w:sz w:val="20"/>
          <w:szCs w:val="20"/>
          <w:lang w:val="sk-SK" w:eastAsia="sk-SK" w:bidi="ar-SA"/>
        </w:rPr>
        <w:t>Seonginbong</w:t>
      </w:r>
      <w:proofErr w:type="spellEnd"/>
      <w:r w:rsidRPr="007126CA">
        <w:rPr>
          <w:rFonts w:ascii="Arial" w:eastAsia="Times New Roman" w:hAnsi="Arial" w:cs="Arial"/>
          <w:sz w:val="20"/>
          <w:szCs w:val="20"/>
          <w:lang w:val="sk-SK" w:eastAsia="sk-SK" w:bidi="ar-SA"/>
        </w:rPr>
        <w:t>, vysoký takmer 1000 metrov.</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6. San </w:t>
      </w:r>
      <w:proofErr w:type="spellStart"/>
      <w:r w:rsidRPr="007126CA">
        <w:rPr>
          <w:rFonts w:ascii="Times New Roman" w:eastAsia="Times New Roman" w:hAnsi="Times New Roman" w:cs="Times New Roman"/>
          <w:b/>
          <w:bCs/>
          <w:sz w:val="20"/>
          <w:szCs w:val="20"/>
          <w:lang w:val="sk-SK" w:eastAsia="sk-SK" w:bidi="ar-SA"/>
        </w:rPr>
        <w:t>Blás</w:t>
      </w:r>
      <w:proofErr w:type="spellEnd"/>
      <w:r w:rsidRPr="007126CA">
        <w:rPr>
          <w:rFonts w:ascii="Times New Roman" w:eastAsia="Times New Roman" w:hAnsi="Times New Roman" w:cs="Times New Roman"/>
          <w:b/>
          <w:bCs/>
          <w:sz w:val="20"/>
          <w:szCs w:val="20"/>
          <w:lang w:val="sk-SK" w:eastAsia="sk-SK" w:bidi="ar-SA"/>
        </w:rPr>
        <w:t>, Panama</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Panama pravdepodobne nie je prvé miesto, ktoré vám napadne pri slove Karibik, ale táto stredoamerická krajina má koralové útesy, ktoré môžu súperiť s hocičím na </w:t>
      </w:r>
      <w:proofErr w:type="spellStart"/>
      <w:r w:rsidRPr="007126CA">
        <w:rPr>
          <w:rFonts w:ascii="Arial" w:eastAsia="Times New Roman" w:hAnsi="Arial" w:cs="Arial"/>
          <w:sz w:val="20"/>
          <w:szCs w:val="20"/>
          <w:lang w:val="sk-SK" w:eastAsia="sk-SK" w:bidi="ar-SA"/>
        </w:rPr>
        <w:t>Kaymanských</w:t>
      </w:r>
      <w:proofErr w:type="spellEnd"/>
      <w:r w:rsidRPr="007126CA">
        <w:rPr>
          <w:rFonts w:ascii="Arial" w:eastAsia="Times New Roman" w:hAnsi="Arial" w:cs="Arial"/>
          <w:sz w:val="20"/>
          <w:szCs w:val="20"/>
          <w:lang w:val="sk-SK" w:eastAsia="sk-SK" w:bidi="ar-SA"/>
        </w:rPr>
        <w:t xml:space="preserve"> alebo Panenských ostrovoch. Súostrovie San </w:t>
      </w:r>
      <w:proofErr w:type="spellStart"/>
      <w:r w:rsidRPr="007126CA">
        <w:rPr>
          <w:rFonts w:ascii="Arial" w:eastAsia="Times New Roman" w:hAnsi="Arial" w:cs="Arial"/>
          <w:sz w:val="20"/>
          <w:szCs w:val="20"/>
          <w:lang w:val="sk-SK" w:eastAsia="sk-SK" w:bidi="ar-SA"/>
        </w:rPr>
        <w:t>Blás</w:t>
      </w:r>
      <w:proofErr w:type="spellEnd"/>
      <w:r w:rsidRPr="007126CA">
        <w:rPr>
          <w:rFonts w:ascii="Arial" w:eastAsia="Times New Roman" w:hAnsi="Arial" w:cs="Arial"/>
          <w:sz w:val="20"/>
          <w:szCs w:val="20"/>
          <w:lang w:val="sk-SK" w:eastAsia="sk-SK" w:bidi="ar-SA"/>
        </w:rPr>
        <w:t xml:space="preserve"> je skupina 365 ostrovčekov, ktoré sa vyhrievajú v teplých vodách Karibského mora. </w:t>
      </w:r>
      <w:r w:rsidRPr="007126CA">
        <w:rPr>
          <w:rFonts w:ascii="Arial" w:eastAsia="Times New Roman" w:hAnsi="Arial" w:cs="Arial"/>
          <w:b/>
          <w:bCs/>
          <w:sz w:val="20"/>
          <w:szCs w:val="20"/>
          <w:lang w:val="sk-SK" w:eastAsia="sk-SK" w:bidi="ar-SA"/>
        </w:rPr>
        <w:t>Zabudnite na luxusné rezorty, ubytovať sa môžete v dedinských domoch </w:t>
      </w:r>
      <w:r w:rsidRPr="007126CA">
        <w:rPr>
          <w:rFonts w:ascii="Arial" w:eastAsia="Times New Roman" w:hAnsi="Arial" w:cs="Arial"/>
          <w:sz w:val="20"/>
          <w:szCs w:val="20"/>
          <w:lang w:val="sk-SK" w:eastAsia="sk-SK" w:bidi="ar-SA"/>
        </w:rPr>
        <w:t>a na večeru si dáte to, čo rybári prinesú každý večer vo svojich kanoe.</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lastRenderedPageBreak/>
        <w:t xml:space="preserve">7. </w:t>
      </w:r>
      <w:proofErr w:type="spellStart"/>
      <w:r w:rsidRPr="007126CA">
        <w:rPr>
          <w:rFonts w:ascii="Times New Roman" w:eastAsia="Times New Roman" w:hAnsi="Times New Roman" w:cs="Times New Roman"/>
          <w:b/>
          <w:bCs/>
          <w:sz w:val="20"/>
          <w:szCs w:val="20"/>
          <w:lang w:val="sk-SK" w:eastAsia="sk-SK" w:bidi="ar-SA"/>
        </w:rPr>
        <w:t>Penghu</w:t>
      </w:r>
      <w:proofErr w:type="spellEnd"/>
      <w:r w:rsidRPr="007126CA">
        <w:rPr>
          <w:rFonts w:ascii="Times New Roman" w:eastAsia="Times New Roman" w:hAnsi="Times New Roman" w:cs="Times New Roman"/>
          <w:b/>
          <w:bCs/>
          <w:sz w:val="20"/>
          <w:szCs w:val="20"/>
          <w:lang w:val="sk-SK" w:eastAsia="sk-SK" w:bidi="ar-SA"/>
        </w:rPr>
        <w:t>, Taiwan</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Ak je Taiwan „iná“ Čína, potom ostrovy Penhu sú „iným“ Taiwanom. Súostrovie tvorí 90 ostrovov známych pre svoje nádherné scenérie a sú ukážkou nedotknutej taiwanskej kultúry. </w:t>
      </w:r>
      <w:r w:rsidRPr="007126CA">
        <w:rPr>
          <w:rFonts w:ascii="Arial" w:eastAsia="Times New Roman" w:hAnsi="Arial" w:cs="Arial"/>
          <w:b/>
          <w:bCs/>
          <w:sz w:val="20"/>
          <w:szCs w:val="20"/>
          <w:lang w:val="sk-SK" w:eastAsia="sk-SK" w:bidi="ar-SA"/>
        </w:rPr>
        <w:t xml:space="preserve">Je to krajina volmi ťahaných povozov, pascí na ryby, čadičových útesov a chrámov bohyne mora </w:t>
      </w:r>
      <w:proofErr w:type="spellStart"/>
      <w:r w:rsidRPr="007126CA">
        <w:rPr>
          <w:rFonts w:ascii="Arial" w:eastAsia="Times New Roman" w:hAnsi="Arial" w:cs="Arial"/>
          <w:b/>
          <w:bCs/>
          <w:sz w:val="20"/>
          <w:szCs w:val="20"/>
          <w:lang w:val="sk-SK" w:eastAsia="sk-SK" w:bidi="ar-SA"/>
        </w:rPr>
        <w:t>Matsu</w:t>
      </w:r>
      <w:proofErr w:type="spellEnd"/>
      <w:r w:rsidRPr="007126CA">
        <w:rPr>
          <w:rFonts w:ascii="Arial" w:eastAsia="Times New Roman" w:hAnsi="Arial" w:cs="Arial"/>
          <w:b/>
          <w:bCs/>
          <w:sz w:val="20"/>
          <w:szCs w:val="20"/>
          <w:lang w:val="sk-SK" w:eastAsia="sk-SK" w:bidi="ar-SA"/>
        </w:rPr>
        <w:t>. </w:t>
      </w:r>
      <w:r w:rsidRPr="007126CA">
        <w:rPr>
          <w:rFonts w:ascii="Arial" w:eastAsia="Times New Roman" w:hAnsi="Arial" w:cs="Arial"/>
          <w:sz w:val="20"/>
          <w:szCs w:val="20"/>
          <w:lang w:val="sk-SK" w:eastAsia="sk-SK" w:bidi="ar-SA"/>
        </w:rPr>
        <w:t>Ak sa viac zaujímate o slnko, more a piesok, sú tu tiež pôsobivé pláže ako stvorené na windsurfing.</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8. </w:t>
      </w:r>
      <w:proofErr w:type="spellStart"/>
      <w:r w:rsidRPr="007126CA">
        <w:rPr>
          <w:rFonts w:ascii="Times New Roman" w:eastAsia="Times New Roman" w:hAnsi="Times New Roman" w:cs="Times New Roman"/>
          <w:b/>
          <w:bCs/>
          <w:sz w:val="20"/>
          <w:szCs w:val="20"/>
          <w:lang w:val="sk-SK" w:eastAsia="sk-SK" w:bidi="ar-SA"/>
        </w:rPr>
        <w:t>Bay</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Islands</w:t>
      </w:r>
      <w:proofErr w:type="spellEnd"/>
      <w:r w:rsidRPr="007126CA">
        <w:rPr>
          <w:rFonts w:ascii="Times New Roman" w:eastAsia="Times New Roman" w:hAnsi="Times New Roman" w:cs="Times New Roman"/>
          <w:b/>
          <w:bCs/>
          <w:sz w:val="20"/>
          <w:szCs w:val="20"/>
          <w:lang w:val="sk-SK" w:eastAsia="sk-SK" w:bidi="ar-SA"/>
        </w:rPr>
        <w:t xml:space="preserve"> a </w:t>
      </w:r>
      <w:proofErr w:type="spellStart"/>
      <w:r w:rsidRPr="007126CA">
        <w:rPr>
          <w:rFonts w:ascii="Times New Roman" w:eastAsia="Times New Roman" w:hAnsi="Times New Roman" w:cs="Times New Roman"/>
          <w:b/>
          <w:bCs/>
          <w:sz w:val="20"/>
          <w:szCs w:val="20"/>
          <w:lang w:val="sk-SK" w:eastAsia="sk-SK" w:bidi="ar-SA"/>
        </w:rPr>
        <w:t>Hog</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Islands</w:t>
      </w:r>
      <w:proofErr w:type="spellEnd"/>
      <w:r w:rsidRPr="007126CA">
        <w:rPr>
          <w:rFonts w:ascii="Times New Roman" w:eastAsia="Times New Roman" w:hAnsi="Times New Roman" w:cs="Times New Roman"/>
          <w:b/>
          <w:bCs/>
          <w:sz w:val="20"/>
          <w:szCs w:val="20"/>
          <w:lang w:val="sk-SK" w:eastAsia="sk-SK" w:bidi="ar-SA"/>
        </w:rPr>
        <w:t>, Honduras</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Zabudnite na </w:t>
      </w:r>
      <w:proofErr w:type="spellStart"/>
      <w:r w:rsidRPr="007126CA">
        <w:rPr>
          <w:rFonts w:ascii="Arial" w:eastAsia="Times New Roman" w:hAnsi="Arial" w:cs="Arial"/>
          <w:sz w:val="20"/>
          <w:szCs w:val="20"/>
          <w:lang w:val="sk-SK" w:eastAsia="sk-SK" w:bidi="ar-SA"/>
        </w:rPr>
        <w:t>Jacka</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Sparrowa</w:t>
      </w:r>
      <w:proofErr w:type="spellEnd"/>
      <w:r w:rsidRPr="007126CA">
        <w:rPr>
          <w:rFonts w:ascii="Arial" w:eastAsia="Times New Roman" w:hAnsi="Arial" w:cs="Arial"/>
          <w:sz w:val="20"/>
          <w:szCs w:val="20"/>
          <w:lang w:val="sk-SK" w:eastAsia="sk-SK" w:bidi="ar-SA"/>
        </w:rPr>
        <w:t xml:space="preserve"> – tieto pieskom zaprášené ostrovy pri pobreží Hondurasu zažili skutočných pirátov. Počas ich rozkvetu boli ostrovy </w:t>
      </w:r>
      <w:proofErr w:type="spellStart"/>
      <w:r w:rsidRPr="007126CA">
        <w:rPr>
          <w:rFonts w:ascii="Arial" w:eastAsia="Times New Roman" w:hAnsi="Arial" w:cs="Arial"/>
          <w:sz w:val="20"/>
          <w:szCs w:val="20"/>
          <w:lang w:val="sk-SK" w:eastAsia="sk-SK" w:bidi="ar-SA"/>
        </w:rPr>
        <w:t>Roatán</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Utila</w:t>
      </w:r>
      <w:proofErr w:type="spellEnd"/>
      <w:r w:rsidRPr="007126CA">
        <w:rPr>
          <w:rFonts w:ascii="Arial" w:eastAsia="Times New Roman" w:hAnsi="Arial" w:cs="Arial"/>
          <w:sz w:val="20"/>
          <w:szCs w:val="20"/>
          <w:lang w:val="sk-SK" w:eastAsia="sk-SK" w:bidi="ar-SA"/>
        </w:rPr>
        <w:t xml:space="preserve"> a </w:t>
      </w:r>
      <w:proofErr w:type="spellStart"/>
      <w:r w:rsidRPr="007126CA">
        <w:rPr>
          <w:rFonts w:ascii="Arial" w:eastAsia="Times New Roman" w:hAnsi="Arial" w:cs="Arial"/>
          <w:sz w:val="20"/>
          <w:szCs w:val="20"/>
          <w:lang w:val="sk-SK" w:eastAsia="sk-SK" w:bidi="ar-SA"/>
        </w:rPr>
        <w:t>Guanaja</w:t>
      </w:r>
      <w:proofErr w:type="spellEnd"/>
      <w:r w:rsidRPr="007126CA">
        <w:rPr>
          <w:rFonts w:ascii="Arial" w:eastAsia="Times New Roman" w:hAnsi="Arial" w:cs="Arial"/>
          <w:sz w:val="20"/>
          <w:szCs w:val="20"/>
          <w:lang w:val="sk-SK" w:eastAsia="sk-SK" w:bidi="ar-SA"/>
        </w:rPr>
        <w:t xml:space="preserve"> domovom 5000 hrdlorezov, banditov a pirátov, vrátane neslávne známeho Henryho </w:t>
      </w:r>
      <w:proofErr w:type="spellStart"/>
      <w:r w:rsidRPr="007126CA">
        <w:rPr>
          <w:rFonts w:ascii="Arial" w:eastAsia="Times New Roman" w:hAnsi="Arial" w:cs="Arial"/>
          <w:sz w:val="20"/>
          <w:szCs w:val="20"/>
          <w:lang w:val="sk-SK" w:eastAsia="sk-SK" w:bidi="ar-SA"/>
        </w:rPr>
        <w:t>Morgana</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alias</w:t>
      </w:r>
      <w:proofErr w:type="spellEnd"/>
      <w:r w:rsidRPr="007126CA">
        <w:rPr>
          <w:rFonts w:ascii="Arial" w:eastAsia="Times New Roman" w:hAnsi="Arial" w:cs="Arial"/>
          <w:sz w:val="20"/>
          <w:szCs w:val="20"/>
          <w:lang w:val="sk-SK" w:eastAsia="sk-SK" w:bidi="ar-SA"/>
        </w:rPr>
        <w:t xml:space="preserve"> Čierna Brada. V týchto dňoch sú </w:t>
      </w:r>
      <w:proofErr w:type="spellStart"/>
      <w:r w:rsidRPr="007126CA">
        <w:rPr>
          <w:rFonts w:ascii="Arial" w:eastAsia="Times New Roman" w:hAnsi="Arial" w:cs="Arial"/>
          <w:sz w:val="20"/>
          <w:szCs w:val="20"/>
          <w:lang w:val="sk-SK" w:eastAsia="sk-SK" w:bidi="ar-SA"/>
        </w:rPr>
        <w:t>Bay</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Islands</w:t>
      </w:r>
      <w:r w:rsidRPr="007126CA">
        <w:rPr>
          <w:rFonts w:ascii="Arial" w:eastAsia="Times New Roman" w:hAnsi="Arial" w:cs="Arial"/>
          <w:b/>
          <w:bCs/>
          <w:sz w:val="20"/>
          <w:szCs w:val="20"/>
          <w:lang w:val="sk-SK" w:eastAsia="sk-SK" w:bidi="ar-SA"/>
        </w:rPr>
        <w:t>známejšie</w:t>
      </w:r>
      <w:proofErr w:type="spellEnd"/>
      <w:r w:rsidRPr="007126CA">
        <w:rPr>
          <w:rFonts w:ascii="Arial" w:eastAsia="Times New Roman" w:hAnsi="Arial" w:cs="Arial"/>
          <w:b/>
          <w:bCs/>
          <w:sz w:val="20"/>
          <w:szCs w:val="20"/>
          <w:lang w:val="sk-SK" w:eastAsia="sk-SK" w:bidi="ar-SA"/>
        </w:rPr>
        <w:t xml:space="preserve"> pre svoje úžasné pláže, skvelé potápanie a uvoľnenú tropickú atmosféru.</w:t>
      </w:r>
      <w:r w:rsidRPr="007126CA">
        <w:rPr>
          <w:rFonts w:ascii="Arial" w:eastAsia="Times New Roman" w:hAnsi="Arial" w:cs="Arial"/>
          <w:sz w:val="20"/>
          <w:szCs w:val="20"/>
          <w:lang w:val="sk-SK" w:eastAsia="sk-SK" w:bidi="ar-SA"/>
        </w:rPr>
        <w:t xml:space="preserve"> Neďaleko ležia aj </w:t>
      </w:r>
      <w:proofErr w:type="spellStart"/>
      <w:r w:rsidRPr="007126CA">
        <w:rPr>
          <w:rFonts w:ascii="Arial" w:eastAsia="Times New Roman" w:hAnsi="Arial" w:cs="Arial"/>
          <w:sz w:val="20"/>
          <w:szCs w:val="20"/>
          <w:lang w:val="sk-SK" w:eastAsia="sk-SK" w:bidi="ar-SA"/>
        </w:rPr>
        <w:t>Cayos</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Cochinos</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Hog</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Islands</w:t>
      </w:r>
      <w:proofErr w:type="spellEnd"/>
      <w:r w:rsidRPr="007126CA">
        <w:rPr>
          <w:rFonts w:ascii="Arial" w:eastAsia="Times New Roman" w:hAnsi="Arial" w:cs="Arial"/>
          <w:sz w:val="20"/>
          <w:szCs w:val="20"/>
          <w:lang w:val="sk-SK" w:eastAsia="sk-SK" w:bidi="ar-SA"/>
        </w:rPr>
        <w:t>) - 13 koralových útesov v žiarivo modrom mori.</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9. </w:t>
      </w:r>
      <w:proofErr w:type="spellStart"/>
      <w:r w:rsidRPr="007126CA">
        <w:rPr>
          <w:rFonts w:ascii="Times New Roman" w:eastAsia="Times New Roman" w:hAnsi="Times New Roman" w:cs="Times New Roman"/>
          <w:b/>
          <w:bCs/>
          <w:sz w:val="20"/>
          <w:szCs w:val="20"/>
          <w:lang w:val="sk-SK" w:eastAsia="sk-SK" w:bidi="ar-SA"/>
        </w:rPr>
        <w:t>Con</w:t>
      </w:r>
      <w:proofErr w:type="spellEnd"/>
      <w:r w:rsidRPr="007126CA">
        <w:rPr>
          <w:rFonts w:ascii="Times New Roman" w:eastAsia="Times New Roman" w:hAnsi="Times New Roman" w:cs="Times New Roman"/>
          <w:b/>
          <w:bCs/>
          <w:sz w:val="20"/>
          <w:szCs w:val="20"/>
          <w:lang w:val="sk-SK" w:eastAsia="sk-SK" w:bidi="ar-SA"/>
        </w:rPr>
        <w:t xml:space="preserve"> </w:t>
      </w:r>
      <w:proofErr w:type="spellStart"/>
      <w:r w:rsidRPr="007126CA">
        <w:rPr>
          <w:rFonts w:ascii="Times New Roman" w:eastAsia="Times New Roman" w:hAnsi="Times New Roman" w:cs="Times New Roman"/>
          <w:b/>
          <w:bCs/>
          <w:sz w:val="20"/>
          <w:szCs w:val="20"/>
          <w:lang w:val="sk-SK" w:eastAsia="sk-SK" w:bidi="ar-SA"/>
        </w:rPr>
        <w:t>Dao</w:t>
      </w:r>
      <w:proofErr w:type="spellEnd"/>
      <w:r w:rsidRPr="007126CA">
        <w:rPr>
          <w:rFonts w:ascii="Times New Roman" w:eastAsia="Times New Roman" w:hAnsi="Times New Roman" w:cs="Times New Roman"/>
          <w:b/>
          <w:bCs/>
          <w:sz w:val="20"/>
          <w:szCs w:val="20"/>
          <w:lang w:val="sk-SK" w:eastAsia="sk-SK" w:bidi="ar-SA"/>
        </w:rPr>
        <w:t>, Vietnam</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Ostrovy </w:t>
      </w:r>
      <w:proofErr w:type="spellStart"/>
      <w:r w:rsidRPr="007126CA">
        <w:rPr>
          <w:rFonts w:ascii="Arial" w:eastAsia="Times New Roman" w:hAnsi="Arial" w:cs="Arial"/>
          <w:sz w:val="20"/>
          <w:szCs w:val="20"/>
          <w:lang w:val="sk-SK" w:eastAsia="sk-SK" w:bidi="ar-SA"/>
        </w:rPr>
        <w:t>Con</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Dao</w:t>
      </w:r>
      <w:proofErr w:type="spellEnd"/>
      <w:r w:rsidRPr="007126CA">
        <w:rPr>
          <w:rFonts w:ascii="Arial" w:eastAsia="Times New Roman" w:hAnsi="Arial" w:cs="Arial"/>
          <w:sz w:val="20"/>
          <w:szCs w:val="20"/>
          <w:lang w:val="sk-SK" w:eastAsia="sk-SK" w:bidi="ar-SA"/>
        </w:rPr>
        <w:t xml:space="preserve"> boli domovom najznámejšej trestaneckej kolónie v </w:t>
      </w:r>
      <w:proofErr w:type="spellStart"/>
      <w:r w:rsidRPr="007126CA">
        <w:rPr>
          <w:rFonts w:ascii="Arial" w:eastAsia="Times New Roman" w:hAnsi="Arial" w:cs="Arial"/>
          <w:sz w:val="20"/>
          <w:szCs w:val="20"/>
          <w:lang w:val="sk-SK" w:eastAsia="sk-SK" w:bidi="ar-SA"/>
        </w:rPr>
        <w:t>Indočíne</w:t>
      </w:r>
      <w:proofErr w:type="spellEnd"/>
      <w:r w:rsidRPr="007126CA">
        <w:rPr>
          <w:rFonts w:ascii="Arial" w:eastAsia="Times New Roman" w:hAnsi="Arial" w:cs="Arial"/>
          <w:sz w:val="20"/>
          <w:szCs w:val="20"/>
          <w:lang w:val="sk-SK" w:eastAsia="sk-SK" w:bidi="ar-SA"/>
        </w:rPr>
        <w:t xml:space="preserve"> a tomuto účelu slúžili až do konca Vietnamskej vojny. Teraz je na týchto 16-tich ostrovoch národný park, ktorý chráni mnohé prírodné krásy ako husté džungle, vodstvá farby nefritu, biele piesočnaté pláže a</w:t>
      </w:r>
      <w:r w:rsidRPr="007126CA">
        <w:rPr>
          <w:rFonts w:ascii="Arial" w:eastAsia="Times New Roman" w:hAnsi="Arial" w:cs="Arial"/>
          <w:b/>
          <w:bCs/>
          <w:sz w:val="20"/>
          <w:szCs w:val="20"/>
          <w:lang w:val="sk-SK" w:eastAsia="sk-SK" w:bidi="ar-SA"/>
        </w:rPr>
        <w:t> je domovom delfínov, korytnačiek a veľkolepých koralových útesov. </w:t>
      </w:r>
      <w:r w:rsidRPr="007126CA">
        <w:rPr>
          <w:rFonts w:ascii="Arial" w:eastAsia="Times New Roman" w:hAnsi="Arial" w:cs="Arial"/>
          <w:sz w:val="20"/>
          <w:szCs w:val="20"/>
          <w:lang w:val="sk-SK" w:eastAsia="sk-SK" w:bidi="ar-SA"/>
        </w:rPr>
        <w:t>Turistický ruch je tu obmedzený na jeden potápačských obchod a hŕstku rezortov.</w:t>
      </w:r>
    </w:p>
    <w:p w:rsidR="007126CA" w:rsidRPr="007126CA" w:rsidRDefault="007126CA" w:rsidP="007126CA">
      <w:pPr>
        <w:shd w:val="clear" w:color="auto" w:fill="FFFFFF"/>
        <w:spacing w:after="0" w:line="390" w:lineRule="atLeast"/>
        <w:textAlignment w:val="baseline"/>
        <w:outlineLvl w:val="3"/>
        <w:rPr>
          <w:rFonts w:ascii="Times New Roman" w:eastAsia="Times New Roman" w:hAnsi="Times New Roman" w:cs="Times New Roman"/>
          <w:b/>
          <w:bCs/>
          <w:sz w:val="20"/>
          <w:szCs w:val="20"/>
          <w:lang w:val="sk-SK" w:eastAsia="sk-SK" w:bidi="ar-SA"/>
        </w:rPr>
      </w:pPr>
      <w:r w:rsidRPr="007126CA">
        <w:rPr>
          <w:rFonts w:ascii="Times New Roman" w:eastAsia="Times New Roman" w:hAnsi="Times New Roman" w:cs="Times New Roman"/>
          <w:b/>
          <w:bCs/>
          <w:sz w:val="20"/>
          <w:szCs w:val="20"/>
          <w:lang w:val="sk-SK" w:eastAsia="sk-SK" w:bidi="ar-SA"/>
        </w:rPr>
        <w:t xml:space="preserve">10. </w:t>
      </w:r>
      <w:proofErr w:type="spellStart"/>
      <w:r w:rsidRPr="007126CA">
        <w:rPr>
          <w:rFonts w:ascii="Times New Roman" w:eastAsia="Times New Roman" w:hAnsi="Times New Roman" w:cs="Times New Roman"/>
          <w:b/>
          <w:bCs/>
          <w:sz w:val="20"/>
          <w:szCs w:val="20"/>
          <w:lang w:val="sk-SK" w:eastAsia="sk-SK" w:bidi="ar-SA"/>
        </w:rPr>
        <w:t>Ssese</w:t>
      </w:r>
      <w:proofErr w:type="spellEnd"/>
      <w:r w:rsidRPr="007126CA">
        <w:rPr>
          <w:rFonts w:ascii="Times New Roman" w:eastAsia="Times New Roman" w:hAnsi="Times New Roman" w:cs="Times New Roman"/>
          <w:b/>
          <w:bCs/>
          <w:sz w:val="20"/>
          <w:szCs w:val="20"/>
          <w:lang w:val="sk-SK" w:eastAsia="sk-SK" w:bidi="ar-SA"/>
        </w:rPr>
        <w:t>, Uganda</w:t>
      </w:r>
    </w:p>
    <w:p w:rsidR="007126CA" w:rsidRPr="007126CA" w:rsidRDefault="007126CA" w:rsidP="007126CA">
      <w:pPr>
        <w:shd w:val="clear" w:color="auto" w:fill="FFFFFF"/>
        <w:spacing w:after="0" w:line="390" w:lineRule="atLeast"/>
        <w:textAlignment w:val="baseline"/>
        <w:rPr>
          <w:rFonts w:ascii="Arial" w:eastAsia="Times New Roman" w:hAnsi="Arial" w:cs="Arial"/>
          <w:sz w:val="20"/>
          <w:szCs w:val="20"/>
          <w:lang w:val="sk-SK" w:eastAsia="sk-SK" w:bidi="ar-SA"/>
        </w:rPr>
      </w:pPr>
      <w:r w:rsidRPr="007126CA">
        <w:rPr>
          <w:rFonts w:ascii="Arial" w:eastAsia="Times New Roman" w:hAnsi="Arial" w:cs="Arial"/>
          <w:sz w:val="20"/>
          <w:szCs w:val="20"/>
          <w:lang w:val="sk-SK" w:eastAsia="sk-SK" w:bidi="ar-SA"/>
        </w:rPr>
        <w:t xml:space="preserve">Ako sa dostal vnútrozemský štát na tento zoznam? Vďaka Viktóriinmu jazeru – najväčšiemu jazeru afrického kontinentu. Ležia na ňom ostrovy </w:t>
      </w:r>
      <w:proofErr w:type="spellStart"/>
      <w:r w:rsidRPr="007126CA">
        <w:rPr>
          <w:rFonts w:ascii="Arial" w:eastAsia="Times New Roman" w:hAnsi="Arial" w:cs="Arial"/>
          <w:sz w:val="20"/>
          <w:szCs w:val="20"/>
          <w:lang w:val="sk-SK" w:eastAsia="sk-SK" w:bidi="ar-SA"/>
        </w:rPr>
        <w:t>Ssese</w:t>
      </w:r>
      <w:proofErr w:type="spellEnd"/>
      <w:r w:rsidRPr="007126CA">
        <w:rPr>
          <w:rFonts w:ascii="Arial" w:eastAsia="Times New Roman" w:hAnsi="Arial" w:cs="Arial"/>
          <w:sz w:val="20"/>
          <w:szCs w:val="20"/>
          <w:lang w:val="sk-SK" w:eastAsia="sk-SK" w:bidi="ar-SA"/>
        </w:rPr>
        <w:t xml:space="preserve">, </w:t>
      </w:r>
      <w:proofErr w:type="spellStart"/>
      <w:r w:rsidRPr="007126CA">
        <w:rPr>
          <w:rFonts w:ascii="Arial" w:eastAsia="Times New Roman" w:hAnsi="Arial" w:cs="Arial"/>
          <w:sz w:val="20"/>
          <w:szCs w:val="20"/>
          <w:lang w:val="sk-SK" w:eastAsia="sk-SK" w:bidi="ar-SA"/>
        </w:rPr>
        <w:t>ktoré</w:t>
      </w:r>
      <w:r w:rsidRPr="007126CA">
        <w:rPr>
          <w:rFonts w:ascii="Arial" w:eastAsia="Times New Roman" w:hAnsi="Arial" w:cs="Arial"/>
          <w:b/>
          <w:bCs/>
          <w:sz w:val="20"/>
          <w:szCs w:val="20"/>
          <w:lang w:val="sk-SK" w:eastAsia="sk-SK" w:bidi="ar-SA"/>
        </w:rPr>
        <w:t>spĺňajú</w:t>
      </w:r>
      <w:proofErr w:type="spellEnd"/>
      <w:r w:rsidRPr="007126CA">
        <w:rPr>
          <w:rFonts w:ascii="Arial" w:eastAsia="Times New Roman" w:hAnsi="Arial" w:cs="Arial"/>
          <w:b/>
          <w:bCs/>
          <w:sz w:val="20"/>
          <w:szCs w:val="20"/>
          <w:lang w:val="sk-SK" w:eastAsia="sk-SK" w:bidi="ar-SA"/>
        </w:rPr>
        <w:t xml:space="preserve"> všetky kritéria ostrovného raja – zlaté pláže, palmové háje i exotická fauna a flóra.</w:t>
      </w:r>
      <w:r w:rsidRPr="007126CA">
        <w:rPr>
          <w:rFonts w:ascii="Arial" w:eastAsia="Times New Roman" w:hAnsi="Arial" w:cs="Arial"/>
          <w:sz w:val="20"/>
          <w:szCs w:val="20"/>
          <w:lang w:val="sk-SK" w:eastAsia="sk-SK" w:bidi="ar-SA"/>
        </w:rPr>
        <w:t> Väčšina z 84 ostrovov je nerozvinutých, ale nájdete tu aj niekoľko hotelov či plážových kempov. Okrem vyhrievania sa na slnku sú tu hlavnými aktivitami prechádzky po džungli a člnkovanie na jazere.</w:t>
      </w:r>
    </w:p>
    <w:p w:rsidR="007126CA" w:rsidRPr="007126CA" w:rsidRDefault="007126CA" w:rsidP="007126CA">
      <w:pPr>
        <w:shd w:val="clear" w:color="auto" w:fill="FFFFFF"/>
        <w:spacing w:after="195" w:line="270" w:lineRule="atLeast"/>
        <w:textAlignment w:val="baseline"/>
        <w:rPr>
          <w:rFonts w:ascii="Arial" w:eastAsia="Times New Roman" w:hAnsi="Arial" w:cs="Arial"/>
          <w:sz w:val="20"/>
          <w:szCs w:val="20"/>
          <w:lang w:val="sk-SK" w:eastAsia="sk-SK" w:bidi="ar-SA"/>
        </w:rPr>
      </w:pPr>
    </w:p>
    <w:p w:rsidR="007126CA" w:rsidRPr="007126CA" w:rsidRDefault="007126CA" w:rsidP="00FA6863">
      <w:pPr>
        <w:pStyle w:val="Default"/>
        <w:rPr>
          <w:sz w:val="20"/>
          <w:szCs w:val="20"/>
        </w:rPr>
      </w:pPr>
    </w:p>
    <w:sectPr w:rsidR="007126CA" w:rsidRPr="007126CA" w:rsidSect="00DB42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altName w:val="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Minion Pro">
    <w:altName w:val="Times New Roman"/>
    <w:panose1 w:val="00000000000000000000"/>
    <w:charset w:val="EE"/>
    <w:family w:val="roman"/>
    <w:notTrueType/>
    <w:pitch w:val="default"/>
    <w:sig w:usb0="00000001" w:usb1="00000000" w:usb2="00000000" w:usb3="00000000" w:csb0="00000003" w:csb1="00000000"/>
  </w:font>
  <w:font w:name="Arial">
    <w:panose1 w:val="020B0604020202020204"/>
    <w:charset w:val="EE"/>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5704"/>
    <w:multiLevelType w:val="hybridMultilevel"/>
    <w:tmpl w:val="25C2D8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6863"/>
    <w:rsid w:val="00271E52"/>
    <w:rsid w:val="004E078E"/>
    <w:rsid w:val="007126CA"/>
    <w:rsid w:val="00955AEF"/>
    <w:rsid w:val="00BF27B5"/>
    <w:rsid w:val="00DB4243"/>
    <w:rsid w:val="00FA686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F27B5"/>
  </w:style>
  <w:style w:type="paragraph" w:styleId="Nadpis1">
    <w:name w:val="heading 1"/>
    <w:basedOn w:val="Normlny"/>
    <w:next w:val="Normlny"/>
    <w:link w:val="Nadpis1Char"/>
    <w:uiPriority w:val="9"/>
    <w:qFormat/>
    <w:rsid w:val="00BF27B5"/>
    <w:pPr>
      <w:spacing w:before="480" w:after="0"/>
      <w:contextualSpacing/>
      <w:outlineLvl w:val="0"/>
    </w:pPr>
    <w:rPr>
      <w:rFonts w:asciiTheme="majorHAnsi" w:eastAsiaTheme="majorEastAsia" w:hAnsiTheme="majorHAnsi" w:cstheme="majorBidi"/>
      <w:b/>
      <w:bCs/>
      <w:sz w:val="28"/>
      <w:szCs w:val="28"/>
    </w:rPr>
  </w:style>
  <w:style w:type="paragraph" w:styleId="Nadpis2">
    <w:name w:val="heading 2"/>
    <w:basedOn w:val="Normlny"/>
    <w:next w:val="Normlny"/>
    <w:link w:val="Nadpis2Char"/>
    <w:uiPriority w:val="9"/>
    <w:unhideWhenUsed/>
    <w:qFormat/>
    <w:rsid w:val="00BF27B5"/>
    <w:pPr>
      <w:spacing w:before="200" w:after="0"/>
      <w:outlineLvl w:val="1"/>
    </w:pPr>
    <w:rPr>
      <w:rFonts w:asciiTheme="majorHAnsi" w:eastAsiaTheme="majorEastAsia" w:hAnsiTheme="majorHAnsi" w:cstheme="majorBidi"/>
      <w:b/>
      <w:bCs/>
      <w:sz w:val="26"/>
      <w:szCs w:val="26"/>
    </w:rPr>
  </w:style>
  <w:style w:type="paragraph" w:styleId="Nadpis3">
    <w:name w:val="heading 3"/>
    <w:basedOn w:val="Normlny"/>
    <w:next w:val="Normlny"/>
    <w:link w:val="Nadpis3Char"/>
    <w:uiPriority w:val="9"/>
    <w:semiHidden/>
    <w:unhideWhenUsed/>
    <w:qFormat/>
    <w:rsid w:val="00BF27B5"/>
    <w:pPr>
      <w:spacing w:before="200" w:after="0" w:line="271" w:lineRule="auto"/>
      <w:outlineLvl w:val="2"/>
    </w:pPr>
    <w:rPr>
      <w:rFonts w:asciiTheme="majorHAnsi" w:eastAsiaTheme="majorEastAsia" w:hAnsiTheme="majorHAnsi" w:cstheme="majorBidi"/>
      <w:b/>
      <w:bCs/>
    </w:rPr>
  </w:style>
  <w:style w:type="paragraph" w:styleId="Nadpis4">
    <w:name w:val="heading 4"/>
    <w:basedOn w:val="Normlny"/>
    <w:next w:val="Normlny"/>
    <w:link w:val="Nadpis4Char"/>
    <w:uiPriority w:val="9"/>
    <w:unhideWhenUsed/>
    <w:qFormat/>
    <w:rsid w:val="00BF27B5"/>
    <w:pPr>
      <w:spacing w:before="200" w:after="0"/>
      <w:outlineLvl w:val="3"/>
    </w:pPr>
    <w:rPr>
      <w:rFonts w:asciiTheme="majorHAnsi" w:eastAsiaTheme="majorEastAsia" w:hAnsiTheme="majorHAnsi" w:cstheme="majorBidi"/>
      <w:b/>
      <w:bCs/>
      <w:i/>
      <w:iCs/>
    </w:rPr>
  </w:style>
  <w:style w:type="paragraph" w:styleId="Nadpis5">
    <w:name w:val="heading 5"/>
    <w:basedOn w:val="Normlny"/>
    <w:next w:val="Normlny"/>
    <w:link w:val="Nadpis5Char"/>
    <w:uiPriority w:val="9"/>
    <w:semiHidden/>
    <w:unhideWhenUsed/>
    <w:qFormat/>
    <w:rsid w:val="00BF27B5"/>
    <w:pPr>
      <w:spacing w:before="200" w:after="0"/>
      <w:outlineLvl w:val="4"/>
    </w:pPr>
    <w:rPr>
      <w:rFonts w:asciiTheme="majorHAnsi" w:eastAsiaTheme="majorEastAsia" w:hAnsiTheme="majorHAnsi" w:cstheme="majorBidi"/>
      <w:b/>
      <w:bCs/>
      <w:color w:val="7F7F7F" w:themeColor="text1" w:themeTint="80"/>
    </w:rPr>
  </w:style>
  <w:style w:type="paragraph" w:styleId="Nadpis6">
    <w:name w:val="heading 6"/>
    <w:basedOn w:val="Normlny"/>
    <w:next w:val="Normlny"/>
    <w:link w:val="Nadpis6Char"/>
    <w:uiPriority w:val="9"/>
    <w:semiHidden/>
    <w:unhideWhenUsed/>
    <w:qFormat/>
    <w:rsid w:val="00BF27B5"/>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y"/>
    <w:next w:val="Normlny"/>
    <w:link w:val="Nadpis7Char"/>
    <w:uiPriority w:val="9"/>
    <w:semiHidden/>
    <w:unhideWhenUsed/>
    <w:qFormat/>
    <w:rsid w:val="00BF27B5"/>
    <w:pPr>
      <w:spacing w:after="0"/>
      <w:outlineLvl w:val="6"/>
    </w:pPr>
    <w:rPr>
      <w:rFonts w:asciiTheme="majorHAnsi" w:eastAsiaTheme="majorEastAsia" w:hAnsiTheme="majorHAnsi" w:cstheme="majorBidi"/>
      <w:i/>
      <w:iCs/>
    </w:rPr>
  </w:style>
  <w:style w:type="paragraph" w:styleId="Nadpis8">
    <w:name w:val="heading 8"/>
    <w:basedOn w:val="Normlny"/>
    <w:next w:val="Normlny"/>
    <w:link w:val="Nadpis8Char"/>
    <w:uiPriority w:val="9"/>
    <w:semiHidden/>
    <w:unhideWhenUsed/>
    <w:qFormat/>
    <w:rsid w:val="00BF27B5"/>
    <w:pPr>
      <w:spacing w:after="0"/>
      <w:outlineLvl w:val="7"/>
    </w:pPr>
    <w:rPr>
      <w:rFonts w:asciiTheme="majorHAnsi" w:eastAsiaTheme="majorEastAsia" w:hAnsiTheme="majorHAnsi" w:cstheme="majorBidi"/>
      <w:sz w:val="20"/>
      <w:szCs w:val="20"/>
    </w:rPr>
  </w:style>
  <w:style w:type="paragraph" w:styleId="Nadpis9">
    <w:name w:val="heading 9"/>
    <w:basedOn w:val="Normlny"/>
    <w:next w:val="Normlny"/>
    <w:link w:val="Nadpis9Char"/>
    <w:uiPriority w:val="9"/>
    <w:semiHidden/>
    <w:unhideWhenUsed/>
    <w:qFormat/>
    <w:rsid w:val="00BF27B5"/>
    <w:pPr>
      <w:spacing w:after="0"/>
      <w:outlineLvl w:val="8"/>
    </w:pPr>
    <w:rPr>
      <w:rFonts w:asciiTheme="majorHAnsi" w:eastAsiaTheme="majorEastAsia" w:hAnsiTheme="majorHAnsi" w:cstheme="majorBidi"/>
      <w:i/>
      <w:iCs/>
      <w:spacing w:val="5"/>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27B5"/>
    <w:rPr>
      <w:rFonts w:asciiTheme="majorHAnsi" w:eastAsiaTheme="majorEastAsia" w:hAnsiTheme="majorHAnsi" w:cstheme="majorBidi"/>
      <w:b/>
      <w:bCs/>
      <w:sz w:val="28"/>
      <w:szCs w:val="28"/>
    </w:rPr>
  </w:style>
  <w:style w:type="character" w:customStyle="1" w:styleId="Nadpis2Char">
    <w:name w:val="Nadpis 2 Char"/>
    <w:basedOn w:val="Predvolenpsmoodseku"/>
    <w:link w:val="Nadpis2"/>
    <w:uiPriority w:val="9"/>
    <w:rsid w:val="00BF27B5"/>
    <w:rPr>
      <w:rFonts w:asciiTheme="majorHAnsi" w:eastAsiaTheme="majorEastAsia" w:hAnsiTheme="majorHAnsi" w:cstheme="majorBidi"/>
      <w:b/>
      <w:bCs/>
      <w:sz w:val="26"/>
      <w:szCs w:val="26"/>
    </w:rPr>
  </w:style>
  <w:style w:type="character" w:customStyle="1" w:styleId="Nadpis3Char">
    <w:name w:val="Nadpis 3 Char"/>
    <w:basedOn w:val="Predvolenpsmoodseku"/>
    <w:link w:val="Nadpis3"/>
    <w:uiPriority w:val="9"/>
    <w:rsid w:val="00BF27B5"/>
    <w:rPr>
      <w:rFonts w:asciiTheme="majorHAnsi" w:eastAsiaTheme="majorEastAsia" w:hAnsiTheme="majorHAnsi" w:cstheme="majorBidi"/>
      <w:b/>
      <w:bCs/>
    </w:rPr>
  </w:style>
  <w:style w:type="character" w:customStyle="1" w:styleId="Nadpis4Char">
    <w:name w:val="Nadpis 4 Char"/>
    <w:basedOn w:val="Predvolenpsmoodseku"/>
    <w:link w:val="Nadpis4"/>
    <w:uiPriority w:val="9"/>
    <w:rsid w:val="00BF27B5"/>
    <w:rPr>
      <w:rFonts w:asciiTheme="majorHAnsi" w:eastAsiaTheme="majorEastAsia" w:hAnsiTheme="majorHAnsi" w:cstheme="majorBidi"/>
      <w:b/>
      <w:bCs/>
      <w:i/>
      <w:iCs/>
    </w:rPr>
  </w:style>
  <w:style w:type="character" w:customStyle="1" w:styleId="Nadpis5Char">
    <w:name w:val="Nadpis 5 Char"/>
    <w:basedOn w:val="Predvolenpsmoodseku"/>
    <w:link w:val="Nadpis5"/>
    <w:uiPriority w:val="9"/>
    <w:semiHidden/>
    <w:rsid w:val="00BF27B5"/>
    <w:rPr>
      <w:rFonts w:asciiTheme="majorHAnsi" w:eastAsiaTheme="majorEastAsia" w:hAnsiTheme="majorHAnsi" w:cstheme="majorBidi"/>
      <w:b/>
      <w:bCs/>
      <w:color w:val="7F7F7F" w:themeColor="text1" w:themeTint="80"/>
    </w:rPr>
  </w:style>
  <w:style w:type="character" w:customStyle="1" w:styleId="Nadpis6Char">
    <w:name w:val="Nadpis 6 Char"/>
    <w:basedOn w:val="Predvolenpsmoodseku"/>
    <w:link w:val="Nadpis6"/>
    <w:uiPriority w:val="9"/>
    <w:semiHidden/>
    <w:rsid w:val="00BF27B5"/>
    <w:rPr>
      <w:rFonts w:asciiTheme="majorHAnsi" w:eastAsiaTheme="majorEastAsia" w:hAnsiTheme="majorHAnsi" w:cstheme="majorBidi"/>
      <w:b/>
      <w:bCs/>
      <w:i/>
      <w:iCs/>
      <w:color w:val="7F7F7F" w:themeColor="text1" w:themeTint="80"/>
    </w:rPr>
  </w:style>
  <w:style w:type="character" w:customStyle="1" w:styleId="Nadpis7Char">
    <w:name w:val="Nadpis 7 Char"/>
    <w:basedOn w:val="Predvolenpsmoodseku"/>
    <w:link w:val="Nadpis7"/>
    <w:uiPriority w:val="9"/>
    <w:semiHidden/>
    <w:rsid w:val="00BF27B5"/>
    <w:rPr>
      <w:rFonts w:asciiTheme="majorHAnsi" w:eastAsiaTheme="majorEastAsia" w:hAnsiTheme="majorHAnsi" w:cstheme="majorBidi"/>
      <w:i/>
      <w:iCs/>
    </w:rPr>
  </w:style>
  <w:style w:type="character" w:customStyle="1" w:styleId="Nadpis8Char">
    <w:name w:val="Nadpis 8 Char"/>
    <w:basedOn w:val="Predvolenpsmoodseku"/>
    <w:link w:val="Nadpis8"/>
    <w:uiPriority w:val="9"/>
    <w:semiHidden/>
    <w:rsid w:val="00BF27B5"/>
    <w:rPr>
      <w:rFonts w:asciiTheme="majorHAnsi" w:eastAsiaTheme="majorEastAsia" w:hAnsiTheme="majorHAnsi" w:cstheme="majorBidi"/>
      <w:sz w:val="20"/>
      <w:szCs w:val="20"/>
    </w:rPr>
  </w:style>
  <w:style w:type="character" w:customStyle="1" w:styleId="Nadpis9Char">
    <w:name w:val="Nadpis 9 Char"/>
    <w:basedOn w:val="Predvolenpsmoodseku"/>
    <w:link w:val="Nadpis9"/>
    <w:uiPriority w:val="9"/>
    <w:semiHidden/>
    <w:rsid w:val="00BF27B5"/>
    <w:rPr>
      <w:rFonts w:asciiTheme="majorHAnsi" w:eastAsiaTheme="majorEastAsia" w:hAnsiTheme="majorHAnsi" w:cstheme="majorBidi"/>
      <w:i/>
      <w:iCs/>
      <w:spacing w:val="5"/>
      <w:sz w:val="20"/>
      <w:szCs w:val="20"/>
    </w:rPr>
  </w:style>
  <w:style w:type="paragraph" w:styleId="Nzov">
    <w:name w:val="Title"/>
    <w:basedOn w:val="Normlny"/>
    <w:next w:val="Normlny"/>
    <w:link w:val="NzovChar"/>
    <w:uiPriority w:val="10"/>
    <w:qFormat/>
    <w:rsid w:val="00BF27B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ovChar">
    <w:name w:val="Názov Char"/>
    <w:basedOn w:val="Predvolenpsmoodseku"/>
    <w:link w:val="Nzov"/>
    <w:uiPriority w:val="10"/>
    <w:rsid w:val="00BF27B5"/>
    <w:rPr>
      <w:rFonts w:asciiTheme="majorHAnsi" w:eastAsiaTheme="majorEastAsia" w:hAnsiTheme="majorHAnsi" w:cstheme="majorBidi"/>
      <w:spacing w:val="5"/>
      <w:sz w:val="52"/>
      <w:szCs w:val="52"/>
    </w:rPr>
  </w:style>
  <w:style w:type="paragraph" w:styleId="Podtitul">
    <w:name w:val="Subtitle"/>
    <w:basedOn w:val="Normlny"/>
    <w:next w:val="Normlny"/>
    <w:link w:val="PodtitulChar"/>
    <w:uiPriority w:val="11"/>
    <w:qFormat/>
    <w:rsid w:val="00BF27B5"/>
    <w:pPr>
      <w:spacing w:after="600"/>
    </w:pPr>
    <w:rPr>
      <w:rFonts w:asciiTheme="majorHAnsi" w:eastAsiaTheme="majorEastAsia" w:hAnsiTheme="majorHAnsi" w:cstheme="majorBidi"/>
      <w:i/>
      <w:iCs/>
      <w:spacing w:val="13"/>
      <w:sz w:val="24"/>
      <w:szCs w:val="24"/>
    </w:rPr>
  </w:style>
  <w:style w:type="character" w:customStyle="1" w:styleId="PodtitulChar">
    <w:name w:val="Podtitul Char"/>
    <w:basedOn w:val="Predvolenpsmoodseku"/>
    <w:link w:val="Podtitul"/>
    <w:uiPriority w:val="11"/>
    <w:rsid w:val="00BF27B5"/>
    <w:rPr>
      <w:rFonts w:asciiTheme="majorHAnsi" w:eastAsiaTheme="majorEastAsia" w:hAnsiTheme="majorHAnsi" w:cstheme="majorBidi"/>
      <w:i/>
      <w:iCs/>
      <w:spacing w:val="13"/>
      <w:sz w:val="24"/>
      <w:szCs w:val="24"/>
    </w:rPr>
  </w:style>
  <w:style w:type="character" w:styleId="Siln">
    <w:name w:val="Strong"/>
    <w:uiPriority w:val="22"/>
    <w:qFormat/>
    <w:rsid w:val="00BF27B5"/>
    <w:rPr>
      <w:b/>
      <w:bCs/>
    </w:rPr>
  </w:style>
  <w:style w:type="character" w:styleId="Zvraznenie">
    <w:name w:val="Emphasis"/>
    <w:uiPriority w:val="20"/>
    <w:qFormat/>
    <w:rsid w:val="00BF27B5"/>
    <w:rPr>
      <w:b/>
      <w:bCs/>
      <w:i/>
      <w:iCs/>
      <w:spacing w:val="10"/>
      <w:bdr w:val="none" w:sz="0" w:space="0" w:color="auto"/>
      <w:shd w:val="clear" w:color="auto" w:fill="auto"/>
    </w:rPr>
  </w:style>
  <w:style w:type="paragraph" w:styleId="Bezriadkovania">
    <w:name w:val="No Spacing"/>
    <w:basedOn w:val="Normlny"/>
    <w:link w:val="BezriadkovaniaChar"/>
    <w:uiPriority w:val="1"/>
    <w:qFormat/>
    <w:rsid w:val="00BF27B5"/>
    <w:pPr>
      <w:spacing w:after="0" w:line="240" w:lineRule="auto"/>
    </w:pPr>
  </w:style>
  <w:style w:type="character" w:customStyle="1" w:styleId="BezriadkovaniaChar">
    <w:name w:val="Bez riadkovania Char"/>
    <w:basedOn w:val="Predvolenpsmoodseku"/>
    <w:link w:val="Bezriadkovania"/>
    <w:uiPriority w:val="1"/>
    <w:rsid w:val="00BF27B5"/>
  </w:style>
  <w:style w:type="paragraph" w:styleId="Odsekzoznamu">
    <w:name w:val="List Paragraph"/>
    <w:basedOn w:val="Normlny"/>
    <w:uiPriority w:val="34"/>
    <w:qFormat/>
    <w:rsid w:val="00BF27B5"/>
    <w:pPr>
      <w:ind w:left="720"/>
      <w:contextualSpacing/>
    </w:pPr>
  </w:style>
  <w:style w:type="paragraph" w:styleId="Citcia">
    <w:name w:val="Quote"/>
    <w:basedOn w:val="Normlny"/>
    <w:next w:val="Normlny"/>
    <w:link w:val="CitciaChar"/>
    <w:uiPriority w:val="29"/>
    <w:qFormat/>
    <w:rsid w:val="00BF27B5"/>
    <w:pPr>
      <w:spacing w:before="200" w:after="0"/>
      <w:ind w:left="360" w:right="360"/>
    </w:pPr>
    <w:rPr>
      <w:i/>
      <w:iCs/>
    </w:rPr>
  </w:style>
  <w:style w:type="character" w:customStyle="1" w:styleId="CitciaChar">
    <w:name w:val="Citácia Char"/>
    <w:basedOn w:val="Predvolenpsmoodseku"/>
    <w:link w:val="Citcia"/>
    <w:uiPriority w:val="29"/>
    <w:rsid w:val="00BF27B5"/>
    <w:rPr>
      <w:i/>
      <w:iCs/>
    </w:rPr>
  </w:style>
  <w:style w:type="paragraph" w:styleId="Zvraznencitcia">
    <w:name w:val="Intense Quote"/>
    <w:basedOn w:val="Normlny"/>
    <w:next w:val="Normlny"/>
    <w:link w:val="ZvraznencitciaChar"/>
    <w:uiPriority w:val="30"/>
    <w:qFormat/>
    <w:rsid w:val="00BF27B5"/>
    <w:pPr>
      <w:pBdr>
        <w:bottom w:val="single" w:sz="4" w:space="1" w:color="auto"/>
      </w:pBdr>
      <w:spacing w:before="200" w:after="280"/>
      <w:ind w:left="1008" w:right="1152"/>
      <w:jc w:val="both"/>
    </w:pPr>
    <w:rPr>
      <w:b/>
      <w:bCs/>
      <w:i/>
      <w:iCs/>
    </w:rPr>
  </w:style>
  <w:style w:type="character" w:customStyle="1" w:styleId="ZvraznencitciaChar">
    <w:name w:val="Zvýraznená citácia Char"/>
    <w:basedOn w:val="Predvolenpsmoodseku"/>
    <w:link w:val="Zvraznencitcia"/>
    <w:uiPriority w:val="30"/>
    <w:rsid w:val="00BF27B5"/>
    <w:rPr>
      <w:b/>
      <w:bCs/>
      <w:i/>
      <w:iCs/>
    </w:rPr>
  </w:style>
  <w:style w:type="character" w:styleId="Jemnzvraznenie">
    <w:name w:val="Subtle Emphasis"/>
    <w:uiPriority w:val="19"/>
    <w:qFormat/>
    <w:rsid w:val="00BF27B5"/>
    <w:rPr>
      <w:i/>
      <w:iCs/>
    </w:rPr>
  </w:style>
  <w:style w:type="character" w:styleId="Intenzvnezvraznenie">
    <w:name w:val="Intense Emphasis"/>
    <w:uiPriority w:val="21"/>
    <w:qFormat/>
    <w:rsid w:val="00BF27B5"/>
    <w:rPr>
      <w:b/>
      <w:bCs/>
    </w:rPr>
  </w:style>
  <w:style w:type="character" w:styleId="Jemnodkaz">
    <w:name w:val="Subtle Reference"/>
    <w:uiPriority w:val="31"/>
    <w:qFormat/>
    <w:rsid w:val="00BF27B5"/>
    <w:rPr>
      <w:smallCaps/>
    </w:rPr>
  </w:style>
  <w:style w:type="character" w:styleId="Intenzvnyodkaz">
    <w:name w:val="Intense Reference"/>
    <w:uiPriority w:val="32"/>
    <w:qFormat/>
    <w:rsid w:val="00BF27B5"/>
    <w:rPr>
      <w:smallCaps/>
      <w:spacing w:val="5"/>
      <w:u w:val="single"/>
    </w:rPr>
  </w:style>
  <w:style w:type="character" w:styleId="Nzovknihy">
    <w:name w:val="Book Title"/>
    <w:uiPriority w:val="33"/>
    <w:qFormat/>
    <w:rsid w:val="00BF27B5"/>
    <w:rPr>
      <w:i/>
      <w:iCs/>
      <w:smallCaps/>
      <w:spacing w:val="5"/>
    </w:rPr>
  </w:style>
  <w:style w:type="paragraph" w:styleId="Hlavikaobsahu">
    <w:name w:val="TOC Heading"/>
    <w:basedOn w:val="Nadpis1"/>
    <w:next w:val="Normlny"/>
    <w:uiPriority w:val="39"/>
    <w:semiHidden/>
    <w:unhideWhenUsed/>
    <w:qFormat/>
    <w:rsid w:val="00BF27B5"/>
    <w:pPr>
      <w:outlineLvl w:val="9"/>
    </w:pPr>
  </w:style>
  <w:style w:type="paragraph" w:customStyle="1" w:styleId="Default">
    <w:name w:val="Default"/>
    <w:rsid w:val="00FA6863"/>
    <w:pPr>
      <w:autoSpaceDE w:val="0"/>
      <w:autoSpaceDN w:val="0"/>
      <w:adjustRightInd w:val="0"/>
      <w:spacing w:after="0" w:line="240" w:lineRule="auto"/>
    </w:pPr>
    <w:rPr>
      <w:rFonts w:ascii="Times New Roman" w:hAnsi="Times New Roman" w:cs="Times New Roman"/>
      <w:color w:val="000000"/>
      <w:sz w:val="24"/>
      <w:szCs w:val="24"/>
      <w:lang w:val="sk-SK" w:bidi="ar-SA"/>
    </w:rPr>
  </w:style>
  <w:style w:type="paragraph" w:customStyle="1" w:styleId="Pa0">
    <w:name w:val="Pa0"/>
    <w:basedOn w:val="Default"/>
    <w:next w:val="Default"/>
    <w:uiPriority w:val="99"/>
    <w:rsid w:val="00FA6863"/>
    <w:pPr>
      <w:spacing w:line="241" w:lineRule="atLeast"/>
    </w:pPr>
    <w:rPr>
      <w:color w:val="auto"/>
    </w:rPr>
  </w:style>
  <w:style w:type="paragraph" w:customStyle="1" w:styleId="Pa2">
    <w:name w:val="Pa2"/>
    <w:basedOn w:val="Default"/>
    <w:next w:val="Default"/>
    <w:uiPriority w:val="99"/>
    <w:rsid w:val="00FA6863"/>
    <w:pPr>
      <w:spacing w:line="241" w:lineRule="atLeast"/>
    </w:pPr>
    <w:rPr>
      <w:color w:val="auto"/>
    </w:rPr>
  </w:style>
  <w:style w:type="character" w:customStyle="1" w:styleId="A6">
    <w:name w:val="A6"/>
    <w:uiPriority w:val="99"/>
    <w:rsid w:val="00FA6863"/>
    <w:rPr>
      <w:rFonts w:ascii="Minion Pro" w:hAnsi="Minion Pro" w:cs="Minion Pro"/>
      <w:b/>
      <w:bCs/>
      <w:color w:val="000000"/>
      <w:sz w:val="32"/>
      <w:szCs w:val="32"/>
    </w:rPr>
  </w:style>
  <w:style w:type="character" w:customStyle="1" w:styleId="A2">
    <w:name w:val="A2"/>
    <w:uiPriority w:val="99"/>
    <w:rsid w:val="00FA6863"/>
    <w:rPr>
      <w:rFonts w:ascii="Minion Pro" w:hAnsi="Minion Pro" w:cs="Minion Pro"/>
      <w:color w:val="000000"/>
      <w:sz w:val="28"/>
      <w:szCs w:val="28"/>
    </w:rPr>
  </w:style>
  <w:style w:type="paragraph" w:customStyle="1" w:styleId="Pa3">
    <w:name w:val="Pa3"/>
    <w:basedOn w:val="Default"/>
    <w:next w:val="Default"/>
    <w:uiPriority w:val="99"/>
    <w:rsid w:val="00FA6863"/>
    <w:pPr>
      <w:spacing w:line="241" w:lineRule="atLeast"/>
    </w:pPr>
    <w:rPr>
      <w:color w:val="auto"/>
    </w:rPr>
  </w:style>
  <w:style w:type="character" w:customStyle="1" w:styleId="A4">
    <w:name w:val="A4"/>
    <w:uiPriority w:val="99"/>
    <w:rsid w:val="00FA6863"/>
    <w:rPr>
      <w:i/>
      <w:iCs/>
      <w:color w:val="000000"/>
      <w:sz w:val="20"/>
      <w:szCs w:val="20"/>
    </w:rPr>
  </w:style>
  <w:style w:type="character" w:customStyle="1" w:styleId="A7">
    <w:name w:val="A7"/>
    <w:uiPriority w:val="99"/>
    <w:rsid w:val="00FA6863"/>
    <w:rPr>
      <w:color w:val="000000"/>
      <w:sz w:val="22"/>
      <w:szCs w:val="22"/>
    </w:rPr>
  </w:style>
  <w:style w:type="character" w:customStyle="1" w:styleId="A3">
    <w:name w:val="A3"/>
    <w:uiPriority w:val="99"/>
    <w:rsid w:val="00FA6863"/>
    <w:rPr>
      <w:color w:val="000000"/>
    </w:rPr>
  </w:style>
  <w:style w:type="paragraph" w:customStyle="1" w:styleId="perex">
    <w:name w:val="perex"/>
    <w:basedOn w:val="Normlny"/>
    <w:rsid w:val="007126CA"/>
    <w:pPr>
      <w:spacing w:before="100" w:beforeAutospacing="1" w:after="100" w:afterAutospacing="1" w:line="240" w:lineRule="auto"/>
    </w:pPr>
    <w:rPr>
      <w:rFonts w:ascii="Times New Roman" w:eastAsia="Times New Roman" w:hAnsi="Times New Roman" w:cs="Times New Roman"/>
      <w:sz w:val="24"/>
      <w:szCs w:val="24"/>
      <w:lang w:val="sk-SK" w:eastAsia="sk-SK" w:bidi="ar-SA"/>
    </w:rPr>
  </w:style>
  <w:style w:type="paragraph" w:styleId="Normlnywebov">
    <w:name w:val="Normal (Web)"/>
    <w:basedOn w:val="Normlny"/>
    <w:uiPriority w:val="99"/>
    <w:semiHidden/>
    <w:unhideWhenUsed/>
    <w:rsid w:val="007126CA"/>
    <w:pPr>
      <w:spacing w:before="100" w:beforeAutospacing="1" w:after="100" w:afterAutospacing="1" w:line="240" w:lineRule="auto"/>
    </w:pPr>
    <w:rPr>
      <w:rFonts w:ascii="Times New Roman" w:eastAsia="Times New Roman" w:hAnsi="Times New Roman" w:cs="Times New Roman"/>
      <w:sz w:val="24"/>
      <w:szCs w:val="24"/>
      <w:lang w:val="sk-SK" w:eastAsia="sk-SK" w:bidi="ar-SA"/>
    </w:rPr>
  </w:style>
  <w:style w:type="character" w:customStyle="1" w:styleId="apple-converted-space">
    <w:name w:val="apple-converted-space"/>
    <w:basedOn w:val="Predvolenpsmoodseku"/>
    <w:rsid w:val="007126CA"/>
  </w:style>
  <w:style w:type="character" w:styleId="Hypertextovprepojenie">
    <w:name w:val="Hyperlink"/>
    <w:basedOn w:val="Predvolenpsmoodseku"/>
    <w:uiPriority w:val="99"/>
    <w:semiHidden/>
    <w:unhideWhenUsed/>
    <w:rsid w:val="007126CA"/>
    <w:rPr>
      <w:color w:val="0000FF"/>
      <w:u w:val="single"/>
    </w:rPr>
  </w:style>
</w:styles>
</file>

<file path=word/webSettings.xml><?xml version="1.0" encoding="utf-8"?>
<w:webSettings xmlns:r="http://schemas.openxmlformats.org/officeDocument/2006/relationships" xmlns:w="http://schemas.openxmlformats.org/wordprocessingml/2006/main">
  <w:divs>
    <w:div w:id="94717269">
      <w:bodyDiv w:val="1"/>
      <w:marLeft w:val="0"/>
      <w:marRight w:val="0"/>
      <w:marTop w:val="0"/>
      <w:marBottom w:val="0"/>
      <w:divBdr>
        <w:top w:val="none" w:sz="0" w:space="0" w:color="auto"/>
        <w:left w:val="none" w:sz="0" w:space="0" w:color="auto"/>
        <w:bottom w:val="none" w:sz="0" w:space="0" w:color="auto"/>
        <w:right w:val="none" w:sz="0" w:space="0" w:color="auto"/>
      </w:divBdr>
    </w:div>
    <w:div w:id="125591914">
      <w:bodyDiv w:val="1"/>
      <w:marLeft w:val="0"/>
      <w:marRight w:val="0"/>
      <w:marTop w:val="0"/>
      <w:marBottom w:val="0"/>
      <w:divBdr>
        <w:top w:val="none" w:sz="0" w:space="0" w:color="auto"/>
        <w:left w:val="none" w:sz="0" w:space="0" w:color="auto"/>
        <w:bottom w:val="none" w:sz="0" w:space="0" w:color="auto"/>
        <w:right w:val="none" w:sz="0" w:space="0" w:color="auto"/>
      </w:divBdr>
    </w:div>
    <w:div w:id="221645311">
      <w:bodyDiv w:val="1"/>
      <w:marLeft w:val="0"/>
      <w:marRight w:val="0"/>
      <w:marTop w:val="0"/>
      <w:marBottom w:val="0"/>
      <w:divBdr>
        <w:top w:val="none" w:sz="0" w:space="0" w:color="auto"/>
        <w:left w:val="none" w:sz="0" w:space="0" w:color="auto"/>
        <w:bottom w:val="none" w:sz="0" w:space="0" w:color="auto"/>
        <w:right w:val="none" w:sz="0" w:space="0" w:color="auto"/>
      </w:divBdr>
    </w:div>
    <w:div w:id="1074856785">
      <w:bodyDiv w:val="1"/>
      <w:marLeft w:val="0"/>
      <w:marRight w:val="0"/>
      <w:marTop w:val="0"/>
      <w:marBottom w:val="0"/>
      <w:divBdr>
        <w:top w:val="none" w:sz="0" w:space="0" w:color="auto"/>
        <w:left w:val="none" w:sz="0" w:space="0" w:color="auto"/>
        <w:bottom w:val="none" w:sz="0" w:space="0" w:color="auto"/>
        <w:right w:val="none" w:sz="0" w:space="0" w:color="auto"/>
      </w:divBdr>
      <w:divsChild>
        <w:div w:id="2006861077">
          <w:marLeft w:val="0"/>
          <w:marRight w:val="0"/>
          <w:marTop w:val="0"/>
          <w:marBottom w:val="0"/>
          <w:divBdr>
            <w:top w:val="none" w:sz="0" w:space="0" w:color="auto"/>
            <w:left w:val="none" w:sz="0" w:space="0" w:color="auto"/>
            <w:bottom w:val="none" w:sz="0" w:space="0" w:color="auto"/>
            <w:right w:val="none" w:sz="0" w:space="0" w:color="auto"/>
          </w:divBdr>
        </w:div>
      </w:divsChild>
    </w:div>
    <w:div w:id="1149397901">
      <w:bodyDiv w:val="1"/>
      <w:marLeft w:val="0"/>
      <w:marRight w:val="0"/>
      <w:marTop w:val="0"/>
      <w:marBottom w:val="0"/>
      <w:divBdr>
        <w:top w:val="none" w:sz="0" w:space="0" w:color="auto"/>
        <w:left w:val="none" w:sz="0" w:space="0" w:color="auto"/>
        <w:bottom w:val="none" w:sz="0" w:space="0" w:color="auto"/>
        <w:right w:val="none" w:sz="0" w:space="0" w:color="auto"/>
      </w:divBdr>
      <w:divsChild>
        <w:div w:id="1966155854">
          <w:marLeft w:val="0"/>
          <w:marRight w:val="0"/>
          <w:marTop w:val="0"/>
          <w:marBottom w:val="0"/>
          <w:divBdr>
            <w:top w:val="none" w:sz="0" w:space="0" w:color="auto"/>
            <w:left w:val="none" w:sz="0" w:space="0" w:color="auto"/>
            <w:bottom w:val="none" w:sz="0" w:space="0" w:color="auto"/>
            <w:right w:val="none" w:sz="0" w:space="0" w:color="auto"/>
          </w:divBdr>
        </w:div>
      </w:divsChild>
    </w:div>
    <w:div w:id="1336417820">
      <w:bodyDiv w:val="1"/>
      <w:marLeft w:val="0"/>
      <w:marRight w:val="0"/>
      <w:marTop w:val="0"/>
      <w:marBottom w:val="0"/>
      <w:divBdr>
        <w:top w:val="none" w:sz="0" w:space="0" w:color="auto"/>
        <w:left w:val="none" w:sz="0" w:space="0" w:color="auto"/>
        <w:bottom w:val="none" w:sz="0" w:space="0" w:color="auto"/>
        <w:right w:val="none" w:sz="0" w:space="0" w:color="auto"/>
      </w:divBdr>
    </w:div>
    <w:div w:id="1564217742">
      <w:bodyDiv w:val="1"/>
      <w:marLeft w:val="0"/>
      <w:marRight w:val="0"/>
      <w:marTop w:val="0"/>
      <w:marBottom w:val="0"/>
      <w:divBdr>
        <w:top w:val="none" w:sz="0" w:space="0" w:color="auto"/>
        <w:left w:val="none" w:sz="0" w:space="0" w:color="auto"/>
        <w:bottom w:val="none" w:sz="0" w:space="0" w:color="auto"/>
        <w:right w:val="none" w:sz="0" w:space="0" w:color="auto"/>
      </w:divBdr>
      <w:divsChild>
        <w:div w:id="741483574">
          <w:marLeft w:val="0"/>
          <w:marRight w:val="0"/>
          <w:marTop w:val="0"/>
          <w:marBottom w:val="0"/>
          <w:divBdr>
            <w:top w:val="none" w:sz="0" w:space="0" w:color="auto"/>
            <w:left w:val="none" w:sz="0" w:space="0" w:color="auto"/>
            <w:bottom w:val="none" w:sz="0" w:space="0" w:color="auto"/>
            <w:right w:val="none" w:sz="0" w:space="0" w:color="auto"/>
          </w:divBdr>
        </w:div>
        <w:div w:id="828912014">
          <w:marLeft w:val="0"/>
          <w:marRight w:val="0"/>
          <w:marTop w:val="0"/>
          <w:marBottom w:val="0"/>
          <w:divBdr>
            <w:top w:val="none" w:sz="0" w:space="0" w:color="auto"/>
            <w:left w:val="none" w:sz="0" w:space="0" w:color="auto"/>
            <w:bottom w:val="none" w:sz="0" w:space="0" w:color="auto"/>
            <w:right w:val="none" w:sz="0" w:space="0" w:color="auto"/>
          </w:divBdr>
        </w:div>
        <w:div w:id="720903170">
          <w:marLeft w:val="0"/>
          <w:marRight w:val="0"/>
          <w:marTop w:val="0"/>
          <w:marBottom w:val="0"/>
          <w:divBdr>
            <w:top w:val="none" w:sz="0" w:space="0" w:color="auto"/>
            <w:left w:val="none" w:sz="0" w:space="0" w:color="auto"/>
            <w:bottom w:val="none" w:sz="0" w:space="0" w:color="auto"/>
            <w:right w:val="none" w:sz="0" w:space="0" w:color="auto"/>
          </w:divBdr>
        </w:div>
        <w:div w:id="324476302">
          <w:marLeft w:val="0"/>
          <w:marRight w:val="0"/>
          <w:marTop w:val="0"/>
          <w:marBottom w:val="0"/>
          <w:divBdr>
            <w:top w:val="none" w:sz="0" w:space="0" w:color="auto"/>
            <w:left w:val="none" w:sz="0" w:space="0" w:color="auto"/>
            <w:bottom w:val="none" w:sz="0" w:space="0" w:color="auto"/>
            <w:right w:val="none" w:sz="0" w:space="0" w:color="auto"/>
          </w:divBdr>
        </w:div>
        <w:div w:id="1560701995">
          <w:marLeft w:val="0"/>
          <w:marRight w:val="0"/>
          <w:marTop w:val="0"/>
          <w:marBottom w:val="0"/>
          <w:divBdr>
            <w:top w:val="none" w:sz="0" w:space="0" w:color="auto"/>
            <w:left w:val="none" w:sz="0" w:space="0" w:color="auto"/>
            <w:bottom w:val="none" w:sz="0" w:space="0" w:color="auto"/>
            <w:right w:val="none" w:sz="0" w:space="0" w:color="auto"/>
          </w:divBdr>
        </w:div>
        <w:div w:id="1402219332">
          <w:marLeft w:val="0"/>
          <w:marRight w:val="0"/>
          <w:marTop w:val="0"/>
          <w:marBottom w:val="0"/>
          <w:divBdr>
            <w:top w:val="none" w:sz="0" w:space="0" w:color="auto"/>
            <w:left w:val="none" w:sz="0" w:space="0" w:color="auto"/>
            <w:bottom w:val="none" w:sz="0" w:space="0" w:color="auto"/>
            <w:right w:val="none" w:sz="0" w:space="0" w:color="auto"/>
          </w:divBdr>
        </w:div>
        <w:div w:id="1764955370">
          <w:marLeft w:val="0"/>
          <w:marRight w:val="0"/>
          <w:marTop w:val="0"/>
          <w:marBottom w:val="0"/>
          <w:divBdr>
            <w:top w:val="none" w:sz="0" w:space="0" w:color="auto"/>
            <w:left w:val="none" w:sz="0" w:space="0" w:color="auto"/>
            <w:bottom w:val="none" w:sz="0" w:space="0" w:color="auto"/>
            <w:right w:val="none" w:sz="0" w:space="0" w:color="auto"/>
          </w:divBdr>
        </w:div>
      </w:divsChild>
    </w:div>
    <w:div w:id="1712536841">
      <w:bodyDiv w:val="1"/>
      <w:marLeft w:val="0"/>
      <w:marRight w:val="0"/>
      <w:marTop w:val="0"/>
      <w:marBottom w:val="0"/>
      <w:divBdr>
        <w:top w:val="none" w:sz="0" w:space="0" w:color="auto"/>
        <w:left w:val="none" w:sz="0" w:space="0" w:color="auto"/>
        <w:bottom w:val="none" w:sz="0" w:space="0" w:color="auto"/>
        <w:right w:val="none" w:sz="0" w:space="0" w:color="auto"/>
      </w:divBdr>
      <w:divsChild>
        <w:div w:id="836725200">
          <w:marLeft w:val="0"/>
          <w:marRight w:val="0"/>
          <w:marTop w:val="0"/>
          <w:marBottom w:val="150"/>
          <w:divBdr>
            <w:top w:val="none" w:sz="0" w:space="0" w:color="auto"/>
            <w:left w:val="none" w:sz="0" w:space="0" w:color="auto"/>
            <w:bottom w:val="none" w:sz="0" w:space="0" w:color="auto"/>
            <w:right w:val="none" w:sz="0" w:space="0" w:color="auto"/>
          </w:divBdr>
          <w:divsChild>
            <w:div w:id="1896307704">
              <w:marLeft w:val="0"/>
              <w:marRight w:val="0"/>
              <w:marTop w:val="0"/>
              <w:marBottom w:val="0"/>
              <w:divBdr>
                <w:top w:val="none" w:sz="0" w:space="0" w:color="auto"/>
                <w:left w:val="none" w:sz="0" w:space="0" w:color="auto"/>
                <w:bottom w:val="none" w:sz="0" w:space="0" w:color="auto"/>
                <w:right w:val="none" w:sz="0" w:space="0" w:color="auto"/>
              </w:divBdr>
            </w:div>
            <w:div w:id="15492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602">
      <w:bodyDiv w:val="1"/>
      <w:marLeft w:val="0"/>
      <w:marRight w:val="0"/>
      <w:marTop w:val="0"/>
      <w:marBottom w:val="0"/>
      <w:divBdr>
        <w:top w:val="none" w:sz="0" w:space="0" w:color="auto"/>
        <w:left w:val="none" w:sz="0" w:space="0" w:color="auto"/>
        <w:bottom w:val="none" w:sz="0" w:space="0" w:color="auto"/>
        <w:right w:val="none" w:sz="0" w:space="0" w:color="auto"/>
      </w:divBdr>
      <w:divsChild>
        <w:div w:id="179591079">
          <w:marLeft w:val="0"/>
          <w:marRight w:val="0"/>
          <w:marTop w:val="0"/>
          <w:marBottom w:val="0"/>
          <w:divBdr>
            <w:top w:val="none" w:sz="0" w:space="0" w:color="auto"/>
            <w:left w:val="none" w:sz="0" w:space="0" w:color="auto"/>
            <w:bottom w:val="none" w:sz="0" w:space="0" w:color="auto"/>
            <w:right w:val="none" w:sz="0" w:space="0" w:color="auto"/>
          </w:divBdr>
        </w:div>
        <w:div w:id="833376995">
          <w:marLeft w:val="0"/>
          <w:marRight w:val="0"/>
          <w:marTop w:val="0"/>
          <w:marBottom w:val="0"/>
          <w:divBdr>
            <w:top w:val="none" w:sz="0" w:space="0" w:color="auto"/>
            <w:left w:val="none" w:sz="0" w:space="0" w:color="auto"/>
            <w:bottom w:val="none" w:sz="0" w:space="0" w:color="auto"/>
            <w:right w:val="none" w:sz="0" w:space="0" w:color="auto"/>
          </w:divBdr>
        </w:div>
      </w:divsChild>
    </w:div>
    <w:div w:id="1858233426">
      <w:bodyDiv w:val="1"/>
      <w:marLeft w:val="0"/>
      <w:marRight w:val="0"/>
      <w:marTop w:val="0"/>
      <w:marBottom w:val="0"/>
      <w:divBdr>
        <w:top w:val="none" w:sz="0" w:space="0" w:color="auto"/>
        <w:left w:val="none" w:sz="0" w:space="0" w:color="auto"/>
        <w:bottom w:val="none" w:sz="0" w:space="0" w:color="auto"/>
        <w:right w:val="none" w:sz="0" w:space="0" w:color="auto"/>
      </w:divBdr>
    </w:div>
    <w:div w:id="20244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ktuality.sk/cestovanie/svet/"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Vlastná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1F497D"/>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2400</Words>
  <Characters>13684</Characters>
  <Application>Microsoft Office Word</Application>
  <DocSecurity>0</DocSecurity>
  <Lines>114</Lines>
  <Paragraphs>32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Metodicko-pedagogické centrum</dc:creator>
  <cp:keywords/>
  <dc:description/>
  <cp:lastModifiedBy>Metodicko-pedagogické centrum</cp:lastModifiedBy>
  <cp:revision>1</cp:revision>
  <cp:lastPrinted>2018-01-02T09:19:00Z</cp:lastPrinted>
  <dcterms:created xsi:type="dcterms:W3CDTF">2018-01-02T08:58:00Z</dcterms:created>
  <dcterms:modified xsi:type="dcterms:W3CDTF">2018-01-02T09:20:00Z</dcterms:modified>
</cp:coreProperties>
</file>