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C29" w:rsidRPr="0017207E" w:rsidRDefault="00955A04" w:rsidP="0017207E">
      <w:pPr>
        <w:spacing w:line="360" w:lineRule="auto"/>
        <w:jc w:val="center"/>
        <w:rPr>
          <w:rFonts w:ascii="Times New Roman" w:hAnsi="Times New Roman" w:cs="Times New Roman"/>
          <w:sz w:val="24"/>
          <w:szCs w:val="24"/>
        </w:rPr>
      </w:pPr>
      <w:r w:rsidRPr="0017207E">
        <w:rPr>
          <w:rFonts w:ascii="Times New Roman" w:hAnsi="Times New Roman" w:cs="Times New Roman"/>
          <w:sz w:val="24"/>
          <w:szCs w:val="24"/>
        </w:rPr>
        <w:t>Klimatické zmeny a ich dopad na ľudstvo</w:t>
      </w:r>
    </w:p>
    <w:p w:rsidR="00D97970" w:rsidRPr="0017207E" w:rsidRDefault="00D97970" w:rsidP="0017207E">
      <w:pPr>
        <w:spacing w:line="360" w:lineRule="auto"/>
        <w:rPr>
          <w:rFonts w:ascii="Times New Roman" w:hAnsi="Times New Roman" w:cs="Times New Roman"/>
          <w:sz w:val="24"/>
          <w:szCs w:val="24"/>
        </w:rPr>
      </w:pPr>
      <w:r w:rsidRPr="0017207E">
        <w:rPr>
          <w:rFonts w:ascii="Times New Roman" w:hAnsi="Times New Roman" w:cs="Times New Roman"/>
          <w:sz w:val="24"/>
          <w:szCs w:val="24"/>
        </w:rPr>
        <w:t xml:space="preserve">Zmeny klimatických problémov sa stávajú čím ďalej tým závažnejším problémom. Tieto problémy spôsobujú otepľovanie pevnín, topenie ľadovcov, šírenie epidémii a ochorení, zmeny koncentrácie oxidu uhličitého v atmosfére, stúpanie hladín morí a oceánov, zmenšovanie ozónovej vrstvy a pod. </w:t>
      </w:r>
      <w:r w:rsidR="004E040F" w:rsidRPr="0017207E">
        <w:rPr>
          <w:rFonts w:ascii="Times New Roman" w:hAnsi="Times New Roman" w:cs="Times New Roman"/>
          <w:sz w:val="24"/>
          <w:szCs w:val="24"/>
        </w:rPr>
        <w:t xml:space="preserve">Ľudia sa už začínajú pripravovať na zmeny, ktoré by mali nastať, aby sa znížili klimatické problémy. </w:t>
      </w:r>
      <w:r w:rsidRPr="0017207E">
        <w:rPr>
          <w:rFonts w:ascii="Times New Roman" w:hAnsi="Times New Roman" w:cs="Times New Roman"/>
          <w:sz w:val="24"/>
          <w:szCs w:val="24"/>
        </w:rPr>
        <w:t xml:space="preserve"> </w:t>
      </w:r>
    </w:p>
    <w:p w:rsidR="00955A04" w:rsidRPr="0017207E" w:rsidRDefault="00955A04" w:rsidP="0017207E">
      <w:pPr>
        <w:spacing w:line="360" w:lineRule="auto"/>
        <w:rPr>
          <w:rFonts w:ascii="Times New Roman" w:hAnsi="Times New Roman" w:cs="Times New Roman"/>
          <w:sz w:val="24"/>
          <w:szCs w:val="24"/>
        </w:rPr>
      </w:pPr>
    </w:p>
    <w:p w:rsidR="00955A04" w:rsidRPr="0017207E" w:rsidRDefault="00955A04" w:rsidP="0017207E">
      <w:pPr>
        <w:spacing w:line="360" w:lineRule="auto"/>
        <w:jc w:val="both"/>
        <w:rPr>
          <w:rFonts w:ascii="Times New Roman" w:hAnsi="Times New Roman" w:cs="Times New Roman"/>
          <w:color w:val="FF0000"/>
          <w:sz w:val="24"/>
          <w:szCs w:val="24"/>
        </w:rPr>
      </w:pPr>
      <w:r w:rsidRPr="0017207E">
        <w:rPr>
          <w:rFonts w:ascii="Times New Roman" w:hAnsi="Times New Roman" w:cs="Times New Roman"/>
          <w:color w:val="FF0000"/>
          <w:sz w:val="24"/>
          <w:szCs w:val="24"/>
        </w:rPr>
        <w:t>Zmeny klímy prirodzeného charakteru</w:t>
      </w:r>
    </w:p>
    <w:p w:rsidR="00955A04" w:rsidRPr="0017207E" w:rsidRDefault="00B90E1D" w:rsidP="0017207E">
      <w:pPr>
        <w:spacing w:line="360" w:lineRule="auto"/>
        <w:jc w:val="both"/>
        <w:rPr>
          <w:rFonts w:ascii="Times New Roman" w:hAnsi="Times New Roman" w:cs="Times New Roman"/>
          <w:color w:val="7030A0"/>
          <w:sz w:val="24"/>
          <w:szCs w:val="24"/>
        </w:rPr>
      </w:pPr>
      <w:r w:rsidRPr="0017207E">
        <w:rPr>
          <w:rFonts w:ascii="Times New Roman" w:hAnsi="Times New Roman" w:cs="Times New Roman"/>
          <w:color w:val="7030A0"/>
          <w:sz w:val="24"/>
          <w:szCs w:val="24"/>
        </w:rPr>
        <w:t>Zmeny koncentrácie oxidu uhl</w:t>
      </w:r>
      <w:r w:rsidR="00863233" w:rsidRPr="0017207E">
        <w:rPr>
          <w:rFonts w:ascii="Times New Roman" w:hAnsi="Times New Roman" w:cs="Times New Roman"/>
          <w:color w:val="7030A0"/>
          <w:sz w:val="24"/>
          <w:szCs w:val="24"/>
        </w:rPr>
        <w:t>i</w:t>
      </w:r>
      <w:r w:rsidRPr="0017207E">
        <w:rPr>
          <w:rFonts w:ascii="Times New Roman" w:hAnsi="Times New Roman" w:cs="Times New Roman"/>
          <w:color w:val="7030A0"/>
          <w:sz w:val="24"/>
          <w:szCs w:val="24"/>
        </w:rPr>
        <w:t>čitého v atmosfére</w:t>
      </w:r>
    </w:p>
    <w:p w:rsidR="00B90E1D" w:rsidRPr="0017207E" w:rsidRDefault="00863233"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Oxid uhličitý je plyn nachádzajúci sa v atmosfére tvorení dvoma atómami kyslíka a jedným atómom uhlíka, je súčasťou zemskej atmosféry. </w:t>
      </w:r>
      <w:r w:rsidR="00103113" w:rsidRPr="0017207E">
        <w:rPr>
          <w:rFonts w:ascii="Times New Roman" w:hAnsi="Times New Roman" w:cs="Times New Roman"/>
          <w:sz w:val="24"/>
          <w:szCs w:val="24"/>
        </w:rPr>
        <w:t xml:space="preserve">Vzniká ako produkt biologických procesov kvasenia, dýchania a ako produkt horenia zlúčenín vo vzduchu. </w:t>
      </w:r>
      <w:r w:rsidRPr="0017207E">
        <w:rPr>
          <w:rFonts w:ascii="Times New Roman" w:hAnsi="Times New Roman" w:cs="Times New Roman"/>
          <w:sz w:val="24"/>
          <w:szCs w:val="24"/>
        </w:rPr>
        <w:t xml:space="preserve">Koncentrácia oxidu uhličitého v ovzduší stále kolíše v závislosti od nadmorskej výšky, miestnych podmienok, relatívnej vlhkosti vzduchu v ovzduší. </w:t>
      </w:r>
      <w:r w:rsidR="007402B8" w:rsidRPr="0017207E">
        <w:rPr>
          <w:rFonts w:ascii="Times New Roman" w:hAnsi="Times New Roman" w:cs="Times New Roman"/>
          <w:sz w:val="24"/>
          <w:szCs w:val="24"/>
        </w:rPr>
        <w:t xml:space="preserve">Od začiatku priemyselnej éry sa zvyšoval výskyt oxidu uhličitého spolu s inými plynmi v zemskej atmosfére. Za najväčší nárast oxidu uhličitého v atmosfére môžu </w:t>
      </w:r>
      <w:proofErr w:type="spellStart"/>
      <w:r w:rsidR="007402B8" w:rsidRPr="0017207E">
        <w:rPr>
          <w:rFonts w:ascii="Times New Roman" w:hAnsi="Times New Roman" w:cs="Times New Roman"/>
          <w:sz w:val="24"/>
          <w:szCs w:val="24"/>
        </w:rPr>
        <w:t>fosilné</w:t>
      </w:r>
      <w:proofErr w:type="spellEnd"/>
      <w:r w:rsidR="007402B8" w:rsidRPr="0017207E">
        <w:rPr>
          <w:rFonts w:ascii="Times New Roman" w:hAnsi="Times New Roman" w:cs="Times New Roman"/>
          <w:sz w:val="24"/>
          <w:szCs w:val="24"/>
        </w:rPr>
        <w:t xml:space="preserve"> palivá, ktorých spaľovanie vyprodukuje približne 21,3 miliardy ton oxidu uhličitého v priebehu jedného roka. Prírodné procesy vraj dokážu z uvedeného čísla pohltiť iba polovicu z tohto množstva</w:t>
      </w:r>
      <w:r w:rsidR="00B24C98" w:rsidRPr="0017207E">
        <w:rPr>
          <w:rFonts w:ascii="Times New Roman" w:hAnsi="Times New Roman" w:cs="Times New Roman"/>
          <w:sz w:val="24"/>
          <w:szCs w:val="24"/>
        </w:rPr>
        <w:t>, čiže každý rok vidíme nárast oxidu uhličitého v atmosfére o 10,65 miliardy ton ( 1 tona atmosférického oxidu uhličitého sa rovná 3,7 tonám oxidu uhličitého).</w:t>
      </w:r>
      <w:r w:rsidR="00F402EC" w:rsidRPr="0017207E">
        <w:rPr>
          <w:rFonts w:ascii="Times New Roman" w:hAnsi="Times New Roman" w:cs="Times New Roman"/>
          <w:sz w:val="24"/>
          <w:szCs w:val="24"/>
        </w:rPr>
        <w:t xml:space="preserve"> Keďže oxid uhličitý patrí medzi skleníkové plyny, zvyšuje radiačné pôsobenie a prispieva ku globálnemu otepľovaniu, to spôsobuje, že priemerná teplota planéty sa zvyšuje. Oxid uhličitý sa do atmosféry dostáva aj inak než iba v podobe </w:t>
      </w:r>
      <w:r w:rsidR="00103113" w:rsidRPr="0017207E">
        <w:rPr>
          <w:rFonts w:ascii="Times New Roman" w:hAnsi="Times New Roman" w:cs="Times New Roman"/>
          <w:sz w:val="24"/>
          <w:szCs w:val="24"/>
        </w:rPr>
        <w:t>fosílnych palív a biologických procesov. V prírode sa vyskytuje v miestach jeho výronu zo zeme v niektorých minerálnych vodách a vo vulkanicky aktívnych oblastiach. Oxid uhličitý je ťažší než vzduch, preto sa dokáže hromadiť vo vzduchu, čo predstavuje pascu pre zvieratá a ľudí.</w:t>
      </w:r>
    </w:p>
    <w:p w:rsidR="00765505" w:rsidRPr="0017207E" w:rsidRDefault="00765505"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Vplyv na globálne otepľovanie</w:t>
      </w:r>
    </w:p>
    <w:p w:rsidR="00765505" w:rsidRPr="0017207E" w:rsidRDefault="00830C82"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Oxid uhličitý nie je až taký nebezpečný, pretože nie je jedovatý. Je pravda, že vďaka častému výrubu lesov a spaľovania fosílnych palív je považovaný za najväčší problém globálneho otepľovania. Morský </w:t>
      </w:r>
      <w:proofErr w:type="spellStart"/>
      <w:r w:rsidRPr="0017207E">
        <w:rPr>
          <w:rFonts w:ascii="Times New Roman" w:hAnsi="Times New Roman" w:cs="Times New Roman"/>
          <w:sz w:val="24"/>
          <w:szCs w:val="24"/>
        </w:rPr>
        <w:t>fytoplanktón</w:t>
      </w:r>
      <w:proofErr w:type="spellEnd"/>
      <w:r w:rsidRPr="0017207E">
        <w:rPr>
          <w:rFonts w:ascii="Times New Roman" w:hAnsi="Times New Roman" w:cs="Times New Roman"/>
          <w:sz w:val="24"/>
          <w:szCs w:val="24"/>
        </w:rPr>
        <w:t xml:space="preserve"> (najvýkonnejší ekosystém pútajúci vzdušný oxid uhličitý) </w:t>
      </w:r>
      <w:r w:rsidRPr="0017207E">
        <w:rPr>
          <w:rFonts w:ascii="Times New Roman" w:hAnsi="Times New Roman" w:cs="Times New Roman"/>
          <w:sz w:val="24"/>
          <w:szCs w:val="24"/>
        </w:rPr>
        <w:lastRenderedPageBreak/>
        <w:t>našťastie zatiaľ nie je príliš narušený.</w:t>
      </w:r>
      <w:r w:rsidR="00C75846" w:rsidRPr="0017207E">
        <w:rPr>
          <w:rFonts w:ascii="Times New Roman" w:hAnsi="Times New Roman" w:cs="Times New Roman"/>
          <w:sz w:val="24"/>
          <w:szCs w:val="24"/>
        </w:rPr>
        <w:t xml:space="preserve"> Ak by došlo k väčšiemu úbytku </w:t>
      </w:r>
      <w:proofErr w:type="spellStart"/>
      <w:r w:rsidR="00C75846" w:rsidRPr="0017207E">
        <w:rPr>
          <w:rFonts w:ascii="Times New Roman" w:hAnsi="Times New Roman" w:cs="Times New Roman"/>
          <w:sz w:val="24"/>
          <w:szCs w:val="24"/>
        </w:rPr>
        <w:t>fytoplanktónu</w:t>
      </w:r>
      <w:proofErr w:type="spellEnd"/>
      <w:r w:rsidR="00C75846" w:rsidRPr="0017207E">
        <w:rPr>
          <w:rFonts w:ascii="Times New Roman" w:hAnsi="Times New Roman" w:cs="Times New Roman"/>
          <w:sz w:val="24"/>
          <w:szCs w:val="24"/>
        </w:rPr>
        <w:t xml:space="preserve">, väčšina morských organizmov by umrelo, keďže </w:t>
      </w:r>
      <w:proofErr w:type="spellStart"/>
      <w:r w:rsidR="00C75846" w:rsidRPr="0017207E">
        <w:rPr>
          <w:rFonts w:ascii="Times New Roman" w:hAnsi="Times New Roman" w:cs="Times New Roman"/>
          <w:sz w:val="24"/>
          <w:szCs w:val="24"/>
        </w:rPr>
        <w:t>fytoplanktón</w:t>
      </w:r>
      <w:proofErr w:type="spellEnd"/>
      <w:r w:rsidR="00C75846" w:rsidRPr="0017207E">
        <w:rPr>
          <w:rFonts w:ascii="Times New Roman" w:hAnsi="Times New Roman" w:cs="Times New Roman"/>
          <w:sz w:val="24"/>
          <w:szCs w:val="24"/>
        </w:rPr>
        <w:t xml:space="preserve"> je na spodku potravového reťazca. </w:t>
      </w:r>
    </w:p>
    <w:p w:rsidR="00C75846" w:rsidRPr="0017207E" w:rsidRDefault="00C75846" w:rsidP="0017207E">
      <w:pPr>
        <w:spacing w:line="360" w:lineRule="auto"/>
        <w:jc w:val="both"/>
        <w:rPr>
          <w:rFonts w:ascii="Times New Roman" w:hAnsi="Times New Roman" w:cs="Times New Roman"/>
          <w:sz w:val="24"/>
          <w:szCs w:val="24"/>
        </w:rPr>
      </w:pPr>
    </w:p>
    <w:p w:rsidR="00C75846" w:rsidRPr="0017207E" w:rsidRDefault="00C75846" w:rsidP="0017207E">
      <w:pPr>
        <w:spacing w:line="360" w:lineRule="auto"/>
        <w:jc w:val="both"/>
        <w:rPr>
          <w:rFonts w:ascii="Times New Roman" w:hAnsi="Times New Roman" w:cs="Times New Roman"/>
          <w:color w:val="7030A0"/>
          <w:sz w:val="24"/>
          <w:szCs w:val="24"/>
        </w:rPr>
      </w:pPr>
      <w:r w:rsidRPr="0017207E">
        <w:rPr>
          <w:rFonts w:ascii="Times New Roman" w:hAnsi="Times New Roman" w:cs="Times New Roman"/>
          <w:color w:val="7030A0"/>
          <w:sz w:val="24"/>
          <w:szCs w:val="24"/>
        </w:rPr>
        <w:t>Mohutné vulkanické erupcie</w:t>
      </w:r>
    </w:p>
    <w:p w:rsidR="00A500F6" w:rsidRPr="0017207E" w:rsidRDefault="005E3049"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Sopečné (vulkanické) erupcie sa zaraďujú medzi najnebezpečnejšie prírodné katastrofy. Spôsobujú poveternostné anomálie, zabíjajú ľudí a vedú k zmene klimatických podmienok. </w:t>
      </w:r>
      <w:r w:rsidR="00A500F6" w:rsidRPr="0017207E">
        <w:rPr>
          <w:rFonts w:ascii="Times New Roman" w:hAnsi="Times New Roman" w:cs="Times New Roman"/>
          <w:sz w:val="24"/>
          <w:szCs w:val="24"/>
        </w:rPr>
        <w:t>V minulosti mali na svedomí množstvo úmrtí.</w:t>
      </w:r>
    </w:p>
    <w:p w:rsidR="00A500F6" w:rsidRPr="0017207E" w:rsidRDefault="00A500F6"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 Najznámejšie výbuchy sopiek</w:t>
      </w:r>
    </w:p>
    <w:p w:rsidR="00A500F6" w:rsidRPr="0017207E" w:rsidRDefault="00A500F6"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 Sopka Vezuv, ktorá sa nachádza v Taliansko vybuchla dvakrát. Prvýkrát v roku </w:t>
      </w:r>
      <w:r w:rsidR="005C6794" w:rsidRPr="0017207E">
        <w:rPr>
          <w:rFonts w:ascii="Times New Roman" w:hAnsi="Times New Roman" w:cs="Times New Roman"/>
          <w:sz w:val="24"/>
          <w:szCs w:val="24"/>
        </w:rPr>
        <w:t>79 n. l</w:t>
      </w:r>
      <w:r w:rsidRPr="0017207E">
        <w:rPr>
          <w:rFonts w:ascii="Times New Roman" w:hAnsi="Times New Roman" w:cs="Times New Roman"/>
          <w:sz w:val="24"/>
          <w:szCs w:val="24"/>
        </w:rPr>
        <w:t>. a druhý v roku 1</w:t>
      </w:r>
      <w:r w:rsidR="005C6794" w:rsidRPr="0017207E">
        <w:rPr>
          <w:rFonts w:ascii="Times New Roman" w:hAnsi="Times New Roman" w:cs="Times New Roman"/>
          <w:sz w:val="24"/>
          <w:szCs w:val="24"/>
        </w:rPr>
        <w:t xml:space="preserve"> 631 kedy vystrekovala aj vriacu vodu. </w:t>
      </w:r>
      <w:r w:rsidRPr="0017207E">
        <w:rPr>
          <w:rFonts w:ascii="Times New Roman" w:hAnsi="Times New Roman" w:cs="Times New Roman"/>
          <w:sz w:val="24"/>
          <w:szCs w:val="24"/>
        </w:rPr>
        <w:t xml:space="preserve"> V oboch prípadoch si vyžiadala viac ako 3 300 obetí.</w:t>
      </w:r>
    </w:p>
    <w:p w:rsidR="005C6794" w:rsidRPr="0017207E" w:rsidRDefault="005C6794"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Medzi ďalšie dva známe výbuchy patria sopky nachádzajúce sa v Indonézii. Sopka </w:t>
      </w:r>
      <w:proofErr w:type="spellStart"/>
      <w:r w:rsidRPr="0017207E">
        <w:rPr>
          <w:rFonts w:ascii="Times New Roman" w:hAnsi="Times New Roman" w:cs="Times New Roman"/>
          <w:sz w:val="24"/>
          <w:szCs w:val="24"/>
        </w:rPr>
        <w:t>Galunggung</w:t>
      </w:r>
      <w:proofErr w:type="spellEnd"/>
      <w:r w:rsidRPr="0017207E">
        <w:rPr>
          <w:rFonts w:ascii="Times New Roman" w:hAnsi="Times New Roman" w:cs="Times New Roman"/>
          <w:sz w:val="24"/>
          <w:szCs w:val="24"/>
        </w:rPr>
        <w:t xml:space="preserve"> (4 011 obetí). Sopka </w:t>
      </w:r>
      <w:proofErr w:type="spellStart"/>
      <w:r w:rsidRPr="0017207E">
        <w:rPr>
          <w:rFonts w:ascii="Times New Roman" w:hAnsi="Times New Roman" w:cs="Times New Roman"/>
          <w:sz w:val="24"/>
          <w:szCs w:val="24"/>
        </w:rPr>
        <w:t>Kelut</w:t>
      </w:r>
      <w:proofErr w:type="spellEnd"/>
      <w:r w:rsidRPr="0017207E">
        <w:rPr>
          <w:rFonts w:ascii="Times New Roman" w:hAnsi="Times New Roman" w:cs="Times New Roman"/>
          <w:sz w:val="24"/>
          <w:szCs w:val="24"/>
        </w:rPr>
        <w:t>, ktorá je známa pre takmer  30 erupcií od roku 1 000 n. l.. Erupcia v roku 1 919 bola takého rozsahu, že si vyžiadala 5 110 obetí kvôli masívnym tokom bahna.</w:t>
      </w:r>
    </w:p>
    <w:p w:rsidR="001676B9" w:rsidRPr="0017207E" w:rsidRDefault="001676B9"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Ďalej tu sú sopky </w:t>
      </w:r>
      <w:proofErr w:type="spellStart"/>
      <w:r w:rsidRPr="0017207E">
        <w:rPr>
          <w:rFonts w:ascii="Times New Roman" w:hAnsi="Times New Roman" w:cs="Times New Roman"/>
          <w:sz w:val="24"/>
          <w:szCs w:val="24"/>
        </w:rPr>
        <w:t>Laki</w:t>
      </w:r>
      <w:proofErr w:type="spellEnd"/>
      <w:r w:rsidRPr="0017207E">
        <w:rPr>
          <w:rFonts w:ascii="Times New Roman" w:hAnsi="Times New Roman" w:cs="Times New Roman"/>
          <w:sz w:val="24"/>
          <w:szCs w:val="24"/>
        </w:rPr>
        <w:t xml:space="preserve">, Island (9 350 obetí), Mount </w:t>
      </w:r>
      <w:proofErr w:type="spellStart"/>
      <w:r w:rsidRPr="0017207E">
        <w:rPr>
          <w:rFonts w:ascii="Times New Roman" w:hAnsi="Times New Roman" w:cs="Times New Roman"/>
          <w:sz w:val="24"/>
          <w:szCs w:val="24"/>
        </w:rPr>
        <w:t>Unzen</w:t>
      </w:r>
      <w:proofErr w:type="spellEnd"/>
      <w:r w:rsidRPr="0017207E">
        <w:rPr>
          <w:rFonts w:ascii="Times New Roman" w:hAnsi="Times New Roman" w:cs="Times New Roman"/>
          <w:sz w:val="24"/>
          <w:szCs w:val="24"/>
        </w:rPr>
        <w:t xml:space="preserve">, Japonsko (14 300 obetí), Mount </w:t>
      </w:r>
      <w:proofErr w:type="spellStart"/>
      <w:r w:rsidRPr="0017207E">
        <w:rPr>
          <w:rFonts w:ascii="Times New Roman" w:hAnsi="Times New Roman" w:cs="Times New Roman"/>
          <w:sz w:val="24"/>
          <w:szCs w:val="24"/>
        </w:rPr>
        <w:t>Ruiz</w:t>
      </w:r>
      <w:proofErr w:type="spellEnd"/>
      <w:r w:rsidRPr="0017207E">
        <w:rPr>
          <w:rFonts w:ascii="Times New Roman" w:hAnsi="Times New Roman" w:cs="Times New Roman"/>
          <w:sz w:val="24"/>
          <w:szCs w:val="24"/>
        </w:rPr>
        <w:t xml:space="preserve">, Kolumbia (2 5000 obetí), Mount </w:t>
      </w:r>
      <w:proofErr w:type="spellStart"/>
      <w:r w:rsidRPr="0017207E">
        <w:rPr>
          <w:rFonts w:ascii="Times New Roman" w:hAnsi="Times New Roman" w:cs="Times New Roman"/>
          <w:sz w:val="24"/>
          <w:szCs w:val="24"/>
        </w:rPr>
        <w:t>Pelée</w:t>
      </w:r>
      <w:proofErr w:type="spellEnd"/>
      <w:r w:rsidRPr="0017207E">
        <w:rPr>
          <w:rFonts w:ascii="Times New Roman" w:hAnsi="Times New Roman" w:cs="Times New Roman"/>
          <w:sz w:val="24"/>
          <w:szCs w:val="24"/>
        </w:rPr>
        <w:t xml:space="preserve"> Martinik (30 000 obetí), sopečný ostrov </w:t>
      </w:r>
      <w:proofErr w:type="spellStart"/>
      <w:r w:rsidRPr="0017207E">
        <w:rPr>
          <w:rFonts w:ascii="Times New Roman" w:hAnsi="Times New Roman" w:cs="Times New Roman"/>
          <w:sz w:val="24"/>
          <w:szCs w:val="24"/>
        </w:rPr>
        <w:t>Krakatoa</w:t>
      </w:r>
      <w:proofErr w:type="spellEnd"/>
      <w:r w:rsidRPr="0017207E">
        <w:rPr>
          <w:rFonts w:ascii="Times New Roman" w:hAnsi="Times New Roman" w:cs="Times New Roman"/>
          <w:sz w:val="24"/>
          <w:szCs w:val="24"/>
        </w:rPr>
        <w:t>, Indonézia (36 417 obetí) a </w:t>
      </w:r>
      <w:proofErr w:type="spellStart"/>
      <w:r w:rsidRPr="0017207E">
        <w:rPr>
          <w:rFonts w:ascii="Times New Roman" w:hAnsi="Times New Roman" w:cs="Times New Roman"/>
          <w:sz w:val="24"/>
          <w:szCs w:val="24"/>
        </w:rPr>
        <w:t>tambora</w:t>
      </w:r>
      <w:proofErr w:type="spellEnd"/>
      <w:r w:rsidRPr="0017207E">
        <w:rPr>
          <w:rFonts w:ascii="Times New Roman" w:hAnsi="Times New Roman" w:cs="Times New Roman"/>
          <w:sz w:val="24"/>
          <w:szCs w:val="24"/>
        </w:rPr>
        <w:t xml:space="preserve">, Indonézia (92 000 obetí). </w:t>
      </w:r>
    </w:p>
    <w:p w:rsidR="007B1F5A" w:rsidRPr="0017207E" w:rsidRDefault="001676B9"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Sopky majú pri utváraní globálneho obrazu klímy, a najmä jeho premenlivosti dôležitú úlohu. Materiál v podobe plynných a prachových častíc, </w:t>
      </w:r>
      <w:r w:rsidR="0002548A" w:rsidRPr="0017207E">
        <w:rPr>
          <w:rFonts w:ascii="Times New Roman" w:hAnsi="Times New Roman" w:cs="Times New Roman"/>
          <w:sz w:val="24"/>
          <w:szCs w:val="24"/>
        </w:rPr>
        <w:t>ktoré sopky vyvrhujú pri svojej pravidelnej aktivite do vyšších vrstiev atmosféry, dokáže ovplyvniť radiačné, chemické a dynamické vlastnosti zemskej atmosféry. To, ako konkrétny vulkán ovplyvní klímu, závisí od niekoľkých faktorov.</w:t>
      </w:r>
      <w:r w:rsidR="003852D1" w:rsidRPr="0017207E">
        <w:rPr>
          <w:rFonts w:ascii="Times New Roman" w:hAnsi="Times New Roman" w:cs="Times New Roman"/>
          <w:sz w:val="24"/>
          <w:szCs w:val="24"/>
        </w:rPr>
        <w:t xml:space="preserve"> Popri sile samotného sopečného výbuchu a geografickej polohy sopky sú to predovšetkým množstvo vyprodukovaných častíc ako aj ich vertikálne rozloženie a koncentrácia v jednotlivých vrstvách atmosféry a chemické zloženie. Preto</w:t>
      </w:r>
      <w:r w:rsidR="007B1F5A" w:rsidRPr="0017207E">
        <w:rPr>
          <w:rFonts w:ascii="Times New Roman" w:hAnsi="Times New Roman" w:cs="Times New Roman"/>
          <w:sz w:val="24"/>
          <w:szCs w:val="24"/>
        </w:rPr>
        <w:t xml:space="preserve"> je dôležité, aby </w:t>
      </w:r>
      <w:r w:rsidR="003852D1" w:rsidRPr="0017207E">
        <w:rPr>
          <w:rFonts w:ascii="Times New Roman" w:hAnsi="Times New Roman" w:cs="Times New Roman"/>
          <w:sz w:val="24"/>
          <w:szCs w:val="24"/>
        </w:rPr>
        <w:t xml:space="preserve"> sa vyvrhovaný materiál dostal do čo možno najväčších výšok a mal vysoký podiel zlúčenín na báze síry. Sopečné </w:t>
      </w:r>
      <w:r w:rsidR="007B1F5A" w:rsidRPr="0017207E">
        <w:rPr>
          <w:rFonts w:ascii="Times New Roman" w:hAnsi="Times New Roman" w:cs="Times New Roman"/>
          <w:sz w:val="24"/>
          <w:szCs w:val="24"/>
        </w:rPr>
        <w:t>aerosóly</w:t>
      </w:r>
      <w:r w:rsidR="003852D1" w:rsidRPr="0017207E">
        <w:rPr>
          <w:rFonts w:ascii="Times New Roman" w:hAnsi="Times New Roman" w:cs="Times New Roman"/>
          <w:sz w:val="24"/>
          <w:szCs w:val="24"/>
        </w:rPr>
        <w:t xml:space="preserve"> vo výškach</w:t>
      </w:r>
      <w:r w:rsidR="007B1F5A" w:rsidRPr="0017207E">
        <w:rPr>
          <w:rFonts w:ascii="Times New Roman" w:hAnsi="Times New Roman" w:cs="Times New Roman"/>
          <w:sz w:val="24"/>
          <w:szCs w:val="24"/>
        </w:rPr>
        <w:t xml:space="preserve"> nad 15-20 kilometrov dokážu</w:t>
      </w:r>
      <w:r w:rsidR="003852D1" w:rsidRPr="0017207E">
        <w:rPr>
          <w:rFonts w:ascii="Times New Roman" w:hAnsi="Times New Roman" w:cs="Times New Roman"/>
          <w:sz w:val="24"/>
          <w:szCs w:val="24"/>
        </w:rPr>
        <w:t xml:space="preserve"> ovplyvniť klímu aj na niekoľko rokov.</w:t>
      </w:r>
    </w:p>
    <w:p w:rsidR="007B1F5A" w:rsidRPr="0017207E" w:rsidRDefault="007B1F5A"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Klimatický efekt vulkanických erupcií</w:t>
      </w:r>
    </w:p>
    <w:p w:rsidR="009A0C1A" w:rsidRPr="0017207E" w:rsidRDefault="007B1F5A"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lastRenderedPageBreak/>
        <w:t xml:space="preserve">Aj po mimoriadne silných erupciách zotrvávajú popolové a prachové častice v atmosfére len niekoľko týždňov, prípadne mesiacov, sú to práve plyny a medzi </w:t>
      </w:r>
      <w:r w:rsidR="009A0C1A" w:rsidRPr="0017207E">
        <w:rPr>
          <w:rFonts w:ascii="Times New Roman" w:hAnsi="Times New Roman" w:cs="Times New Roman"/>
          <w:sz w:val="24"/>
          <w:szCs w:val="24"/>
        </w:rPr>
        <w:t>nimi naj</w:t>
      </w:r>
      <w:r w:rsidRPr="0017207E">
        <w:rPr>
          <w:rFonts w:ascii="Times New Roman" w:hAnsi="Times New Roman" w:cs="Times New Roman"/>
          <w:sz w:val="24"/>
          <w:szCs w:val="24"/>
        </w:rPr>
        <w:t>mä SO</w:t>
      </w:r>
      <w:r w:rsidRPr="0017207E">
        <w:rPr>
          <w:rFonts w:ascii="Times New Roman" w:hAnsi="Times New Roman" w:cs="Times New Roman"/>
          <w:sz w:val="24"/>
          <w:szCs w:val="24"/>
          <w:vertAlign w:val="subscript"/>
        </w:rPr>
        <w:t>2</w:t>
      </w:r>
      <w:r w:rsidRPr="0017207E">
        <w:rPr>
          <w:rFonts w:ascii="Times New Roman" w:hAnsi="Times New Roman" w:cs="Times New Roman"/>
          <w:sz w:val="24"/>
          <w:szCs w:val="24"/>
        </w:rPr>
        <w:t>, CO</w:t>
      </w:r>
      <w:r w:rsidRPr="0017207E">
        <w:rPr>
          <w:rFonts w:ascii="Times New Roman" w:hAnsi="Times New Roman" w:cs="Times New Roman"/>
          <w:sz w:val="24"/>
          <w:szCs w:val="24"/>
          <w:vertAlign w:val="subscript"/>
        </w:rPr>
        <w:t>2</w:t>
      </w:r>
      <w:r w:rsidRPr="0017207E">
        <w:rPr>
          <w:rFonts w:ascii="Times New Roman" w:hAnsi="Times New Roman" w:cs="Times New Roman"/>
          <w:sz w:val="24"/>
          <w:szCs w:val="24"/>
        </w:rPr>
        <w:t>, H</w:t>
      </w:r>
      <w:r w:rsidRPr="0017207E">
        <w:rPr>
          <w:rFonts w:ascii="Times New Roman" w:hAnsi="Times New Roman" w:cs="Times New Roman"/>
          <w:sz w:val="24"/>
          <w:szCs w:val="24"/>
          <w:vertAlign w:val="subscript"/>
        </w:rPr>
        <w:t>2</w:t>
      </w:r>
      <w:r w:rsidRPr="0017207E">
        <w:rPr>
          <w:rFonts w:ascii="Times New Roman" w:hAnsi="Times New Roman" w:cs="Times New Roman"/>
          <w:sz w:val="24"/>
          <w:szCs w:val="24"/>
        </w:rPr>
        <w:t>O, N</w:t>
      </w:r>
      <w:r w:rsidRPr="0017207E">
        <w:rPr>
          <w:rFonts w:ascii="Times New Roman" w:hAnsi="Times New Roman" w:cs="Times New Roman"/>
          <w:sz w:val="24"/>
          <w:szCs w:val="24"/>
          <w:vertAlign w:val="subscript"/>
        </w:rPr>
        <w:t>2</w:t>
      </w:r>
      <w:r w:rsidRPr="0017207E">
        <w:rPr>
          <w:rFonts w:ascii="Times New Roman" w:hAnsi="Times New Roman" w:cs="Times New Roman"/>
          <w:sz w:val="24"/>
          <w:szCs w:val="24"/>
        </w:rPr>
        <w:t>, H</w:t>
      </w:r>
      <w:r w:rsidRPr="0017207E">
        <w:rPr>
          <w:rFonts w:ascii="Times New Roman" w:hAnsi="Times New Roman" w:cs="Times New Roman"/>
          <w:sz w:val="24"/>
          <w:szCs w:val="24"/>
          <w:vertAlign w:val="subscript"/>
        </w:rPr>
        <w:t>2</w:t>
      </w:r>
      <w:r w:rsidRPr="0017207E">
        <w:rPr>
          <w:rFonts w:ascii="Times New Roman" w:hAnsi="Times New Roman" w:cs="Times New Roman"/>
          <w:sz w:val="24"/>
          <w:szCs w:val="24"/>
        </w:rPr>
        <w:t>S a </w:t>
      </w:r>
      <w:proofErr w:type="spellStart"/>
      <w:r w:rsidRPr="0017207E">
        <w:rPr>
          <w:rFonts w:ascii="Times New Roman" w:hAnsi="Times New Roman" w:cs="Times New Roman"/>
          <w:sz w:val="24"/>
          <w:szCs w:val="24"/>
        </w:rPr>
        <w:t>HCl</w:t>
      </w:r>
      <w:proofErr w:type="spellEnd"/>
      <w:r w:rsidRPr="0017207E">
        <w:rPr>
          <w:rFonts w:ascii="Times New Roman" w:hAnsi="Times New Roman" w:cs="Times New Roman"/>
          <w:sz w:val="24"/>
          <w:szCs w:val="24"/>
        </w:rPr>
        <w:t>, ktoré pohlcujú alebo odrážajú v stratosférických výškach časť priameho slnečného žiarenia a</w:t>
      </w:r>
      <w:r w:rsidR="00CC258D" w:rsidRPr="0017207E">
        <w:rPr>
          <w:rFonts w:ascii="Times New Roman" w:hAnsi="Times New Roman" w:cs="Times New Roman"/>
          <w:sz w:val="24"/>
          <w:szCs w:val="24"/>
        </w:rPr>
        <w:t> </w:t>
      </w:r>
      <w:r w:rsidRPr="0017207E">
        <w:rPr>
          <w:rFonts w:ascii="Times New Roman" w:hAnsi="Times New Roman" w:cs="Times New Roman"/>
          <w:sz w:val="24"/>
          <w:szCs w:val="24"/>
        </w:rPr>
        <w:t>ochladzujú</w:t>
      </w:r>
      <w:r w:rsidR="00CC258D" w:rsidRPr="0017207E">
        <w:rPr>
          <w:rFonts w:ascii="Times New Roman" w:hAnsi="Times New Roman" w:cs="Times New Roman"/>
          <w:sz w:val="24"/>
          <w:szCs w:val="24"/>
        </w:rPr>
        <w:t xml:space="preserve"> tak výrazne prízemné vrstvy </w:t>
      </w:r>
      <w:proofErr w:type="spellStart"/>
      <w:r w:rsidR="00CC258D" w:rsidRPr="0017207E">
        <w:rPr>
          <w:rFonts w:ascii="Times New Roman" w:hAnsi="Times New Roman" w:cs="Times New Roman"/>
          <w:sz w:val="24"/>
          <w:szCs w:val="24"/>
        </w:rPr>
        <w:t>troposféry</w:t>
      </w:r>
      <w:proofErr w:type="spellEnd"/>
      <w:r w:rsidR="00CC258D" w:rsidRPr="0017207E">
        <w:rPr>
          <w:rFonts w:ascii="Times New Roman" w:hAnsi="Times New Roman" w:cs="Times New Roman"/>
          <w:sz w:val="24"/>
          <w:szCs w:val="24"/>
        </w:rPr>
        <w:t>. Predovšetkým pre klimatológov a </w:t>
      </w:r>
      <w:proofErr w:type="spellStart"/>
      <w:r w:rsidR="00CC258D" w:rsidRPr="0017207E">
        <w:rPr>
          <w:rFonts w:ascii="Times New Roman" w:hAnsi="Times New Roman" w:cs="Times New Roman"/>
          <w:sz w:val="24"/>
          <w:szCs w:val="24"/>
        </w:rPr>
        <w:t>vulkanológov</w:t>
      </w:r>
      <w:proofErr w:type="spellEnd"/>
      <w:r w:rsidR="00CC258D" w:rsidRPr="0017207E">
        <w:rPr>
          <w:rFonts w:ascii="Times New Roman" w:hAnsi="Times New Roman" w:cs="Times New Roman"/>
          <w:sz w:val="24"/>
          <w:szCs w:val="24"/>
        </w:rPr>
        <w:t xml:space="preserve"> je zaujímavý predovšetkým oxid siričitý (SO</w:t>
      </w:r>
      <w:r w:rsidR="00CC258D" w:rsidRPr="0017207E">
        <w:rPr>
          <w:rFonts w:ascii="Times New Roman" w:hAnsi="Times New Roman" w:cs="Times New Roman"/>
          <w:sz w:val="24"/>
          <w:szCs w:val="24"/>
          <w:vertAlign w:val="subscript"/>
        </w:rPr>
        <w:t>2</w:t>
      </w:r>
      <w:r w:rsidR="00CC258D" w:rsidRPr="0017207E">
        <w:rPr>
          <w:rFonts w:ascii="Times New Roman" w:hAnsi="Times New Roman" w:cs="Times New Roman"/>
          <w:sz w:val="24"/>
          <w:szCs w:val="24"/>
        </w:rPr>
        <w:t>), ktorý veľmi ľahko reaguje s vodnou parou vo voľnej atmosfére, pričom vznikajú drobné aerosólové kvapôčky kyseliny sírovej (H</w:t>
      </w:r>
      <w:r w:rsidR="00CC258D" w:rsidRPr="0017207E">
        <w:rPr>
          <w:rFonts w:ascii="Times New Roman" w:hAnsi="Times New Roman" w:cs="Times New Roman"/>
          <w:sz w:val="24"/>
          <w:szCs w:val="24"/>
          <w:vertAlign w:val="subscript"/>
        </w:rPr>
        <w:t>2</w:t>
      </w:r>
      <w:r w:rsidR="00CC258D" w:rsidRPr="0017207E">
        <w:rPr>
          <w:rFonts w:ascii="Times New Roman" w:hAnsi="Times New Roman" w:cs="Times New Roman"/>
          <w:sz w:val="24"/>
          <w:szCs w:val="24"/>
        </w:rPr>
        <w:t>SO</w:t>
      </w:r>
      <w:r w:rsidR="00CC258D" w:rsidRPr="0017207E">
        <w:rPr>
          <w:rFonts w:ascii="Times New Roman" w:hAnsi="Times New Roman" w:cs="Times New Roman"/>
          <w:sz w:val="24"/>
          <w:szCs w:val="24"/>
          <w:vertAlign w:val="subscript"/>
        </w:rPr>
        <w:t>4</w:t>
      </w:r>
      <w:r w:rsidR="00CC258D" w:rsidRPr="0017207E">
        <w:rPr>
          <w:rFonts w:ascii="Times New Roman" w:hAnsi="Times New Roman" w:cs="Times New Roman"/>
          <w:sz w:val="24"/>
          <w:szCs w:val="24"/>
        </w:rPr>
        <w:t xml:space="preserve">). Vrstva kyseliny sírovej účinne zabraňuje prenikaniu viditeľnej a krátkovlnovej časti slnečnej radiácie k zemskému </w:t>
      </w:r>
      <w:r w:rsidR="009A0C1A" w:rsidRPr="0017207E">
        <w:rPr>
          <w:rFonts w:ascii="Times New Roman" w:hAnsi="Times New Roman" w:cs="Times New Roman"/>
          <w:sz w:val="24"/>
          <w:szCs w:val="24"/>
        </w:rPr>
        <w:t>povrchu, ktorý sa následne o</w:t>
      </w:r>
      <w:r w:rsidR="00CC258D" w:rsidRPr="0017207E">
        <w:rPr>
          <w:rFonts w:ascii="Times New Roman" w:hAnsi="Times New Roman" w:cs="Times New Roman"/>
          <w:sz w:val="24"/>
          <w:szCs w:val="24"/>
        </w:rPr>
        <w:t>chladzuje. Naopak vrstva samotná sa vplyvom zvýšeného po</w:t>
      </w:r>
      <w:r w:rsidR="009A0C1A" w:rsidRPr="0017207E">
        <w:rPr>
          <w:rFonts w:ascii="Times New Roman" w:hAnsi="Times New Roman" w:cs="Times New Roman"/>
          <w:sz w:val="24"/>
          <w:szCs w:val="24"/>
        </w:rPr>
        <w:t>hlcovania tepelnej radiácie,  energie slnečného žiarenia a oblačnosti ohrieva. Čím výraznejšie sú v sopečných aerosóloch zastúpené práve plynné zlúčeniny síry, tým výraznejší dopad to môže mať na globálnu klímu.</w:t>
      </w:r>
    </w:p>
    <w:p w:rsidR="00B21373" w:rsidRPr="0017207E" w:rsidRDefault="009A0C1A"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Ako sa vyššie uvádza, jedným z najdôležitejších faktorov ja aj geografická poloha konkrétnej sopky. Na zemskom povrchu nie sú rovnomerne rozmiestnené oblasti s výskytom aktívnych vulkánov, avšak ani náhodne. Ich výskyt sa obmedzuje na kontaktné zóny litosferických dosiek</w:t>
      </w:r>
      <w:r w:rsidR="00405480" w:rsidRPr="0017207E">
        <w:rPr>
          <w:rFonts w:ascii="Times New Roman" w:hAnsi="Times New Roman" w:cs="Times New Roman"/>
          <w:sz w:val="24"/>
          <w:szCs w:val="24"/>
        </w:rPr>
        <w:t>, až na niektoré výnimky. Jedna z najvýraznejších takýchto línii sa nazýva ,,Ohnivý prstenec“ a ohraničuje Tichý oceán. Jeho súčasťou sú napríklad sopky v Chile, Ekvádore, Peru, Mexiku, na Aljaške, USA, Kurilských a </w:t>
      </w:r>
      <w:proofErr w:type="spellStart"/>
      <w:r w:rsidR="00405480" w:rsidRPr="0017207E">
        <w:rPr>
          <w:rFonts w:ascii="Times New Roman" w:hAnsi="Times New Roman" w:cs="Times New Roman"/>
          <w:sz w:val="24"/>
          <w:szCs w:val="24"/>
        </w:rPr>
        <w:t>Aleutských</w:t>
      </w:r>
      <w:proofErr w:type="spellEnd"/>
      <w:r w:rsidR="00405480" w:rsidRPr="0017207E">
        <w:rPr>
          <w:rFonts w:ascii="Times New Roman" w:hAnsi="Times New Roman" w:cs="Times New Roman"/>
          <w:sz w:val="24"/>
          <w:szCs w:val="24"/>
        </w:rPr>
        <w:t xml:space="preserve"> ostrovov, na Filipínach a v Japonsku. Klimatológovia si rozdelili sopky na dve skupiny pre účel svojich analýz, a to na vulkány tropické (do 30</w:t>
      </w:r>
      <w:r w:rsidR="00405480" w:rsidRPr="0017207E">
        <w:rPr>
          <w:rFonts w:ascii="Times New Roman" w:hAnsi="Times New Roman" w:cs="Times New Roman"/>
          <w:sz w:val="24"/>
          <w:szCs w:val="24"/>
          <w:vertAlign w:val="superscript"/>
        </w:rPr>
        <w:t xml:space="preserve">o </w:t>
      </w:r>
      <w:r w:rsidR="00405480" w:rsidRPr="0017207E">
        <w:rPr>
          <w:rFonts w:ascii="Times New Roman" w:hAnsi="Times New Roman" w:cs="Times New Roman"/>
          <w:sz w:val="24"/>
          <w:szCs w:val="24"/>
        </w:rPr>
        <w:t>j. a s. g. š.) a </w:t>
      </w:r>
      <w:proofErr w:type="spellStart"/>
      <w:r w:rsidR="00405480" w:rsidRPr="0017207E">
        <w:rPr>
          <w:rFonts w:ascii="Times New Roman" w:hAnsi="Times New Roman" w:cs="Times New Roman"/>
          <w:sz w:val="24"/>
          <w:szCs w:val="24"/>
        </w:rPr>
        <w:t>mimotropické</w:t>
      </w:r>
      <w:proofErr w:type="spellEnd"/>
      <w:r w:rsidR="00405480" w:rsidRPr="0017207E">
        <w:rPr>
          <w:rFonts w:ascii="Times New Roman" w:hAnsi="Times New Roman" w:cs="Times New Roman"/>
          <w:sz w:val="24"/>
          <w:szCs w:val="24"/>
        </w:rPr>
        <w:t xml:space="preserve"> (nad 30</w:t>
      </w:r>
      <w:r w:rsidR="00405480" w:rsidRPr="0017207E">
        <w:rPr>
          <w:rFonts w:ascii="Times New Roman" w:hAnsi="Times New Roman" w:cs="Times New Roman"/>
          <w:sz w:val="24"/>
          <w:szCs w:val="24"/>
          <w:vertAlign w:val="superscript"/>
        </w:rPr>
        <w:t xml:space="preserve">o </w:t>
      </w:r>
      <w:r w:rsidR="00405480" w:rsidRPr="0017207E">
        <w:rPr>
          <w:rFonts w:ascii="Times New Roman" w:hAnsi="Times New Roman" w:cs="Times New Roman"/>
          <w:sz w:val="24"/>
          <w:szCs w:val="24"/>
        </w:rPr>
        <w:t xml:space="preserve">j. a s. g. š.). </w:t>
      </w:r>
    </w:p>
    <w:p w:rsidR="00B21373" w:rsidRPr="0017207E" w:rsidRDefault="00405480"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Najmä tropické vulkány majú význam pre globálnu klímu, </w:t>
      </w:r>
      <w:r w:rsidR="00B21373" w:rsidRPr="0017207E">
        <w:rPr>
          <w:rFonts w:ascii="Times New Roman" w:hAnsi="Times New Roman" w:cs="Times New Roman"/>
          <w:sz w:val="24"/>
          <w:szCs w:val="24"/>
        </w:rPr>
        <w:t xml:space="preserve">ktorých plynné a prachové aerosóly dokáže stratosférické aj </w:t>
      </w:r>
      <w:proofErr w:type="spellStart"/>
      <w:r w:rsidR="00B21373" w:rsidRPr="0017207E">
        <w:rPr>
          <w:rFonts w:ascii="Times New Roman" w:hAnsi="Times New Roman" w:cs="Times New Roman"/>
          <w:sz w:val="24"/>
          <w:szCs w:val="24"/>
        </w:rPr>
        <w:t>troposférické</w:t>
      </w:r>
      <w:proofErr w:type="spellEnd"/>
      <w:r w:rsidR="00B21373" w:rsidRPr="0017207E">
        <w:rPr>
          <w:rFonts w:ascii="Times New Roman" w:hAnsi="Times New Roman" w:cs="Times New Roman"/>
          <w:sz w:val="24"/>
          <w:szCs w:val="24"/>
        </w:rPr>
        <w:t xml:space="preserve"> prúdenie v nižších zemepisných šírkach rozniesť rovnomerne okolo celého rovníka do 2 až 3 týždňoch po erupcii. Do vyšších zemepisných šírok je šírenie vulkanických aerosólov o niečo pomalšie, pretože naráža na niekoľko bariér, ktorých prechodnosť závisí najmä od ročného obdobia. Sopečnému oblaku to aj napriek tomu netrvá ani jeden rok, aby sa prepracoval až k pólom.</w:t>
      </w:r>
    </w:p>
    <w:p w:rsidR="004B03A6" w:rsidRPr="0017207E" w:rsidRDefault="00B21373" w:rsidP="0017207E">
      <w:pPr>
        <w:spacing w:line="360" w:lineRule="auto"/>
        <w:jc w:val="both"/>
        <w:rPr>
          <w:rFonts w:ascii="Times New Roman" w:hAnsi="Times New Roman" w:cs="Times New Roman"/>
          <w:sz w:val="24"/>
          <w:szCs w:val="24"/>
        </w:rPr>
      </w:pPr>
      <w:proofErr w:type="spellStart"/>
      <w:r w:rsidRPr="0017207E">
        <w:rPr>
          <w:rFonts w:ascii="Times New Roman" w:hAnsi="Times New Roman" w:cs="Times New Roman"/>
          <w:sz w:val="24"/>
          <w:szCs w:val="24"/>
        </w:rPr>
        <w:t>Mimotropické</w:t>
      </w:r>
      <w:proofErr w:type="spellEnd"/>
      <w:r w:rsidRPr="0017207E">
        <w:rPr>
          <w:rFonts w:ascii="Times New Roman" w:hAnsi="Times New Roman" w:cs="Times New Roman"/>
          <w:sz w:val="24"/>
          <w:szCs w:val="24"/>
        </w:rPr>
        <w:t xml:space="preserve"> vulkány sa globálne neporovnateľne presadzujú ťažšie a väčšinou sa im to ani nepodarí. </w:t>
      </w:r>
      <w:r w:rsidR="00D971EF" w:rsidRPr="0017207E">
        <w:rPr>
          <w:rFonts w:ascii="Times New Roman" w:hAnsi="Times New Roman" w:cs="Times New Roman"/>
          <w:sz w:val="24"/>
          <w:szCs w:val="24"/>
        </w:rPr>
        <w:t>Vo vyšších zemepisných šírkach sa aerosóly vulkanických erupcií pod 30</w:t>
      </w:r>
      <w:r w:rsidR="00D971EF" w:rsidRPr="0017207E">
        <w:rPr>
          <w:rFonts w:ascii="Times New Roman" w:hAnsi="Times New Roman" w:cs="Times New Roman"/>
          <w:sz w:val="24"/>
          <w:szCs w:val="24"/>
          <w:vertAlign w:val="superscript"/>
        </w:rPr>
        <w:t>o</w:t>
      </w:r>
      <w:r w:rsidR="00D971EF" w:rsidRPr="0017207E">
        <w:rPr>
          <w:rFonts w:ascii="Times New Roman" w:hAnsi="Times New Roman" w:cs="Times New Roman"/>
          <w:sz w:val="24"/>
          <w:szCs w:val="24"/>
        </w:rPr>
        <w:t xml:space="preserve"> šírky nedostanú a tak je im tropické pásmo, kde by ich vplyv bol výraznejší, odoprené. K takejto situácií došlo aj pri mimoriadne silných erupciách</w:t>
      </w:r>
      <w:r w:rsidR="007E2028" w:rsidRPr="0017207E">
        <w:rPr>
          <w:rFonts w:ascii="Times New Roman" w:hAnsi="Times New Roman" w:cs="Times New Roman"/>
          <w:sz w:val="24"/>
          <w:szCs w:val="24"/>
        </w:rPr>
        <w:t xml:space="preserve">, akými boli napríklad </w:t>
      </w:r>
      <w:proofErr w:type="spellStart"/>
      <w:r w:rsidR="007E2028" w:rsidRPr="0017207E">
        <w:rPr>
          <w:rFonts w:ascii="Times New Roman" w:hAnsi="Times New Roman" w:cs="Times New Roman"/>
          <w:sz w:val="24"/>
          <w:szCs w:val="24"/>
        </w:rPr>
        <w:t>Katmai</w:t>
      </w:r>
      <w:proofErr w:type="spellEnd"/>
      <w:r w:rsidR="007E2028" w:rsidRPr="0017207E">
        <w:rPr>
          <w:rFonts w:ascii="Times New Roman" w:hAnsi="Times New Roman" w:cs="Times New Roman"/>
          <w:sz w:val="24"/>
          <w:szCs w:val="24"/>
        </w:rPr>
        <w:t xml:space="preserve"> na</w:t>
      </w:r>
      <w:r w:rsidR="00D971EF" w:rsidRPr="0017207E">
        <w:rPr>
          <w:rFonts w:ascii="Times New Roman" w:hAnsi="Times New Roman" w:cs="Times New Roman"/>
          <w:sz w:val="24"/>
          <w:szCs w:val="24"/>
        </w:rPr>
        <w:t xml:space="preserve"> začiatku 20. storočia (1 912) a </w:t>
      </w:r>
      <w:proofErr w:type="spellStart"/>
      <w:r w:rsidR="00D971EF" w:rsidRPr="0017207E">
        <w:rPr>
          <w:rFonts w:ascii="Times New Roman" w:hAnsi="Times New Roman" w:cs="Times New Roman"/>
          <w:sz w:val="24"/>
          <w:szCs w:val="24"/>
        </w:rPr>
        <w:t>Laki</w:t>
      </w:r>
      <w:proofErr w:type="spellEnd"/>
      <w:r w:rsidR="00D971EF" w:rsidRPr="0017207E">
        <w:rPr>
          <w:rFonts w:ascii="Times New Roman" w:hAnsi="Times New Roman" w:cs="Times New Roman"/>
          <w:sz w:val="24"/>
          <w:szCs w:val="24"/>
        </w:rPr>
        <w:t xml:space="preserve"> </w:t>
      </w:r>
      <w:r w:rsidR="00A333DE" w:rsidRPr="0017207E">
        <w:rPr>
          <w:rFonts w:ascii="Times New Roman" w:hAnsi="Times New Roman" w:cs="Times New Roman"/>
          <w:sz w:val="24"/>
          <w:szCs w:val="24"/>
        </w:rPr>
        <w:t>v roku 1</w:t>
      </w:r>
      <w:r w:rsidR="004B03A6" w:rsidRPr="0017207E">
        <w:rPr>
          <w:rFonts w:ascii="Times New Roman" w:hAnsi="Times New Roman" w:cs="Times New Roman"/>
          <w:sz w:val="24"/>
          <w:szCs w:val="24"/>
        </w:rPr>
        <w:t> </w:t>
      </w:r>
      <w:r w:rsidR="00A333DE" w:rsidRPr="0017207E">
        <w:rPr>
          <w:rFonts w:ascii="Times New Roman" w:hAnsi="Times New Roman" w:cs="Times New Roman"/>
          <w:sz w:val="24"/>
          <w:szCs w:val="24"/>
        </w:rPr>
        <w:t>783.</w:t>
      </w:r>
    </w:p>
    <w:p w:rsidR="004B03A6" w:rsidRPr="0017207E" w:rsidRDefault="004B03A6"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lastRenderedPageBreak/>
        <w:t xml:space="preserve">Okamžitý klimatický efekt prízemných vrstiev atmosféry  v podobe </w:t>
      </w:r>
      <w:r w:rsidR="007E2028" w:rsidRPr="0017207E">
        <w:rPr>
          <w:rFonts w:ascii="Times New Roman" w:hAnsi="Times New Roman" w:cs="Times New Roman"/>
          <w:sz w:val="24"/>
          <w:szCs w:val="24"/>
        </w:rPr>
        <w:t>ochladenia sa pre</w:t>
      </w:r>
      <w:r w:rsidRPr="0017207E">
        <w:rPr>
          <w:rFonts w:ascii="Times New Roman" w:hAnsi="Times New Roman" w:cs="Times New Roman"/>
          <w:sz w:val="24"/>
          <w:szCs w:val="24"/>
        </w:rPr>
        <w:t>javuje zväčša už jeden</w:t>
      </w:r>
      <w:r w:rsidR="007E2028" w:rsidRPr="0017207E">
        <w:rPr>
          <w:rFonts w:ascii="Times New Roman" w:hAnsi="Times New Roman" w:cs="Times New Roman"/>
          <w:sz w:val="24"/>
          <w:szCs w:val="24"/>
        </w:rPr>
        <w:t xml:space="preserve"> mesiac</w:t>
      </w:r>
      <w:r w:rsidRPr="0017207E">
        <w:rPr>
          <w:rFonts w:ascii="Times New Roman" w:hAnsi="Times New Roman" w:cs="Times New Roman"/>
          <w:sz w:val="24"/>
          <w:szCs w:val="24"/>
        </w:rPr>
        <w:t xml:space="preserve"> po erupcii a pretrváva 3 až 6 mesiacov. </w:t>
      </w:r>
      <w:r w:rsidR="00163ABB" w:rsidRPr="0017207E">
        <w:rPr>
          <w:rFonts w:ascii="Times New Roman" w:hAnsi="Times New Roman" w:cs="Times New Roman"/>
          <w:sz w:val="24"/>
          <w:szCs w:val="24"/>
        </w:rPr>
        <w:t xml:space="preserve">Mierne oteplenie je potom po erupcii vystriedané ochladzovaním, ktoré môže v závislosti od rozsahu sopečného výbuchu pretrvať až 5 rokov. V prípade </w:t>
      </w:r>
      <w:proofErr w:type="spellStart"/>
      <w:r w:rsidR="00163ABB" w:rsidRPr="0017207E">
        <w:rPr>
          <w:rFonts w:ascii="Times New Roman" w:hAnsi="Times New Roman" w:cs="Times New Roman"/>
          <w:sz w:val="24"/>
          <w:szCs w:val="24"/>
        </w:rPr>
        <w:t>mimotropických</w:t>
      </w:r>
      <w:proofErr w:type="spellEnd"/>
      <w:r w:rsidR="00163ABB" w:rsidRPr="0017207E">
        <w:rPr>
          <w:rFonts w:ascii="Times New Roman" w:hAnsi="Times New Roman" w:cs="Times New Roman"/>
          <w:sz w:val="24"/>
          <w:szCs w:val="24"/>
        </w:rPr>
        <w:t xml:space="preserve"> erupcií zvykne byť prvá zima danej pologule mimoriadne chladná </w:t>
      </w:r>
      <w:r w:rsidR="007E2028" w:rsidRPr="0017207E">
        <w:rPr>
          <w:rFonts w:ascii="Times New Roman" w:hAnsi="Times New Roman" w:cs="Times New Roman"/>
          <w:sz w:val="24"/>
          <w:szCs w:val="24"/>
        </w:rPr>
        <w:t>a</w:t>
      </w:r>
      <w:r w:rsidR="00163ABB" w:rsidRPr="0017207E">
        <w:rPr>
          <w:rFonts w:ascii="Times New Roman" w:hAnsi="Times New Roman" w:cs="Times New Roman"/>
          <w:sz w:val="24"/>
          <w:szCs w:val="24"/>
        </w:rPr>
        <w:t xml:space="preserve"> nasledujúce letá výrazne vlhké (napríklad</w:t>
      </w:r>
      <w:r w:rsidR="00767A28" w:rsidRPr="0017207E">
        <w:rPr>
          <w:rFonts w:ascii="Times New Roman" w:hAnsi="Times New Roman" w:cs="Times New Roman"/>
          <w:sz w:val="24"/>
          <w:szCs w:val="24"/>
        </w:rPr>
        <w:t xml:space="preserve"> pri erupcii sopky </w:t>
      </w:r>
      <w:proofErr w:type="spellStart"/>
      <w:r w:rsidR="00767A28" w:rsidRPr="0017207E">
        <w:rPr>
          <w:rFonts w:ascii="Times New Roman" w:hAnsi="Times New Roman" w:cs="Times New Roman"/>
          <w:sz w:val="24"/>
          <w:szCs w:val="24"/>
        </w:rPr>
        <w:t>Laki</w:t>
      </w:r>
      <w:proofErr w:type="spellEnd"/>
      <w:r w:rsidR="00767A28" w:rsidRPr="0017207E">
        <w:rPr>
          <w:rFonts w:ascii="Times New Roman" w:hAnsi="Times New Roman" w:cs="Times New Roman"/>
          <w:sz w:val="24"/>
          <w:szCs w:val="24"/>
        </w:rPr>
        <w:t xml:space="preserve">). V </w:t>
      </w:r>
      <w:r w:rsidR="00163ABB" w:rsidRPr="0017207E">
        <w:rPr>
          <w:rFonts w:ascii="Times New Roman" w:hAnsi="Times New Roman" w:cs="Times New Roman"/>
          <w:sz w:val="24"/>
          <w:szCs w:val="24"/>
        </w:rPr>
        <w:t xml:space="preserve">tropických šírkach je efekt tropických erupcií diametrálne odlišný. Kontinentálne oblasti vyšších zemepisných šírok sú dočasne teplejšie, najmä v zime, zatiaľ čo sa trópy výrazne ochladzujú. Môže za to výraznejšie prúdenie teplého oceánskeho vzduchu nad kontinenty danej pologule. Výsledkom je však globálne ochladzovanie, a to predovšetkým vďaka väčšej rozlohe tropického pásma.  </w:t>
      </w:r>
    </w:p>
    <w:p w:rsidR="007E2028" w:rsidRPr="0017207E" w:rsidRDefault="007E2028"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Veľké výbuchy sopiek môžu schladiť zem</w:t>
      </w:r>
    </w:p>
    <w:p w:rsidR="00EA5189" w:rsidRPr="0017207E" w:rsidRDefault="007E2028"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V roku 1 991 vybuchla na Filipínach sopka Mount </w:t>
      </w:r>
      <w:proofErr w:type="spellStart"/>
      <w:r w:rsidRPr="0017207E">
        <w:rPr>
          <w:rFonts w:ascii="Times New Roman" w:hAnsi="Times New Roman" w:cs="Times New Roman"/>
          <w:sz w:val="24"/>
          <w:szCs w:val="24"/>
        </w:rPr>
        <w:t>Pinatubo</w:t>
      </w:r>
      <w:proofErr w:type="spellEnd"/>
      <w:r w:rsidRPr="0017207E">
        <w:rPr>
          <w:rFonts w:ascii="Times New Roman" w:hAnsi="Times New Roman" w:cs="Times New Roman"/>
          <w:sz w:val="24"/>
          <w:szCs w:val="24"/>
        </w:rPr>
        <w:t>, teplota na celej planéte sa znížila o polovicu stupňa Celzia na približne celé dva roky.</w:t>
      </w:r>
      <w:r w:rsidR="00980A0C" w:rsidRPr="0017207E">
        <w:rPr>
          <w:rFonts w:ascii="Times New Roman" w:hAnsi="Times New Roman" w:cs="Times New Roman"/>
          <w:sz w:val="24"/>
          <w:szCs w:val="24"/>
        </w:rPr>
        <w:t xml:space="preserve"> Do vzduchu sa uvoľnilo veľké množstvo chemikálií na báze síry v podobe drobných čiastočiek, zvaných aerosóly. Erupcia sopky ich vtedy vystrelila do stratosféry. </w:t>
      </w:r>
      <w:r w:rsidRPr="0017207E">
        <w:rPr>
          <w:rFonts w:ascii="Times New Roman" w:hAnsi="Times New Roman" w:cs="Times New Roman"/>
          <w:sz w:val="24"/>
          <w:szCs w:val="24"/>
        </w:rPr>
        <w:t xml:space="preserve"> Niekoľko vedcov začalo premýšľať, či by sa tento efekt nedal zo</w:t>
      </w:r>
      <w:r w:rsidR="00980A0C" w:rsidRPr="0017207E">
        <w:rPr>
          <w:rFonts w:ascii="Times New Roman" w:hAnsi="Times New Roman" w:cs="Times New Roman"/>
          <w:sz w:val="24"/>
          <w:szCs w:val="24"/>
        </w:rPr>
        <w:t xml:space="preserve">pakovať, a či by sa tak nedali zvrátiť dôsledky zvýšeného množstva oxidu uhličitého v atmosfére. Profesor </w:t>
      </w:r>
      <w:proofErr w:type="spellStart"/>
      <w:r w:rsidR="00980A0C" w:rsidRPr="0017207E">
        <w:rPr>
          <w:rFonts w:ascii="Times New Roman" w:hAnsi="Times New Roman" w:cs="Times New Roman"/>
          <w:sz w:val="24"/>
          <w:szCs w:val="24"/>
        </w:rPr>
        <w:t>David</w:t>
      </w:r>
      <w:proofErr w:type="spellEnd"/>
      <w:r w:rsidR="00980A0C" w:rsidRPr="0017207E">
        <w:rPr>
          <w:rFonts w:ascii="Times New Roman" w:hAnsi="Times New Roman" w:cs="Times New Roman"/>
          <w:sz w:val="24"/>
          <w:szCs w:val="24"/>
        </w:rPr>
        <w:t xml:space="preserve"> </w:t>
      </w:r>
      <w:proofErr w:type="spellStart"/>
      <w:r w:rsidR="00980A0C" w:rsidRPr="0017207E">
        <w:rPr>
          <w:rFonts w:ascii="Times New Roman" w:hAnsi="Times New Roman" w:cs="Times New Roman"/>
          <w:sz w:val="24"/>
          <w:szCs w:val="24"/>
        </w:rPr>
        <w:t>Keith</w:t>
      </w:r>
      <w:proofErr w:type="spellEnd"/>
      <w:r w:rsidR="00980A0C" w:rsidRPr="0017207E">
        <w:rPr>
          <w:rFonts w:ascii="Times New Roman" w:hAnsi="Times New Roman" w:cs="Times New Roman"/>
          <w:sz w:val="24"/>
          <w:szCs w:val="24"/>
        </w:rPr>
        <w:t xml:space="preserve"> a profesor </w:t>
      </w:r>
      <w:proofErr w:type="spellStart"/>
      <w:r w:rsidR="00980A0C" w:rsidRPr="0017207E">
        <w:rPr>
          <w:rFonts w:ascii="Times New Roman" w:hAnsi="Times New Roman" w:cs="Times New Roman"/>
          <w:sz w:val="24"/>
          <w:szCs w:val="24"/>
        </w:rPr>
        <w:t>James</w:t>
      </w:r>
      <w:proofErr w:type="spellEnd"/>
      <w:r w:rsidR="00980A0C" w:rsidRPr="0017207E">
        <w:rPr>
          <w:rFonts w:ascii="Times New Roman" w:hAnsi="Times New Roman" w:cs="Times New Roman"/>
          <w:sz w:val="24"/>
          <w:szCs w:val="24"/>
        </w:rPr>
        <w:t xml:space="preserve"> </w:t>
      </w:r>
      <w:proofErr w:type="spellStart"/>
      <w:r w:rsidR="00980A0C" w:rsidRPr="0017207E">
        <w:rPr>
          <w:rFonts w:ascii="Times New Roman" w:hAnsi="Times New Roman" w:cs="Times New Roman"/>
          <w:sz w:val="24"/>
          <w:szCs w:val="24"/>
        </w:rPr>
        <w:t>Anderson</w:t>
      </w:r>
      <w:proofErr w:type="spellEnd"/>
      <w:r w:rsidR="00980A0C" w:rsidRPr="0017207E">
        <w:rPr>
          <w:rFonts w:ascii="Times New Roman" w:hAnsi="Times New Roman" w:cs="Times New Roman"/>
          <w:sz w:val="24"/>
          <w:szCs w:val="24"/>
        </w:rPr>
        <w:t xml:space="preserve"> skúšajú malý experiment, pomocou ktorého by dostali pomocou balóna malé množstvá sulfátov do stratosféry. Chceli by týmto experimentom vyskúšať, či môže takéto vloženie aerosólov ovplyvniť ozónovú vrstvu. </w:t>
      </w:r>
      <w:r w:rsidR="00420CBA" w:rsidRPr="0017207E">
        <w:rPr>
          <w:rFonts w:ascii="Times New Roman" w:hAnsi="Times New Roman" w:cs="Times New Roman"/>
          <w:sz w:val="24"/>
          <w:szCs w:val="24"/>
        </w:rPr>
        <w:t xml:space="preserve">Veľa vedcov je znepokojených potenciálnymi negatívnymi dôsledkami </w:t>
      </w:r>
      <w:proofErr w:type="spellStart"/>
      <w:r w:rsidR="00420CBA" w:rsidRPr="0017207E">
        <w:rPr>
          <w:rFonts w:ascii="Times New Roman" w:hAnsi="Times New Roman" w:cs="Times New Roman"/>
          <w:sz w:val="24"/>
          <w:szCs w:val="24"/>
        </w:rPr>
        <w:t>geoinžinierstva</w:t>
      </w:r>
      <w:proofErr w:type="spellEnd"/>
      <w:r w:rsidR="00420CBA" w:rsidRPr="0017207E">
        <w:rPr>
          <w:rFonts w:ascii="Times New Roman" w:hAnsi="Times New Roman" w:cs="Times New Roman"/>
          <w:sz w:val="24"/>
          <w:szCs w:val="24"/>
        </w:rPr>
        <w:t xml:space="preserve">, napríklad vplyvom na mraky alebo stenčovaním ozónovej vrstvy. Priaznivci tejto metódy tvrdia, že je jednoduchšia a dostupnejšia ako iné alternatívy. Laboratórne experimenty sú vždy obmedzené, preto už iba ostávajú atmosférické testy, no aj tie najzákladnejšie sprevádzajú etické, politické a právne dôsledky. </w:t>
      </w:r>
      <w:r w:rsidR="00980A0C" w:rsidRPr="0017207E">
        <w:rPr>
          <w:rFonts w:ascii="Times New Roman" w:hAnsi="Times New Roman" w:cs="Times New Roman"/>
          <w:sz w:val="24"/>
          <w:szCs w:val="24"/>
        </w:rPr>
        <w:t xml:space="preserve">   </w:t>
      </w:r>
      <w:r w:rsidRPr="0017207E">
        <w:rPr>
          <w:rFonts w:ascii="Times New Roman" w:hAnsi="Times New Roman" w:cs="Times New Roman"/>
          <w:sz w:val="24"/>
          <w:szCs w:val="24"/>
        </w:rPr>
        <w:t xml:space="preserve"> </w:t>
      </w:r>
    </w:p>
    <w:p w:rsidR="00EA5189" w:rsidRPr="0017207E" w:rsidRDefault="00EA5189" w:rsidP="0017207E">
      <w:pPr>
        <w:spacing w:line="360" w:lineRule="auto"/>
        <w:jc w:val="both"/>
        <w:rPr>
          <w:rFonts w:ascii="Times New Roman" w:hAnsi="Times New Roman" w:cs="Times New Roman"/>
          <w:sz w:val="24"/>
          <w:szCs w:val="24"/>
        </w:rPr>
      </w:pPr>
    </w:p>
    <w:p w:rsidR="00EA5189" w:rsidRPr="0017207E" w:rsidRDefault="00EA5189" w:rsidP="0017207E">
      <w:pPr>
        <w:spacing w:line="360" w:lineRule="auto"/>
        <w:jc w:val="both"/>
        <w:rPr>
          <w:rFonts w:ascii="Times New Roman" w:hAnsi="Times New Roman" w:cs="Times New Roman"/>
          <w:color w:val="7030A0"/>
          <w:sz w:val="24"/>
          <w:szCs w:val="24"/>
        </w:rPr>
      </w:pPr>
    </w:p>
    <w:p w:rsidR="00EA5189" w:rsidRPr="0017207E" w:rsidRDefault="00EA5189" w:rsidP="0017207E">
      <w:pPr>
        <w:spacing w:line="360" w:lineRule="auto"/>
        <w:jc w:val="both"/>
        <w:rPr>
          <w:rFonts w:ascii="Times New Roman" w:hAnsi="Times New Roman" w:cs="Times New Roman"/>
          <w:color w:val="7030A0"/>
          <w:sz w:val="24"/>
          <w:szCs w:val="24"/>
        </w:rPr>
      </w:pPr>
      <w:r w:rsidRPr="0017207E">
        <w:rPr>
          <w:rFonts w:ascii="Times New Roman" w:hAnsi="Times New Roman" w:cs="Times New Roman"/>
          <w:color w:val="7030A0"/>
          <w:sz w:val="24"/>
          <w:szCs w:val="24"/>
        </w:rPr>
        <w:t>Pohyb kontinentov</w:t>
      </w:r>
    </w:p>
    <w:p w:rsidR="006C4A36" w:rsidRPr="0017207E" w:rsidRDefault="007E57D5"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Nemecký vedec Alfréd </w:t>
      </w:r>
      <w:proofErr w:type="spellStart"/>
      <w:r w:rsidRPr="0017207E">
        <w:rPr>
          <w:rFonts w:ascii="Times New Roman" w:hAnsi="Times New Roman" w:cs="Times New Roman"/>
          <w:sz w:val="24"/>
          <w:szCs w:val="24"/>
        </w:rPr>
        <w:t>Wegener</w:t>
      </w:r>
      <w:proofErr w:type="spellEnd"/>
      <w:r w:rsidRPr="0017207E">
        <w:rPr>
          <w:rFonts w:ascii="Times New Roman" w:hAnsi="Times New Roman" w:cs="Times New Roman"/>
          <w:sz w:val="24"/>
          <w:szCs w:val="24"/>
        </w:rPr>
        <w:t xml:space="preserve"> bol prvý, ktorý vyslovil myšlienku o pohybe kontinentov. V roku 1912 si všimol, že jednotlivé kontinenty do seba zapadajú. </w:t>
      </w:r>
      <w:r w:rsidR="00B11675" w:rsidRPr="0017207E">
        <w:rPr>
          <w:rFonts w:ascii="Times New Roman" w:hAnsi="Times New Roman" w:cs="Times New Roman"/>
          <w:sz w:val="24"/>
          <w:szCs w:val="24"/>
        </w:rPr>
        <w:t xml:space="preserve">Spozoroval to na mape sveta, keď si všimol podobnosť pobrežia po oboch stranách Atlantiku. </w:t>
      </w:r>
    </w:p>
    <w:p w:rsidR="007E57D5" w:rsidRPr="0017207E" w:rsidRDefault="00B11675"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lastRenderedPageBreak/>
        <w:t>V </w:t>
      </w:r>
      <w:r w:rsidR="00DC6050" w:rsidRPr="0017207E">
        <w:rPr>
          <w:rFonts w:ascii="Times New Roman" w:hAnsi="Times New Roman" w:cs="Times New Roman"/>
          <w:sz w:val="24"/>
          <w:szCs w:val="24"/>
        </w:rPr>
        <w:t>minulosti</w:t>
      </w:r>
      <w:r w:rsidRPr="0017207E">
        <w:rPr>
          <w:rFonts w:ascii="Times New Roman" w:hAnsi="Times New Roman" w:cs="Times New Roman"/>
          <w:sz w:val="24"/>
          <w:szCs w:val="24"/>
        </w:rPr>
        <w:t xml:space="preserve"> tvorila pevnina </w:t>
      </w:r>
      <w:proofErr w:type="spellStart"/>
      <w:r w:rsidRPr="0017207E">
        <w:rPr>
          <w:rFonts w:ascii="Times New Roman" w:hAnsi="Times New Roman" w:cs="Times New Roman"/>
          <w:sz w:val="24"/>
          <w:szCs w:val="24"/>
        </w:rPr>
        <w:t>superkontinent</w:t>
      </w:r>
      <w:proofErr w:type="spellEnd"/>
      <w:r w:rsidRPr="0017207E">
        <w:rPr>
          <w:rFonts w:ascii="Times New Roman" w:hAnsi="Times New Roman" w:cs="Times New Roman"/>
          <w:sz w:val="24"/>
          <w:szCs w:val="24"/>
        </w:rPr>
        <w:t xml:space="preserve"> zvaný </w:t>
      </w:r>
      <w:proofErr w:type="spellStart"/>
      <w:r w:rsidRPr="0017207E">
        <w:rPr>
          <w:rFonts w:ascii="Times New Roman" w:hAnsi="Times New Roman" w:cs="Times New Roman"/>
          <w:sz w:val="24"/>
          <w:szCs w:val="24"/>
        </w:rPr>
        <w:t>Pangea</w:t>
      </w:r>
      <w:proofErr w:type="spellEnd"/>
      <w:r w:rsidRPr="0017207E">
        <w:rPr>
          <w:rFonts w:ascii="Times New Roman" w:hAnsi="Times New Roman" w:cs="Times New Roman"/>
          <w:sz w:val="24"/>
          <w:szCs w:val="24"/>
        </w:rPr>
        <w:t xml:space="preserve">. Postupne sa rozpadla na južný kontinent </w:t>
      </w:r>
      <w:proofErr w:type="spellStart"/>
      <w:r w:rsidRPr="0017207E">
        <w:rPr>
          <w:rFonts w:ascii="Times New Roman" w:hAnsi="Times New Roman" w:cs="Times New Roman"/>
          <w:sz w:val="24"/>
          <w:szCs w:val="24"/>
        </w:rPr>
        <w:t>Gondwanu</w:t>
      </w:r>
      <w:proofErr w:type="spellEnd"/>
      <w:r w:rsidRPr="0017207E">
        <w:rPr>
          <w:rFonts w:ascii="Times New Roman" w:hAnsi="Times New Roman" w:cs="Times New Roman"/>
          <w:sz w:val="24"/>
          <w:szCs w:val="24"/>
        </w:rPr>
        <w:t xml:space="preserve"> </w:t>
      </w:r>
      <w:r w:rsidR="00DC6050" w:rsidRPr="0017207E">
        <w:rPr>
          <w:rFonts w:ascii="Times New Roman" w:hAnsi="Times New Roman" w:cs="Times New Roman"/>
          <w:sz w:val="24"/>
          <w:szCs w:val="24"/>
        </w:rPr>
        <w:t xml:space="preserve">(India, Antarktída, Južná Amerika, Austrália a Afrika) a severný kontinent </w:t>
      </w:r>
      <w:proofErr w:type="spellStart"/>
      <w:r w:rsidR="00DC6050" w:rsidRPr="0017207E">
        <w:rPr>
          <w:rFonts w:ascii="Times New Roman" w:hAnsi="Times New Roman" w:cs="Times New Roman"/>
          <w:sz w:val="24"/>
          <w:szCs w:val="24"/>
        </w:rPr>
        <w:t>Lauráziu</w:t>
      </w:r>
      <w:proofErr w:type="spellEnd"/>
      <w:r w:rsidR="00DC6050" w:rsidRPr="0017207E">
        <w:rPr>
          <w:rFonts w:ascii="Times New Roman" w:hAnsi="Times New Roman" w:cs="Times New Roman"/>
          <w:sz w:val="24"/>
          <w:szCs w:val="24"/>
        </w:rPr>
        <w:t xml:space="preserve"> (Grónsko, Severná Amerika, Ázia a Európa). Rozpadom starých kontinentov v priebehu geologických období vzniklo rozmiestnenie oceánov a pevnín tak, a</w:t>
      </w:r>
      <w:r w:rsidR="006C4A36" w:rsidRPr="0017207E">
        <w:rPr>
          <w:rFonts w:ascii="Times New Roman" w:hAnsi="Times New Roman" w:cs="Times New Roman"/>
          <w:sz w:val="24"/>
          <w:szCs w:val="24"/>
        </w:rPr>
        <w:t xml:space="preserve">ko ho poznáme dnes. Našli sa skameneliny organizmov v oblasti rovníka, ktoré žili v polárnych oblastiach. Jedným z najdôležitejších dôkazov o pohybe a pôvodnom spojení kontinentov sú nálezy skamenených semien rovnakých druhov stromovitých </w:t>
      </w:r>
      <w:proofErr w:type="spellStart"/>
      <w:r w:rsidR="006C4A36" w:rsidRPr="0017207E">
        <w:rPr>
          <w:rFonts w:ascii="Times New Roman" w:hAnsi="Times New Roman" w:cs="Times New Roman"/>
          <w:sz w:val="24"/>
          <w:szCs w:val="24"/>
        </w:rPr>
        <w:t>papraďorastov</w:t>
      </w:r>
      <w:proofErr w:type="spellEnd"/>
      <w:r w:rsidR="006C4A36" w:rsidRPr="0017207E">
        <w:rPr>
          <w:rFonts w:ascii="Times New Roman" w:hAnsi="Times New Roman" w:cs="Times New Roman"/>
          <w:sz w:val="24"/>
          <w:szCs w:val="24"/>
        </w:rPr>
        <w:t xml:space="preserve"> v Indii, Antarktíde, Austrálii a v iných oblastiach južnej pologule.</w:t>
      </w:r>
    </w:p>
    <w:p w:rsidR="006C4A36" w:rsidRPr="0017207E" w:rsidRDefault="001A7F43"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Svet o 250 miliónov rokov</w:t>
      </w:r>
    </w:p>
    <w:p w:rsidR="001A7F43" w:rsidRPr="0017207E" w:rsidRDefault="001A7F43"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Litosferické dosky narážajú na seba, podsúvajú sa jedna pod druhú, vzďaľujú sa od seba a pohybujú sa vo vodorovnom smere popri sebe. Vďaka vedcom, ktorí pred 50. Rokmi objavili magnetické prúžky, ktoré vykazovali opačnú polaritu na podmorských doskách, vieme predpokladať budúci pohyb zemskej kôry, ktorá sa na dne oceánov pohybuje ako na bežiacom páse. </w:t>
      </w:r>
    </w:p>
    <w:p w:rsidR="001A7F43" w:rsidRPr="0017207E" w:rsidRDefault="001A7F43"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Odmietli a nepublikovali v žiadnom vedeckom časopise hypotézu kanadského geológa </w:t>
      </w:r>
      <w:proofErr w:type="spellStart"/>
      <w:r w:rsidRPr="0017207E">
        <w:rPr>
          <w:rFonts w:ascii="Times New Roman" w:hAnsi="Times New Roman" w:cs="Times New Roman"/>
          <w:sz w:val="24"/>
          <w:szCs w:val="24"/>
        </w:rPr>
        <w:t>Lawrenca</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Morleyho</w:t>
      </w:r>
      <w:proofErr w:type="spellEnd"/>
      <w:r w:rsidRPr="0017207E">
        <w:rPr>
          <w:rFonts w:ascii="Times New Roman" w:hAnsi="Times New Roman" w:cs="Times New Roman"/>
          <w:sz w:val="24"/>
          <w:szCs w:val="24"/>
        </w:rPr>
        <w:t xml:space="preserve">. </w:t>
      </w:r>
      <w:r w:rsidR="00C13D87" w:rsidRPr="0017207E">
        <w:rPr>
          <w:rFonts w:ascii="Times New Roman" w:hAnsi="Times New Roman" w:cs="Times New Roman"/>
          <w:sz w:val="24"/>
          <w:szCs w:val="24"/>
        </w:rPr>
        <w:t xml:space="preserve">Na rozdiel od </w:t>
      </w:r>
      <w:r w:rsidRPr="0017207E">
        <w:rPr>
          <w:rFonts w:ascii="Times New Roman" w:hAnsi="Times New Roman" w:cs="Times New Roman"/>
          <w:sz w:val="24"/>
          <w:szCs w:val="24"/>
        </w:rPr>
        <w:t xml:space="preserve"> </w:t>
      </w:r>
      <w:r w:rsidR="00C13D87" w:rsidRPr="0017207E">
        <w:rPr>
          <w:rFonts w:ascii="Times New Roman" w:hAnsi="Times New Roman" w:cs="Times New Roman"/>
          <w:sz w:val="24"/>
          <w:szCs w:val="24"/>
        </w:rPr>
        <w:t xml:space="preserve">jeho britského kolegu </w:t>
      </w:r>
      <w:proofErr w:type="spellStart"/>
      <w:r w:rsidR="00C13D87" w:rsidRPr="0017207E">
        <w:rPr>
          <w:rFonts w:ascii="Times New Roman" w:hAnsi="Times New Roman" w:cs="Times New Roman"/>
          <w:sz w:val="24"/>
          <w:szCs w:val="24"/>
        </w:rPr>
        <w:t>Frederickovi</w:t>
      </w:r>
      <w:proofErr w:type="spellEnd"/>
      <w:r w:rsidR="00C13D87" w:rsidRPr="0017207E">
        <w:rPr>
          <w:rFonts w:ascii="Times New Roman" w:hAnsi="Times New Roman" w:cs="Times New Roman"/>
          <w:sz w:val="24"/>
          <w:szCs w:val="24"/>
        </w:rPr>
        <w:t xml:space="preserve"> </w:t>
      </w:r>
      <w:proofErr w:type="spellStart"/>
      <w:r w:rsidR="00C13D87" w:rsidRPr="0017207E">
        <w:rPr>
          <w:rFonts w:ascii="Times New Roman" w:hAnsi="Times New Roman" w:cs="Times New Roman"/>
          <w:sz w:val="24"/>
          <w:szCs w:val="24"/>
        </w:rPr>
        <w:t>Vineovi</w:t>
      </w:r>
      <w:proofErr w:type="spellEnd"/>
      <w:r w:rsidR="00C13D87" w:rsidRPr="0017207E">
        <w:rPr>
          <w:rFonts w:ascii="Times New Roman" w:hAnsi="Times New Roman" w:cs="Times New Roman"/>
          <w:sz w:val="24"/>
          <w:szCs w:val="24"/>
        </w:rPr>
        <w:t xml:space="preserve"> a jeho spolupracovníkovi </w:t>
      </w:r>
      <w:proofErr w:type="spellStart"/>
      <w:r w:rsidR="00C13D87" w:rsidRPr="0017207E">
        <w:rPr>
          <w:rFonts w:ascii="Times New Roman" w:hAnsi="Times New Roman" w:cs="Times New Roman"/>
          <w:sz w:val="24"/>
          <w:szCs w:val="24"/>
        </w:rPr>
        <w:t>Drummondovi</w:t>
      </w:r>
      <w:proofErr w:type="spellEnd"/>
      <w:r w:rsidR="00C13D87" w:rsidRPr="0017207E">
        <w:rPr>
          <w:rFonts w:ascii="Times New Roman" w:hAnsi="Times New Roman" w:cs="Times New Roman"/>
          <w:sz w:val="24"/>
          <w:szCs w:val="24"/>
        </w:rPr>
        <w:t xml:space="preserve"> </w:t>
      </w:r>
      <w:proofErr w:type="spellStart"/>
      <w:r w:rsidR="00C13D87" w:rsidRPr="0017207E">
        <w:rPr>
          <w:rFonts w:ascii="Times New Roman" w:hAnsi="Times New Roman" w:cs="Times New Roman"/>
          <w:sz w:val="24"/>
          <w:szCs w:val="24"/>
        </w:rPr>
        <w:t>Matthewsovi</w:t>
      </w:r>
      <w:proofErr w:type="spellEnd"/>
      <w:r w:rsidR="00C13D87" w:rsidRPr="0017207E">
        <w:rPr>
          <w:rFonts w:ascii="Times New Roman" w:hAnsi="Times New Roman" w:cs="Times New Roman"/>
          <w:sz w:val="24"/>
          <w:szCs w:val="24"/>
        </w:rPr>
        <w:t xml:space="preserve"> , ktorým sa podarilo v roku 1 963 vydať knižne myšlienku tektonického pohybu zemských dosiek. </w:t>
      </w:r>
    </w:p>
    <w:p w:rsidR="00C13D87" w:rsidRPr="0017207E" w:rsidRDefault="00C13D87"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Pokiaľ sa títo vedci nemýlia, tak o 250 miliónov rokov bude opäť na svete jeden veľký </w:t>
      </w:r>
      <w:proofErr w:type="spellStart"/>
      <w:r w:rsidRPr="0017207E">
        <w:rPr>
          <w:rFonts w:ascii="Times New Roman" w:hAnsi="Times New Roman" w:cs="Times New Roman"/>
          <w:sz w:val="24"/>
          <w:szCs w:val="24"/>
        </w:rPr>
        <w:t>superkontinent</w:t>
      </w:r>
      <w:proofErr w:type="spellEnd"/>
      <w:r w:rsidRPr="0017207E">
        <w:rPr>
          <w:rFonts w:ascii="Times New Roman" w:hAnsi="Times New Roman" w:cs="Times New Roman"/>
          <w:sz w:val="24"/>
          <w:szCs w:val="24"/>
        </w:rPr>
        <w:t xml:space="preserve">, ktorý nazývajú buď </w:t>
      </w:r>
      <w:proofErr w:type="spellStart"/>
      <w:r w:rsidRPr="0017207E">
        <w:rPr>
          <w:rFonts w:ascii="Times New Roman" w:hAnsi="Times New Roman" w:cs="Times New Roman"/>
          <w:sz w:val="24"/>
          <w:szCs w:val="24"/>
        </w:rPr>
        <w:t>Pangea</w:t>
      </w:r>
      <w:proofErr w:type="spellEnd"/>
      <w:r w:rsidRPr="0017207E">
        <w:rPr>
          <w:rFonts w:ascii="Times New Roman" w:hAnsi="Times New Roman" w:cs="Times New Roman"/>
          <w:sz w:val="24"/>
          <w:szCs w:val="24"/>
        </w:rPr>
        <w:t xml:space="preserve"> Proxima alebo </w:t>
      </w:r>
      <w:proofErr w:type="spellStart"/>
      <w:r w:rsidRPr="0017207E">
        <w:rPr>
          <w:rFonts w:ascii="Times New Roman" w:hAnsi="Times New Roman" w:cs="Times New Roman"/>
          <w:sz w:val="24"/>
          <w:szCs w:val="24"/>
        </w:rPr>
        <w:t>Pangea</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Ultima</w:t>
      </w:r>
      <w:proofErr w:type="spellEnd"/>
      <w:r w:rsidRPr="0017207E">
        <w:rPr>
          <w:rFonts w:ascii="Times New Roman" w:hAnsi="Times New Roman" w:cs="Times New Roman"/>
          <w:sz w:val="24"/>
          <w:szCs w:val="24"/>
        </w:rPr>
        <w:t xml:space="preserve">. </w:t>
      </w:r>
    </w:p>
    <w:p w:rsidR="00C13D87" w:rsidRPr="0017207E" w:rsidRDefault="00C13D87" w:rsidP="0017207E">
      <w:pPr>
        <w:spacing w:line="360" w:lineRule="auto"/>
        <w:jc w:val="both"/>
        <w:rPr>
          <w:rFonts w:ascii="Times New Roman" w:hAnsi="Times New Roman" w:cs="Times New Roman"/>
          <w:color w:val="FF0000"/>
          <w:sz w:val="24"/>
          <w:szCs w:val="24"/>
        </w:rPr>
      </w:pPr>
    </w:p>
    <w:p w:rsidR="00C13D87" w:rsidRPr="0017207E" w:rsidRDefault="00C13D87" w:rsidP="0017207E">
      <w:pPr>
        <w:spacing w:line="360" w:lineRule="auto"/>
        <w:jc w:val="both"/>
        <w:rPr>
          <w:rFonts w:ascii="Times New Roman" w:hAnsi="Times New Roman" w:cs="Times New Roman"/>
          <w:color w:val="FF0000"/>
          <w:sz w:val="24"/>
          <w:szCs w:val="24"/>
        </w:rPr>
      </w:pPr>
      <w:r w:rsidRPr="0017207E">
        <w:rPr>
          <w:rFonts w:ascii="Times New Roman" w:hAnsi="Times New Roman" w:cs="Times New Roman"/>
          <w:color w:val="FF0000"/>
          <w:sz w:val="24"/>
          <w:szCs w:val="24"/>
        </w:rPr>
        <w:t>Klimatické zmeny spôsobené činnosťou človeka</w:t>
      </w:r>
    </w:p>
    <w:p w:rsidR="00C13D87" w:rsidRPr="0017207E" w:rsidRDefault="007C0551" w:rsidP="0017207E">
      <w:pPr>
        <w:spacing w:line="360" w:lineRule="auto"/>
        <w:jc w:val="both"/>
        <w:rPr>
          <w:rFonts w:ascii="Times New Roman" w:hAnsi="Times New Roman" w:cs="Times New Roman"/>
          <w:color w:val="7030A0"/>
          <w:sz w:val="24"/>
          <w:szCs w:val="24"/>
        </w:rPr>
      </w:pPr>
      <w:r w:rsidRPr="0017207E">
        <w:rPr>
          <w:rFonts w:ascii="Times New Roman" w:hAnsi="Times New Roman" w:cs="Times New Roman"/>
          <w:color w:val="7030A0"/>
          <w:sz w:val="24"/>
          <w:szCs w:val="24"/>
        </w:rPr>
        <w:t>Úbytok ozónu v atmosfére, skleníkový efekt</w:t>
      </w:r>
    </w:p>
    <w:p w:rsidR="007C0551" w:rsidRPr="0017207E" w:rsidRDefault="007C0551"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Skleníkový efekt atmosféry je suma dôsledkov radiačne aktívnych plynov v atmosfére, ktoré pohltia tepelné vyžarovanie Zeme, silnejším spätným vyžarovaním atmosféry menia bilanciu tepelného žiarenia na povrchu Zeme a zohrievajú časť atmosféry kde sa nachádzajú. Tým sa stabilizuje určitá priemerná teplota vzduchu v prízemnej vrstve Zeme. </w:t>
      </w:r>
    </w:p>
    <w:p w:rsidR="00FC0079" w:rsidRPr="0017207E" w:rsidRDefault="00FC0079"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Existujú tu účinné negatívne spätné väzby, ktoré nedovoľujú významné odchýlky, preto boli vedci dlho presvedčený o veľkej stabilite chemického zloženia atmosféry. Zistilo sa, že za </w:t>
      </w:r>
      <w:r w:rsidRPr="0017207E">
        <w:rPr>
          <w:rFonts w:ascii="Times New Roman" w:hAnsi="Times New Roman" w:cs="Times New Roman"/>
          <w:sz w:val="24"/>
          <w:szCs w:val="24"/>
        </w:rPr>
        <w:lastRenderedPageBreak/>
        <w:t>posledných 10 000 rokov tu nebola zaznamenaná skoro žiadna zmena až do roku 1 750. Zistili tak z analýzy zachovaných vzoriek vzduchu z dutín v ľadovcoch.  Za narušenie prirodzenej stability a odrážanie viac tepelného žiarenia späť na zemský povrch, čím neprirodzene zvyšuje teplotu prízemnej vrstvy atmosféry môže neprirodzené zvyšovanie radiačne aktívnych plynov (</w:t>
      </w:r>
      <w:r w:rsidR="00567F5A" w:rsidRPr="0017207E">
        <w:rPr>
          <w:rFonts w:ascii="Times New Roman" w:hAnsi="Times New Roman" w:cs="Times New Roman"/>
          <w:sz w:val="24"/>
          <w:szCs w:val="24"/>
        </w:rPr>
        <w:t xml:space="preserve">oxid uhličitý, metán, vodná para...). </w:t>
      </w:r>
    </w:p>
    <w:p w:rsidR="00C75846" w:rsidRPr="0017207E" w:rsidRDefault="00567F5A"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V minulosti sa predpokladalo, že klimatické pomery a meteorologické procesy sú takmer výlučne spojené iba s atmosférou Zeme. Dnes vedci pripúšťajú pravdepodobne 50% podiel atmosféry, 20% podiel hydrosféry a 30% ostáva pre ostatné subsystémy. </w:t>
      </w:r>
      <w:r w:rsidR="00BA0A98" w:rsidRPr="0017207E">
        <w:rPr>
          <w:rFonts w:ascii="Times New Roman" w:hAnsi="Times New Roman" w:cs="Times New Roman"/>
          <w:sz w:val="24"/>
          <w:szCs w:val="24"/>
        </w:rPr>
        <w:t xml:space="preserve">Predpokladalo sa, že klimatické pomery dominantne ovplyvňujú geografické a astronomické faktory. Podľa posledných výsledkov vedeckého bádania je aj vplyv </w:t>
      </w:r>
      <w:proofErr w:type="spellStart"/>
      <w:r w:rsidR="00BA0A98" w:rsidRPr="0017207E">
        <w:rPr>
          <w:rFonts w:ascii="Times New Roman" w:hAnsi="Times New Roman" w:cs="Times New Roman"/>
          <w:sz w:val="24"/>
          <w:szCs w:val="24"/>
        </w:rPr>
        <w:t>antropogénnych</w:t>
      </w:r>
      <w:proofErr w:type="spellEnd"/>
      <w:r w:rsidR="00BA0A98" w:rsidRPr="0017207E">
        <w:rPr>
          <w:rFonts w:ascii="Times New Roman" w:hAnsi="Times New Roman" w:cs="Times New Roman"/>
          <w:sz w:val="24"/>
          <w:szCs w:val="24"/>
        </w:rPr>
        <w:t xml:space="preserve"> a cirkulačných faktorov veľmi významný. </w:t>
      </w:r>
    </w:p>
    <w:p w:rsidR="00243265" w:rsidRPr="0017207E" w:rsidRDefault="00BA0A98"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Vodná para je najvýznamnejším skleníkovým plynom v atmosfére, ktorá spôsobuje pravdepodobne dve tretiny celkového skleníkového efektu. </w:t>
      </w:r>
      <w:r w:rsidR="008900A9" w:rsidRPr="0017207E">
        <w:rPr>
          <w:rFonts w:ascii="Times New Roman" w:hAnsi="Times New Roman" w:cs="Times New Roman"/>
          <w:sz w:val="24"/>
          <w:szCs w:val="24"/>
        </w:rPr>
        <w:t>Obsah vodnej pary v atmosfére nie je priamo ovplyvňovaný ľudskou činnosťou, v zásade je determinovaný prirodzeným kolobehom vody, zjednodušene povedané, rozdielom medzi zrážkami a výparom. Ďalej je oxid uhličitý (CO</w:t>
      </w:r>
      <w:r w:rsidR="008900A9" w:rsidRPr="0017207E">
        <w:rPr>
          <w:rFonts w:ascii="Times New Roman" w:hAnsi="Times New Roman" w:cs="Times New Roman"/>
          <w:sz w:val="24"/>
          <w:szCs w:val="24"/>
          <w:vertAlign w:val="subscript"/>
        </w:rPr>
        <w:t>2</w:t>
      </w:r>
      <w:r w:rsidR="008900A9" w:rsidRPr="0017207E">
        <w:rPr>
          <w:rFonts w:ascii="Times New Roman" w:hAnsi="Times New Roman" w:cs="Times New Roman"/>
          <w:sz w:val="24"/>
          <w:szCs w:val="24"/>
        </w:rPr>
        <w:t>) s takmer 30% príspevkom k skleníkovému efektu</w:t>
      </w:r>
      <w:r w:rsidR="009A54A3" w:rsidRPr="0017207E">
        <w:rPr>
          <w:rFonts w:ascii="Times New Roman" w:hAnsi="Times New Roman" w:cs="Times New Roman"/>
          <w:sz w:val="24"/>
          <w:szCs w:val="24"/>
        </w:rPr>
        <w:t>, metán (CH</w:t>
      </w:r>
      <w:r w:rsidR="009A54A3" w:rsidRPr="0017207E">
        <w:rPr>
          <w:rFonts w:ascii="Times New Roman" w:hAnsi="Times New Roman" w:cs="Times New Roman"/>
          <w:sz w:val="24"/>
          <w:szCs w:val="24"/>
          <w:vertAlign w:val="subscript"/>
        </w:rPr>
        <w:t>4</w:t>
      </w:r>
      <w:r w:rsidR="009A54A3" w:rsidRPr="0017207E">
        <w:rPr>
          <w:rFonts w:ascii="Times New Roman" w:hAnsi="Times New Roman" w:cs="Times New Roman"/>
          <w:sz w:val="24"/>
          <w:szCs w:val="24"/>
        </w:rPr>
        <w:t>), ozón (O</w:t>
      </w:r>
      <w:r w:rsidR="009A54A3" w:rsidRPr="0017207E">
        <w:rPr>
          <w:rFonts w:ascii="Times New Roman" w:hAnsi="Times New Roman" w:cs="Times New Roman"/>
          <w:sz w:val="24"/>
          <w:szCs w:val="24"/>
          <w:vertAlign w:val="subscript"/>
        </w:rPr>
        <w:t>3</w:t>
      </w:r>
      <w:r w:rsidR="009A54A3" w:rsidRPr="0017207E">
        <w:rPr>
          <w:rFonts w:ascii="Times New Roman" w:hAnsi="Times New Roman" w:cs="Times New Roman"/>
          <w:sz w:val="24"/>
          <w:szCs w:val="24"/>
        </w:rPr>
        <w:t>) a oxid dusný</w:t>
      </w:r>
      <w:r w:rsidR="005C6C44" w:rsidRPr="0017207E">
        <w:rPr>
          <w:rFonts w:ascii="Times New Roman" w:hAnsi="Times New Roman" w:cs="Times New Roman"/>
          <w:sz w:val="24"/>
          <w:szCs w:val="24"/>
        </w:rPr>
        <w:t xml:space="preserve"> (N</w:t>
      </w:r>
      <w:r w:rsidR="005C6C44" w:rsidRPr="0017207E">
        <w:rPr>
          <w:rFonts w:ascii="Times New Roman" w:hAnsi="Times New Roman" w:cs="Times New Roman"/>
          <w:sz w:val="24"/>
          <w:szCs w:val="24"/>
          <w:vertAlign w:val="subscript"/>
        </w:rPr>
        <w:t>2</w:t>
      </w:r>
      <w:r w:rsidR="005C6C44" w:rsidRPr="0017207E">
        <w:rPr>
          <w:rFonts w:ascii="Times New Roman" w:hAnsi="Times New Roman" w:cs="Times New Roman"/>
          <w:sz w:val="24"/>
          <w:szCs w:val="24"/>
        </w:rPr>
        <w:t xml:space="preserve">O) spolu prispievajú 3%. </w:t>
      </w:r>
      <w:proofErr w:type="spellStart"/>
      <w:r w:rsidR="005C6C44" w:rsidRPr="0017207E">
        <w:rPr>
          <w:rFonts w:ascii="Times New Roman" w:hAnsi="Times New Roman" w:cs="Times New Roman"/>
          <w:sz w:val="24"/>
          <w:szCs w:val="24"/>
        </w:rPr>
        <w:t>Chlórofluórokarbóny</w:t>
      </w:r>
      <w:proofErr w:type="spellEnd"/>
      <w:r w:rsidR="005C6C44" w:rsidRPr="0017207E">
        <w:rPr>
          <w:rFonts w:ascii="Times New Roman" w:hAnsi="Times New Roman" w:cs="Times New Roman"/>
          <w:sz w:val="24"/>
          <w:szCs w:val="24"/>
        </w:rPr>
        <w:t xml:space="preserve"> (CFC) – skupina umelých látok, ich </w:t>
      </w:r>
      <w:proofErr w:type="spellStart"/>
      <w:r w:rsidR="005C6C44" w:rsidRPr="0017207E">
        <w:rPr>
          <w:rFonts w:ascii="Times New Roman" w:hAnsi="Times New Roman" w:cs="Times New Roman"/>
          <w:sz w:val="24"/>
          <w:szCs w:val="24"/>
        </w:rPr>
        <w:t>substituenty</w:t>
      </w:r>
      <w:proofErr w:type="spellEnd"/>
      <w:r w:rsidR="005C6C44" w:rsidRPr="0017207E">
        <w:rPr>
          <w:rFonts w:ascii="Times New Roman" w:hAnsi="Times New Roman" w:cs="Times New Roman"/>
          <w:sz w:val="24"/>
          <w:szCs w:val="24"/>
        </w:rPr>
        <w:t xml:space="preserve"> HFC a HCFC. Ďalšie, ktoré sú tiež skleníkové plyny sú </w:t>
      </w:r>
      <w:proofErr w:type="spellStart"/>
      <w:r w:rsidR="005C6C44" w:rsidRPr="0017207E">
        <w:rPr>
          <w:rFonts w:ascii="Times New Roman" w:hAnsi="Times New Roman" w:cs="Times New Roman"/>
          <w:sz w:val="24"/>
          <w:szCs w:val="24"/>
        </w:rPr>
        <w:t>fluorizované</w:t>
      </w:r>
      <w:proofErr w:type="spellEnd"/>
      <w:r w:rsidR="005C6C44" w:rsidRPr="0017207E">
        <w:rPr>
          <w:rFonts w:ascii="Times New Roman" w:hAnsi="Times New Roman" w:cs="Times New Roman"/>
          <w:sz w:val="24"/>
          <w:szCs w:val="24"/>
        </w:rPr>
        <w:t xml:space="preserve"> uhľovodíky (PFC). Atmosférické plyny ako oxid dusíka (</w:t>
      </w:r>
      <w:proofErr w:type="spellStart"/>
      <w:r w:rsidR="005C6C44" w:rsidRPr="0017207E">
        <w:rPr>
          <w:rFonts w:ascii="Times New Roman" w:hAnsi="Times New Roman" w:cs="Times New Roman"/>
          <w:sz w:val="24"/>
          <w:szCs w:val="24"/>
        </w:rPr>
        <w:t>NOx</w:t>
      </w:r>
      <w:proofErr w:type="spellEnd"/>
      <w:r w:rsidR="005C6C44" w:rsidRPr="0017207E">
        <w:rPr>
          <w:rFonts w:ascii="Times New Roman" w:hAnsi="Times New Roman" w:cs="Times New Roman"/>
          <w:sz w:val="24"/>
          <w:szCs w:val="24"/>
        </w:rPr>
        <w:t>), oxid uhoľnatý (CO) a </w:t>
      </w:r>
      <w:proofErr w:type="spellStart"/>
      <w:r w:rsidR="005C6C44" w:rsidRPr="0017207E">
        <w:rPr>
          <w:rFonts w:ascii="Times New Roman" w:hAnsi="Times New Roman" w:cs="Times New Roman"/>
          <w:sz w:val="24"/>
          <w:szCs w:val="24"/>
        </w:rPr>
        <w:t>nemetánové</w:t>
      </w:r>
      <w:proofErr w:type="spellEnd"/>
      <w:r w:rsidR="005C6C44" w:rsidRPr="0017207E">
        <w:rPr>
          <w:rFonts w:ascii="Times New Roman" w:hAnsi="Times New Roman" w:cs="Times New Roman"/>
          <w:sz w:val="24"/>
          <w:szCs w:val="24"/>
        </w:rPr>
        <w:t xml:space="preserve"> prchavé organické uhľovodíky (NMVOC) nie sú skleníkovými plynmi, ale prispievajú nepriamo k skleníkovému efektu atmosféry. Spoločne sú evidované ako </w:t>
      </w:r>
      <w:proofErr w:type="spellStart"/>
      <w:r w:rsidR="005C6C44" w:rsidRPr="0017207E">
        <w:rPr>
          <w:rFonts w:ascii="Times New Roman" w:hAnsi="Times New Roman" w:cs="Times New Roman"/>
          <w:sz w:val="24"/>
          <w:szCs w:val="24"/>
        </w:rPr>
        <w:t>prekurzory</w:t>
      </w:r>
      <w:proofErr w:type="spellEnd"/>
      <w:r w:rsidR="005C6C44" w:rsidRPr="0017207E">
        <w:rPr>
          <w:rFonts w:ascii="Times New Roman" w:hAnsi="Times New Roman" w:cs="Times New Roman"/>
          <w:sz w:val="24"/>
          <w:szCs w:val="24"/>
        </w:rPr>
        <w:t xml:space="preserve"> ozónu, pretože ovplyvňujú rozpad a vznik ozónu v atmosfére. Oxid siričitý (SO</w:t>
      </w:r>
      <w:r w:rsidR="005C6C44" w:rsidRPr="0017207E">
        <w:rPr>
          <w:rFonts w:ascii="Times New Roman" w:hAnsi="Times New Roman" w:cs="Times New Roman"/>
          <w:sz w:val="24"/>
          <w:szCs w:val="24"/>
          <w:vertAlign w:val="subscript"/>
        </w:rPr>
        <w:t>2</w:t>
      </w:r>
      <w:r w:rsidR="005C6C44" w:rsidRPr="0017207E">
        <w:rPr>
          <w:rFonts w:ascii="Times New Roman" w:hAnsi="Times New Roman" w:cs="Times New Roman"/>
          <w:sz w:val="24"/>
          <w:szCs w:val="24"/>
        </w:rPr>
        <w:t>-prekurzor síranov) a</w:t>
      </w:r>
      <w:r w:rsidR="00572232" w:rsidRPr="0017207E">
        <w:rPr>
          <w:rFonts w:ascii="Times New Roman" w:hAnsi="Times New Roman" w:cs="Times New Roman"/>
          <w:sz w:val="24"/>
          <w:szCs w:val="24"/>
        </w:rPr>
        <w:t> </w:t>
      </w:r>
      <w:r w:rsidR="005C6C44" w:rsidRPr="0017207E">
        <w:rPr>
          <w:rFonts w:ascii="Times New Roman" w:hAnsi="Times New Roman" w:cs="Times New Roman"/>
          <w:sz w:val="24"/>
          <w:szCs w:val="24"/>
        </w:rPr>
        <w:t>aerosó</w:t>
      </w:r>
      <w:r w:rsidR="00572232" w:rsidRPr="0017207E">
        <w:rPr>
          <w:rFonts w:ascii="Times New Roman" w:hAnsi="Times New Roman" w:cs="Times New Roman"/>
          <w:sz w:val="24"/>
          <w:szCs w:val="24"/>
        </w:rPr>
        <w:t>l</w:t>
      </w:r>
      <w:r w:rsidR="005C6C44" w:rsidRPr="0017207E">
        <w:rPr>
          <w:rFonts w:ascii="Times New Roman" w:hAnsi="Times New Roman" w:cs="Times New Roman"/>
          <w:sz w:val="24"/>
          <w:szCs w:val="24"/>
        </w:rPr>
        <w:t>y</w:t>
      </w:r>
      <w:r w:rsidR="00572232" w:rsidRPr="0017207E">
        <w:rPr>
          <w:rFonts w:ascii="Times New Roman" w:hAnsi="Times New Roman" w:cs="Times New Roman"/>
          <w:sz w:val="24"/>
          <w:szCs w:val="24"/>
        </w:rPr>
        <w:t>, negatívne dopomáhajú k skleníkovému efektu (</w:t>
      </w:r>
      <w:r w:rsidR="00572232" w:rsidRPr="0017207E">
        <w:rPr>
          <w:rFonts w:ascii="Times New Roman" w:hAnsi="Times New Roman" w:cs="Times New Roman"/>
          <w:i/>
          <w:sz w:val="24"/>
          <w:szCs w:val="24"/>
        </w:rPr>
        <w:t xml:space="preserve">U.S. Country </w:t>
      </w:r>
      <w:proofErr w:type="spellStart"/>
      <w:r w:rsidR="00572232" w:rsidRPr="0017207E">
        <w:rPr>
          <w:rFonts w:ascii="Times New Roman" w:hAnsi="Times New Roman" w:cs="Times New Roman"/>
          <w:i/>
          <w:sz w:val="24"/>
          <w:szCs w:val="24"/>
        </w:rPr>
        <w:t>Studies</w:t>
      </w:r>
      <w:proofErr w:type="spellEnd"/>
      <w:r w:rsidR="00572232" w:rsidRPr="0017207E">
        <w:rPr>
          <w:rFonts w:ascii="Times New Roman" w:hAnsi="Times New Roman" w:cs="Times New Roman"/>
          <w:i/>
          <w:sz w:val="24"/>
          <w:szCs w:val="24"/>
        </w:rPr>
        <w:t xml:space="preserve"> Program       1 997</w:t>
      </w:r>
      <w:r w:rsidR="00572232" w:rsidRPr="0017207E">
        <w:rPr>
          <w:rFonts w:ascii="Times New Roman" w:hAnsi="Times New Roman" w:cs="Times New Roman"/>
          <w:sz w:val="24"/>
          <w:szCs w:val="24"/>
        </w:rPr>
        <w:t xml:space="preserve">). Od roku 1 958 je na stanici </w:t>
      </w:r>
      <w:proofErr w:type="spellStart"/>
      <w:r w:rsidR="00572232" w:rsidRPr="0017207E">
        <w:rPr>
          <w:rFonts w:ascii="Times New Roman" w:hAnsi="Times New Roman" w:cs="Times New Roman"/>
          <w:sz w:val="24"/>
          <w:szCs w:val="24"/>
        </w:rPr>
        <w:t>Mauna</w:t>
      </w:r>
      <w:proofErr w:type="spellEnd"/>
      <w:r w:rsidR="00572232" w:rsidRPr="0017207E">
        <w:rPr>
          <w:rFonts w:ascii="Times New Roman" w:hAnsi="Times New Roman" w:cs="Times New Roman"/>
          <w:sz w:val="24"/>
          <w:szCs w:val="24"/>
        </w:rPr>
        <w:t xml:space="preserve"> </w:t>
      </w:r>
      <w:proofErr w:type="spellStart"/>
      <w:r w:rsidR="00572232" w:rsidRPr="0017207E">
        <w:rPr>
          <w:rFonts w:ascii="Times New Roman" w:hAnsi="Times New Roman" w:cs="Times New Roman"/>
          <w:sz w:val="24"/>
          <w:szCs w:val="24"/>
        </w:rPr>
        <w:t>Loa</w:t>
      </w:r>
      <w:proofErr w:type="spellEnd"/>
      <w:r w:rsidR="00572232" w:rsidRPr="0017207E">
        <w:rPr>
          <w:rFonts w:ascii="Times New Roman" w:hAnsi="Times New Roman" w:cs="Times New Roman"/>
          <w:sz w:val="24"/>
          <w:szCs w:val="24"/>
        </w:rPr>
        <w:t xml:space="preserve"> (KEELING </w:t>
      </w:r>
      <w:proofErr w:type="spellStart"/>
      <w:r w:rsidR="00572232" w:rsidRPr="0017207E">
        <w:rPr>
          <w:rFonts w:ascii="Times New Roman" w:hAnsi="Times New Roman" w:cs="Times New Roman"/>
          <w:sz w:val="24"/>
          <w:szCs w:val="24"/>
        </w:rPr>
        <w:t>et</w:t>
      </w:r>
      <w:proofErr w:type="spellEnd"/>
      <w:r w:rsidR="00572232" w:rsidRPr="0017207E">
        <w:rPr>
          <w:rFonts w:ascii="Times New Roman" w:hAnsi="Times New Roman" w:cs="Times New Roman"/>
          <w:sz w:val="24"/>
          <w:szCs w:val="24"/>
        </w:rPr>
        <w:t xml:space="preserve"> al., 1 984) koncentrácia oxidu uhličitého v atmosfére dokumentovaná. Nárast </w:t>
      </w:r>
      <w:r w:rsidR="009D6FD7" w:rsidRPr="0017207E">
        <w:rPr>
          <w:rFonts w:ascii="Times New Roman" w:hAnsi="Times New Roman" w:cs="Times New Roman"/>
          <w:sz w:val="24"/>
          <w:szCs w:val="24"/>
        </w:rPr>
        <w:t>z </w:t>
      </w:r>
      <w:proofErr w:type="spellStart"/>
      <w:r w:rsidR="009D6FD7" w:rsidRPr="0017207E">
        <w:rPr>
          <w:rFonts w:ascii="Times New Roman" w:hAnsi="Times New Roman" w:cs="Times New Roman"/>
          <w:sz w:val="24"/>
          <w:szCs w:val="24"/>
        </w:rPr>
        <w:t>predindustriálnej</w:t>
      </w:r>
      <w:proofErr w:type="spellEnd"/>
      <w:r w:rsidR="009D6FD7" w:rsidRPr="0017207E">
        <w:rPr>
          <w:rFonts w:ascii="Times New Roman" w:hAnsi="Times New Roman" w:cs="Times New Roman"/>
          <w:sz w:val="24"/>
          <w:szCs w:val="24"/>
        </w:rPr>
        <w:t xml:space="preserve"> koncentrácie oxidu uhličitého (250-290 </w:t>
      </w:r>
      <w:proofErr w:type="spellStart"/>
      <w:r w:rsidR="009D6FD7" w:rsidRPr="0017207E">
        <w:rPr>
          <w:rFonts w:ascii="Times New Roman" w:hAnsi="Times New Roman" w:cs="Times New Roman"/>
          <w:sz w:val="24"/>
          <w:szCs w:val="24"/>
        </w:rPr>
        <w:t>ppm</w:t>
      </w:r>
      <w:proofErr w:type="spellEnd"/>
      <w:r w:rsidR="009D6FD7" w:rsidRPr="0017207E">
        <w:rPr>
          <w:rFonts w:ascii="Times New Roman" w:hAnsi="Times New Roman" w:cs="Times New Roman"/>
          <w:sz w:val="24"/>
          <w:szCs w:val="24"/>
        </w:rPr>
        <w:t xml:space="preserve">) na koncentráciu 315 </w:t>
      </w:r>
      <w:proofErr w:type="spellStart"/>
      <w:r w:rsidR="009D6FD7" w:rsidRPr="0017207E">
        <w:rPr>
          <w:rFonts w:ascii="Times New Roman" w:hAnsi="Times New Roman" w:cs="Times New Roman"/>
          <w:sz w:val="24"/>
          <w:szCs w:val="24"/>
        </w:rPr>
        <w:t>ppm</w:t>
      </w:r>
      <w:proofErr w:type="spellEnd"/>
      <w:r w:rsidR="009D6FD7" w:rsidRPr="0017207E">
        <w:rPr>
          <w:rFonts w:ascii="Times New Roman" w:hAnsi="Times New Roman" w:cs="Times New Roman"/>
          <w:sz w:val="24"/>
          <w:szCs w:val="24"/>
        </w:rPr>
        <w:t xml:space="preserve"> v 1 958 a 345 </w:t>
      </w:r>
      <w:proofErr w:type="spellStart"/>
      <w:r w:rsidR="009D6FD7" w:rsidRPr="0017207E">
        <w:rPr>
          <w:rFonts w:ascii="Times New Roman" w:hAnsi="Times New Roman" w:cs="Times New Roman"/>
          <w:sz w:val="24"/>
          <w:szCs w:val="24"/>
        </w:rPr>
        <w:t>ppm</w:t>
      </w:r>
      <w:proofErr w:type="spellEnd"/>
      <w:r w:rsidR="009D6FD7" w:rsidRPr="0017207E">
        <w:rPr>
          <w:rFonts w:ascii="Times New Roman" w:hAnsi="Times New Roman" w:cs="Times New Roman"/>
          <w:sz w:val="24"/>
          <w:szCs w:val="24"/>
        </w:rPr>
        <w:t xml:space="preserve"> v 1  984 potvrdzuje ročný nárast 1,8 </w:t>
      </w:r>
      <w:proofErr w:type="spellStart"/>
      <w:r w:rsidR="009D6FD7" w:rsidRPr="0017207E">
        <w:rPr>
          <w:rFonts w:ascii="Times New Roman" w:hAnsi="Times New Roman" w:cs="Times New Roman"/>
          <w:sz w:val="24"/>
          <w:szCs w:val="24"/>
        </w:rPr>
        <w:t>ppm</w:t>
      </w:r>
      <w:proofErr w:type="spellEnd"/>
      <w:r w:rsidR="009D6FD7" w:rsidRPr="0017207E">
        <w:rPr>
          <w:rFonts w:ascii="Times New Roman" w:hAnsi="Times New Roman" w:cs="Times New Roman"/>
          <w:sz w:val="24"/>
          <w:szCs w:val="24"/>
        </w:rPr>
        <w:t>, čo</w:t>
      </w:r>
      <w:r w:rsidR="00243265" w:rsidRPr="0017207E">
        <w:rPr>
          <w:rFonts w:ascii="Times New Roman" w:hAnsi="Times New Roman" w:cs="Times New Roman"/>
          <w:sz w:val="24"/>
          <w:szCs w:val="24"/>
        </w:rPr>
        <w:t xml:space="preserve"> predstavuje 0,5% rastu za rok. V roku 2 075 sa predpokladá zdvojnásobenie koncentrácie oxidu uhličitého. </w:t>
      </w:r>
    </w:p>
    <w:p w:rsidR="00BA0A98" w:rsidRPr="0017207E" w:rsidRDefault="00243265"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Niekoľko scenárov budúceho rastu koncentrácie radiačne aktívnych skleníkových plynov vytvorili IPCC (</w:t>
      </w:r>
      <w:proofErr w:type="spellStart"/>
      <w:r w:rsidRPr="0017207E">
        <w:rPr>
          <w:rFonts w:ascii="Times New Roman" w:hAnsi="Times New Roman" w:cs="Times New Roman"/>
          <w:sz w:val="24"/>
          <w:szCs w:val="24"/>
        </w:rPr>
        <w:t>Intergovernmental</w:t>
      </w:r>
      <w:proofErr w:type="spellEnd"/>
      <w:r w:rsidRPr="0017207E">
        <w:rPr>
          <w:rFonts w:ascii="Times New Roman" w:hAnsi="Times New Roman" w:cs="Times New Roman"/>
          <w:sz w:val="24"/>
          <w:szCs w:val="24"/>
        </w:rPr>
        <w:t xml:space="preserve"> Panel on </w:t>
      </w:r>
      <w:proofErr w:type="spellStart"/>
      <w:r w:rsidRPr="0017207E">
        <w:rPr>
          <w:rFonts w:ascii="Times New Roman" w:hAnsi="Times New Roman" w:cs="Times New Roman"/>
          <w:sz w:val="24"/>
          <w:szCs w:val="24"/>
        </w:rPr>
        <w:t>Climate</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Change</w:t>
      </w:r>
      <w:proofErr w:type="spellEnd"/>
      <w:r w:rsidRPr="0017207E">
        <w:rPr>
          <w:rFonts w:ascii="Times New Roman" w:hAnsi="Times New Roman" w:cs="Times New Roman"/>
          <w:sz w:val="24"/>
          <w:szCs w:val="24"/>
        </w:rPr>
        <w:t>) v kooperácii s WEC (</w:t>
      </w:r>
      <w:proofErr w:type="spellStart"/>
      <w:r w:rsidRPr="0017207E">
        <w:rPr>
          <w:rFonts w:ascii="Times New Roman" w:hAnsi="Times New Roman" w:cs="Times New Roman"/>
          <w:sz w:val="24"/>
          <w:szCs w:val="24"/>
        </w:rPr>
        <w:t>World</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Energy</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Council</w:t>
      </w:r>
      <w:proofErr w:type="spellEnd"/>
      <w:r w:rsidRPr="0017207E">
        <w:rPr>
          <w:rFonts w:ascii="Times New Roman" w:hAnsi="Times New Roman" w:cs="Times New Roman"/>
          <w:sz w:val="24"/>
          <w:szCs w:val="24"/>
        </w:rPr>
        <w:t>). Jeden z najčastejšie používaných scenárov, je scenár IS92a (</w:t>
      </w:r>
      <w:proofErr w:type="spellStart"/>
      <w:r w:rsidRPr="0017207E">
        <w:rPr>
          <w:rFonts w:ascii="Times New Roman" w:hAnsi="Times New Roman" w:cs="Times New Roman"/>
          <w:sz w:val="24"/>
          <w:szCs w:val="24"/>
        </w:rPr>
        <w:t>business</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as</w:t>
      </w:r>
      <w:proofErr w:type="spellEnd"/>
      <w:r w:rsidRPr="0017207E">
        <w:rPr>
          <w:rFonts w:ascii="Times New Roman" w:hAnsi="Times New Roman" w:cs="Times New Roman"/>
          <w:sz w:val="24"/>
          <w:szCs w:val="24"/>
        </w:rPr>
        <w:t xml:space="preserve"> </w:t>
      </w:r>
      <w:proofErr w:type="spellStart"/>
      <w:r w:rsidRPr="0017207E">
        <w:rPr>
          <w:rFonts w:ascii="Times New Roman" w:hAnsi="Times New Roman" w:cs="Times New Roman"/>
          <w:sz w:val="24"/>
          <w:szCs w:val="24"/>
        </w:rPr>
        <w:t>usual</w:t>
      </w:r>
      <w:proofErr w:type="spellEnd"/>
      <w:r w:rsidRPr="0017207E">
        <w:rPr>
          <w:rFonts w:ascii="Times New Roman" w:hAnsi="Times New Roman" w:cs="Times New Roman"/>
          <w:sz w:val="24"/>
          <w:szCs w:val="24"/>
        </w:rPr>
        <w:t xml:space="preserve">), ktorý ako základnú podmienku predpokladá, že emisie budú rásť tempom 0,5% ročne. </w:t>
      </w:r>
      <w:r w:rsidRPr="0017207E">
        <w:rPr>
          <w:rFonts w:ascii="Times New Roman" w:hAnsi="Times New Roman" w:cs="Times New Roman"/>
          <w:sz w:val="24"/>
          <w:szCs w:val="24"/>
        </w:rPr>
        <w:lastRenderedPageBreak/>
        <w:t>Podľa tohto predpokladu môžeme očakávať nárast teploty v 21. Storočí v priemere o 2,5</w:t>
      </w:r>
      <w:r w:rsidRPr="0017207E">
        <w:rPr>
          <w:rFonts w:ascii="Times New Roman" w:hAnsi="Times New Roman" w:cs="Times New Roman"/>
          <w:sz w:val="24"/>
          <w:szCs w:val="24"/>
          <w:vertAlign w:val="superscript"/>
        </w:rPr>
        <w:t>o</w:t>
      </w:r>
      <w:r w:rsidRPr="0017207E">
        <w:rPr>
          <w:rFonts w:ascii="Times New Roman" w:hAnsi="Times New Roman" w:cs="Times New Roman"/>
          <w:sz w:val="24"/>
          <w:szCs w:val="24"/>
        </w:rPr>
        <w:t xml:space="preserve"> C (lokálna 1,5</w:t>
      </w:r>
      <w:r w:rsidRPr="0017207E">
        <w:rPr>
          <w:rFonts w:ascii="Times New Roman" w:hAnsi="Times New Roman" w:cs="Times New Roman"/>
          <w:sz w:val="24"/>
          <w:szCs w:val="24"/>
          <w:vertAlign w:val="superscript"/>
        </w:rPr>
        <w:t>o</w:t>
      </w:r>
      <w:r w:rsidRPr="0017207E">
        <w:rPr>
          <w:rFonts w:ascii="Times New Roman" w:hAnsi="Times New Roman" w:cs="Times New Roman"/>
          <w:sz w:val="24"/>
          <w:szCs w:val="24"/>
        </w:rPr>
        <w:t>C-5,8</w:t>
      </w:r>
      <w:r w:rsidRPr="0017207E">
        <w:rPr>
          <w:rFonts w:ascii="Times New Roman" w:hAnsi="Times New Roman" w:cs="Times New Roman"/>
          <w:sz w:val="24"/>
          <w:szCs w:val="24"/>
          <w:vertAlign w:val="superscript"/>
        </w:rPr>
        <w:t>o</w:t>
      </w:r>
      <w:r w:rsidRPr="0017207E">
        <w:rPr>
          <w:rFonts w:ascii="Times New Roman" w:hAnsi="Times New Roman" w:cs="Times New Roman"/>
          <w:sz w:val="24"/>
          <w:szCs w:val="24"/>
        </w:rPr>
        <w:t xml:space="preserve">C, IPCC 2001) čo znamená </w:t>
      </w:r>
      <w:r w:rsidR="00142D64" w:rsidRPr="0017207E">
        <w:rPr>
          <w:rFonts w:ascii="Times New Roman" w:hAnsi="Times New Roman" w:cs="Times New Roman"/>
          <w:sz w:val="24"/>
          <w:szCs w:val="24"/>
        </w:rPr>
        <w:t>0,25</w:t>
      </w:r>
      <w:r w:rsidR="00142D64" w:rsidRPr="0017207E">
        <w:rPr>
          <w:rFonts w:ascii="Times New Roman" w:hAnsi="Times New Roman" w:cs="Times New Roman"/>
          <w:sz w:val="24"/>
          <w:szCs w:val="24"/>
          <w:vertAlign w:val="superscript"/>
        </w:rPr>
        <w:t>o</w:t>
      </w:r>
      <w:r w:rsidR="00142D64" w:rsidRPr="0017207E">
        <w:rPr>
          <w:rFonts w:ascii="Times New Roman" w:hAnsi="Times New Roman" w:cs="Times New Roman"/>
          <w:sz w:val="24"/>
          <w:szCs w:val="24"/>
        </w:rPr>
        <w:t xml:space="preserve">C za dekádu (HOUGHTON, 1 998). </w:t>
      </w:r>
    </w:p>
    <w:p w:rsidR="00D8602B" w:rsidRPr="0017207E" w:rsidRDefault="00142D64"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Globálne fatálne následky môže mať prekročenie určitej kritickej hranice, ktorej existenciu naznačujú vyššie uvedené dôkazy. Stabilita ľadovcov, rovnako ako aj ekosystémy na Zemi ukazujú, že globálne otepľovanie možno prirovnať k snehovej guli valiacej sa po svahu, ktorá samospádom naberá čoraz viac hmoty. Napríklad taká severská tajga. </w:t>
      </w:r>
      <w:r w:rsidR="001A1DD1" w:rsidRPr="0017207E">
        <w:rPr>
          <w:rFonts w:ascii="Times New Roman" w:hAnsi="Times New Roman" w:cs="Times New Roman"/>
          <w:sz w:val="24"/>
          <w:szCs w:val="24"/>
        </w:rPr>
        <w:t xml:space="preserve">Rozsiahle ihličnaté pásmo lesov, ktoré zachytáva voľný oxid uhličitý z atmosféry a produkuje obrovské množstvo kyslíka. Jej nedostatkom je, že väčšina lesov má korene v hrubej vrstve </w:t>
      </w:r>
      <w:proofErr w:type="spellStart"/>
      <w:r w:rsidR="001A1DD1" w:rsidRPr="0017207E">
        <w:rPr>
          <w:rFonts w:ascii="Times New Roman" w:hAnsi="Times New Roman" w:cs="Times New Roman"/>
          <w:sz w:val="24"/>
          <w:szCs w:val="24"/>
        </w:rPr>
        <w:t>permafrostu</w:t>
      </w:r>
      <w:proofErr w:type="spellEnd"/>
      <w:r w:rsidR="001A1DD1" w:rsidRPr="0017207E">
        <w:rPr>
          <w:rFonts w:ascii="Times New Roman" w:hAnsi="Times New Roman" w:cs="Times New Roman"/>
          <w:sz w:val="24"/>
          <w:szCs w:val="24"/>
        </w:rPr>
        <w:t>, trvale zamrznutej pôde, ktorá rozmŕza iba v plytkej hĺbke počas krátkeho leta. Otepľovanie spôsobuje nestabilitu dospelých stromov a rozmŕzanie do väčších hĺbok. Už dnes by sa dalo pozorovať takzvané ,,opité lesy“. Sú to lesy, kde ani jeden strom nerastie kolmo k zemi. Spôsobuje to kalamity obrovských rozmerov. Umierajúce lesy vyprodukujú viacej CO</w:t>
      </w:r>
      <w:r w:rsidR="001A1DD1" w:rsidRPr="0017207E">
        <w:rPr>
          <w:rFonts w:ascii="Times New Roman" w:hAnsi="Times New Roman" w:cs="Times New Roman"/>
          <w:sz w:val="24"/>
          <w:szCs w:val="24"/>
          <w:vertAlign w:val="subscript"/>
        </w:rPr>
        <w:t>2</w:t>
      </w:r>
      <w:r w:rsidR="001A1DD1" w:rsidRPr="0017207E">
        <w:rPr>
          <w:rFonts w:ascii="Times New Roman" w:hAnsi="Times New Roman" w:cs="Times New Roman"/>
          <w:sz w:val="24"/>
          <w:szCs w:val="24"/>
        </w:rPr>
        <w:t>. Vo výraznej miere napomáha skleníkovému efe</w:t>
      </w:r>
      <w:r w:rsidR="00D8602B" w:rsidRPr="0017207E">
        <w:rPr>
          <w:rFonts w:ascii="Times New Roman" w:hAnsi="Times New Roman" w:cs="Times New Roman"/>
          <w:sz w:val="24"/>
          <w:szCs w:val="24"/>
        </w:rPr>
        <w:t xml:space="preserve">ktu uvoľňujúce množstvo metánu do atmosféry z rozmrazeného </w:t>
      </w:r>
      <w:proofErr w:type="spellStart"/>
      <w:r w:rsidR="00D8602B" w:rsidRPr="0017207E">
        <w:rPr>
          <w:rFonts w:ascii="Times New Roman" w:hAnsi="Times New Roman" w:cs="Times New Roman"/>
          <w:sz w:val="24"/>
          <w:szCs w:val="24"/>
        </w:rPr>
        <w:t>permafrostu</w:t>
      </w:r>
      <w:proofErr w:type="spellEnd"/>
      <w:r w:rsidR="00D8602B" w:rsidRPr="0017207E">
        <w:rPr>
          <w:rFonts w:ascii="Times New Roman" w:hAnsi="Times New Roman" w:cs="Times New Roman"/>
          <w:sz w:val="24"/>
          <w:szCs w:val="24"/>
        </w:rPr>
        <w:t xml:space="preserve">. </w:t>
      </w:r>
    </w:p>
    <w:p w:rsidR="00A73DA6" w:rsidRPr="0017207E" w:rsidRDefault="00D8602B"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Do roku 2 100 bude koncentrácia emisií dvoj- až trojnásobne vyššia ako pred začiatkom priemyselnej revolúcie, ak bude pokračovať súčasné tempo ich narastania. Proces narastania koncentrácie emisií sa stále zvyšuje. Vďaka ľudskej činnosti bolo zhruba </w:t>
      </w:r>
      <m:oMath>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oMath>
      <w:r w:rsidRPr="0017207E">
        <w:rPr>
          <w:rFonts w:ascii="Times New Roman" w:hAnsi="Times New Roman" w:cs="Times New Roman"/>
          <w:sz w:val="24"/>
          <w:szCs w:val="24"/>
        </w:rPr>
        <w:t xml:space="preserve"> </w:t>
      </w:r>
      <w:r w:rsidR="00721F80" w:rsidRPr="0017207E">
        <w:rPr>
          <w:rFonts w:ascii="Times New Roman" w:hAnsi="Times New Roman" w:cs="Times New Roman"/>
          <w:sz w:val="24"/>
          <w:szCs w:val="24"/>
        </w:rPr>
        <w:t xml:space="preserve"> CO</w:t>
      </w:r>
      <w:r w:rsidR="00721F80" w:rsidRPr="0017207E">
        <w:rPr>
          <w:rFonts w:ascii="Times New Roman" w:hAnsi="Times New Roman" w:cs="Times New Roman"/>
          <w:sz w:val="24"/>
          <w:szCs w:val="24"/>
          <w:vertAlign w:val="subscript"/>
        </w:rPr>
        <w:t>2</w:t>
      </w:r>
      <w:r w:rsidR="00A73DA6" w:rsidRPr="0017207E">
        <w:rPr>
          <w:rFonts w:ascii="Times New Roman" w:hAnsi="Times New Roman" w:cs="Times New Roman"/>
          <w:sz w:val="24"/>
          <w:szCs w:val="24"/>
          <w:vertAlign w:val="subscript"/>
        </w:rPr>
        <w:t xml:space="preserve"> </w:t>
      </w:r>
      <w:r w:rsidR="00A73DA6" w:rsidRPr="0017207E">
        <w:rPr>
          <w:rFonts w:ascii="Times New Roman" w:hAnsi="Times New Roman" w:cs="Times New Roman"/>
          <w:sz w:val="24"/>
          <w:szCs w:val="24"/>
        </w:rPr>
        <w:t>v atmosfére nahromadeného od obdobia skončenia 2. Svetovej vojny. Koncentrácia CO</w:t>
      </w:r>
      <w:r w:rsidR="00A73DA6" w:rsidRPr="0017207E">
        <w:rPr>
          <w:rFonts w:ascii="Times New Roman" w:hAnsi="Times New Roman" w:cs="Times New Roman"/>
          <w:sz w:val="24"/>
          <w:szCs w:val="24"/>
          <w:vertAlign w:val="subscript"/>
        </w:rPr>
        <w:t>2</w:t>
      </w:r>
      <w:r w:rsidR="00A73DA6" w:rsidRPr="0017207E">
        <w:rPr>
          <w:rFonts w:ascii="Times New Roman" w:hAnsi="Times New Roman" w:cs="Times New Roman"/>
          <w:sz w:val="24"/>
          <w:szCs w:val="24"/>
        </w:rPr>
        <w:t xml:space="preserve"> v atmosfére dosiahla 368 </w:t>
      </w:r>
      <w:proofErr w:type="spellStart"/>
      <w:r w:rsidR="00A73DA6" w:rsidRPr="0017207E">
        <w:rPr>
          <w:rFonts w:ascii="Times New Roman" w:hAnsi="Times New Roman" w:cs="Times New Roman"/>
          <w:sz w:val="24"/>
          <w:szCs w:val="24"/>
        </w:rPr>
        <w:t>ppm</w:t>
      </w:r>
      <w:proofErr w:type="spellEnd"/>
      <w:r w:rsidR="00A73DA6" w:rsidRPr="0017207E">
        <w:rPr>
          <w:rFonts w:ascii="Times New Roman" w:hAnsi="Times New Roman" w:cs="Times New Roman"/>
          <w:sz w:val="24"/>
          <w:szCs w:val="24"/>
        </w:rPr>
        <w:t xml:space="preserve"> (dielov na jeden milión vzduchu), čo predstavuje najviac za 150 000 rokov. Životnosť oxidu uhličitého v atmosfére je približne 50-200 rokov, čo znamená, že aktuálne zníženie emisií sa preukáže až o niekoľko desaťročí neskôr. (RNDr. E. </w:t>
      </w:r>
      <w:proofErr w:type="spellStart"/>
      <w:r w:rsidR="00A73DA6" w:rsidRPr="0017207E">
        <w:rPr>
          <w:rFonts w:ascii="Times New Roman" w:hAnsi="Times New Roman" w:cs="Times New Roman"/>
          <w:sz w:val="24"/>
          <w:szCs w:val="24"/>
        </w:rPr>
        <w:t>Bédi</w:t>
      </w:r>
      <w:proofErr w:type="spellEnd"/>
      <w:r w:rsidR="00A73DA6" w:rsidRPr="0017207E">
        <w:rPr>
          <w:rFonts w:ascii="Times New Roman" w:hAnsi="Times New Roman" w:cs="Times New Roman"/>
          <w:sz w:val="24"/>
          <w:szCs w:val="24"/>
        </w:rPr>
        <w:t>, 2 002)</w:t>
      </w:r>
    </w:p>
    <w:p w:rsidR="00EC49FF" w:rsidRPr="0017207E" w:rsidRDefault="00A73DA6" w:rsidP="0017207E">
      <w:pPr>
        <w:spacing w:line="360" w:lineRule="auto"/>
        <w:jc w:val="both"/>
        <w:rPr>
          <w:rFonts w:ascii="Times New Roman" w:hAnsi="Times New Roman" w:cs="Times New Roman"/>
          <w:color w:val="7030A0"/>
          <w:sz w:val="24"/>
          <w:szCs w:val="24"/>
        </w:rPr>
      </w:pPr>
      <w:r w:rsidRPr="0017207E">
        <w:rPr>
          <w:rFonts w:ascii="Times New Roman" w:hAnsi="Times New Roman" w:cs="Times New Roman"/>
          <w:sz w:val="24"/>
          <w:szCs w:val="24"/>
        </w:rPr>
        <w:t xml:space="preserve">Suchá v tropických oblastiach zapríčiňujú úhyn lesov, spolu s vyrubovaním prichádzame o pľúca planéty, ktoré prestávajú spotrebúvať oxid uhličitý a vyrábať </w:t>
      </w:r>
      <w:r w:rsidR="00EC49FF" w:rsidRPr="0017207E">
        <w:rPr>
          <w:rFonts w:ascii="Times New Roman" w:hAnsi="Times New Roman" w:cs="Times New Roman"/>
          <w:sz w:val="24"/>
          <w:szCs w:val="24"/>
        </w:rPr>
        <w:t>kyslík. Úmyselné vypaľovanie a odumieranie lesa, požiare emitujú skleníkové plyny do prostredia a prispievajú tým ku globálnemu otepľovaniu. Posuny klimatických pásiem majú za následok narušenie stability rastlinných a živočíšnych ekosystémov a odumieranie lesov. Lesy sa menia na lúky a savany, savany na púšte. Narušuje sa tým vodná bilancia územia, lokálna mikroklíma územia, znížený výpar, šíria sa škodcovia, choroby, hromadné kalamity a odumieranie lesov. Požiare a rozkladajúca biomasa zvyšujú podiel oxidu uhličitého v atmosfére</w:t>
      </w:r>
      <w:r w:rsidR="00EC49FF" w:rsidRPr="0017207E">
        <w:rPr>
          <w:rFonts w:ascii="Times New Roman" w:hAnsi="Times New Roman" w:cs="Times New Roman"/>
          <w:color w:val="7030A0"/>
          <w:sz w:val="24"/>
          <w:szCs w:val="24"/>
        </w:rPr>
        <w:t xml:space="preserve">. </w:t>
      </w:r>
    </w:p>
    <w:p w:rsidR="00EC49FF" w:rsidRPr="0017207E" w:rsidRDefault="00E26B8A" w:rsidP="0017207E">
      <w:pPr>
        <w:spacing w:line="360" w:lineRule="auto"/>
        <w:jc w:val="both"/>
        <w:rPr>
          <w:rFonts w:ascii="Times New Roman" w:hAnsi="Times New Roman" w:cs="Times New Roman"/>
          <w:color w:val="7030A0"/>
          <w:sz w:val="24"/>
          <w:szCs w:val="24"/>
        </w:rPr>
      </w:pPr>
      <w:r w:rsidRPr="0017207E">
        <w:rPr>
          <w:rFonts w:ascii="Times New Roman" w:hAnsi="Times New Roman" w:cs="Times New Roman"/>
          <w:color w:val="7030A0"/>
          <w:sz w:val="24"/>
          <w:szCs w:val="24"/>
        </w:rPr>
        <w:t>Úbytok ozónu v atmosfére</w:t>
      </w:r>
    </w:p>
    <w:p w:rsidR="00980C63" w:rsidRPr="0017207E" w:rsidRDefault="00E26B8A"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lastRenderedPageBreak/>
        <w:t xml:space="preserve">Koncentrovaný ozón vo vrstve (ozónovej vrstve) sa nachádza na vrchole stratosféry vo výške 50 kilometrov. Keďže ozón </w:t>
      </w:r>
      <w:r w:rsidR="00980C63" w:rsidRPr="0017207E">
        <w:rPr>
          <w:rFonts w:ascii="Times New Roman" w:hAnsi="Times New Roman" w:cs="Times New Roman"/>
          <w:sz w:val="24"/>
          <w:szCs w:val="24"/>
        </w:rPr>
        <w:t>zachytáva veľké množstvo škodlivých ultrafialových slnečných lúčov, teplota je tam vyššia než v </w:t>
      </w:r>
      <w:proofErr w:type="spellStart"/>
      <w:r w:rsidR="00980C63" w:rsidRPr="0017207E">
        <w:rPr>
          <w:rFonts w:ascii="Times New Roman" w:hAnsi="Times New Roman" w:cs="Times New Roman"/>
          <w:sz w:val="24"/>
          <w:szCs w:val="24"/>
        </w:rPr>
        <w:t>troposfére</w:t>
      </w:r>
      <w:proofErr w:type="spellEnd"/>
      <w:r w:rsidR="00980C63" w:rsidRPr="0017207E">
        <w:rPr>
          <w:rFonts w:ascii="Times New Roman" w:hAnsi="Times New Roman" w:cs="Times New Roman"/>
          <w:sz w:val="24"/>
          <w:szCs w:val="24"/>
        </w:rPr>
        <w:t xml:space="preserve"> (vrstva najbližšia k zemskému povrchu). </w:t>
      </w:r>
    </w:p>
    <w:p w:rsidR="00E26B8A" w:rsidRPr="0017207E" w:rsidRDefault="00980C63"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V</w:t>
      </w:r>
      <w:r w:rsidR="00E31649" w:rsidRPr="0017207E">
        <w:rPr>
          <w:rFonts w:ascii="Times New Roman" w:hAnsi="Times New Roman" w:cs="Times New Roman"/>
          <w:sz w:val="24"/>
          <w:szCs w:val="24"/>
        </w:rPr>
        <w:t> </w:t>
      </w:r>
      <w:proofErr w:type="spellStart"/>
      <w:r w:rsidRPr="0017207E">
        <w:rPr>
          <w:rFonts w:ascii="Times New Roman" w:hAnsi="Times New Roman" w:cs="Times New Roman"/>
          <w:sz w:val="24"/>
          <w:szCs w:val="24"/>
        </w:rPr>
        <w:t>ozó</w:t>
      </w:r>
      <w:r w:rsidR="00E31649" w:rsidRPr="0017207E">
        <w:rPr>
          <w:rFonts w:ascii="Times New Roman" w:hAnsi="Times New Roman" w:cs="Times New Roman"/>
          <w:sz w:val="24"/>
          <w:szCs w:val="24"/>
        </w:rPr>
        <w:t>nosfére</w:t>
      </w:r>
      <w:proofErr w:type="spellEnd"/>
      <w:r w:rsidR="00E31649" w:rsidRPr="0017207E">
        <w:rPr>
          <w:rFonts w:ascii="Times New Roman" w:hAnsi="Times New Roman" w:cs="Times New Roman"/>
          <w:sz w:val="24"/>
          <w:szCs w:val="24"/>
        </w:rPr>
        <w:t xml:space="preserve"> </w:t>
      </w:r>
      <w:r w:rsidRPr="0017207E">
        <w:rPr>
          <w:rFonts w:ascii="Times New Roman" w:hAnsi="Times New Roman" w:cs="Times New Roman"/>
          <w:sz w:val="24"/>
          <w:szCs w:val="24"/>
        </w:rPr>
        <w:t>prebieha neustály kolobeh zániku a vzniku ozónu. Výsledkom vyššej koncentrácii</w:t>
      </w:r>
      <w:r w:rsidR="00E31649" w:rsidRPr="0017207E">
        <w:rPr>
          <w:rFonts w:ascii="Times New Roman" w:hAnsi="Times New Roman" w:cs="Times New Roman"/>
          <w:sz w:val="24"/>
          <w:szCs w:val="24"/>
        </w:rPr>
        <w:t xml:space="preserve"> ozónu je, že za prítomnosti slnečného žiarenia tu dochádza k fotochemickým procesom. Najdôležitejší fakt je, že sa pri týchto procesoch prepúšťa viditeľné svetlo na zemský povrch a zachytáva väčšina ultrafialového svetla. Už od roku 1 970 dochádza k úbytku  ozónovej vrstvy </w:t>
      </w:r>
      <w:r w:rsidR="00BD23BB" w:rsidRPr="0017207E">
        <w:rPr>
          <w:rFonts w:ascii="Times New Roman" w:hAnsi="Times New Roman" w:cs="Times New Roman"/>
          <w:sz w:val="24"/>
          <w:szCs w:val="24"/>
        </w:rPr>
        <w:t xml:space="preserve">v oblasti celej zemeguli. </w:t>
      </w:r>
      <w:r w:rsidR="00E26B8A" w:rsidRPr="0017207E">
        <w:rPr>
          <w:rFonts w:ascii="Times New Roman" w:hAnsi="Times New Roman" w:cs="Times New Roman"/>
          <w:sz w:val="24"/>
          <w:szCs w:val="24"/>
        </w:rPr>
        <w:t xml:space="preserve"> </w:t>
      </w:r>
    </w:p>
    <w:p w:rsidR="003C4991" w:rsidRPr="0017207E" w:rsidRDefault="003C4991" w:rsidP="0017207E">
      <w:pPr>
        <w:spacing w:line="360" w:lineRule="auto"/>
        <w:jc w:val="both"/>
        <w:rPr>
          <w:rFonts w:ascii="Times New Roman" w:hAnsi="Times New Roman" w:cs="Times New Roman"/>
          <w:sz w:val="24"/>
          <w:szCs w:val="24"/>
        </w:rPr>
      </w:pPr>
      <w:proofErr w:type="spellStart"/>
      <w:r w:rsidRPr="0017207E">
        <w:rPr>
          <w:rFonts w:ascii="Times New Roman" w:hAnsi="Times New Roman" w:cs="Times New Roman"/>
          <w:sz w:val="24"/>
          <w:szCs w:val="24"/>
        </w:rPr>
        <w:t>Ubytok</w:t>
      </w:r>
      <w:proofErr w:type="spellEnd"/>
      <w:r w:rsidRPr="0017207E">
        <w:rPr>
          <w:rFonts w:ascii="Times New Roman" w:hAnsi="Times New Roman" w:cs="Times New Roman"/>
          <w:sz w:val="24"/>
          <w:szCs w:val="24"/>
        </w:rPr>
        <w:t xml:space="preserve"> zelene na svete</w:t>
      </w:r>
    </w:p>
    <w:p w:rsidR="002E52A1" w:rsidRPr="0017207E" w:rsidRDefault="002E52A1"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Odlesňovanie</w:t>
      </w:r>
    </w:p>
    <w:p w:rsidR="002E52A1" w:rsidRPr="0017207E" w:rsidRDefault="002E52A1"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xml:space="preserve">Odlesňovanie vlastne znamená úbytok zelene z určitého </w:t>
      </w:r>
      <w:r w:rsidR="008F36B2" w:rsidRPr="0017207E">
        <w:rPr>
          <w:rFonts w:ascii="Times New Roman" w:hAnsi="Times New Roman" w:cs="Times New Roman"/>
          <w:sz w:val="24"/>
          <w:szCs w:val="24"/>
        </w:rPr>
        <w:t>územia. To spôsobuje zníženú produkciu kyslíka, úhyn živočíchov, zosúvanie pôdy a pod.</w:t>
      </w:r>
    </w:p>
    <w:p w:rsidR="00D7360C" w:rsidRPr="0017207E" w:rsidRDefault="004E040F"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Jeden z dôvodov prečo sa vo veľkom začali vyrúbavať dažďové pralesy, amazonsky prales je, že rastúci dopyt po živočíšnych produktoch so sebou prináša aj rastúcu potrebu pôdy. </w:t>
      </w:r>
    </w:p>
    <w:p w:rsidR="00D7360C" w:rsidRPr="0017207E" w:rsidRDefault="004E040F" w:rsidP="0017207E">
      <w:pPr>
        <w:spacing w:line="360" w:lineRule="auto"/>
        <w:jc w:val="both"/>
        <w:rPr>
          <w:rFonts w:ascii="Times New Roman" w:hAnsi="Times New Roman" w:cs="Times New Roman"/>
          <w:sz w:val="24"/>
          <w:szCs w:val="24"/>
        </w:rPr>
      </w:pPr>
      <w:r w:rsidRPr="0017207E">
        <w:rPr>
          <w:rFonts w:ascii="Times New Roman" w:hAnsi="Times New Roman" w:cs="Times New Roman"/>
          <w:sz w:val="24"/>
          <w:szCs w:val="24"/>
        </w:rPr>
        <w:t> Organizácia OSN pre potraviny a poľnohospodárstvo vo svojej správe uviedla, že až 70% vyrúbanej plochy amazonského pralesa slúži pre chov dobytka. Dažďové pralesy skrývajú viac ako 50% svetovej suchozemskej biodiverzity. To znamená, že v nich žije viac ako polovica všetkých suchozemských druhov, ktoré sa tak ocitli v ohrození vyhubenia.</w:t>
      </w:r>
    </w:p>
    <w:p w:rsidR="00DE3D18" w:rsidRPr="0017207E" w:rsidRDefault="00DE3D18"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 xml:space="preserve">WASHINGTON 5. septembra (WEBNOVINY) – Zem prišla v roku 2014 o zalesnenie na 18 miliónoch hektároch, čo sa rovná dvojnásobku územia Portugalska a je to najviac od roku 2001. Najviac postihnuté odlesňovaním boli povodie rieky Mekong a západná Afrika, ukázala v stredu zverejnená správa organizácie </w:t>
      </w:r>
      <w:proofErr w:type="spellStart"/>
      <w:r w:rsidRPr="0017207E">
        <w:rPr>
          <w:rFonts w:ascii="Times New Roman" w:hAnsi="Times New Roman" w:cs="Times New Roman"/>
          <w:color w:val="000000"/>
          <w:sz w:val="24"/>
          <w:szCs w:val="24"/>
          <w:shd w:val="clear" w:color="auto" w:fill="FFFFFF"/>
        </w:rPr>
        <w:t>Global</w:t>
      </w:r>
      <w:proofErr w:type="spellEnd"/>
      <w:r w:rsidRPr="0017207E">
        <w:rPr>
          <w:rFonts w:ascii="Times New Roman" w:hAnsi="Times New Roman" w:cs="Times New Roman"/>
          <w:color w:val="000000"/>
          <w:sz w:val="24"/>
          <w:szCs w:val="24"/>
          <w:shd w:val="clear" w:color="auto" w:fill="FFFFFF"/>
        </w:rPr>
        <w:t xml:space="preserve"> </w:t>
      </w:r>
      <w:proofErr w:type="spellStart"/>
      <w:r w:rsidRPr="0017207E">
        <w:rPr>
          <w:rFonts w:ascii="Times New Roman" w:hAnsi="Times New Roman" w:cs="Times New Roman"/>
          <w:color w:val="000000"/>
          <w:sz w:val="24"/>
          <w:szCs w:val="24"/>
          <w:shd w:val="clear" w:color="auto" w:fill="FFFFFF"/>
        </w:rPr>
        <w:t>Forest</w:t>
      </w:r>
      <w:proofErr w:type="spellEnd"/>
      <w:r w:rsidRPr="0017207E">
        <w:rPr>
          <w:rFonts w:ascii="Times New Roman" w:hAnsi="Times New Roman" w:cs="Times New Roman"/>
          <w:color w:val="000000"/>
          <w:sz w:val="24"/>
          <w:szCs w:val="24"/>
          <w:shd w:val="clear" w:color="auto" w:fill="FFFFFF"/>
        </w:rPr>
        <w:t xml:space="preserve"> </w:t>
      </w:r>
      <w:proofErr w:type="spellStart"/>
      <w:r w:rsidRPr="0017207E">
        <w:rPr>
          <w:rFonts w:ascii="Times New Roman" w:hAnsi="Times New Roman" w:cs="Times New Roman"/>
          <w:color w:val="000000"/>
          <w:sz w:val="24"/>
          <w:szCs w:val="24"/>
          <w:shd w:val="clear" w:color="auto" w:fill="FFFFFF"/>
        </w:rPr>
        <w:t>Watch</w:t>
      </w:r>
      <w:proofErr w:type="spellEnd"/>
      <w:r w:rsidRPr="0017207E">
        <w:rPr>
          <w:rFonts w:ascii="Times New Roman" w:hAnsi="Times New Roman" w:cs="Times New Roman"/>
          <w:color w:val="000000"/>
          <w:sz w:val="24"/>
          <w:szCs w:val="24"/>
          <w:shd w:val="clear" w:color="auto" w:fill="FFFFFF"/>
        </w:rPr>
        <w:t>, o ktorej informovala agentúra DPA.</w:t>
      </w:r>
    </w:p>
    <w:p w:rsidR="00DE3D18" w:rsidRPr="0017207E" w:rsidRDefault="0020502E"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WEBNOVINY,</w:t>
      </w:r>
    </w:p>
    <w:p w:rsidR="00D7360C" w:rsidRPr="0017207E" w:rsidRDefault="004E040F"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 xml:space="preserve">Už od roku 2 000 ubudlo na našom území Slovenska až 760 km² lesov. </w:t>
      </w:r>
    </w:p>
    <w:p w:rsidR="00D7360C" w:rsidRPr="0017207E" w:rsidRDefault="004E040F"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 xml:space="preserve">Výruby lesov majú jednoznačne negatívny vplyv na krajinu a životné prostredie ľudí, na tento fakt upozorňuje Peter Sabo z </w:t>
      </w:r>
      <w:proofErr w:type="spellStart"/>
      <w:r w:rsidRPr="0017207E">
        <w:rPr>
          <w:rFonts w:ascii="Times New Roman" w:hAnsi="Times New Roman" w:cs="Times New Roman"/>
          <w:color w:val="000000"/>
          <w:sz w:val="24"/>
          <w:szCs w:val="24"/>
          <w:shd w:val="clear" w:color="auto" w:fill="FFFFFF"/>
        </w:rPr>
        <w:t>lesoochranárskeho</w:t>
      </w:r>
      <w:proofErr w:type="spellEnd"/>
      <w:r w:rsidRPr="0017207E">
        <w:rPr>
          <w:rFonts w:ascii="Times New Roman" w:hAnsi="Times New Roman" w:cs="Times New Roman"/>
          <w:color w:val="000000"/>
          <w:sz w:val="24"/>
          <w:szCs w:val="24"/>
          <w:shd w:val="clear" w:color="auto" w:fill="FFFFFF"/>
        </w:rPr>
        <w:t xml:space="preserve"> združenia VLK. </w:t>
      </w:r>
    </w:p>
    <w:p w:rsidR="00D7360C" w:rsidRPr="0017207E" w:rsidRDefault="004E040F"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lastRenderedPageBreak/>
        <w:t xml:space="preserve">„Výruby lesov majú zjavne dopad napríklad na vznik povodní. Toto tvrdenie, v prípade Levočských vrchov v tomto roku vyslovil aj minister vnútra </w:t>
      </w:r>
      <w:proofErr w:type="spellStart"/>
      <w:r w:rsidRPr="0017207E">
        <w:rPr>
          <w:rFonts w:ascii="Times New Roman" w:hAnsi="Times New Roman" w:cs="Times New Roman"/>
          <w:color w:val="000000"/>
          <w:sz w:val="24"/>
          <w:szCs w:val="24"/>
          <w:shd w:val="clear" w:color="auto" w:fill="FFFFFF"/>
        </w:rPr>
        <w:t>Robert</w:t>
      </w:r>
      <w:proofErr w:type="spellEnd"/>
      <w:r w:rsidRPr="0017207E">
        <w:rPr>
          <w:rFonts w:ascii="Times New Roman" w:hAnsi="Times New Roman" w:cs="Times New Roman"/>
          <w:color w:val="000000"/>
          <w:sz w:val="24"/>
          <w:szCs w:val="24"/>
          <w:shd w:val="clear" w:color="auto" w:fill="FFFFFF"/>
        </w:rPr>
        <w:t xml:space="preserve"> </w:t>
      </w:r>
      <w:proofErr w:type="spellStart"/>
      <w:r w:rsidRPr="0017207E">
        <w:rPr>
          <w:rFonts w:ascii="Times New Roman" w:hAnsi="Times New Roman" w:cs="Times New Roman"/>
          <w:color w:val="000000"/>
          <w:sz w:val="24"/>
          <w:szCs w:val="24"/>
          <w:shd w:val="clear" w:color="auto" w:fill="FFFFFF"/>
        </w:rPr>
        <w:t>Kaliňák</w:t>
      </w:r>
      <w:proofErr w:type="spellEnd"/>
      <w:r w:rsidRPr="0017207E">
        <w:rPr>
          <w:rFonts w:ascii="Times New Roman" w:hAnsi="Times New Roman" w:cs="Times New Roman"/>
          <w:color w:val="000000"/>
          <w:sz w:val="24"/>
          <w:szCs w:val="24"/>
          <w:shd w:val="clear" w:color="auto" w:fill="FFFFFF"/>
        </w:rPr>
        <w:t xml:space="preserve"> pri letných povodniach. Zisky zo spaľovania dreva tak idú k súkromníkom, ale povodňové škody zaplatíme všetci. Na Slovensku už 20 rokov prekračujeme ročnú udržateľnú ťažbu dreva v priemere o 16 %, svedčia o tom obrovské holiny vznikajúce po celej krajine. Toto nemôže ostať bez dôsledkov,“ dodáva Sabo.</w:t>
      </w:r>
    </w:p>
    <w:p w:rsidR="00C22A4D" w:rsidRPr="0017207E" w:rsidRDefault="00C22A4D" w:rsidP="0017207E">
      <w:pPr>
        <w:spacing w:line="360" w:lineRule="auto"/>
        <w:jc w:val="both"/>
        <w:rPr>
          <w:rFonts w:ascii="Times New Roman" w:hAnsi="Times New Roman" w:cs="Times New Roman"/>
          <w:color w:val="000000"/>
          <w:sz w:val="24"/>
          <w:szCs w:val="24"/>
          <w:shd w:val="clear" w:color="auto" w:fill="FFFFFF"/>
        </w:rPr>
      </w:pPr>
    </w:p>
    <w:p w:rsidR="00C22A4D" w:rsidRPr="0017207E" w:rsidRDefault="00C22A4D"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Ako tomu zabrániť</w:t>
      </w:r>
    </w:p>
    <w:p w:rsidR="00142D64" w:rsidRPr="0017207E" w:rsidRDefault="004E040F"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 xml:space="preserve">Pre tých, ktorým nie je osud slovenských lesov ľahostajný, existuje možnosť vyjadriť svoj postoj. „Najlepším spôsobom, ako môžu v súčasnosti ľudia pomôcť, je zbieranie podpisov pod petíciu za zrušenie štátnych dotácií na spaľovanie dreva. Našim cieľom je získať 100-tisíc podpisov a dosiahnuť jej prerokovanie v Národnej rade SR,“ uzavrel Peter Sabo z </w:t>
      </w:r>
      <w:proofErr w:type="spellStart"/>
      <w:r w:rsidRPr="0017207E">
        <w:rPr>
          <w:rFonts w:ascii="Times New Roman" w:hAnsi="Times New Roman" w:cs="Times New Roman"/>
          <w:color w:val="000000"/>
          <w:sz w:val="24"/>
          <w:szCs w:val="24"/>
          <w:shd w:val="clear" w:color="auto" w:fill="FFFFFF"/>
        </w:rPr>
        <w:t>lesoochranárskeho</w:t>
      </w:r>
      <w:proofErr w:type="spellEnd"/>
      <w:r w:rsidRPr="0017207E">
        <w:rPr>
          <w:rFonts w:ascii="Times New Roman" w:hAnsi="Times New Roman" w:cs="Times New Roman"/>
          <w:color w:val="000000"/>
          <w:sz w:val="24"/>
          <w:szCs w:val="24"/>
          <w:shd w:val="clear" w:color="auto" w:fill="FFFFFF"/>
        </w:rPr>
        <w:t xml:space="preserve"> združenia VLK. </w:t>
      </w:r>
    </w:p>
    <w:p w:rsidR="00CC6C26" w:rsidRPr="0017207E" w:rsidRDefault="00CC6C26" w:rsidP="0017207E">
      <w:pPr>
        <w:spacing w:line="360" w:lineRule="auto"/>
        <w:jc w:val="both"/>
        <w:rPr>
          <w:rFonts w:ascii="Times New Roman" w:hAnsi="Times New Roman" w:cs="Times New Roman"/>
          <w:color w:val="000000"/>
          <w:sz w:val="24"/>
          <w:szCs w:val="24"/>
          <w:shd w:val="clear" w:color="auto" w:fill="FFFFFF"/>
        </w:rPr>
      </w:pPr>
      <w:r w:rsidRPr="0017207E">
        <w:rPr>
          <w:rFonts w:ascii="Times New Roman" w:hAnsi="Times New Roman" w:cs="Times New Roman"/>
          <w:color w:val="000000"/>
          <w:sz w:val="24"/>
          <w:szCs w:val="24"/>
          <w:shd w:val="clear" w:color="auto" w:fill="FFFFFF"/>
        </w:rPr>
        <w:t>Zdroje</w:t>
      </w:r>
    </w:p>
    <w:p w:rsidR="00CC6C26" w:rsidRPr="0017207E" w:rsidRDefault="00CB7D03" w:rsidP="0017207E">
      <w:pPr>
        <w:spacing w:line="360" w:lineRule="auto"/>
        <w:rPr>
          <w:rFonts w:ascii="Times New Roman" w:hAnsi="Times New Roman" w:cs="Times New Roman"/>
          <w:sz w:val="24"/>
          <w:szCs w:val="24"/>
        </w:rPr>
      </w:pPr>
      <w:hyperlink r:id="rId5" w:history="1">
        <w:r w:rsidR="00CC6C26" w:rsidRPr="0017207E">
          <w:rPr>
            <w:rStyle w:val="Hypertextovprepojenie"/>
            <w:rFonts w:ascii="Times New Roman" w:hAnsi="Times New Roman" w:cs="Times New Roman"/>
            <w:sz w:val="24"/>
            <w:szCs w:val="24"/>
          </w:rPr>
          <w:t>https://sk.wikipedia.org/wiki/Oxid_uhli%C4%8Dit%C3%BD</w:t>
        </w:r>
      </w:hyperlink>
    </w:p>
    <w:p w:rsidR="00CC6C26" w:rsidRPr="0017207E" w:rsidRDefault="00CB7D03" w:rsidP="0017207E">
      <w:pPr>
        <w:spacing w:line="360" w:lineRule="auto"/>
        <w:rPr>
          <w:rFonts w:ascii="Times New Roman" w:hAnsi="Times New Roman" w:cs="Times New Roman"/>
          <w:sz w:val="24"/>
          <w:szCs w:val="24"/>
        </w:rPr>
      </w:pPr>
      <w:hyperlink r:id="rId6" w:history="1">
        <w:r w:rsidR="00CC6C26" w:rsidRPr="0017207E">
          <w:rPr>
            <w:rStyle w:val="Hypertextovprepojenie"/>
            <w:rFonts w:ascii="Times New Roman" w:hAnsi="Times New Roman" w:cs="Times New Roman"/>
            <w:sz w:val="24"/>
            <w:szCs w:val="24"/>
          </w:rPr>
          <w:t>https://www.aktuality.sk/clanok/183042/top-10-najsmrtelnejsie-sopecne-vybuchy/</w:t>
        </w:r>
      </w:hyperlink>
    </w:p>
    <w:p w:rsidR="00CC6C26" w:rsidRPr="0017207E" w:rsidRDefault="00CB7D03" w:rsidP="0017207E">
      <w:pPr>
        <w:spacing w:line="360" w:lineRule="auto"/>
        <w:rPr>
          <w:rFonts w:ascii="Times New Roman" w:hAnsi="Times New Roman" w:cs="Times New Roman"/>
          <w:sz w:val="24"/>
          <w:szCs w:val="24"/>
        </w:rPr>
      </w:pPr>
      <w:hyperlink r:id="rId7" w:history="1">
        <w:r w:rsidR="00CC6C26" w:rsidRPr="0017207E">
          <w:rPr>
            <w:rStyle w:val="Hypertextovprepojenie"/>
            <w:rFonts w:ascii="Times New Roman" w:hAnsi="Times New Roman" w:cs="Times New Roman"/>
            <w:sz w:val="24"/>
            <w:szCs w:val="24"/>
          </w:rPr>
          <w:t>http://www.shmu.sk/sk/?page=2049&amp;id=154</w:t>
        </w:r>
      </w:hyperlink>
    </w:p>
    <w:p w:rsidR="00CC6C26" w:rsidRPr="0017207E" w:rsidRDefault="00CC6C26" w:rsidP="0017207E">
      <w:pPr>
        <w:spacing w:line="360" w:lineRule="auto"/>
        <w:rPr>
          <w:rFonts w:ascii="Times New Roman" w:hAnsi="Times New Roman" w:cs="Times New Roman"/>
          <w:sz w:val="24"/>
          <w:szCs w:val="24"/>
        </w:rPr>
      </w:pPr>
      <w:r w:rsidRPr="0017207E">
        <w:rPr>
          <w:rFonts w:ascii="Times New Roman" w:hAnsi="Times New Roman" w:cs="Times New Roman"/>
          <w:sz w:val="24"/>
          <w:szCs w:val="24"/>
        </w:rPr>
        <w:t>pohyb kontinentov, časopis</w:t>
      </w:r>
    </w:p>
    <w:p w:rsidR="00CC6C26" w:rsidRPr="0017207E" w:rsidRDefault="00CB7D03" w:rsidP="0017207E">
      <w:pPr>
        <w:spacing w:line="360" w:lineRule="auto"/>
        <w:rPr>
          <w:rFonts w:ascii="Times New Roman" w:hAnsi="Times New Roman" w:cs="Times New Roman"/>
          <w:sz w:val="24"/>
          <w:szCs w:val="24"/>
        </w:rPr>
      </w:pPr>
      <w:hyperlink r:id="rId8" w:history="1">
        <w:r w:rsidR="00CC6C26" w:rsidRPr="0017207E">
          <w:rPr>
            <w:rStyle w:val="Hypertextovprepojenie"/>
            <w:rFonts w:ascii="Times New Roman" w:hAnsi="Times New Roman" w:cs="Times New Roman"/>
            <w:sz w:val="24"/>
            <w:szCs w:val="24"/>
          </w:rPr>
          <w:t>http://www.pluska.sk/magazin/zaujimavosti/zaujimavosti/takto-bude-vyzerat-nasa-planeta-250-milionov-rokov.html</w:t>
        </w:r>
      </w:hyperlink>
    </w:p>
    <w:p w:rsidR="00CC6C26" w:rsidRPr="0017207E" w:rsidRDefault="00CB7D03" w:rsidP="0017207E">
      <w:pPr>
        <w:spacing w:line="360" w:lineRule="auto"/>
        <w:rPr>
          <w:rFonts w:ascii="Times New Roman" w:hAnsi="Times New Roman" w:cs="Times New Roman"/>
          <w:sz w:val="24"/>
          <w:szCs w:val="24"/>
        </w:rPr>
      </w:pPr>
      <w:hyperlink r:id="rId9" w:history="1">
        <w:r w:rsidR="00CC6C26" w:rsidRPr="0017207E">
          <w:rPr>
            <w:rStyle w:val="Hypertextovprepojenie"/>
            <w:rFonts w:ascii="Times New Roman" w:hAnsi="Times New Roman" w:cs="Times New Roman"/>
            <w:sz w:val="24"/>
            <w:szCs w:val="24"/>
          </w:rPr>
          <w:t>http://majawelt.blog.cz/0802/pohyb-kontinentov-a-oceanov</w:t>
        </w:r>
      </w:hyperlink>
    </w:p>
    <w:p w:rsidR="00CC6C26" w:rsidRPr="0017207E" w:rsidRDefault="00CB7D03" w:rsidP="0017207E">
      <w:pPr>
        <w:spacing w:line="360" w:lineRule="auto"/>
        <w:rPr>
          <w:rFonts w:ascii="Times New Roman" w:hAnsi="Times New Roman" w:cs="Times New Roman"/>
          <w:sz w:val="24"/>
          <w:szCs w:val="24"/>
        </w:rPr>
      </w:pPr>
      <w:hyperlink r:id="rId10" w:history="1">
        <w:r w:rsidR="00CC6C26" w:rsidRPr="0017207E">
          <w:rPr>
            <w:rStyle w:val="Hypertextovprepojenie"/>
            <w:rFonts w:ascii="Times New Roman" w:hAnsi="Times New Roman" w:cs="Times New Roman"/>
            <w:sz w:val="24"/>
            <w:szCs w:val="24"/>
          </w:rPr>
          <w:t>http://referaty.atlas.sk/prirodne-vedy/ekologia/39007/ubytok-(stensovanie)-ozonovej-vrstvy</w:t>
        </w:r>
      </w:hyperlink>
    </w:p>
    <w:p w:rsidR="00CC6C26" w:rsidRPr="0017207E" w:rsidRDefault="00CB7D03" w:rsidP="0017207E">
      <w:pPr>
        <w:spacing w:line="360" w:lineRule="auto"/>
        <w:rPr>
          <w:rFonts w:ascii="Times New Roman" w:hAnsi="Times New Roman" w:cs="Times New Roman"/>
          <w:sz w:val="24"/>
          <w:szCs w:val="24"/>
        </w:rPr>
      </w:pPr>
      <w:hyperlink r:id="rId11" w:history="1">
        <w:r w:rsidR="00CC6C26" w:rsidRPr="0017207E">
          <w:rPr>
            <w:rStyle w:val="Hypertextovprepojenie"/>
            <w:rFonts w:ascii="Times New Roman" w:hAnsi="Times New Roman" w:cs="Times New Roman"/>
            <w:sz w:val="24"/>
            <w:szCs w:val="24"/>
          </w:rPr>
          <w:t>file:///C:/Users/PC/Downloads/Globalne%20oteplovanie%20a%20klimaticka%20zmena.pdf</w:t>
        </w:r>
      </w:hyperlink>
    </w:p>
    <w:p w:rsidR="00CC6C26" w:rsidRPr="0017207E" w:rsidRDefault="00CB7D03" w:rsidP="0017207E">
      <w:pPr>
        <w:spacing w:line="360" w:lineRule="auto"/>
        <w:rPr>
          <w:rFonts w:ascii="Times New Roman" w:hAnsi="Times New Roman" w:cs="Times New Roman"/>
          <w:sz w:val="24"/>
          <w:szCs w:val="24"/>
        </w:rPr>
      </w:pPr>
      <w:hyperlink r:id="rId12" w:history="1">
        <w:r w:rsidR="00CC6C26" w:rsidRPr="0017207E">
          <w:rPr>
            <w:rStyle w:val="Hypertextovprepojenie"/>
            <w:rFonts w:ascii="Times New Roman" w:hAnsi="Times New Roman" w:cs="Times New Roman"/>
            <w:sz w:val="24"/>
            <w:szCs w:val="24"/>
          </w:rPr>
          <w:t>http://nasenovinky.sk/article/19334/slovensko-caka-biomasaker-varuju-aktivisti-vyrub-lesov-je-vraj-alarmujuci</w:t>
        </w:r>
      </w:hyperlink>
    </w:p>
    <w:p w:rsidR="00CC6C26" w:rsidRPr="0017207E" w:rsidRDefault="00CB7D03" w:rsidP="0017207E">
      <w:pPr>
        <w:spacing w:line="360" w:lineRule="auto"/>
        <w:rPr>
          <w:rFonts w:ascii="Times New Roman" w:hAnsi="Times New Roman" w:cs="Times New Roman"/>
          <w:sz w:val="24"/>
          <w:szCs w:val="24"/>
        </w:rPr>
      </w:pPr>
      <w:hyperlink r:id="rId13" w:history="1">
        <w:r w:rsidR="00CC6C26" w:rsidRPr="0017207E">
          <w:rPr>
            <w:rStyle w:val="Hypertextovprepojenie"/>
            <w:rFonts w:ascii="Times New Roman" w:hAnsi="Times New Roman" w:cs="Times New Roman"/>
            <w:sz w:val="24"/>
            <w:szCs w:val="24"/>
          </w:rPr>
          <w:t>http://www.veganskehody.sk/70-odlesnenej-plochy-amazonskeho-pralesa-bolo-vyrubanej-kvoli-chovu-dobytka/</w:t>
        </w:r>
      </w:hyperlink>
    </w:p>
    <w:p w:rsidR="00CC6C26" w:rsidRPr="0017207E" w:rsidRDefault="00CB7D03" w:rsidP="0017207E">
      <w:pPr>
        <w:spacing w:line="360" w:lineRule="auto"/>
        <w:rPr>
          <w:rFonts w:ascii="Times New Roman" w:hAnsi="Times New Roman" w:cs="Times New Roman"/>
          <w:sz w:val="24"/>
          <w:szCs w:val="24"/>
        </w:rPr>
      </w:pPr>
      <w:hyperlink r:id="rId14" w:history="1">
        <w:r w:rsidR="00CC6C26" w:rsidRPr="0017207E">
          <w:rPr>
            <w:rStyle w:val="Hypertextovprepojenie"/>
            <w:rFonts w:ascii="Times New Roman" w:hAnsi="Times New Roman" w:cs="Times New Roman"/>
            <w:sz w:val="24"/>
            <w:szCs w:val="24"/>
          </w:rPr>
          <w:t>https://sk.wikipedia.org/wiki/Choroba</w:t>
        </w:r>
      </w:hyperlink>
    </w:p>
    <w:p w:rsidR="00CC6C26" w:rsidRPr="0017207E" w:rsidRDefault="00CB7D03" w:rsidP="0017207E">
      <w:pPr>
        <w:spacing w:line="360" w:lineRule="auto"/>
        <w:rPr>
          <w:rFonts w:ascii="Times New Roman" w:hAnsi="Times New Roman" w:cs="Times New Roman"/>
          <w:sz w:val="24"/>
          <w:szCs w:val="24"/>
        </w:rPr>
      </w:pPr>
      <w:hyperlink r:id="rId15" w:history="1">
        <w:r w:rsidR="00CC6C26" w:rsidRPr="0017207E">
          <w:rPr>
            <w:rStyle w:val="Hypertextovprepojenie"/>
            <w:rFonts w:ascii="Times New Roman" w:hAnsi="Times New Roman" w:cs="Times New Roman"/>
            <w:sz w:val="24"/>
            <w:szCs w:val="24"/>
          </w:rPr>
          <w:t>https://sk.wikipedia.org/wiki/Epid%C3%A9mia</w:t>
        </w:r>
      </w:hyperlink>
    </w:p>
    <w:p w:rsidR="00CC6C26" w:rsidRPr="0017207E" w:rsidRDefault="00CB7D03" w:rsidP="0017207E">
      <w:pPr>
        <w:spacing w:line="360" w:lineRule="auto"/>
        <w:rPr>
          <w:rFonts w:ascii="Times New Roman" w:hAnsi="Times New Roman" w:cs="Times New Roman"/>
          <w:sz w:val="24"/>
          <w:szCs w:val="24"/>
        </w:rPr>
      </w:pPr>
      <w:hyperlink r:id="rId16" w:history="1">
        <w:r w:rsidR="00CC6C26" w:rsidRPr="0017207E">
          <w:rPr>
            <w:rStyle w:val="Hypertextovprepojenie"/>
            <w:rFonts w:ascii="Times New Roman" w:hAnsi="Times New Roman" w:cs="Times New Roman"/>
            <w:sz w:val="24"/>
            <w:szCs w:val="24"/>
          </w:rPr>
          <w:t>http://stromzivota.sk/odlesnovanie/</w:t>
        </w:r>
      </w:hyperlink>
    </w:p>
    <w:p w:rsidR="00CC6C26" w:rsidRPr="0017207E" w:rsidRDefault="00CB7D03" w:rsidP="0017207E">
      <w:pPr>
        <w:spacing w:line="360" w:lineRule="auto"/>
        <w:rPr>
          <w:rFonts w:ascii="Times New Roman" w:hAnsi="Times New Roman" w:cs="Times New Roman"/>
          <w:sz w:val="24"/>
          <w:szCs w:val="24"/>
        </w:rPr>
      </w:pPr>
      <w:hyperlink r:id="rId17" w:history="1">
        <w:r w:rsidR="00CC6C26" w:rsidRPr="0017207E">
          <w:rPr>
            <w:rStyle w:val="Hypertextovprepojenie"/>
            <w:rFonts w:ascii="Times New Roman" w:hAnsi="Times New Roman" w:cs="Times New Roman"/>
            <w:sz w:val="24"/>
            <w:szCs w:val="24"/>
          </w:rPr>
          <w:t>https://www.webnoviny.sk/zem-straca-hektare-lesov-odlesnovanie-je-globalny-problem/</w:t>
        </w:r>
      </w:hyperlink>
    </w:p>
    <w:p w:rsidR="00CC6C26" w:rsidRPr="0017207E" w:rsidRDefault="00CB7D03" w:rsidP="0017207E">
      <w:pPr>
        <w:spacing w:line="360" w:lineRule="auto"/>
        <w:rPr>
          <w:rFonts w:ascii="Times New Roman" w:hAnsi="Times New Roman" w:cs="Times New Roman"/>
          <w:sz w:val="24"/>
          <w:szCs w:val="24"/>
        </w:rPr>
      </w:pPr>
      <w:hyperlink r:id="rId18" w:history="1">
        <w:r w:rsidR="00CC6C26" w:rsidRPr="0017207E">
          <w:rPr>
            <w:rStyle w:val="Hypertextovprepojenie"/>
            <w:rFonts w:ascii="Times New Roman" w:hAnsi="Times New Roman" w:cs="Times New Roman"/>
            <w:sz w:val="24"/>
            <w:szCs w:val="24"/>
          </w:rPr>
          <w:t>http://science.dennikn.sk/clanky-a-rozhovory/ziva-priroda-a-chemicke-vedy/biologia-a-chemia/2798-odlesnovanie-pralesa-znizuje-reprodukcnu-schopnost-stromov</w:t>
        </w:r>
      </w:hyperlink>
    </w:p>
    <w:p w:rsidR="00CC6C26" w:rsidRPr="0017207E" w:rsidRDefault="00CC6C26" w:rsidP="0017207E">
      <w:pPr>
        <w:spacing w:line="360" w:lineRule="auto"/>
        <w:rPr>
          <w:rFonts w:ascii="Times New Roman" w:hAnsi="Times New Roman" w:cs="Times New Roman"/>
          <w:sz w:val="24"/>
          <w:szCs w:val="24"/>
        </w:rPr>
      </w:pPr>
      <w:r w:rsidRPr="0017207E">
        <w:rPr>
          <w:rFonts w:ascii="Times New Roman" w:hAnsi="Times New Roman" w:cs="Times New Roman"/>
          <w:sz w:val="24"/>
          <w:szCs w:val="24"/>
        </w:rPr>
        <w:t xml:space="preserve">METELKA, L., TOLASZ, R.2009.Klimatické zmeny: </w:t>
      </w:r>
      <w:proofErr w:type="spellStart"/>
      <w:r w:rsidRPr="0017207E">
        <w:rPr>
          <w:rFonts w:ascii="Times New Roman" w:hAnsi="Times New Roman" w:cs="Times New Roman"/>
          <w:sz w:val="24"/>
          <w:szCs w:val="24"/>
        </w:rPr>
        <w:t>fakta</w:t>
      </w:r>
      <w:proofErr w:type="spellEnd"/>
      <w:r w:rsidRPr="0017207E">
        <w:rPr>
          <w:rFonts w:ascii="Times New Roman" w:hAnsi="Times New Roman" w:cs="Times New Roman"/>
          <w:sz w:val="24"/>
          <w:szCs w:val="24"/>
        </w:rPr>
        <w:t xml:space="preserve"> bez mýtu. UK Praha</w:t>
      </w:r>
    </w:p>
    <w:p w:rsidR="00CC6C26" w:rsidRPr="0017207E" w:rsidRDefault="00CC6C26" w:rsidP="0017207E">
      <w:pPr>
        <w:spacing w:line="360" w:lineRule="auto"/>
        <w:rPr>
          <w:rFonts w:ascii="Times New Roman" w:hAnsi="Times New Roman" w:cs="Times New Roman"/>
          <w:sz w:val="24"/>
          <w:szCs w:val="24"/>
        </w:rPr>
      </w:pPr>
    </w:p>
    <w:p w:rsidR="00CC6C26" w:rsidRPr="0017207E" w:rsidRDefault="00CC6C26" w:rsidP="0017207E">
      <w:pPr>
        <w:spacing w:line="360" w:lineRule="auto"/>
        <w:jc w:val="both"/>
        <w:rPr>
          <w:rFonts w:ascii="Times New Roman" w:hAnsi="Times New Roman" w:cs="Times New Roman"/>
          <w:color w:val="000000"/>
          <w:sz w:val="24"/>
          <w:szCs w:val="24"/>
          <w:shd w:val="clear" w:color="auto" w:fill="FFFFFF"/>
        </w:rPr>
      </w:pPr>
    </w:p>
    <w:sectPr w:rsidR="00CC6C26" w:rsidRPr="0017207E" w:rsidSect="00DF7C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068BE"/>
    <w:multiLevelType w:val="hybridMultilevel"/>
    <w:tmpl w:val="29B08B34"/>
    <w:lvl w:ilvl="0" w:tplc="D22452EC">
      <w:start w:val="1"/>
      <w:numFmt w:val="bullet"/>
      <w:lvlText w:val="•"/>
      <w:lvlJc w:val="left"/>
      <w:pPr>
        <w:tabs>
          <w:tab w:val="num" w:pos="720"/>
        </w:tabs>
        <w:ind w:left="720" w:hanging="360"/>
      </w:pPr>
      <w:rPr>
        <w:rFonts w:ascii="Arial" w:hAnsi="Arial" w:hint="default"/>
      </w:rPr>
    </w:lvl>
    <w:lvl w:ilvl="1" w:tplc="91E0B870" w:tentative="1">
      <w:start w:val="1"/>
      <w:numFmt w:val="bullet"/>
      <w:lvlText w:val="•"/>
      <w:lvlJc w:val="left"/>
      <w:pPr>
        <w:tabs>
          <w:tab w:val="num" w:pos="1440"/>
        </w:tabs>
        <w:ind w:left="1440" w:hanging="360"/>
      </w:pPr>
      <w:rPr>
        <w:rFonts w:ascii="Arial" w:hAnsi="Arial" w:hint="default"/>
      </w:rPr>
    </w:lvl>
    <w:lvl w:ilvl="2" w:tplc="3EACD668" w:tentative="1">
      <w:start w:val="1"/>
      <w:numFmt w:val="bullet"/>
      <w:lvlText w:val="•"/>
      <w:lvlJc w:val="left"/>
      <w:pPr>
        <w:tabs>
          <w:tab w:val="num" w:pos="2160"/>
        </w:tabs>
        <w:ind w:left="2160" w:hanging="360"/>
      </w:pPr>
      <w:rPr>
        <w:rFonts w:ascii="Arial" w:hAnsi="Arial" w:hint="default"/>
      </w:rPr>
    </w:lvl>
    <w:lvl w:ilvl="3" w:tplc="D9DA31D0" w:tentative="1">
      <w:start w:val="1"/>
      <w:numFmt w:val="bullet"/>
      <w:lvlText w:val="•"/>
      <w:lvlJc w:val="left"/>
      <w:pPr>
        <w:tabs>
          <w:tab w:val="num" w:pos="2880"/>
        </w:tabs>
        <w:ind w:left="2880" w:hanging="360"/>
      </w:pPr>
      <w:rPr>
        <w:rFonts w:ascii="Arial" w:hAnsi="Arial" w:hint="default"/>
      </w:rPr>
    </w:lvl>
    <w:lvl w:ilvl="4" w:tplc="888E3A76" w:tentative="1">
      <w:start w:val="1"/>
      <w:numFmt w:val="bullet"/>
      <w:lvlText w:val="•"/>
      <w:lvlJc w:val="left"/>
      <w:pPr>
        <w:tabs>
          <w:tab w:val="num" w:pos="3600"/>
        </w:tabs>
        <w:ind w:left="3600" w:hanging="360"/>
      </w:pPr>
      <w:rPr>
        <w:rFonts w:ascii="Arial" w:hAnsi="Arial" w:hint="default"/>
      </w:rPr>
    </w:lvl>
    <w:lvl w:ilvl="5" w:tplc="15F0090E" w:tentative="1">
      <w:start w:val="1"/>
      <w:numFmt w:val="bullet"/>
      <w:lvlText w:val="•"/>
      <w:lvlJc w:val="left"/>
      <w:pPr>
        <w:tabs>
          <w:tab w:val="num" w:pos="4320"/>
        </w:tabs>
        <w:ind w:left="4320" w:hanging="360"/>
      </w:pPr>
      <w:rPr>
        <w:rFonts w:ascii="Arial" w:hAnsi="Arial" w:hint="default"/>
      </w:rPr>
    </w:lvl>
    <w:lvl w:ilvl="6" w:tplc="A32E8892" w:tentative="1">
      <w:start w:val="1"/>
      <w:numFmt w:val="bullet"/>
      <w:lvlText w:val="•"/>
      <w:lvlJc w:val="left"/>
      <w:pPr>
        <w:tabs>
          <w:tab w:val="num" w:pos="5040"/>
        </w:tabs>
        <w:ind w:left="5040" w:hanging="360"/>
      </w:pPr>
      <w:rPr>
        <w:rFonts w:ascii="Arial" w:hAnsi="Arial" w:hint="default"/>
      </w:rPr>
    </w:lvl>
    <w:lvl w:ilvl="7" w:tplc="B4884AF4" w:tentative="1">
      <w:start w:val="1"/>
      <w:numFmt w:val="bullet"/>
      <w:lvlText w:val="•"/>
      <w:lvlJc w:val="left"/>
      <w:pPr>
        <w:tabs>
          <w:tab w:val="num" w:pos="5760"/>
        </w:tabs>
        <w:ind w:left="5760" w:hanging="360"/>
      </w:pPr>
      <w:rPr>
        <w:rFonts w:ascii="Arial" w:hAnsi="Arial" w:hint="default"/>
      </w:rPr>
    </w:lvl>
    <w:lvl w:ilvl="8" w:tplc="D894634A" w:tentative="1">
      <w:start w:val="1"/>
      <w:numFmt w:val="bullet"/>
      <w:lvlText w:val="•"/>
      <w:lvlJc w:val="left"/>
      <w:pPr>
        <w:tabs>
          <w:tab w:val="num" w:pos="6480"/>
        </w:tabs>
        <w:ind w:left="6480" w:hanging="360"/>
      </w:pPr>
      <w:rPr>
        <w:rFonts w:ascii="Arial" w:hAnsi="Arial" w:hint="default"/>
      </w:rPr>
    </w:lvl>
  </w:abstractNum>
  <w:abstractNum w:abstractNumId="1">
    <w:nsid w:val="30F9788F"/>
    <w:multiLevelType w:val="hybridMultilevel"/>
    <w:tmpl w:val="A5121F38"/>
    <w:lvl w:ilvl="0" w:tplc="2FFE82EC">
      <w:start w:val="1"/>
      <w:numFmt w:val="bullet"/>
      <w:lvlText w:val="•"/>
      <w:lvlJc w:val="left"/>
      <w:pPr>
        <w:tabs>
          <w:tab w:val="num" w:pos="720"/>
        </w:tabs>
        <w:ind w:left="720" w:hanging="360"/>
      </w:pPr>
      <w:rPr>
        <w:rFonts w:ascii="Arial" w:hAnsi="Arial" w:hint="default"/>
      </w:rPr>
    </w:lvl>
    <w:lvl w:ilvl="1" w:tplc="15B2A2B2" w:tentative="1">
      <w:start w:val="1"/>
      <w:numFmt w:val="bullet"/>
      <w:lvlText w:val="•"/>
      <w:lvlJc w:val="left"/>
      <w:pPr>
        <w:tabs>
          <w:tab w:val="num" w:pos="1440"/>
        </w:tabs>
        <w:ind w:left="1440" w:hanging="360"/>
      </w:pPr>
      <w:rPr>
        <w:rFonts w:ascii="Arial" w:hAnsi="Arial" w:hint="default"/>
      </w:rPr>
    </w:lvl>
    <w:lvl w:ilvl="2" w:tplc="102A7958" w:tentative="1">
      <w:start w:val="1"/>
      <w:numFmt w:val="bullet"/>
      <w:lvlText w:val="•"/>
      <w:lvlJc w:val="left"/>
      <w:pPr>
        <w:tabs>
          <w:tab w:val="num" w:pos="2160"/>
        </w:tabs>
        <w:ind w:left="2160" w:hanging="360"/>
      </w:pPr>
      <w:rPr>
        <w:rFonts w:ascii="Arial" w:hAnsi="Arial" w:hint="default"/>
      </w:rPr>
    </w:lvl>
    <w:lvl w:ilvl="3" w:tplc="C1BCEB82" w:tentative="1">
      <w:start w:val="1"/>
      <w:numFmt w:val="bullet"/>
      <w:lvlText w:val="•"/>
      <w:lvlJc w:val="left"/>
      <w:pPr>
        <w:tabs>
          <w:tab w:val="num" w:pos="2880"/>
        </w:tabs>
        <w:ind w:left="2880" w:hanging="360"/>
      </w:pPr>
      <w:rPr>
        <w:rFonts w:ascii="Arial" w:hAnsi="Arial" w:hint="default"/>
      </w:rPr>
    </w:lvl>
    <w:lvl w:ilvl="4" w:tplc="7054ACF2" w:tentative="1">
      <w:start w:val="1"/>
      <w:numFmt w:val="bullet"/>
      <w:lvlText w:val="•"/>
      <w:lvlJc w:val="left"/>
      <w:pPr>
        <w:tabs>
          <w:tab w:val="num" w:pos="3600"/>
        </w:tabs>
        <w:ind w:left="3600" w:hanging="360"/>
      </w:pPr>
      <w:rPr>
        <w:rFonts w:ascii="Arial" w:hAnsi="Arial" w:hint="default"/>
      </w:rPr>
    </w:lvl>
    <w:lvl w:ilvl="5" w:tplc="725A5AD8" w:tentative="1">
      <w:start w:val="1"/>
      <w:numFmt w:val="bullet"/>
      <w:lvlText w:val="•"/>
      <w:lvlJc w:val="left"/>
      <w:pPr>
        <w:tabs>
          <w:tab w:val="num" w:pos="4320"/>
        </w:tabs>
        <w:ind w:left="4320" w:hanging="360"/>
      </w:pPr>
      <w:rPr>
        <w:rFonts w:ascii="Arial" w:hAnsi="Arial" w:hint="default"/>
      </w:rPr>
    </w:lvl>
    <w:lvl w:ilvl="6" w:tplc="76A2C868" w:tentative="1">
      <w:start w:val="1"/>
      <w:numFmt w:val="bullet"/>
      <w:lvlText w:val="•"/>
      <w:lvlJc w:val="left"/>
      <w:pPr>
        <w:tabs>
          <w:tab w:val="num" w:pos="5040"/>
        </w:tabs>
        <w:ind w:left="5040" w:hanging="360"/>
      </w:pPr>
      <w:rPr>
        <w:rFonts w:ascii="Arial" w:hAnsi="Arial" w:hint="default"/>
      </w:rPr>
    </w:lvl>
    <w:lvl w:ilvl="7" w:tplc="D020D26C" w:tentative="1">
      <w:start w:val="1"/>
      <w:numFmt w:val="bullet"/>
      <w:lvlText w:val="•"/>
      <w:lvlJc w:val="left"/>
      <w:pPr>
        <w:tabs>
          <w:tab w:val="num" w:pos="5760"/>
        </w:tabs>
        <w:ind w:left="5760" w:hanging="360"/>
      </w:pPr>
      <w:rPr>
        <w:rFonts w:ascii="Arial" w:hAnsi="Arial" w:hint="default"/>
      </w:rPr>
    </w:lvl>
    <w:lvl w:ilvl="8" w:tplc="1F042FF6" w:tentative="1">
      <w:start w:val="1"/>
      <w:numFmt w:val="bullet"/>
      <w:lvlText w:val="•"/>
      <w:lvlJc w:val="left"/>
      <w:pPr>
        <w:tabs>
          <w:tab w:val="num" w:pos="6480"/>
        </w:tabs>
        <w:ind w:left="6480" w:hanging="360"/>
      </w:pPr>
      <w:rPr>
        <w:rFonts w:ascii="Arial" w:hAnsi="Arial" w:hint="default"/>
      </w:rPr>
    </w:lvl>
  </w:abstractNum>
  <w:abstractNum w:abstractNumId="2">
    <w:nsid w:val="754472EC"/>
    <w:multiLevelType w:val="hybridMultilevel"/>
    <w:tmpl w:val="4A8096FC"/>
    <w:lvl w:ilvl="0" w:tplc="C3F08166">
      <w:start w:val="1"/>
      <w:numFmt w:val="bullet"/>
      <w:lvlText w:val="•"/>
      <w:lvlJc w:val="left"/>
      <w:pPr>
        <w:tabs>
          <w:tab w:val="num" w:pos="720"/>
        </w:tabs>
        <w:ind w:left="720" w:hanging="360"/>
      </w:pPr>
      <w:rPr>
        <w:rFonts w:ascii="Arial" w:hAnsi="Arial" w:hint="default"/>
      </w:rPr>
    </w:lvl>
    <w:lvl w:ilvl="1" w:tplc="88965400" w:tentative="1">
      <w:start w:val="1"/>
      <w:numFmt w:val="bullet"/>
      <w:lvlText w:val="•"/>
      <w:lvlJc w:val="left"/>
      <w:pPr>
        <w:tabs>
          <w:tab w:val="num" w:pos="1440"/>
        </w:tabs>
        <w:ind w:left="1440" w:hanging="360"/>
      </w:pPr>
      <w:rPr>
        <w:rFonts w:ascii="Arial" w:hAnsi="Arial" w:hint="default"/>
      </w:rPr>
    </w:lvl>
    <w:lvl w:ilvl="2" w:tplc="DA046EFC" w:tentative="1">
      <w:start w:val="1"/>
      <w:numFmt w:val="bullet"/>
      <w:lvlText w:val="•"/>
      <w:lvlJc w:val="left"/>
      <w:pPr>
        <w:tabs>
          <w:tab w:val="num" w:pos="2160"/>
        </w:tabs>
        <w:ind w:left="2160" w:hanging="360"/>
      </w:pPr>
      <w:rPr>
        <w:rFonts w:ascii="Arial" w:hAnsi="Arial" w:hint="default"/>
      </w:rPr>
    </w:lvl>
    <w:lvl w:ilvl="3" w:tplc="42E818BC" w:tentative="1">
      <w:start w:val="1"/>
      <w:numFmt w:val="bullet"/>
      <w:lvlText w:val="•"/>
      <w:lvlJc w:val="left"/>
      <w:pPr>
        <w:tabs>
          <w:tab w:val="num" w:pos="2880"/>
        </w:tabs>
        <w:ind w:left="2880" w:hanging="360"/>
      </w:pPr>
      <w:rPr>
        <w:rFonts w:ascii="Arial" w:hAnsi="Arial" w:hint="default"/>
      </w:rPr>
    </w:lvl>
    <w:lvl w:ilvl="4" w:tplc="2312B1C8" w:tentative="1">
      <w:start w:val="1"/>
      <w:numFmt w:val="bullet"/>
      <w:lvlText w:val="•"/>
      <w:lvlJc w:val="left"/>
      <w:pPr>
        <w:tabs>
          <w:tab w:val="num" w:pos="3600"/>
        </w:tabs>
        <w:ind w:left="3600" w:hanging="360"/>
      </w:pPr>
      <w:rPr>
        <w:rFonts w:ascii="Arial" w:hAnsi="Arial" w:hint="default"/>
      </w:rPr>
    </w:lvl>
    <w:lvl w:ilvl="5" w:tplc="E350022C" w:tentative="1">
      <w:start w:val="1"/>
      <w:numFmt w:val="bullet"/>
      <w:lvlText w:val="•"/>
      <w:lvlJc w:val="left"/>
      <w:pPr>
        <w:tabs>
          <w:tab w:val="num" w:pos="4320"/>
        </w:tabs>
        <w:ind w:left="4320" w:hanging="360"/>
      </w:pPr>
      <w:rPr>
        <w:rFonts w:ascii="Arial" w:hAnsi="Arial" w:hint="default"/>
      </w:rPr>
    </w:lvl>
    <w:lvl w:ilvl="6" w:tplc="A0428EFC" w:tentative="1">
      <w:start w:val="1"/>
      <w:numFmt w:val="bullet"/>
      <w:lvlText w:val="•"/>
      <w:lvlJc w:val="left"/>
      <w:pPr>
        <w:tabs>
          <w:tab w:val="num" w:pos="5040"/>
        </w:tabs>
        <w:ind w:left="5040" w:hanging="360"/>
      </w:pPr>
      <w:rPr>
        <w:rFonts w:ascii="Arial" w:hAnsi="Arial" w:hint="default"/>
      </w:rPr>
    </w:lvl>
    <w:lvl w:ilvl="7" w:tplc="DA50B0CC" w:tentative="1">
      <w:start w:val="1"/>
      <w:numFmt w:val="bullet"/>
      <w:lvlText w:val="•"/>
      <w:lvlJc w:val="left"/>
      <w:pPr>
        <w:tabs>
          <w:tab w:val="num" w:pos="5760"/>
        </w:tabs>
        <w:ind w:left="5760" w:hanging="360"/>
      </w:pPr>
      <w:rPr>
        <w:rFonts w:ascii="Arial" w:hAnsi="Arial" w:hint="default"/>
      </w:rPr>
    </w:lvl>
    <w:lvl w:ilvl="8" w:tplc="EDD810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955A04"/>
    <w:rsid w:val="0002548A"/>
    <w:rsid w:val="00103113"/>
    <w:rsid w:val="00142D64"/>
    <w:rsid w:val="00163ABB"/>
    <w:rsid w:val="001676B9"/>
    <w:rsid w:val="0017207E"/>
    <w:rsid w:val="001A1DD1"/>
    <w:rsid w:val="001A7F43"/>
    <w:rsid w:val="0020502E"/>
    <w:rsid w:val="00243265"/>
    <w:rsid w:val="002830BC"/>
    <w:rsid w:val="002A4295"/>
    <w:rsid w:val="002E52A1"/>
    <w:rsid w:val="00380FA5"/>
    <w:rsid w:val="003852D1"/>
    <w:rsid w:val="003C4991"/>
    <w:rsid w:val="00405480"/>
    <w:rsid w:val="00420CBA"/>
    <w:rsid w:val="004B03A6"/>
    <w:rsid w:val="004E040F"/>
    <w:rsid w:val="00567F5A"/>
    <w:rsid w:val="00572232"/>
    <w:rsid w:val="005C6794"/>
    <w:rsid w:val="005C6C44"/>
    <w:rsid w:val="005E3049"/>
    <w:rsid w:val="00613C2B"/>
    <w:rsid w:val="00683D8C"/>
    <w:rsid w:val="006C4A36"/>
    <w:rsid w:val="00721F80"/>
    <w:rsid w:val="007402B8"/>
    <w:rsid w:val="00765505"/>
    <w:rsid w:val="00767A28"/>
    <w:rsid w:val="007B1F5A"/>
    <w:rsid w:val="007C0551"/>
    <w:rsid w:val="007E2028"/>
    <w:rsid w:val="007E46A1"/>
    <w:rsid w:val="007E57D5"/>
    <w:rsid w:val="00830C82"/>
    <w:rsid w:val="00863233"/>
    <w:rsid w:val="008900A9"/>
    <w:rsid w:val="008F36B2"/>
    <w:rsid w:val="00955A04"/>
    <w:rsid w:val="00980A0C"/>
    <w:rsid w:val="00980C63"/>
    <w:rsid w:val="00996CDC"/>
    <w:rsid w:val="009A0C1A"/>
    <w:rsid w:val="009A54A3"/>
    <w:rsid w:val="009D6FD7"/>
    <w:rsid w:val="009E34A0"/>
    <w:rsid w:val="00A333DE"/>
    <w:rsid w:val="00A500F6"/>
    <w:rsid w:val="00A73DA6"/>
    <w:rsid w:val="00B11675"/>
    <w:rsid w:val="00B21373"/>
    <w:rsid w:val="00B24C98"/>
    <w:rsid w:val="00B90E1D"/>
    <w:rsid w:val="00BA0A98"/>
    <w:rsid w:val="00BD23BB"/>
    <w:rsid w:val="00C13D87"/>
    <w:rsid w:val="00C22A4D"/>
    <w:rsid w:val="00C75846"/>
    <w:rsid w:val="00CB7D03"/>
    <w:rsid w:val="00CC258D"/>
    <w:rsid w:val="00CC6C26"/>
    <w:rsid w:val="00D0397F"/>
    <w:rsid w:val="00D7360C"/>
    <w:rsid w:val="00D8602B"/>
    <w:rsid w:val="00D971EF"/>
    <w:rsid w:val="00D97970"/>
    <w:rsid w:val="00DC6050"/>
    <w:rsid w:val="00DD0461"/>
    <w:rsid w:val="00DE3D18"/>
    <w:rsid w:val="00DF7C29"/>
    <w:rsid w:val="00E26B8A"/>
    <w:rsid w:val="00E31649"/>
    <w:rsid w:val="00E37519"/>
    <w:rsid w:val="00EA5189"/>
    <w:rsid w:val="00EC49FF"/>
    <w:rsid w:val="00F402EC"/>
    <w:rsid w:val="00FB583F"/>
    <w:rsid w:val="00FC007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F7C2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D8602B"/>
    <w:rPr>
      <w:color w:val="808080"/>
    </w:rPr>
  </w:style>
  <w:style w:type="paragraph" w:styleId="Textbubliny">
    <w:name w:val="Balloon Text"/>
    <w:basedOn w:val="Normlny"/>
    <w:link w:val="TextbublinyChar"/>
    <w:uiPriority w:val="99"/>
    <w:semiHidden/>
    <w:unhideWhenUsed/>
    <w:rsid w:val="00D8602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8602B"/>
    <w:rPr>
      <w:rFonts w:ascii="Tahoma" w:hAnsi="Tahoma" w:cs="Tahoma"/>
      <w:sz w:val="16"/>
      <w:szCs w:val="16"/>
    </w:rPr>
  </w:style>
  <w:style w:type="character" w:styleId="Hypertextovprepojenie">
    <w:name w:val="Hyperlink"/>
    <w:basedOn w:val="Predvolenpsmoodseku"/>
    <w:uiPriority w:val="99"/>
    <w:unhideWhenUsed/>
    <w:rsid w:val="00CC6C2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89890480">
      <w:bodyDiv w:val="1"/>
      <w:marLeft w:val="0"/>
      <w:marRight w:val="0"/>
      <w:marTop w:val="0"/>
      <w:marBottom w:val="0"/>
      <w:divBdr>
        <w:top w:val="none" w:sz="0" w:space="0" w:color="auto"/>
        <w:left w:val="none" w:sz="0" w:space="0" w:color="auto"/>
        <w:bottom w:val="none" w:sz="0" w:space="0" w:color="auto"/>
        <w:right w:val="none" w:sz="0" w:space="0" w:color="auto"/>
      </w:divBdr>
      <w:divsChild>
        <w:div w:id="296108664">
          <w:marLeft w:val="547"/>
          <w:marRight w:val="0"/>
          <w:marTop w:val="120"/>
          <w:marBottom w:val="0"/>
          <w:divBdr>
            <w:top w:val="none" w:sz="0" w:space="0" w:color="auto"/>
            <w:left w:val="none" w:sz="0" w:space="0" w:color="auto"/>
            <w:bottom w:val="none" w:sz="0" w:space="0" w:color="auto"/>
            <w:right w:val="none" w:sz="0" w:space="0" w:color="auto"/>
          </w:divBdr>
        </w:div>
        <w:div w:id="370493161">
          <w:marLeft w:val="547"/>
          <w:marRight w:val="0"/>
          <w:marTop w:val="120"/>
          <w:marBottom w:val="0"/>
          <w:divBdr>
            <w:top w:val="none" w:sz="0" w:space="0" w:color="auto"/>
            <w:left w:val="none" w:sz="0" w:space="0" w:color="auto"/>
            <w:bottom w:val="none" w:sz="0" w:space="0" w:color="auto"/>
            <w:right w:val="none" w:sz="0" w:space="0" w:color="auto"/>
          </w:divBdr>
        </w:div>
        <w:div w:id="1881236091">
          <w:marLeft w:val="547"/>
          <w:marRight w:val="0"/>
          <w:marTop w:val="120"/>
          <w:marBottom w:val="0"/>
          <w:divBdr>
            <w:top w:val="none" w:sz="0" w:space="0" w:color="auto"/>
            <w:left w:val="none" w:sz="0" w:space="0" w:color="auto"/>
            <w:bottom w:val="none" w:sz="0" w:space="0" w:color="auto"/>
            <w:right w:val="none" w:sz="0" w:space="0" w:color="auto"/>
          </w:divBdr>
        </w:div>
      </w:divsChild>
    </w:div>
    <w:div w:id="1725639090">
      <w:bodyDiv w:val="1"/>
      <w:marLeft w:val="0"/>
      <w:marRight w:val="0"/>
      <w:marTop w:val="0"/>
      <w:marBottom w:val="0"/>
      <w:divBdr>
        <w:top w:val="none" w:sz="0" w:space="0" w:color="auto"/>
        <w:left w:val="none" w:sz="0" w:space="0" w:color="auto"/>
        <w:bottom w:val="none" w:sz="0" w:space="0" w:color="auto"/>
        <w:right w:val="none" w:sz="0" w:space="0" w:color="auto"/>
      </w:divBdr>
      <w:divsChild>
        <w:div w:id="788161389">
          <w:marLeft w:val="547"/>
          <w:marRight w:val="0"/>
          <w:marTop w:val="154"/>
          <w:marBottom w:val="0"/>
          <w:divBdr>
            <w:top w:val="none" w:sz="0" w:space="0" w:color="auto"/>
            <w:left w:val="none" w:sz="0" w:space="0" w:color="auto"/>
            <w:bottom w:val="none" w:sz="0" w:space="0" w:color="auto"/>
            <w:right w:val="none" w:sz="0" w:space="0" w:color="auto"/>
          </w:divBdr>
        </w:div>
      </w:divsChild>
    </w:div>
    <w:div w:id="2128695328">
      <w:bodyDiv w:val="1"/>
      <w:marLeft w:val="0"/>
      <w:marRight w:val="0"/>
      <w:marTop w:val="0"/>
      <w:marBottom w:val="0"/>
      <w:divBdr>
        <w:top w:val="none" w:sz="0" w:space="0" w:color="auto"/>
        <w:left w:val="none" w:sz="0" w:space="0" w:color="auto"/>
        <w:bottom w:val="none" w:sz="0" w:space="0" w:color="auto"/>
        <w:right w:val="none" w:sz="0" w:space="0" w:color="auto"/>
      </w:divBdr>
      <w:divsChild>
        <w:div w:id="1404991576">
          <w:marLeft w:val="547"/>
          <w:marRight w:val="0"/>
          <w:marTop w:val="130"/>
          <w:marBottom w:val="0"/>
          <w:divBdr>
            <w:top w:val="none" w:sz="0" w:space="0" w:color="auto"/>
            <w:left w:val="none" w:sz="0" w:space="0" w:color="auto"/>
            <w:bottom w:val="none" w:sz="0" w:space="0" w:color="auto"/>
            <w:right w:val="none" w:sz="0" w:space="0" w:color="auto"/>
          </w:divBdr>
        </w:div>
        <w:div w:id="171265305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uska.sk/magazin/zaujimavosti/zaujimavosti/takto-bude-vyzerat-nasa-planeta-250-milionov-rokov.html" TargetMode="External"/><Relationship Id="rId13" Type="http://schemas.openxmlformats.org/officeDocument/2006/relationships/hyperlink" Target="http://www.veganskehody.sk/70-odlesnenej-plochy-amazonskeho-pralesa-bolo-vyrubanej-kvoli-chovu-dobytka/" TargetMode="External"/><Relationship Id="rId18" Type="http://schemas.openxmlformats.org/officeDocument/2006/relationships/hyperlink" Target="http://science.dennikn.sk/clanky-a-rozhovory/ziva-priroda-a-chemicke-vedy/biologia-a-chemia/2798-odlesnovanie-pralesa-znizuje-reprodukcnu-schopnost-stromov" TargetMode="External"/><Relationship Id="rId3" Type="http://schemas.openxmlformats.org/officeDocument/2006/relationships/settings" Target="settings.xml"/><Relationship Id="rId7" Type="http://schemas.openxmlformats.org/officeDocument/2006/relationships/hyperlink" Target="http://www.shmu.sk/sk/?page=2049&amp;id=154" TargetMode="External"/><Relationship Id="rId12" Type="http://schemas.openxmlformats.org/officeDocument/2006/relationships/hyperlink" Target="http://nasenovinky.sk/article/19334/slovensko-caka-biomasaker-varuju-aktivisti-vyrub-lesov-je-vraj-alarmujuci" TargetMode="External"/><Relationship Id="rId17" Type="http://schemas.openxmlformats.org/officeDocument/2006/relationships/hyperlink" Target="https://www.webnoviny.sk/zem-straca-hektare-lesov-odlesnovanie-je-globalny-problem/" TargetMode="External"/><Relationship Id="rId2" Type="http://schemas.openxmlformats.org/officeDocument/2006/relationships/styles" Target="styles.xml"/><Relationship Id="rId16" Type="http://schemas.openxmlformats.org/officeDocument/2006/relationships/hyperlink" Target="http://stromzivota.sk/odlesnovani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ktuality.sk/clanok/183042/top-10-najsmrtelnejsie-sopecne-vybuchy/" TargetMode="External"/><Relationship Id="rId11" Type="http://schemas.openxmlformats.org/officeDocument/2006/relationships/hyperlink" Target="file:///C:/Users/PC/Downloads/Globalne%20oteplovanie%20a%20klimaticka%20zmena.pdf" TargetMode="External"/><Relationship Id="rId5" Type="http://schemas.openxmlformats.org/officeDocument/2006/relationships/hyperlink" Target="https://sk.wikipedia.org/wiki/Oxid_uhli%C4%8Dit%C3%BD" TargetMode="External"/><Relationship Id="rId15" Type="http://schemas.openxmlformats.org/officeDocument/2006/relationships/hyperlink" Target="https://sk.wikipedia.org/wiki/Epid%C3%A9mia" TargetMode="External"/><Relationship Id="rId10" Type="http://schemas.openxmlformats.org/officeDocument/2006/relationships/hyperlink" Target="http://referaty.atlas.sk/prirodne-vedy/ekologia/39007/ubytok-(stensovanie)-ozonovej-vrstv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jawelt.blog.cz/0802/pohyb-kontinentov-a-oceanov" TargetMode="External"/><Relationship Id="rId14" Type="http://schemas.openxmlformats.org/officeDocument/2006/relationships/hyperlink" Target="https://sk.wikipedia.org/wiki/Chorob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984</TotalTime>
  <Pages>10</Pages>
  <Words>3226</Words>
  <Characters>18393</Characters>
  <Application>Microsoft Office Word</Application>
  <DocSecurity>0</DocSecurity>
  <Lines>153</Lines>
  <Paragraphs>43</Paragraphs>
  <ScaleCrop>false</ScaleCrop>
  <HeadingPairs>
    <vt:vector size="2" baseType="variant">
      <vt:variant>
        <vt:lpstr>Názov</vt:lpstr>
      </vt:variant>
      <vt:variant>
        <vt:i4>1</vt:i4>
      </vt:variant>
    </vt:vector>
  </HeadingPairs>
  <TitlesOfParts>
    <vt:vector size="1" baseType="lpstr">
      <vt:lpstr/>
    </vt:vector>
  </TitlesOfParts>
  <Company>Microsoft</Company>
  <LinksUpToDate>false</LinksUpToDate>
  <CharactersWithSpaces>21576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2017-01-02T11:05:00Z</dcterms:created>
  <dcterms:modified xsi:type="dcterms:W3CDTF">2017-03-19T18:52:00Z</dcterms:modified>
</cp:coreProperties>
</file>