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99" w:rsidRDefault="00325A8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325A82">
        <w:rPr>
          <w:rFonts w:ascii="Times New Roman" w:hAnsi="Times New Roman" w:cs="Times New Roman"/>
          <w:b/>
          <w:sz w:val="24"/>
          <w:szCs w:val="24"/>
          <w:u w:val="single"/>
        </w:rPr>
        <w:t>Anotácia:</w:t>
      </w:r>
      <w:r w:rsidRPr="00325A82">
        <w:rPr>
          <w:rFonts w:ascii="Times New Roman" w:hAnsi="Times New Roman" w:cs="Times New Roman"/>
          <w:sz w:val="24"/>
          <w:szCs w:val="24"/>
        </w:rPr>
        <w:t xml:space="preserve"> Definícia cestovného ruchu. Cestovný ruch ako súčasť ľudských aktivít, vplyv cestovného ruchu na hospodárstvo a prírodu, pozitíva a negatíva cestovného ruchu, predpoklady cestovného ruchu, aktuálne najnavštevovanejšie štáty sveta (vymenovať). Cestovný ruch vo vybraných mimoeurópskych štátoch: USA, Brazília, India, Austrália (prírodné zaujímavosti – národné parky a chránené územia, prírodné výtvory, vodné plochy, atď.; horské a prímorské strediská; najnavštevovanejšie mestá; historické 3 miesta; pútnické miesta; miesta významných kultúrnych a športových podujatí – festivaly, výstavy, karnevaly, dejiská olympijských hier, atď.; kúpele; pamiatky; atrakcie; lokality zo zoznamu UNESCO – zamerať sa na najznámejšie a najnavštevovanejšie lokality, a pod.), ročné počty zahraničných návštevníkov vo vybraných mimoeurópskych štátoch (orientačne).</w:t>
      </w:r>
    </w:p>
    <w:p w:rsidR="00325A82" w:rsidRDefault="00325A82">
      <w:proofErr w:type="spellStart"/>
      <w:r>
        <w:t>Prima</w:t>
      </w:r>
      <w:proofErr w:type="spellEnd"/>
      <w:r>
        <w:t>:</w:t>
      </w:r>
    </w:p>
    <w:p w:rsidR="00325A82" w:rsidRDefault="00325A82">
      <w:pPr>
        <w:pBdr>
          <w:bottom w:val="single" w:sz="12" w:space="1" w:color="auto"/>
        </w:pBdr>
      </w:pPr>
      <w:r>
        <w:t>Atlantický oceán Anotácia: prírodné podmienky, členitosť pobrežia, charakteristické vlastnosti, špecifiká a zvláštnosti, hospodárske využitie (doprava, nerastné suroviny, cestovný ruch, atď. ), ostrovy a</w:t>
      </w:r>
      <w:r>
        <w:t> </w:t>
      </w:r>
      <w:r>
        <w:t>súostrovia</w:t>
      </w:r>
    </w:p>
    <w:p w:rsidR="00325A82" w:rsidRDefault="00325A82">
      <w:r>
        <w:t>Tercia:</w:t>
      </w:r>
    </w:p>
    <w:p w:rsidR="00325A82" w:rsidRDefault="00325A82">
      <w:r>
        <w:t>Hlavné mestá štátov EÚ Anotácia: poloha, charakteristické vlastnosti a symboly, obyvateľstvo a hospodárstvo, jedinečné črty, turistické atrakcie, ohrozenia a problémy.</w:t>
      </w:r>
    </w:p>
    <w:p w:rsidR="009128B4" w:rsidRDefault="009128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5B1EA941" wp14:editId="611150A5">
            <wp:extent cx="4543264" cy="610179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199" t="10167" r="25518" b="7100"/>
                    <a:stretch/>
                  </pic:blipFill>
                  <pic:spPr bwMode="auto">
                    <a:xfrm>
                      <a:off x="0" y="0"/>
                      <a:ext cx="4545297" cy="610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8B4" w:rsidRPr="00325A82" w:rsidRDefault="009128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28B4" w:rsidRPr="00325A82" w:rsidSect="00325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0"/>
    <w:rsid w:val="00325A82"/>
    <w:rsid w:val="009128B4"/>
    <w:rsid w:val="00B11B86"/>
    <w:rsid w:val="00BE2980"/>
    <w:rsid w:val="00D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2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2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12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2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2019-04-03T11:12:00Z</dcterms:created>
  <dcterms:modified xsi:type="dcterms:W3CDTF">2019-04-03T11:36:00Z</dcterms:modified>
</cp:coreProperties>
</file>