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D8F" w:rsidRPr="00CB766C" w:rsidRDefault="00CB766C" w:rsidP="00714D0A">
      <w:pPr>
        <w:jc w:val="both"/>
        <w:rPr>
          <w:rFonts w:ascii="Arial" w:hAnsi="Arial" w:cs="Arial"/>
          <w:b/>
          <w:sz w:val="44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449607" wp14:editId="333C3BC6">
                <wp:simplePos x="0" y="0"/>
                <wp:positionH relativeFrom="column">
                  <wp:posOffset>133350</wp:posOffset>
                </wp:positionH>
                <wp:positionV relativeFrom="paragraph">
                  <wp:posOffset>409575</wp:posOffset>
                </wp:positionV>
                <wp:extent cx="6686550" cy="1085850"/>
                <wp:effectExtent l="0" t="0" r="19050" b="1905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085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Pre pripomenutie: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sú organické zlúčeniny, zložené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u w:val="single"/>
                              </w:rPr>
                              <w:t>len z uhlíka a vodíka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sym w:font="Wingdings" w:char="F04A"/>
                            </w:r>
                          </w:p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>-delenie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 xml:space="preserve"> uhľov.: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1.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 xml:space="preserve">alifatické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uhľovodíky: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nasýtené (</w:t>
                            </w:r>
                            <w:proofErr w:type="spellStart"/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alkány+cykloalkány</w:t>
                            </w:r>
                            <w:proofErr w:type="spellEnd"/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),b)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nenasýtené (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alkény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alkíny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</w:p>
                          <w:p w:rsidR="009F4744" w:rsidRDefault="00CB766C" w:rsidP="009F4744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   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2.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aromatické 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= arény </w:t>
                            </w:r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(benzén,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naftalén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styrén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...)</w:t>
                            </w:r>
                            <w:r w:rsidR="009F4744" w:rsidRPr="0088782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zložené</w:t>
                            </w:r>
                            <w:r w:rsidR="009F4744" w:rsidRPr="0088782B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 w:rsidR="009F4744">
                              <w:rPr>
                                <w:rFonts w:ascii="Arial" w:hAnsi="Arial" w:cs="Arial"/>
                              </w:rPr>
                              <w:t>len z uhlíka a  = arény</w:t>
                            </w:r>
                          </w:p>
                          <w:p w:rsidR="009F4744" w:rsidRDefault="009F4744" w:rsidP="009F47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" o:spid="_x0000_s1026" style="position:absolute;left:0;text-align:left;margin-left:10.5pt;margin-top:32.25pt;width:526.5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" fillcolor="white [3212]" strokecolor="#243f60 [1604]" strokeweight="2pt">
                <v:textbox>
                  <w:txbxContent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Pre pripomenutie: </w:t>
                      </w:r>
                      <w:r w:rsidRPr="0088782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u w:val="single"/>
                        </w:rPr>
                        <w:t>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sú organické zlúčeniny, zložené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u w:val="single"/>
                        </w:rPr>
                        <w:t>len z uhlíka a vodíka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sym w:font="Wingdings" w:char="F04A"/>
                      </w:r>
                    </w:p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>-delenie</w:t>
                      </w:r>
                      <w:r w:rsidR="004A7731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 xml:space="preserve"> uhľov.: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1. 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 xml:space="preserve">alifatické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uhľovodíky: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nasýtené (</w:t>
                      </w:r>
                      <w:proofErr w:type="spellStart"/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alkány+cykloalkány</w:t>
                      </w:r>
                      <w:proofErr w:type="spellEnd"/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),b)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nenasýtené (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alkény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alkíny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</w:p>
                    <w:p w:rsidR="009F4744" w:rsidRDefault="00CB766C" w:rsidP="009F4744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   </w:t>
                      </w:r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2.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aromatické 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= arény </w:t>
                      </w:r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(benzén,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naftalén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styrén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...)</w:t>
                      </w:r>
                      <w:r w:rsidR="009F4744" w:rsidRPr="0088782B">
                        <w:rPr>
                          <w:rFonts w:ascii="Times New Roman" w:hAnsi="Times New Roman" w:cs="Times New Roman"/>
                          <w:sz w:val="24"/>
                        </w:rPr>
                        <w:t xml:space="preserve"> zložené</w:t>
                      </w:r>
                      <w:r w:rsidR="009F4744" w:rsidRPr="0088782B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 w:rsidR="009F4744">
                        <w:rPr>
                          <w:rFonts w:ascii="Arial" w:hAnsi="Arial" w:cs="Arial"/>
                        </w:rPr>
                        <w:t>len z uhlíka a  = arény</w:t>
                      </w:r>
                    </w:p>
                    <w:p w:rsidR="009F4744" w:rsidRDefault="009F4744" w:rsidP="009F474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870D8F" w:rsidRPr="00CB766C">
        <w:rPr>
          <w:rFonts w:ascii="Arial" w:hAnsi="Arial" w:cs="Arial"/>
          <w:b/>
          <w:sz w:val="44"/>
          <w:szCs w:val="32"/>
        </w:rPr>
        <w:t>Alifatické uhľovodíky</w:t>
      </w:r>
    </w:p>
    <w:p w:rsidR="009F4744" w:rsidRDefault="009F4744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4394"/>
        <w:gridCol w:w="2410"/>
        <w:gridCol w:w="1567"/>
      </w:tblGrid>
      <w:tr w:rsidR="00D16DCD" w:rsidTr="00CB766C">
        <w:tc>
          <w:tcPr>
            <w:tcW w:w="2127" w:type="dxa"/>
          </w:tcPr>
          <w:p w:rsidR="00D16DCD" w:rsidRPr="0088782B" w:rsidRDefault="00C10323" w:rsidP="00C10323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a</w:t>
            </w:r>
            <w:r w:rsidR="00D16DCD" w:rsidRPr="0088782B">
              <w:rPr>
                <w:rFonts w:ascii="Times New Roman" w:hAnsi="Times New Roman" w:cs="Times New Roman"/>
                <w:b/>
                <w:sz w:val="24"/>
              </w:rPr>
              <w:t>lifatické uhľovodíky</w:t>
            </w:r>
          </w:p>
        </w:tc>
        <w:tc>
          <w:tcPr>
            <w:tcW w:w="4394" w:type="dxa"/>
          </w:tcPr>
          <w:p w:rsidR="00D16DCD" w:rsidRPr="0088782B" w:rsidRDefault="004A7731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K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oncovka</w:t>
            </w:r>
          </w:p>
        </w:tc>
        <w:tc>
          <w:tcPr>
            <w:tcW w:w="2410" w:type="dxa"/>
          </w:tcPr>
          <w:p w:rsidR="00D16DCD" w:rsidRPr="0088782B" w:rsidRDefault="00C10323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v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šeobecný vzorec</w:t>
            </w:r>
          </w:p>
        </w:tc>
        <w:tc>
          <w:tcPr>
            <w:tcW w:w="1567" w:type="dxa"/>
          </w:tcPr>
          <w:p w:rsidR="00D16DCD" w:rsidRPr="0088782B" w:rsidRDefault="005C4CD0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ríklad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-nasýtená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án</w:t>
            </w:r>
            <w:proofErr w:type="spellEnd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vyjadruje prítomnosť len jednoduchých väzieb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H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2n+2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1,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et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e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CB766C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prop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Cykloalkány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., cyklické</w:t>
            </w:r>
          </w:p>
        </w:tc>
        <w:tc>
          <w:tcPr>
            <w:tcW w:w="4394" w:type="dxa"/>
          </w:tcPr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predpona 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cyklo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 xml:space="preserve"> + koncovka </w:t>
            </w:r>
            <w:r w:rsidR="004A7731">
              <w:rPr>
                <w:rFonts w:ascii="Times New Roman" w:hAnsi="Times New Roman" w:cs="Times New Roman"/>
                <w:b/>
                <w:sz w:val="24"/>
                <w:u w:val="single"/>
              </w:rPr>
              <w:t>–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án</w:t>
            </w:r>
            <w:proofErr w:type="spellEnd"/>
          </w:p>
        </w:tc>
        <w:tc>
          <w:tcPr>
            <w:tcW w:w="2410" w:type="dxa"/>
          </w:tcPr>
          <w:p w:rsidR="00CB766C" w:rsidRPr="0088782B" w:rsidRDefault="00CB766C" w:rsidP="00CB766C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H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CB766C" w:rsidP="00CB766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 3, 4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prop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but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Alkény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én</w:t>
            </w:r>
            <w:proofErr w:type="spellEnd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</w:t>
            </w:r>
          </w:p>
          <w:p w:rsidR="00D16DCD" w:rsidRPr="0088782B" w:rsidRDefault="00E43C77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vyjadruje prítomnosť jednej dvojitej väzby</w:t>
            </w:r>
          </w:p>
          <w:p w:rsidR="00C10323" w:rsidRPr="0088782B" w:rsidRDefault="00C10323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medzi uhlíkmi v 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H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p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rop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  <w:proofErr w:type="spellEnd"/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Alkíny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ín</w:t>
            </w:r>
            <w:proofErr w:type="spellEnd"/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vyjadruje prítomnosť 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jednej </w:t>
            </w:r>
            <w:r w:rsidRPr="0088782B">
              <w:rPr>
                <w:rFonts w:ascii="Times New Roman" w:hAnsi="Times New Roman" w:cs="Times New Roman"/>
                <w:sz w:val="24"/>
              </w:rPr>
              <w:t>trojitej väzby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H</w:t>
            </w:r>
            <w:r w:rsidRPr="0088782B">
              <w:rPr>
                <w:rFonts w:ascii="Times New Roman" w:hAnsi="Times New Roman" w:cs="Times New Roman"/>
                <w:b/>
                <w:sz w:val="24"/>
                <w:szCs w:val="14"/>
              </w:rPr>
              <w:t>2n-2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</w:tc>
      </w:tr>
    </w:tbl>
    <w:p w:rsidR="00D16DCD" w:rsidRPr="00A80F2A" w:rsidRDefault="00A80F2A" w:rsidP="00A80F2A">
      <w:pPr>
        <w:pStyle w:val="Odsekzoznamu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D16DCD" w:rsidRPr="00A80F2A">
        <w:rPr>
          <w:rFonts w:ascii="Arial" w:hAnsi="Arial" w:cs="Arial"/>
        </w:rPr>
        <w:t>d najjednoduchších alifatických uhľovodíkov sú odvodené skoro všetky or</w:t>
      </w:r>
      <w:r w:rsidRPr="00A80F2A">
        <w:rPr>
          <w:rFonts w:ascii="Arial" w:hAnsi="Arial" w:cs="Arial"/>
        </w:rPr>
        <w:t xml:space="preserve">ganické zlúčeniny, </w:t>
      </w:r>
      <w:r w:rsidR="00D16DCD" w:rsidRPr="00A80F2A">
        <w:rPr>
          <w:rFonts w:ascii="Arial" w:hAnsi="Arial" w:cs="Arial"/>
        </w:rPr>
        <w:t>ich názvoslovie tvorí základ názvov zložitejších derivátov uhľovodíkov</w:t>
      </w:r>
      <w:r w:rsidR="009F16F7">
        <w:rPr>
          <w:rFonts w:ascii="Arial" w:hAnsi="Arial" w:cs="Arial"/>
        </w:rPr>
        <w:t xml:space="preserve"> (okrem C+H majú aj -N,O, S – </w:t>
      </w:r>
      <w:proofErr w:type="spellStart"/>
      <w:r w:rsidR="009F16F7">
        <w:rPr>
          <w:rFonts w:ascii="Arial" w:hAnsi="Arial" w:cs="Arial"/>
        </w:rPr>
        <w:t>Cl</w:t>
      </w:r>
      <w:proofErr w:type="spellEnd"/>
      <w:r w:rsidR="009F16F7">
        <w:rPr>
          <w:rFonts w:ascii="Arial" w:hAnsi="Arial" w:cs="Arial"/>
        </w:rPr>
        <w:t>,</w:t>
      </w:r>
      <w:r w:rsidR="005C4CD0">
        <w:rPr>
          <w:rFonts w:ascii="Arial" w:hAnsi="Arial" w:cs="Arial"/>
        </w:rPr>
        <w:t>)</w:t>
      </w:r>
    </w:p>
    <w:p w:rsidR="00262556" w:rsidRPr="008525B7" w:rsidRDefault="00714D0A" w:rsidP="00714D0A">
      <w:pPr>
        <w:jc w:val="both"/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proofErr w:type="spellStart"/>
      <w:r w:rsidRPr="008525B7"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Alkány</w:t>
      </w:r>
      <w:proofErr w:type="spellEnd"/>
    </w:p>
    <w:tbl>
      <w:tblPr>
        <w:tblStyle w:val="Mriekatabu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9"/>
        <w:gridCol w:w="2493"/>
      </w:tblGrid>
      <w:tr w:rsidR="001E30DC" w:rsidTr="00A362F5">
        <w:tc>
          <w:tcPr>
            <w:tcW w:w="3833" w:type="pct"/>
          </w:tcPr>
          <w:p w:rsidR="00DD4364" w:rsidRPr="0088782B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nasýtené 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acyklické </w:t>
            </w:r>
            <w:r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uhľovodíky, ktoré vo svojej molekule obsahujú </w:t>
            </w:r>
            <w:r w:rsidRPr="0088782B">
              <w:rPr>
                <w:rFonts w:ascii="Times New Roman" w:hAnsi="Times New Roman" w:cs="Times New Roman"/>
                <w:b/>
                <w:sz w:val="32"/>
                <w:szCs w:val="24"/>
                <w:u w:val="single"/>
              </w:rPr>
              <w:t xml:space="preserve">len </w:t>
            </w:r>
            <w:r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jednoduché </w:t>
            </w:r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nepolárne </w:t>
            </w:r>
            <w:proofErr w:type="spellStart"/>
            <w:r w:rsidR="00A80F2A" w:rsidRPr="0088782B">
              <w:rPr>
                <w:rFonts w:ascii="Times New Roman" w:hAnsi="Times New Roman" w:cs="Times New Roman"/>
                <w:sz w:val="24"/>
              </w:rPr>
              <w:t>kovalentné</w:t>
            </w:r>
            <w:proofErr w:type="spellEnd"/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 väzby</w:t>
            </w:r>
            <w:r w:rsidR="00A80F2A" w:rsidRPr="0088782B">
              <w:rPr>
                <w:rFonts w:ascii="Arial" w:hAnsi="Arial" w:cs="Arial"/>
                <w:sz w:val="24"/>
              </w:rPr>
              <w:t xml:space="preserve"> (</w:t>
            </w:r>
            <w:proofErr w:type="spellStart"/>
            <w:r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σ-väzby</w:t>
            </w:r>
            <w:proofErr w:type="spellEnd"/>
            <w:r w:rsidR="00687F45" w:rsidRPr="0088782B">
              <w:rPr>
                <w:rFonts w:ascii="Arial" w:hAnsi="Arial" w:cs="Arial"/>
                <w:sz w:val="24"/>
              </w:rPr>
              <w:t xml:space="preserve"> – </w:t>
            </w:r>
            <w:r w:rsidR="00687F45" w:rsidRPr="0088782B">
              <w:rPr>
                <w:rFonts w:ascii="Times New Roman" w:hAnsi="Times New Roman" w:cs="Times New Roman"/>
                <w:sz w:val="24"/>
              </w:rPr>
              <w:t>čítaj sigma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)</w:t>
            </w:r>
            <w:r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</w:p>
          <w:p w:rsidR="00DD4364" w:rsidRPr="00F6245D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starší názov parafíny (z latinského</w:t>
            </w:r>
            <w:r w:rsidR="009B678F"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málo </w:t>
            </w:r>
            <w:proofErr w:type="spellStart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zlúčivý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87F45" w:rsidRPr="0088782B" w:rsidRDefault="00687F45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z hľadiska štruktúry môžu byť lineárne (s priamym uhlíkovým reťazcom), alebo rozvetvené (majú aj terciárny alebo kvartérny uhlík)</w:t>
            </w:r>
          </w:p>
          <w:p w:rsidR="00DD4364" w:rsidRPr="009C458B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názvoslovie: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tvoria homologický rad, v ktorom sa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každý nasledujúci člen líši od predchádzajúceho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konštantnou relatívnou atómovou hmotnosťou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__</w:t>
            </w:r>
            <w:r w:rsidR="004A7731">
              <w:rPr>
                <w:rFonts w:ascii="Times New Roman" w:hAnsi="Times New Roman" w:cs="Times New Roman"/>
                <w:sz w:val="24"/>
                <w:szCs w:val="24"/>
              </w:rPr>
              <w:t>Ar(C)+2.Ar(H)=______________</w:t>
            </w:r>
            <w:r w:rsidR="004467E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a ho</w:t>
            </w:r>
            <w:r w:rsidR="00D05822" w:rsidRPr="009C458B">
              <w:rPr>
                <w:rFonts w:ascii="Times New Roman" w:hAnsi="Times New Roman" w:cs="Times New Roman"/>
                <w:sz w:val="24"/>
                <w:szCs w:val="24"/>
              </w:rPr>
              <w:t>mo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logickým prírastkom – CH</w:t>
            </w:r>
            <w:r w:rsidRPr="009C458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tbl>
            <w:tblPr>
              <w:tblStyle w:val="Mriekatabuky"/>
              <w:tblW w:w="0" w:type="auto"/>
              <w:tblInd w:w="426" w:type="dxa"/>
              <w:tblLayout w:type="fixed"/>
              <w:tblLook w:val="04A0" w:firstRow="1" w:lastRow="0" w:firstColumn="1" w:lastColumn="0" w:noHBand="0" w:noVBand="1"/>
            </w:tblPr>
            <w:tblGrid>
              <w:gridCol w:w="987"/>
              <w:gridCol w:w="1163"/>
              <w:gridCol w:w="3231"/>
              <w:gridCol w:w="2013"/>
            </w:tblGrid>
            <w:tr w:rsidR="001A095F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Názov</w:t>
                  </w:r>
                </w:p>
                <w:p w:rsidR="009B678F" w:rsidRDefault="009B678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alkánu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Default="00B8790E" w:rsidP="009B678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Sumárny </w:t>
                  </w:r>
                  <w:proofErr w:type="spellStart"/>
                  <w:r w:rsidR="009B678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molek.vz</w:t>
                  </w:r>
                  <w:proofErr w:type="spellEnd"/>
                </w:p>
              </w:tc>
              <w:tc>
                <w:tcPr>
                  <w:tcW w:w="3231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Štruktúrny vzorec</w:t>
                  </w:r>
                </w:p>
              </w:tc>
              <w:tc>
                <w:tcPr>
                  <w:tcW w:w="2013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Racionálny vzorec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38B48F" wp14:editId="5773B41B">
                        <wp:extent cx="609235" cy="623959"/>
                        <wp:effectExtent l="19050" t="0" r="365" b="0"/>
                        <wp:docPr id="1" name="Obrázok 1" descr="M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982" cy="6247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147B4" wp14:editId="53B87A57">
                        <wp:extent cx="914400" cy="688848"/>
                        <wp:effectExtent l="19050" t="0" r="0" b="0"/>
                        <wp:docPr id="4" name="Obrázok 4" descr="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5259" cy="6894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propán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3A2D0D" wp14:editId="3DDF3692">
                        <wp:extent cx="1183531" cy="695325"/>
                        <wp:effectExtent l="19050" t="0" r="0" b="0"/>
                        <wp:docPr id="7" name="Obrázok 7" descr="Prop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Prop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2447" cy="7005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bután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3D59A1" wp14:editId="47A4401E">
                        <wp:extent cx="1439402" cy="693837"/>
                        <wp:effectExtent l="19050" t="0" r="8398" b="0"/>
                        <wp:docPr id="10" name="Obrázok 10" descr="File:Butan Lewis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File:Butan Lewis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39326" cy="6938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3C9572" wp14:editId="463DE206">
                        <wp:extent cx="1666875" cy="646089"/>
                        <wp:effectExtent l="19050" t="0" r="9525" b="0"/>
                        <wp:docPr id="13" name="Obrázok 13" descr="Súbor:N-Pentan.pn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Súbor:N-Pentan.pn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8060" cy="6504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hexán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14CF15" wp14:editId="6C592D5F">
                        <wp:extent cx="1885950" cy="728186"/>
                        <wp:effectExtent l="0" t="0" r="0" b="0"/>
                        <wp:docPr id="16" name="Obrázok 16" descr="Hexá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exá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0" cy="7281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heptán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2E8010" wp14:editId="76F3A486">
                        <wp:extent cx="1910716" cy="597098"/>
                        <wp:effectExtent l="19050" t="0" r="0" b="0"/>
                        <wp:docPr id="19" name="Obrázok 19" descr="Súbor:Heptane.sv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Súbor:Heptane.sv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1433" cy="600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oktán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BFBAA27" wp14:editId="00BB9594">
                        <wp:extent cx="1938755" cy="552545"/>
                        <wp:effectExtent l="0" t="0" r="0" b="0"/>
                        <wp:docPr id="22" name="Obrázok 22" descr="Okta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Okta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1733" cy="5562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nonán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660889" wp14:editId="60624B55">
                        <wp:extent cx="1685925" cy="413052"/>
                        <wp:effectExtent l="19050" t="0" r="9525" b="0"/>
                        <wp:docPr id="28" name="Obrázok 28" descr="File:Non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File:Non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175" cy="4143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dekán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5F0DFD6" wp14:editId="74C7D40E">
                        <wp:extent cx="1920265" cy="453063"/>
                        <wp:effectExtent l="19050" t="0" r="3785" b="0"/>
                        <wp:docPr id="31" name="Obrázok 31" descr="File:Dec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File:Dec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2083" cy="4534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</w:tbl>
          <w:p w:rsidR="00505A9D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okolo väzby C - C môže dochádzať k rotácii a tým k vzniku rôznych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konformácií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molekúl, napríklad</w:t>
            </w:r>
            <w:r w:rsidR="00257891">
              <w:rPr>
                <w:rFonts w:ascii="Times New Roman" w:hAnsi="Times New Roman" w:cs="Times New Roman"/>
                <w:sz w:val="24"/>
                <w:szCs w:val="24"/>
              </w:rPr>
              <w:t xml:space="preserve"> u etánu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1E30DC" w:rsidRDefault="001E30DC" w:rsidP="001E30DC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5A9D" w:rsidRPr="00505A9D" w:rsidRDefault="001E30DC" w:rsidP="00505A9D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B26286" wp14:editId="137A897F">
                  <wp:extent cx="2571334" cy="1057275"/>
                  <wp:effectExtent l="19050" t="0" r="416" b="0"/>
                  <wp:docPr id="40" name="Obrázo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334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F9864E" wp14:editId="25A24EE1">
                  <wp:extent cx="838200" cy="357632"/>
                  <wp:effectExtent l="19050" t="0" r="0" b="0"/>
                  <wp:docPr id="43" name="Obrázo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3576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A773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6B4B2F" wp14:editId="5A3015D3">
                  <wp:extent cx="990600" cy="1100159"/>
                  <wp:effectExtent l="19050" t="0" r="0" b="0"/>
                  <wp:docPr id="37" name="Obrázo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00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__________________  E výhodnejšia je:_______________</w:t>
            </w:r>
          </w:p>
          <w:p w:rsidR="00257891" w:rsidRDefault="00257891" w:rsidP="002578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C99BD9" wp14:editId="5D6CC3B3">
                  <wp:extent cx="4705350" cy="1028700"/>
                  <wp:effectExtent l="0" t="0" r="0" b="0"/>
                  <wp:docPr id="5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0753" t="62814" r="23355" b="14258"/>
                          <a:stretch/>
                        </pic:blipFill>
                        <pic:spPr bwMode="auto">
                          <a:xfrm>
                            <a:off x="0" y="0"/>
                            <a:ext cx="4710794" cy="102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458B" w:rsidRPr="009C458B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výskyt: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plynné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proofErr w:type="spellStart"/>
            <w:r w:rsidR="009C458B">
              <w:rPr>
                <w:rFonts w:ascii="Times New Roman" w:hAnsi="Times New Roman" w:cs="Times New Roman"/>
                <w:sz w:val="24"/>
                <w:szCs w:val="24"/>
              </w:rPr>
              <w:t>kvapalné+tuhé</w:t>
            </w:r>
            <w:proofErr w:type="spellEnd"/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rope, 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>tuhé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uhlí </w:t>
            </w:r>
          </w:p>
          <w:p w:rsidR="00505A9D" w:rsidRPr="009C458B" w:rsidRDefault="00B068A2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fyzikálne vlastnosti: </w:t>
            </w:r>
          </w:p>
          <w:p w:rsidR="00B068A2" w:rsidRDefault="00B068A2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skupenstvo: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závisí od dĺžky uhlíkového reťazca (od počtu </w:t>
            </w:r>
            <w:r w:rsidR="00AB106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tbl>
            <w:tblPr>
              <w:tblStyle w:val="Mriekatabuky"/>
              <w:tblW w:w="0" w:type="auto"/>
              <w:tblInd w:w="851" w:type="dxa"/>
              <w:tblLayout w:type="fixed"/>
              <w:tblLook w:val="04A0" w:firstRow="1" w:lastRow="0" w:firstColumn="1" w:lastColumn="0" w:noHBand="0" w:noVBand="1"/>
            </w:tblPr>
            <w:tblGrid>
              <w:gridCol w:w="7958"/>
            </w:tblGrid>
            <w:tr w:rsidR="00A824FB" w:rsidTr="00A824FB">
              <w:tc>
                <w:tcPr>
                  <w:tcW w:w="7958" w:type="dxa"/>
                </w:tcPr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plynné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kvapalné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 všetky alkány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tuh</w:t>
                  </w: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vyšším ako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</w:tc>
            </w:tr>
          </w:tbl>
          <w:p w:rsidR="00B068A2" w:rsidRPr="001374EF" w:rsidRDefault="00B068A2" w:rsidP="001374EF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vzhľad: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sú bezfarebné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kvapalné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70F0">
              <w:rPr>
                <w:rFonts w:ascii="Times New Roman" w:hAnsi="Times New Roman" w:cs="Times New Roman"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 nižšou teplotou varu páchnu po benzíne, všetky ostatné sú bez zápachu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068A2" w:rsidRDefault="00A824FB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ne</w:t>
            </w:r>
            <w:r w:rsidR="00B068A2"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rozpustnosť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sú nepolárne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majú 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>nepolárn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väzb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 molekule medzi C a C ale aj  C a H sa rozpúšťajú veľmi dobre </w:t>
            </w:r>
            <w:r w:rsidR="00B068A2"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v nepolárnych rozpúšťadlách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(b</w:t>
            </w:r>
            <w:r w:rsidR="000452ED">
              <w:rPr>
                <w:rFonts w:ascii="Times New Roman" w:hAnsi="Times New Roman" w:cs="Times New Roman"/>
                <w:sz w:val="24"/>
                <w:szCs w:val="24"/>
              </w:rPr>
              <w:t>enzén)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a nerozpúšťajú sa v polárnych rozpúšťadlách (voda), kvapalné alkány sú samotné dobrými rozpúšťadlami nepolárnych 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látok</w:t>
            </w:r>
          </w:p>
          <w:p w:rsidR="001374EF" w:rsidRDefault="001374EF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teplota topenia a teplota varu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stúpa</w:t>
            </w:r>
            <w:r w:rsidR="005C4CD0">
              <w:rPr>
                <w:rFonts w:ascii="Times New Roman" w:hAnsi="Times New Roman" w:cs="Times New Roman"/>
                <w:sz w:val="24"/>
                <w:szCs w:val="24"/>
              </w:rPr>
              <w:t xml:space="preserve"> 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zvyšujúcim sa počtom uhlíkov</w:t>
            </w:r>
          </w:p>
          <w:p w:rsidR="001374EF" w:rsidRPr="00731593" w:rsidRDefault="00C6134C" w:rsidP="00C6134C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chemické vlastnosti: </w:t>
            </w:r>
          </w:p>
          <w:p w:rsidR="00F970F0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všetky sú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horľavé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 kyslíkom horia na CO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 H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Mriekatabuky"/>
              <w:tblW w:w="8105" w:type="dxa"/>
              <w:tblInd w:w="704" w:type="dxa"/>
              <w:tblLayout w:type="fixed"/>
              <w:tblLook w:val="04A0" w:firstRow="1" w:lastRow="0" w:firstColumn="1" w:lastColumn="0" w:noHBand="0" w:noVBand="1"/>
            </w:tblPr>
            <w:tblGrid>
              <w:gridCol w:w="8105"/>
            </w:tblGrid>
            <w:tr w:rsidR="00F970F0" w:rsidTr="00F970F0">
              <w:trPr>
                <w:trHeight w:val="1009"/>
              </w:trPr>
              <w:tc>
                <w:tcPr>
                  <w:tcW w:w="8105" w:type="dxa"/>
                </w:tcPr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Úloha: Zapíšte horenie metánu chemickou reakciou a reakciu vyrovnajte:</w:t>
                  </w: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inak 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 xml:space="preserve">sú pomerne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málo reaktívne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>, reagujú až pri vyšších teplotách alebo vplyvom UV žiarenia</w:t>
            </w:r>
          </w:p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molekule obsahujú len nepolárne väzby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štiepi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homolyticky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pričom vznikajú radikály s voľným elektrónom</w:t>
            </w:r>
          </w:p>
          <w:p w:rsidR="00F970F0" w:rsidRDefault="00F970F0" w:rsidP="00F970F0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9CA223" wp14:editId="0404F914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41748</wp:posOffset>
                      </wp:positionV>
                      <wp:extent cx="4848225" cy="1690576"/>
                      <wp:effectExtent l="0" t="0" r="28575" b="24130"/>
                      <wp:wrapNone/>
                      <wp:docPr id="6" name="Zaoblený obdĺžnik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8225" cy="1690576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970F0" w:rsidRPr="00787AA6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8"/>
                                    </w:numPr>
                                    <w:ind w:left="851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787AA6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typickými reakciami</w:t>
                                  </w:r>
                                  <w:r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sú :</w:t>
                                  </w:r>
                                </w:p>
                                <w:p w:rsidR="00F970F0" w:rsidRPr="00787AA6" w:rsidRDefault="00474689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426" w:firstLine="0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radikálové substitúcie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– dochádza k 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hrade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niu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atómu vodíkov napr.</w:t>
                                  </w:r>
                                  <w:r w:rsid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halogenácia</w:t>
                                  </w:r>
                                  <w:proofErr w:type="spellEnd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-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chlorácia</w:t>
                                  </w:r>
                                  <w:proofErr w:type="spellEnd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</w:p>
                                <w:p w:rsidR="00383852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eliminácia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– dochádza k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 zvýšeniu násob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osti</w:t>
                                  </w:r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väzieb (napr. </w:t>
                                  </w:r>
                                  <w:proofErr w:type="spellStart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dehydrogenácia</w:t>
                                  </w:r>
                                  <w:proofErr w:type="spellEnd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:rsidR="00F970F0" w:rsidRPr="00C928C0" w:rsidRDefault="00471220" w:rsidP="00C928C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oxidácia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= horenie, napr. metánu – kúrenie zemným plynom, silne exotermická reakcia, pri kt. vzniká teplo 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6" o:spid="_x0000_s1027" style="position:absolute;left:0;text-align:left;margin-left:20.95pt;margin-top:3.3pt;width:381.75pt;height:13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" fillcolor="yellow" strokecolor="#243f60 [1604]" strokeweight="2pt">
                      <v:textbox>
                        <w:txbxContent>
                          <w:p w:rsidR="00F970F0" w:rsidRPr="00787AA6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8"/>
                              </w:numPr>
                              <w:ind w:left="851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7AA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typickými reakciami</w:t>
                            </w:r>
                            <w:r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sú :</w:t>
                            </w:r>
                          </w:p>
                          <w:p w:rsidR="00F970F0" w:rsidRPr="00787AA6" w:rsidRDefault="00474689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426" w:firstLine="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radikálové substitúcie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dochádza k 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hrade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niu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atómu vodíkov napr.</w:t>
                            </w:r>
                            <w:r w:rsid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halogenácia</w:t>
                            </w:r>
                            <w:proofErr w:type="spellEnd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chlorácia</w:t>
                            </w:r>
                            <w:proofErr w:type="spellEnd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:rsidR="00383852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eliminácia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– dochádza k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 zvýšeniu násob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osti</w:t>
                            </w:r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väzieb (napr. </w:t>
                            </w:r>
                            <w:proofErr w:type="spellStart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dehydrogenácia</w:t>
                            </w:r>
                            <w:proofErr w:type="spellEnd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F970F0" w:rsidRPr="00C928C0" w:rsidRDefault="00471220" w:rsidP="00C928C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oxidácia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= horenie, napr. metánu – kúrenie zemným plynom, silne exotermická reakcia, pri kt. vzniká teplo Q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P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471220" w:rsidRDefault="00471220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7E56A7" w:rsidRPr="00697C27" w:rsidRDefault="00062B25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Radikálová substitúcia – prebieha v 3 krokoch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:</w:t>
            </w:r>
          </w:p>
          <w:p w:rsidR="00062B25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1.INICIÁCIA=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začatie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reakcie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, vznik radikálov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z nepolárnych molekúl napr. Cl</w:t>
            </w:r>
            <w:r w:rsidR="00697C27" w:rsidRPr="00697C27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pre ich vznik je potrebné UV žiarenie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2.PROPAGÁCIA=šírenie, reakcia radikálov so substrátom a vznik nových radikálov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3.TERMINÁCIA=ukončenie, zánik radikálov ich vzájomnou reakciou</w:t>
            </w:r>
          </w:p>
          <w:p w:rsidR="00787AA6" w:rsidRDefault="00697C27" w:rsidP="00697C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D41802" wp14:editId="5CA9D0DA">
                  <wp:extent cx="2840932" cy="533400"/>
                  <wp:effectExtent l="0" t="0" r="0" b="0"/>
                  <wp:docPr id="8" name="Obrázo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16915" t="49174" r="50259" b="39261"/>
                          <a:stretch/>
                        </pic:blipFill>
                        <pic:spPr bwMode="auto">
                          <a:xfrm>
                            <a:off x="0" y="0"/>
                            <a:ext cx="2844874" cy="534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697C27" w:rsidP="00697C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Vzniknutý radikál chlóru iniciuje reakciu s 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alkánom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pričom vznikne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napr.metylový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Pr="00C928C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sz w:val="56"/>
                <w:szCs w:val="24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05061">
              <w:rPr>
                <w:rFonts w:ascii="Times New Roman" w:hAnsi="Times New Roman" w:cs="Times New Roman"/>
                <w:sz w:val="24"/>
                <w:szCs w:val="24"/>
              </w:rPr>
              <w:t xml:space="preserve">:   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CH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4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+  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proofErr w:type="spellStart"/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Cl</w:t>
            </w:r>
            <w:proofErr w:type="spellEnd"/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→  CH</w:t>
            </w:r>
            <w:r w:rsidR="00505061" w:rsidRPr="0047468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 xml:space="preserve">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+ </w:t>
            </w:r>
            <w:proofErr w:type="spellStart"/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HCl</w:t>
            </w:r>
            <w:proofErr w:type="spellEnd"/>
          </w:p>
          <w:p w:rsidR="00505061" w:rsidRPr="00505061" w:rsidRDefault="00505061" w:rsidP="0050506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97C27" w:rsidRDefault="00697C27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BE2A03" wp14:editId="0F5EA7BC">
                  <wp:extent cx="3685951" cy="893134"/>
                  <wp:effectExtent l="0" t="0" r="0" b="2540"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0666" t="67899" r="40279" b="14345"/>
                          <a:stretch/>
                        </pic:blipFill>
                        <pic:spPr bwMode="auto">
                          <a:xfrm>
                            <a:off x="0" y="0"/>
                            <a:ext cx="3707004" cy="89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505061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</w:t>
            </w:r>
            <w:r w:rsidR="00707265">
              <w:rPr>
                <w:rFonts w:ascii="Times New Roman" w:hAnsi="Times New Roman" w:cs="Times New Roman"/>
                <w:sz w:val="24"/>
                <w:szCs w:val="24"/>
              </w:rPr>
              <w:t>reaguje s ďalšou molekulou Cl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2 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07265" w:rsidRPr="00707265" w:rsidRDefault="00707265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7AA6" w:rsidRDefault="00456B6F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00B2125" wp14:editId="66034CA0">
                      <wp:simplePos x="0" y="0"/>
                      <wp:positionH relativeFrom="column">
                        <wp:posOffset>5114925</wp:posOffset>
                      </wp:positionH>
                      <wp:positionV relativeFrom="paragraph">
                        <wp:posOffset>620395</wp:posOffset>
                      </wp:positionV>
                      <wp:extent cx="439420" cy="370840"/>
                      <wp:effectExtent l="0" t="0" r="17780" b="10160"/>
                      <wp:wrapNone/>
                      <wp:docPr id="18" name="Zaoblený obdĺžnik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Zaoblený obdĺžnik 18" o:spid="_x0000_s1028" style="position:absolute;left:0;text-align:left;margin-left:402.75pt;margin-top:48.85pt;width:34.6pt;height: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87AA6">
              <w:rPr>
                <w:noProof/>
              </w:rPr>
              <w:drawing>
                <wp:inline distT="0" distB="0" distL="0" distR="0" wp14:anchorId="50340C43" wp14:editId="77C7596D">
                  <wp:extent cx="4274288" cy="966014"/>
                  <wp:effectExtent l="0" t="0" r="0" b="5715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2143" t="19333" r="36717" b="63221"/>
                          <a:stretch/>
                        </pic:blipFill>
                        <pic:spPr bwMode="auto">
                          <a:xfrm>
                            <a:off x="0" y="0"/>
                            <a:ext cx="4307725" cy="973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BEAACD" wp14:editId="6EAB4C38">
                  <wp:extent cx="4113494" cy="754911"/>
                  <wp:effectExtent l="57150" t="57150" r="59055" b="64770"/>
                  <wp:docPr id="12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1781" t="88162" r="43840"/>
                          <a:stretch/>
                        </pic:blipFill>
                        <pic:spPr bwMode="auto">
                          <a:xfrm>
                            <a:off x="0" y="0"/>
                            <a:ext cx="4191014" cy="769138"/>
                          </a:xfrm>
                          <a:prstGeom prst="rect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7265" w:rsidRDefault="00E71C2A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Pomenujte produkty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reakcie:____</w:t>
            </w:r>
            <w:r w:rsidR="00976540">
              <w:rPr>
                <w:rFonts w:ascii="Times New Roman" w:hAnsi="Times New Roman" w:cs="Times New Roman"/>
                <w:sz w:val="24"/>
                <w:szCs w:val="24"/>
              </w:rPr>
              <w:t>chlórmetán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___a__</w:t>
            </w:r>
            <w:r w:rsidR="00976540">
              <w:rPr>
                <w:rFonts w:ascii="Times New Roman" w:hAnsi="Times New Roman" w:cs="Times New Roman"/>
                <w:sz w:val="24"/>
                <w:szCs w:val="24"/>
              </w:rPr>
              <w:t>chlorovodík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_______</w:t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1C2A" w:rsidRDefault="00707265" w:rsidP="00AD17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nadbytku Cl</w:t>
            </w:r>
            <w:r w:rsidRPr="00E71C2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 xml:space="preserve">prebieha substitúcia do ďalších stupňov – </w:t>
            </w:r>
            <w:proofErr w:type="spellStart"/>
            <w:r w:rsidR="00E71C2A">
              <w:rPr>
                <w:rFonts w:ascii="Times New Roman" w:hAnsi="Times New Roman" w:cs="Times New Roman"/>
                <w:sz w:val="24"/>
                <w:szCs w:val="24"/>
              </w:rPr>
              <w:t>vzniká:_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dichlórmetán</w:t>
            </w:r>
            <w:proofErr w:type="spellEnd"/>
            <w:r w:rsidR="00456B6F"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___________, ____</w:t>
            </w:r>
            <w:proofErr w:type="spellStart"/>
            <w:r w:rsidR="00456B6F">
              <w:rPr>
                <w:rFonts w:ascii="Times New Roman" w:hAnsi="Times New Roman" w:cs="Times New Roman"/>
                <w:sz w:val="24"/>
                <w:szCs w:val="24"/>
              </w:rPr>
              <w:t>trichlórmetán</w:t>
            </w:r>
            <w:proofErr w:type="spellEnd"/>
            <w:r w:rsidR="00456B6F">
              <w:rPr>
                <w:rFonts w:ascii="Times New Roman" w:hAnsi="Times New Roman" w:cs="Times New Roman"/>
                <w:sz w:val="24"/>
                <w:szCs w:val="24"/>
              </w:rPr>
              <w:t xml:space="preserve"> CHCl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__,_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CCl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______________</w:t>
            </w:r>
          </w:p>
          <w:p w:rsidR="00AD174C" w:rsidRPr="00E71C2A" w:rsidRDefault="00AD174C" w:rsidP="004746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70F0" w:rsidRDefault="00471220" w:rsidP="00AD174C">
            <w:pPr>
              <w:pStyle w:val="Odsekzoznamu"/>
              <w:ind w:left="42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97E0B4" wp14:editId="2994237F">
                  <wp:extent cx="4728824" cy="1187918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21314" t="44474" r="22535" b="29060"/>
                          <a:stretch/>
                        </pic:blipFill>
                        <pic:spPr bwMode="auto">
                          <a:xfrm>
                            <a:off x="0" y="0"/>
                            <a:ext cx="4773052" cy="1199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_________________</w:t>
            </w:r>
            <w:r w:rsidR="00456B6F">
              <w:rPr>
                <w:rFonts w:ascii="Times New Roman" w:hAnsi="Times New Roman" w:cs="Times New Roman"/>
                <w:b/>
                <w:sz w:val="24"/>
                <w:szCs w:val="24"/>
              </w:rPr>
              <w:t>etán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            ____</w:t>
            </w:r>
            <w:proofErr w:type="spellStart"/>
            <w:r w:rsidR="00456B6F">
              <w:rPr>
                <w:rFonts w:ascii="Times New Roman" w:hAnsi="Times New Roman" w:cs="Times New Roman"/>
                <w:b/>
                <w:sz w:val="24"/>
                <w:szCs w:val="24"/>
              </w:rPr>
              <w:t>etén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</w:t>
            </w:r>
          </w:p>
          <w:p w:rsidR="00D960FB" w:rsidRDefault="00D960FB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1220" w:rsidRDefault="00471220" w:rsidP="004712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Príprava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alkánov</w:t>
            </w:r>
            <w:proofErr w:type="spellEnd"/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adíciou </w:t>
            </w:r>
            <w:proofErr w:type="spellStart"/>
            <w:r w:rsidRPr="00471220">
              <w:rPr>
                <w:rFonts w:ascii="Times New Roman" w:hAnsi="Times New Roman" w:cs="Times New Roman"/>
                <w:sz w:val="24"/>
                <w:szCs w:val="24"/>
              </w:rPr>
              <w:t>vodíka</w:t>
            </w:r>
            <w:r w:rsidR="00AD174C">
              <w:rPr>
                <w:rFonts w:ascii="Times New Roman" w:hAnsi="Times New Roman" w:cs="Times New Roman"/>
                <w:sz w:val="24"/>
                <w:szCs w:val="24"/>
              </w:rPr>
              <w:t>=___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hydrogenácia</w:t>
            </w:r>
            <w:proofErr w:type="spellEnd"/>
            <w:r w:rsidR="00AD174C">
              <w:rPr>
                <w:rFonts w:ascii="Times New Roman" w:hAnsi="Times New Roman" w:cs="Times New Roman"/>
                <w:sz w:val="24"/>
                <w:szCs w:val="24"/>
              </w:rPr>
              <w:t>________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na nenasýtené uhľovodíky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alkény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alkíny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6245D" w:rsidRPr="00F6245D" w:rsidRDefault="00F6245D" w:rsidP="00F6245D">
            <w:pPr>
              <w:pStyle w:val="Odsekzoznamu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b/>
                <w:sz w:val="24"/>
                <w:szCs w:val="24"/>
              </w:rPr>
              <w:t>Úloha</w:t>
            </w: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: Zapíšte adíciu vodíka na </w:t>
            </w:r>
            <w:proofErr w:type="spellStart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970F0" w:rsidRDefault="00F970F0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15120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D960FB" w:rsidRDefault="00D960FB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52BF3" w:rsidRDefault="00452BF3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D174C" w:rsidRDefault="00BA797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228B44" wp14:editId="4F457828">
                  <wp:extent cx="2723820" cy="1080645"/>
                  <wp:effectExtent l="0" t="0" r="635" b="5715"/>
                  <wp:docPr id="17" name="Obrázo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37572" t="69955" r="35838" b="10251"/>
                          <a:stretch/>
                        </pic:blipFill>
                        <pic:spPr bwMode="auto">
                          <a:xfrm>
                            <a:off x="0" y="0"/>
                            <a:ext cx="2727329" cy="1082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2833" w:rsidRDefault="00372833" w:rsidP="00372833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najdôležitejšie </w:t>
            </w:r>
            <w:proofErr w:type="spellStart"/>
            <w:r w:rsidR="0088782B">
              <w:rPr>
                <w:rFonts w:ascii="Times New Roman" w:hAnsi="Times New Roman" w:cs="Times New Roman"/>
                <w:b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C458B" w:rsidRPr="008159A4" w:rsidRDefault="00C44A2B" w:rsidP="009C458B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metán </w:t>
            </w:r>
            <w:r w:rsidR="00497841">
              <w:rPr>
                <w:rFonts w:ascii="Times New Roman" w:hAnsi="Times New Roman" w:cs="Times New Roman"/>
                <w:b/>
                <w:sz w:val="24"/>
                <w:szCs w:val="24"/>
              </w:rPr>
              <w:t>–CH4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je bezfarebný plyn bez zápachu, tvorí hlavnú zložku zemného plynu (9</w:t>
            </w:r>
            <w:r w:rsidR="0054722B" w:rsidRPr="009C458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%), bahenného plynu (vzniká pri rozklade rastlín v bahne) a bioplynu, metán vzniká i v baniach, nie je jedovatý ale znižuje obsah kyslíka vo</w:t>
            </w:r>
            <w:r w:rsidR="00531E20"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vzduchu, môže spôsobiť výbuch, používa sa na výrobu </w:t>
            </w:r>
            <w:proofErr w:type="spellStart"/>
            <w:r w:rsidR="00BA7971">
              <w:rPr>
                <w:rFonts w:ascii="Times New Roman" w:hAnsi="Times New Roman" w:cs="Times New Roman"/>
                <w:sz w:val="24"/>
                <w:szCs w:val="24"/>
              </w:rPr>
              <w:t>metanolu</w:t>
            </w:r>
            <w:proofErr w:type="spellEnd"/>
            <w:r w:rsidR="00BA79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acetylénu, </w:t>
            </w:r>
            <w:r w:rsidR="004108EA" w:rsidRPr="009C458B">
              <w:rPr>
                <w:rFonts w:ascii="Times New Roman" w:hAnsi="Times New Roman" w:cs="Times New Roman"/>
                <w:sz w:val="24"/>
                <w:szCs w:val="24"/>
              </w:rPr>
              <w:t>vodíka, sadzí</w:t>
            </w:r>
            <w:r w:rsidR="004108EA">
              <w:rPr>
                <w:rFonts w:ascii="Times New Roman" w:hAnsi="Times New Roman" w:cs="Times New Roman"/>
                <w:sz w:val="24"/>
                <w:szCs w:val="24"/>
              </w:rPr>
              <w:t xml:space="preserve">(farbivo pneumatík),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chlórovaných derivátov, </w:t>
            </w:r>
            <w:proofErr w:type="spellStart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acetaldehydu</w:t>
            </w:r>
            <w:proofErr w:type="spellEnd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, kyseliny octovej</w:t>
            </w:r>
            <w:r w:rsidR="004108EA"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8159A4" w:rsidRPr="008159A4" w:rsidRDefault="008159A4" w:rsidP="008159A4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>Spolu s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 CO</w:t>
            </w:r>
            <w:r w:rsidRPr="008159A4">
              <w:rPr>
                <w:rFonts w:ascii="Times New Roman" w:hAnsi="Times New Roman" w:cs="Times New Roman"/>
                <w:sz w:val="24"/>
                <w:szCs w:val="27"/>
                <w:vertAlign w:val="subscript"/>
              </w:rPr>
              <w:t>2</w:t>
            </w: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 xml:space="preserve"> je významným skleníkovým plynom prispievajúcim ku globálnemu otepľovaniu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531E20" w:rsidRDefault="00531E20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etán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malom množstve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je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v zemnom plyne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, p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revažne sa získava z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ropy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vyrá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a sa z neho </w:t>
            </w:r>
            <w:proofErr w:type="spellStart"/>
            <w:r w:rsidR="008159A4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 a z neho polyetylén (plast)</w:t>
            </w:r>
          </w:p>
          <w:p w:rsidR="00471A9C" w:rsidRDefault="00471A9C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propán a bután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sú spolu 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metán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>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 xml:space="preserve">bezfarebné plyny bez zápachu, horľavé,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používajú sa ako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>pohonné látky (LPG)</w:t>
            </w:r>
            <w:r w:rsidR="00D05822">
              <w:rPr>
                <w:rFonts w:ascii="Times New Roman" w:hAnsi="Times New Roman" w:cs="Times New Roman"/>
                <w:sz w:val="24"/>
                <w:szCs w:val="24"/>
              </w:rPr>
              <w:t xml:space="preserve"> - propán-butánová zmes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čistým butánom sa plnia zapaľovače</w:t>
            </w:r>
          </w:p>
          <w:p w:rsidR="00B068A2" w:rsidRPr="00BA7971" w:rsidRDefault="00D05822" w:rsidP="005D51E8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>izooktán</w:t>
            </w:r>
            <w:proofErr w:type="spellEnd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51E8" w:rsidRPr="00BA7971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 w:rsidR="00BA7971"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F6245D" w:rsidRPr="00BA797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oužíva sa na určovanie kvality benzínu ako oktánové číslo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191A38">
              <w:rPr>
                <w:rFonts w:ascii="Times New Roman" w:hAnsi="Times New Roman" w:cs="Times New Roman"/>
                <w:sz w:val="24"/>
                <w:szCs w:val="24"/>
              </w:rPr>
              <w:t>okt.číslo</w:t>
            </w:r>
            <w:proofErr w:type="spellEnd"/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100)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čím je 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oktánové číslo 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vyššie, tým je benzín kvalitnejší a odolnejší proti samovznieteniu (klepaniu motora)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Natural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95 znamená, že benzín obsahuje 95%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izooktánu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 5% </w:t>
            </w:r>
            <w:proofErr w:type="spellStart"/>
            <w:r w:rsidR="00094F60">
              <w:rPr>
                <w:rFonts w:ascii="Times New Roman" w:hAnsi="Times New Roman" w:cs="Times New Roman"/>
                <w:b/>
                <w:sz w:val="24"/>
                <w:szCs w:val="24"/>
              </w:rPr>
              <w:t>n-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heptánu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(má oktánové číslo 0)</w:t>
            </w:r>
            <w:r w:rsidR="0063142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4722B" w:rsidRPr="00D05822" w:rsidRDefault="00191A38" w:rsidP="0006744D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Zapíšte: </w:t>
            </w:r>
            <w:bookmarkStart w:id="0" w:name="_GoBack"/>
            <w:r w:rsidR="0054722B" w:rsidRPr="00D05822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</w:t>
            </w:r>
            <w:bookmarkEnd w:id="0"/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n-heptán</w:t>
            </w:r>
            <w:proofErr w:type="spellEnd"/>
            <w:r w:rsidR="00547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7" w:type="pct"/>
          </w:tcPr>
          <w:p w:rsidR="00DD4364" w:rsidRPr="00A362F5" w:rsidRDefault="001374EF" w:rsidP="00D05822">
            <w:pPr>
              <w:spacing w:line="276" w:lineRule="auto"/>
              <w:jc w:val="center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noProof/>
                <w:color w:val="5F497A" w:themeColor="accent4" w:themeShade="BF"/>
                <w:sz w:val="24"/>
                <w:szCs w:val="24"/>
              </w:rPr>
              <w:lastRenderedPageBreak/>
              <w:drawing>
                <wp:inline distT="0" distB="0" distL="0" distR="0" wp14:anchorId="371F892C" wp14:editId="4FDE3360">
                  <wp:extent cx="1015640" cy="1543050"/>
                  <wp:effectExtent l="0" t="0" r="0" b="0"/>
                  <wp:docPr id="2" name="Obrázok 16" descr="personnes bonhommes d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rsonnes bonhommes d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64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74EF" w:rsidRPr="00A362F5" w:rsidRDefault="001374EF" w:rsidP="00D05822">
            <w:pPr>
              <w:spacing w:line="276" w:lineRule="auto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</w:p>
          <w:p w:rsidR="004251F1" w:rsidRDefault="00D05822" w:rsidP="0088782B">
            <w:pPr>
              <w:pStyle w:val="Odsekzoznamu"/>
              <w:numPr>
                <w:ilvl w:val="1"/>
                <w:numId w:val="11"/>
              </w:numPr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Existujú aj alkány s vyšším počtom uhlíkov ako 10? </w:t>
            </w:r>
          </w:p>
          <w:p w:rsid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11C___________</w:t>
            </w:r>
          </w:p>
          <w:p w:rsidR="009B678F" w:rsidRP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12C___________</w:t>
            </w:r>
          </w:p>
          <w:p w:rsidR="00D24197" w:rsidRPr="0088782B" w:rsidRDefault="0088782B" w:rsidP="0088782B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88782B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Aká zlúčenina je na obrázku?</w:t>
            </w:r>
          </w:p>
          <w:p w:rsidR="004251F1" w:rsidRDefault="004251F1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65D447" wp14:editId="4F8D5892">
                  <wp:extent cx="1234202" cy="695325"/>
                  <wp:effectExtent l="19050" t="0" r="4048" b="0"/>
                  <wp:docPr id="49" name="Obrázok 49" descr="Liquified Petroleum Gas Stock Video Footage - 4K and HD Vide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Liquified Petroleum Gas Stock Video Footage - 4K and HD Vide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539" cy="696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458B" w:rsidRPr="00A362F5" w:rsidRDefault="009C458B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251F1" w:rsidRPr="00FA3920" w:rsidRDefault="00FA3920" w:rsidP="00FA3920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Aké sumárne vzorce by mali:</w:t>
            </w: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A3920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alkány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s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25 uhlíkmi</w:t>
            </w:r>
          </w:p>
          <w:p w:rsidR="009B678F" w:rsidRDefault="009B678F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A7731" w:rsidRDefault="004A7731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A3920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</w:t>
            </w:r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lkény</w:t>
            </w:r>
            <w:proofErr w:type="spellEnd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70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4A7731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cykloalkány</w:t>
            </w:r>
            <w:proofErr w:type="spellEnd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70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9B678F" w:rsidRDefault="009B678F" w:rsidP="009B678F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     </w:t>
            </w:r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d)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</w:t>
            </w:r>
            <w:proofErr w:type="spellStart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alkíny</w:t>
            </w:r>
            <w:proofErr w:type="spellEnd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14   </w:t>
            </w:r>
            <w:r w:rsidR="00FA3920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uhlíkmi</w:t>
            </w:r>
          </w:p>
          <w:p w:rsidR="00F4339E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Pr="00A362F5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362F5" w:rsidP="004251F1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Zopakujme si pojmy, akými reakciami sú:</w:t>
            </w:r>
          </w:p>
          <w:p w:rsidR="00A362F5" w:rsidRP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a) substitúcia</w:t>
            </w: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A362F5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b) eliminácia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c)adícia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A7731" w:rsidRDefault="004A7731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X(C)=2,5</w:t>
            </w:r>
          </w:p>
          <w:p w:rsidR="004A7731" w:rsidRDefault="004A7731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X(H)=2,1</w:t>
            </w:r>
          </w:p>
          <w:p w:rsidR="0011092E" w:rsidRDefault="0011092E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11092E" w:rsidRDefault="0011092E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Pr="00A362F5" w:rsidRDefault="00452BF3" w:rsidP="00452BF3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Benzín sa používa 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lastRenderedPageBreak/>
              <w:t xml:space="preserve">na odstraňovanie niektorých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mastných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škvŕn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alebo trávy 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na oblečení. Na základe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 vlastností je to možné?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ekologickejšie?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Kúrenie drevom, uhlím, zemným plynom?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radikál?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Čo je </w:t>
            </w: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antioxidant</w:t>
            </w:r>
            <w:proofErr w:type="spellEnd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456B6F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C292CC8" wp14:editId="72A7B312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125730</wp:posOffset>
                      </wp:positionV>
                      <wp:extent cx="439420" cy="370840"/>
                      <wp:effectExtent l="0" t="0" r="17780" b="10160"/>
                      <wp:wrapNone/>
                      <wp:docPr id="24" name="Zaoblený obdĺžnik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Zaoblený obdĺžnik 24" o:spid="_x0000_s1029" style="position:absolute;left:0;text-align:left;margin-left:28.1pt;margin-top:9.9pt;width:34.6pt;height:2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D174C" w:rsidRPr="0063142D" w:rsidRDefault="00456B6F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667AD2" wp14:editId="24827C6B">
                      <wp:simplePos x="0" y="0"/>
                      <wp:positionH relativeFrom="column">
                        <wp:posOffset>1006475</wp:posOffset>
                      </wp:positionH>
                      <wp:positionV relativeFrom="paragraph">
                        <wp:posOffset>48895</wp:posOffset>
                      </wp:positionV>
                      <wp:extent cx="439420" cy="370840"/>
                      <wp:effectExtent l="0" t="0" r="17780" b="10160"/>
                      <wp:wrapNone/>
                      <wp:docPr id="23" name="Zaoblený obdĺžnik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proofErr w:type="spellStart"/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Zaoblený obdĺžnik 23" o:spid="_x0000_s1030" style="position:absolute;left:0;text-align:left;margin-left:79.25pt;margin-top:3.85pt;width:34.6pt;height:29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proofErr w:type="spellStart"/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11092E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CEBDC34" wp14:editId="3F6B8DBC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125730</wp:posOffset>
                  </wp:positionV>
                  <wp:extent cx="1497330" cy="1626235"/>
                  <wp:effectExtent l="0" t="0" r="7620" b="0"/>
                  <wp:wrapNone/>
                  <wp:docPr id="14" name="Obrázok 14" descr="Chloromethane (CH3Cl) forms a molecular solid. What type of ... | Clutch  Pr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loromethane (CH3Cl) forms a molecular solid. What type of ... | Clutch  Pre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330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88782B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Ktoré z </w:t>
            </w:r>
            <w:proofErr w:type="spellStart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alkánov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nájdeme v domácnosti? Pomôžte si obrázkami.</w:t>
            </w:r>
          </w:p>
          <w:p w:rsidR="00AD174C" w:rsidRPr="00A362F5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C41467" wp14:editId="6F4F68C4">
                  <wp:extent cx="733425" cy="1422592"/>
                  <wp:effectExtent l="19050" t="0" r="9525" b="0"/>
                  <wp:docPr id="58" name="Obrázok 58" descr="12kg Butane Gas Bottle Refill Calor Gas Cylin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12kg Butane Gas Bottle Refill Calor Gas Cylind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24444" r="24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518" cy="143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362F5" w:rsidRP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anchor distT="0" distB="0" distL="114300" distR="114300" simplePos="0" relativeHeight="251658240" behindDoc="0" locked="0" layoutInCell="1" allowOverlap="1" wp14:anchorId="54730DA1" wp14:editId="5CDEBF04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132080</wp:posOffset>
                  </wp:positionV>
                  <wp:extent cx="697230" cy="1104900"/>
                  <wp:effectExtent l="0" t="0" r="7620" b="0"/>
                  <wp:wrapNone/>
                  <wp:docPr id="61" name="Obrázok 61" descr="Amica Kombinovaný sporák 510GE1.23PF(W) nakúpiť v OB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Amica Kombinovaný sporák 510GE1.23PF(W) nakúpiť v O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25100" r="24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23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6852DB03" wp14:editId="4DA8E4C5">
                  <wp:extent cx="809625" cy="809625"/>
                  <wp:effectExtent l="19050" t="0" r="9525" b="0"/>
                  <wp:docPr id="64" name="Obrázok 64" descr="Benzínový zapaľovač Green Matte ZL 26093|Vivantis.sk - Od kabelky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Benzínový zapaľovač Green Matte ZL 26093|Vivantis.sk - Od kabelky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474689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74689" w:rsidRPr="00A362F5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</w:tc>
      </w:tr>
    </w:tbl>
    <w:p w:rsidR="00503A7E" w:rsidRDefault="00503A7E" w:rsidP="00191A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3A7E" w:rsidRDefault="00503A7E" w:rsidP="00191A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6744D" w:rsidRDefault="0006744D" w:rsidP="00191A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3A7E" w:rsidRDefault="000736AE" w:rsidP="00191A38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503A7E" w:rsidRPr="00605482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https://www.flippity.net/sh.php?k=1538RMAQom8TP2kKRN9_qdQgpTmuCoX_fFNQmfeIEhPI</w:t>
        </w:r>
      </w:hyperlink>
    </w:p>
    <w:p w:rsidR="00503A7E" w:rsidRPr="00714D0A" w:rsidRDefault="00503A7E" w:rsidP="00191A3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03A7E" w:rsidRPr="00714D0A" w:rsidSect="00DD43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D295E"/>
    <w:multiLevelType w:val="hybridMultilevel"/>
    <w:tmpl w:val="73BEA496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7E73BCB"/>
    <w:multiLevelType w:val="hybridMultilevel"/>
    <w:tmpl w:val="58181274"/>
    <w:lvl w:ilvl="0" w:tplc="54CC9E9C">
      <w:start w:val="1"/>
      <w:numFmt w:val="lowerLetter"/>
      <w:lvlText w:val="%1)"/>
      <w:lvlJc w:val="left"/>
      <w:pPr>
        <w:ind w:left="1496" w:hanging="64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931" w:hanging="360"/>
      </w:pPr>
    </w:lvl>
    <w:lvl w:ilvl="2" w:tplc="041B001B" w:tentative="1">
      <w:start w:val="1"/>
      <w:numFmt w:val="lowerRoman"/>
      <w:lvlText w:val="%3."/>
      <w:lvlJc w:val="right"/>
      <w:pPr>
        <w:ind w:left="2651" w:hanging="180"/>
      </w:pPr>
    </w:lvl>
    <w:lvl w:ilvl="3" w:tplc="041B000F" w:tentative="1">
      <w:start w:val="1"/>
      <w:numFmt w:val="decimal"/>
      <w:lvlText w:val="%4."/>
      <w:lvlJc w:val="left"/>
      <w:pPr>
        <w:ind w:left="3371" w:hanging="360"/>
      </w:pPr>
    </w:lvl>
    <w:lvl w:ilvl="4" w:tplc="041B0019" w:tentative="1">
      <w:start w:val="1"/>
      <w:numFmt w:val="lowerLetter"/>
      <w:lvlText w:val="%5."/>
      <w:lvlJc w:val="left"/>
      <w:pPr>
        <w:ind w:left="4091" w:hanging="360"/>
      </w:pPr>
    </w:lvl>
    <w:lvl w:ilvl="5" w:tplc="041B001B" w:tentative="1">
      <w:start w:val="1"/>
      <w:numFmt w:val="lowerRoman"/>
      <w:lvlText w:val="%6."/>
      <w:lvlJc w:val="right"/>
      <w:pPr>
        <w:ind w:left="4811" w:hanging="180"/>
      </w:pPr>
    </w:lvl>
    <w:lvl w:ilvl="6" w:tplc="041B000F" w:tentative="1">
      <w:start w:val="1"/>
      <w:numFmt w:val="decimal"/>
      <w:lvlText w:val="%7."/>
      <w:lvlJc w:val="left"/>
      <w:pPr>
        <w:ind w:left="5531" w:hanging="360"/>
      </w:pPr>
    </w:lvl>
    <w:lvl w:ilvl="7" w:tplc="041B0019" w:tentative="1">
      <w:start w:val="1"/>
      <w:numFmt w:val="lowerLetter"/>
      <w:lvlText w:val="%8."/>
      <w:lvlJc w:val="left"/>
      <w:pPr>
        <w:ind w:left="6251" w:hanging="360"/>
      </w:pPr>
    </w:lvl>
    <w:lvl w:ilvl="8" w:tplc="041B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2EF77D6B"/>
    <w:multiLevelType w:val="hybridMultilevel"/>
    <w:tmpl w:val="997EE3F2"/>
    <w:lvl w:ilvl="0" w:tplc="5E58F49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3A6C0EB8"/>
    <w:multiLevelType w:val="hybridMultilevel"/>
    <w:tmpl w:val="C714CFA2"/>
    <w:lvl w:ilvl="0" w:tplc="041B0017">
      <w:start w:val="1"/>
      <w:numFmt w:val="lowerLetter"/>
      <w:lvlText w:val="%1)"/>
      <w:lvlJc w:val="left"/>
      <w:pPr>
        <w:ind w:left="1571" w:hanging="360"/>
      </w:pPr>
    </w:lvl>
    <w:lvl w:ilvl="1" w:tplc="041B0019" w:tentative="1">
      <w:start w:val="1"/>
      <w:numFmt w:val="lowerLetter"/>
      <w:lvlText w:val="%2."/>
      <w:lvlJc w:val="left"/>
      <w:pPr>
        <w:ind w:left="2291" w:hanging="360"/>
      </w:pPr>
    </w:lvl>
    <w:lvl w:ilvl="2" w:tplc="041B001B" w:tentative="1">
      <w:start w:val="1"/>
      <w:numFmt w:val="lowerRoman"/>
      <w:lvlText w:val="%3."/>
      <w:lvlJc w:val="right"/>
      <w:pPr>
        <w:ind w:left="3011" w:hanging="180"/>
      </w:pPr>
    </w:lvl>
    <w:lvl w:ilvl="3" w:tplc="041B000F" w:tentative="1">
      <w:start w:val="1"/>
      <w:numFmt w:val="decimal"/>
      <w:lvlText w:val="%4."/>
      <w:lvlJc w:val="left"/>
      <w:pPr>
        <w:ind w:left="3731" w:hanging="360"/>
      </w:pPr>
    </w:lvl>
    <w:lvl w:ilvl="4" w:tplc="041B0019" w:tentative="1">
      <w:start w:val="1"/>
      <w:numFmt w:val="lowerLetter"/>
      <w:lvlText w:val="%5."/>
      <w:lvlJc w:val="left"/>
      <w:pPr>
        <w:ind w:left="4451" w:hanging="360"/>
      </w:pPr>
    </w:lvl>
    <w:lvl w:ilvl="5" w:tplc="041B001B" w:tentative="1">
      <w:start w:val="1"/>
      <w:numFmt w:val="lowerRoman"/>
      <w:lvlText w:val="%6."/>
      <w:lvlJc w:val="right"/>
      <w:pPr>
        <w:ind w:left="5171" w:hanging="180"/>
      </w:pPr>
    </w:lvl>
    <w:lvl w:ilvl="6" w:tplc="041B000F" w:tentative="1">
      <w:start w:val="1"/>
      <w:numFmt w:val="decimal"/>
      <w:lvlText w:val="%7."/>
      <w:lvlJc w:val="left"/>
      <w:pPr>
        <w:ind w:left="5891" w:hanging="360"/>
      </w:pPr>
    </w:lvl>
    <w:lvl w:ilvl="7" w:tplc="041B0019" w:tentative="1">
      <w:start w:val="1"/>
      <w:numFmt w:val="lowerLetter"/>
      <w:lvlText w:val="%8."/>
      <w:lvlJc w:val="left"/>
      <w:pPr>
        <w:ind w:left="6611" w:hanging="360"/>
      </w:pPr>
    </w:lvl>
    <w:lvl w:ilvl="8" w:tplc="041B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4131411A"/>
    <w:multiLevelType w:val="hybridMultilevel"/>
    <w:tmpl w:val="7016675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FD149A"/>
    <w:multiLevelType w:val="hybridMultilevel"/>
    <w:tmpl w:val="84B824F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294366"/>
    <w:multiLevelType w:val="hybridMultilevel"/>
    <w:tmpl w:val="E060857E"/>
    <w:lvl w:ilvl="0" w:tplc="296C68A4">
      <w:start w:val="1"/>
      <w:numFmt w:val="lowerLetter"/>
      <w:lvlText w:val="%1)"/>
      <w:lvlJc w:val="left"/>
      <w:pPr>
        <w:ind w:left="73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55" w:hanging="360"/>
      </w:pPr>
    </w:lvl>
    <w:lvl w:ilvl="2" w:tplc="041B001B" w:tentative="1">
      <w:start w:val="1"/>
      <w:numFmt w:val="lowerRoman"/>
      <w:lvlText w:val="%3."/>
      <w:lvlJc w:val="right"/>
      <w:pPr>
        <w:ind w:left="2175" w:hanging="180"/>
      </w:pPr>
    </w:lvl>
    <w:lvl w:ilvl="3" w:tplc="041B000F" w:tentative="1">
      <w:start w:val="1"/>
      <w:numFmt w:val="decimal"/>
      <w:lvlText w:val="%4."/>
      <w:lvlJc w:val="left"/>
      <w:pPr>
        <w:ind w:left="2895" w:hanging="360"/>
      </w:pPr>
    </w:lvl>
    <w:lvl w:ilvl="4" w:tplc="041B0019" w:tentative="1">
      <w:start w:val="1"/>
      <w:numFmt w:val="lowerLetter"/>
      <w:lvlText w:val="%5."/>
      <w:lvlJc w:val="left"/>
      <w:pPr>
        <w:ind w:left="3615" w:hanging="360"/>
      </w:pPr>
    </w:lvl>
    <w:lvl w:ilvl="5" w:tplc="041B001B" w:tentative="1">
      <w:start w:val="1"/>
      <w:numFmt w:val="lowerRoman"/>
      <w:lvlText w:val="%6."/>
      <w:lvlJc w:val="right"/>
      <w:pPr>
        <w:ind w:left="4335" w:hanging="180"/>
      </w:pPr>
    </w:lvl>
    <w:lvl w:ilvl="6" w:tplc="041B000F" w:tentative="1">
      <w:start w:val="1"/>
      <w:numFmt w:val="decimal"/>
      <w:lvlText w:val="%7."/>
      <w:lvlJc w:val="left"/>
      <w:pPr>
        <w:ind w:left="5055" w:hanging="360"/>
      </w:pPr>
    </w:lvl>
    <w:lvl w:ilvl="7" w:tplc="041B0019" w:tentative="1">
      <w:start w:val="1"/>
      <w:numFmt w:val="lowerLetter"/>
      <w:lvlText w:val="%8."/>
      <w:lvlJc w:val="left"/>
      <w:pPr>
        <w:ind w:left="5775" w:hanging="360"/>
      </w:pPr>
    </w:lvl>
    <w:lvl w:ilvl="8" w:tplc="041B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>
    <w:nsid w:val="59880FC2"/>
    <w:multiLevelType w:val="hybridMultilevel"/>
    <w:tmpl w:val="A5C619B6"/>
    <w:lvl w:ilvl="0" w:tplc="AA9EEF48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866" w:hanging="360"/>
      </w:p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B5C2686"/>
    <w:multiLevelType w:val="hybridMultilevel"/>
    <w:tmpl w:val="7A185E32"/>
    <w:lvl w:ilvl="0" w:tplc="430EFDC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506" w:hanging="360"/>
      </w:pPr>
    </w:lvl>
    <w:lvl w:ilvl="2" w:tplc="041B001B" w:tentative="1">
      <w:start w:val="1"/>
      <w:numFmt w:val="lowerRoman"/>
      <w:lvlText w:val="%3."/>
      <w:lvlJc w:val="right"/>
      <w:pPr>
        <w:ind w:left="2226" w:hanging="180"/>
      </w:pPr>
    </w:lvl>
    <w:lvl w:ilvl="3" w:tplc="041B000F" w:tentative="1">
      <w:start w:val="1"/>
      <w:numFmt w:val="decimal"/>
      <w:lvlText w:val="%4."/>
      <w:lvlJc w:val="left"/>
      <w:pPr>
        <w:ind w:left="2946" w:hanging="360"/>
      </w:pPr>
    </w:lvl>
    <w:lvl w:ilvl="4" w:tplc="041B0019" w:tentative="1">
      <w:start w:val="1"/>
      <w:numFmt w:val="lowerLetter"/>
      <w:lvlText w:val="%5."/>
      <w:lvlJc w:val="left"/>
      <w:pPr>
        <w:ind w:left="3666" w:hanging="360"/>
      </w:pPr>
    </w:lvl>
    <w:lvl w:ilvl="5" w:tplc="041B001B" w:tentative="1">
      <w:start w:val="1"/>
      <w:numFmt w:val="lowerRoman"/>
      <w:lvlText w:val="%6."/>
      <w:lvlJc w:val="right"/>
      <w:pPr>
        <w:ind w:left="4386" w:hanging="180"/>
      </w:pPr>
    </w:lvl>
    <w:lvl w:ilvl="6" w:tplc="041B000F" w:tentative="1">
      <w:start w:val="1"/>
      <w:numFmt w:val="decimal"/>
      <w:lvlText w:val="%7."/>
      <w:lvlJc w:val="left"/>
      <w:pPr>
        <w:ind w:left="5106" w:hanging="360"/>
      </w:pPr>
    </w:lvl>
    <w:lvl w:ilvl="7" w:tplc="041B0019" w:tentative="1">
      <w:start w:val="1"/>
      <w:numFmt w:val="lowerLetter"/>
      <w:lvlText w:val="%8."/>
      <w:lvlJc w:val="left"/>
      <w:pPr>
        <w:ind w:left="5826" w:hanging="360"/>
      </w:pPr>
    </w:lvl>
    <w:lvl w:ilvl="8" w:tplc="041B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5B93648E"/>
    <w:multiLevelType w:val="hybridMultilevel"/>
    <w:tmpl w:val="9E640C7A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FC1EB5"/>
    <w:multiLevelType w:val="hybridMultilevel"/>
    <w:tmpl w:val="55483F6A"/>
    <w:lvl w:ilvl="0" w:tplc="041B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693E3958"/>
    <w:multiLevelType w:val="hybridMultilevel"/>
    <w:tmpl w:val="522CE880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EE7812"/>
    <w:multiLevelType w:val="hybridMultilevel"/>
    <w:tmpl w:val="1B00130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4C7EE28C">
      <w:start w:val="1"/>
      <w:numFmt w:val="decimal"/>
      <w:lvlText w:val="%2."/>
      <w:lvlJc w:val="left"/>
      <w:pPr>
        <w:ind w:left="1866" w:hanging="360"/>
      </w:pPr>
      <w:rPr>
        <w:rFonts w:hint="default"/>
      </w:r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7D143A7C"/>
    <w:multiLevelType w:val="hybridMultilevel"/>
    <w:tmpl w:val="DD406CE0"/>
    <w:lvl w:ilvl="0" w:tplc="041B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9"/>
  </w:num>
  <w:num w:numId="8">
    <w:abstractNumId w:val="10"/>
  </w:num>
  <w:num w:numId="9">
    <w:abstractNumId w:val="3"/>
  </w:num>
  <w:num w:numId="10">
    <w:abstractNumId w:val="1"/>
  </w:num>
  <w:num w:numId="11">
    <w:abstractNumId w:val="12"/>
  </w:num>
  <w:num w:numId="12">
    <w:abstractNumId w:val="4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D0A"/>
    <w:rsid w:val="000452ED"/>
    <w:rsid w:val="00060605"/>
    <w:rsid w:val="00062B25"/>
    <w:rsid w:val="0006744D"/>
    <w:rsid w:val="000736AE"/>
    <w:rsid w:val="00094F60"/>
    <w:rsid w:val="0011092E"/>
    <w:rsid w:val="001374EF"/>
    <w:rsid w:val="00143C11"/>
    <w:rsid w:val="00151201"/>
    <w:rsid w:val="00191A38"/>
    <w:rsid w:val="001A095F"/>
    <w:rsid w:val="001C6F74"/>
    <w:rsid w:val="001E30DC"/>
    <w:rsid w:val="00257891"/>
    <w:rsid w:val="00372833"/>
    <w:rsid w:val="00383852"/>
    <w:rsid w:val="004108EA"/>
    <w:rsid w:val="004251F1"/>
    <w:rsid w:val="004467ED"/>
    <w:rsid w:val="00452BF3"/>
    <w:rsid w:val="00456B6F"/>
    <w:rsid w:val="00471220"/>
    <w:rsid w:val="00471A9C"/>
    <w:rsid w:val="00474689"/>
    <w:rsid w:val="00497841"/>
    <w:rsid w:val="004A7731"/>
    <w:rsid w:val="00503A7E"/>
    <w:rsid w:val="00505061"/>
    <w:rsid w:val="00505A9D"/>
    <w:rsid w:val="00521EB2"/>
    <w:rsid w:val="00531E20"/>
    <w:rsid w:val="0054722B"/>
    <w:rsid w:val="005C4CD0"/>
    <w:rsid w:val="005D51E8"/>
    <w:rsid w:val="006122F3"/>
    <w:rsid w:val="0063142D"/>
    <w:rsid w:val="00687F45"/>
    <w:rsid w:val="00697C27"/>
    <w:rsid w:val="00707265"/>
    <w:rsid w:val="00714D0A"/>
    <w:rsid w:val="00731593"/>
    <w:rsid w:val="00757154"/>
    <w:rsid w:val="00787AA6"/>
    <w:rsid w:val="007E56A7"/>
    <w:rsid w:val="008159A4"/>
    <w:rsid w:val="008525B7"/>
    <w:rsid w:val="00870D8F"/>
    <w:rsid w:val="0088782B"/>
    <w:rsid w:val="00976540"/>
    <w:rsid w:val="009B678F"/>
    <w:rsid w:val="009C458B"/>
    <w:rsid w:val="009F16F7"/>
    <w:rsid w:val="009F4744"/>
    <w:rsid w:val="00A362F5"/>
    <w:rsid w:val="00A80F2A"/>
    <w:rsid w:val="00A824FB"/>
    <w:rsid w:val="00AB106B"/>
    <w:rsid w:val="00AD174C"/>
    <w:rsid w:val="00B068A2"/>
    <w:rsid w:val="00B8790E"/>
    <w:rsid w:val="00BA7971"/>
    <w:rsid w:val="00C062A8"/>
    <w:rsid w:val="00C10323"/>
    <w:rsid w:val="00C44A2B"/>
    <w:rsid w:val="00C6134C"/>
    <w:rsid w:val="00C928C0"/>
    <w:rsid w:val="00CB766C"/>
    <w:rsid w:val="00D05822"/>
    <w:rsid w:val="00D16DCD"/>
    <w:rsid w:val="00D24197"/>
    <w:rsid w:val="00D960FB"/>
    <w:rsid w:val="00DD4364"/>
    <w:rsid w:val="00E43C77"/>
    <w:rsid w:val="00E6632D"/>
    <w:rsid w:val="00E71C2A"/>
    <w:rsid w:val="00E8305B"/>
    <w:rsid w:val="00F4339E"/>
    <w:rsid w:val="00F6245D"/>
    <w:rsid w:val="00F62B0B"/>
    <w:rsid w:val="00F970F0"/>
    <w:rsid w:val="00FA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DD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DD436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1A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095F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50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DD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DD436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1A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095F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50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hyperlink" Target="https://www.flippity.net/sh.php?k=1538RMAQom8TP2kKRN9_qdQgpTmuCoX_fFNQmfeIEhPI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5</Pages>
  <Words>930</Words>
  <Characters>5306</Characters>
  <Application>Microsoft Office Word</Application>
  <DocSecurity>0</DocSecurity>
  <Lines>44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Michaela Sekerešová</dc:creator>
  <cp:lastModifiedBy>spravca</cp:lastModifiedBy>
  <cp:revision>19</cp:revision>
  <dcterms:created xsi:type="dcterms:W3CDTF">2021-04-05T15:56:00Z</dcterms:created>
  <dcterms:modified xsi:type="dcterms:W3CDTF">2021-04-20T07:51:00Z</dcterms:modified>
</cp:coreProperties>
</file>