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143EAAE" w14:textId="7FE9F2DC" w:rsidR="001235EA" w:rsidRPr="00AA0B28" w:rsidRDefault="00012555">
      <w:pPr>
        <w:pStyle w:val="Nzov"/>
        <w:rPr>
          <w:sz w:val="28"/>
          <w:lang w:val="sk-SK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D5A4CAB981224ADD981A8559A36EAFB1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514AEC" w:rsidRPr="00AA0B28">
            <w:rPr>
              <w:rStyle w:val="NzovChar"/>
              <w:sz w:val="28"/>
              <w:lang w:val="sk-SK"/>
            </w:rPr>
            <w:t>D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2AC80794528245CBAD6AFB66865ACEA3"/>
          </w:placeholder>
        </w:sdtPr>
        <w:sdtEndPr>
          <w:rPr>
            <w:rStyle w:val="NzovChar"/>
          </w:rPr>
        </w:sdtEndPr>
        <w:sdtContent>
          <w:r w:rsidR="00E266ED">
            <w:rPr>
              <w:rStyle w:val="NzovChar"/>
              <w:sz w:val="28"/>
              <w:lang w:val="sk-SK"/>
            </w:rPr>
            <w:t>2</w:t>
          </w:r>
        </w:sdtContent>
      </w:sdt>
      <w:r w:rsidR="00753FE7" w:rsidRPr="00AA0B28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20229CB8B2364630A0DB478C546E32E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266ED">
            <w:rPr>
              <w:caps w:val="0"/>
              <w:sz w:val="28"/>
              <w:lang w:val="sk-SK"/>
            </w:rPr>
            <w:t>KRIVKA ŽIVOTA</w:t>
          </w:r>
        </w:sdtContent>
      </w:sdt>
    </w:p>
    <w:sdt>
      <w:sdtPr>
        <w:rPr>
          <w:rStyle w:val="Nadpis1Char"/>
          <w:lang w:val="sk-SK"/>
        </w:rPr>
        <w:alias w:val="Návod/Materiál"/>
        <w:tag w:val="Návod/Materiál"/>
        <w:id w:val="-1926566735"/>
        <w:placeholder>
          <w:docPart w:val="1214B5BCD0A54796BBF44E6A6C51B2C7"/>
        </w:placeholder>
        <w:dropDownList>
          <w:listItem w:value="Choose an item."/>
          <w:listItem w:displayText="Materiál pre poradcu" w:value="Materiál pre poradcu"/>
          <w:listItem w:displayText="Pracovný materiál pre klienta" w:value="Pracovný materiál pre klienta"/>
        </w:dropDownList>
      </w:sdtPr>
      <w:sdtEndPr>
        <w:rPr>
          <w:rStyle w:val="Nadpis1Char"/>
        </w:rPr>
      </w:sdtEndPr>
      <w:sdtContent>
        <w:p w14:paraId="5143EAAF" w14:textId="77777777" w:rsidR="001235EA" w:rsidRPr="00D602C9" w:rsidRDefault="00753FE7">
          <w:pPr>
            <w:pStyle w:val="Podtitul"/>
            <w:rPr>
              <w:lang w:val="sk-SK"/>
            </w:rPr>
          </w:pPr>
          <w:r w:rsidRPr="00D602C9">
            <w:rPr>
              <w:rStyle w:val="Nadpis1Char"/>
              <w:lang w:val="sk-SK"/>
            </w:rPr>
            <w:t>Materiál pre poradcu</w:t>
          </w:r>
        </w:p>
      </w:sdtContent>
    </w:sdt>
    <w:p w14:paraId="5143EAB0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713706" w:rsidRPr="00713706" w14:paraId="5143EAB5" w14:textId="77777777" w:rsidTr="00713706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143EAB1" w14:textId="4019A495" w:rsidR="00FB64D6" w:rsidRPr="00713706" w:rsidRDefault="00E266ED" w:rsidP="00713706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Získať celkový prehľad o vlastnej životnej dráhe. Analyzovať a hodnotiť jednotlivé životné etapy</w:t>
            </w:r>
            <w:r w:rsidR="001C23D4" w:rsidRPr="00713706">
              <w:rPr>
                <w:iCs/>
                <w:color w:val="000000" w:themeColor="text1"/>
                <w:lang w:val="sk-SK"/>
              </w:rPr>
              <w:t xml:space="preserve">, </w:t>
            </w:r>
            <w:r>
              <w:rPr>
                <w:iCs/>
                <w:color w:val="000000" w:themeColor="text1"/>
                <w:lang w:val="sk-SK"/>
              </w:rPr>
              <w:t>zdroje spokojnosti, hodnoty.</w:t>
            </w:r>
          </w:p>
          <w:p w14:paraId="5143EAB2" w14:textId="77777777" w:rsidR="004A5891" w:rsidRPr="00713706" w:rsidRDefault="004A5891" w:rsidP="00713706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713706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713706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26580380ED7B4DBBB36369B867A17C52"/>
                </w:placeholder>
                <w:text/>
              </w:sdtPr>
              <w:sdtEndPr/>
              <w:sdtContent>
                <w:r w:rsidR="007D6AF1" w:rsidRPr="00713706">
                  <w:rPr>
                    <w:iCs/>
                    <w:color w:val="000000" w:themeColor="text1"/>
                    <w:lang w:val="sk-SK"/>
                  </w:rPr>
                  <w:t xml:space="preserve">uchádzači o zamestnanie starší ako 50 rokov, uchádzači o zamestnanie v procese prehodnocovania profesijnej dráhy, uchádzači o zamestnanie v procese profesijnej </w:t>
                </w:r>
                <w:proofErr w:type="spellStart"/>
                <w:r w:rsidR="007D6AF1" w:rsidRPr="00713706">
                  <w:rPr>
                    <w:iCs/>
                    <w:color w:val="000000" w:themeColor="text1"/>
                    <w:lang w:val="sk-SK"/>
                  </w:rPr>
                  <w:t>re</w:t>
                </w:r>
                <w:r w:rsidR="004A1F35" w:rsidRPr="00713706">
                  <w:rPr>
                    <w:iCs/>
                    <w:color w:val="000000" w:themeColor="text1"/>
                    <w:lang w:val="sk-SK"/>
                  </w:rPr>
                  <w:t>-</w:t>
                </w:r>
                <w:r w:rsidR="007D6AF1" w:rsidRPr="00713706">
                  <w:rPr>
                    <w:iCs/>
                    <w:color w:val="000000" w:themeColor="text1"/>
                    <w:lang w:val="sk-SK"/>
                  </w:rPr>
                  <w:t>orientácie</w:t>
                </w:r>
                <w:proofErr w:type="spellEnd"/>
              </w:sdtContent>
            </w:sdt>
          </w:p>
          <w:p w14:paraId="5143EAB3" w14:textId="5A014A6A" w:rsidR="008C5C15" w:rsidRPr="00713706" w:rsidRDefault="008C5C15" w:rsidP="00713706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713706">
              <w:rPr>
                <w:b/>
                <w:iCs/>
                <w:color w:val="000000" w:themeColor="text1"/>
                <w:lang w:val="sk-SK"/>
              </w:rPr>
              <w:t>Dĺžka aktivity: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B02E30A75ECC487A8B5A56FDE34F6F0A"/>
                </w:placeholder>
                <w:text/>
              </w:sdtPr>
              <w:sdtEndPr/>
              <w:sdtContent>
                <w:r w:rsidR="004A1F35" w:rsidRPr="00713706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E266ED">
                  <w:rPr>
                    <w:iCs/>
                    <w:color w:val="000000" w:themeColor="text1"/>
                    <w:lang w:val="sk-SK"/>
                  </w:rPr>
                  <w:t>45</w:t>
                </w:r>
                <w:r w:rsidR="001C23D4" w:rsidRPr="00713706">
                  <w:rPr>
                    <w:iCs/>
                    <w:color w:val="000000" w:themeColor="text1"/>
                    <w:lang w:val="sk-SK"/>
                  </w:rPr>
                  <w:t xml:space="preserve"> minút</w:t>
                </w:r>
              </w:sdtContent>
            </w:sdt>
          </w:p>
          <w:p w14:paraId="5143EAB4" w14:textId="1E30B596" w:rsidR="008C5C15" w:rsidRPr="00713706" w:rsidRDefault="008C5C15" w:rsidP="00713706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713706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A140F3011121410DB3CBA8B64816D7BE"/>
                </w:placeholder>
                <w:text/>
              </w:sdtPr>
              <w:sdtEndPr/>
              <w:sdtContent>
                <w:r w:rsidR="004A1F35" w:rsidRPr="00713706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1C23D4" w:rsidRPr="00713706">
                  <w:rPr>
                    <w:iCs/>
                    <w:color w:val="000000" w:themeColor="text1"/>
                    <w:lang w:val="sk-SK"/>
                  </w:rPr>
                  <w:t>individuálna</w:t>
                </w:r>
                <w:r w:rsidR="00E266ED">
                  <w:rPr>
                    <w:iCs/>
                    <w:color w:val="000000" w:themeColor="text1"/>
                    <w:lang w:val="sk-SK"/>
                  </w:rPr>
                  <w:t xml:space="preserve"> (práca na doma)</w:t>
                </w:r>
                <w:r w:rsidR="00F1314F" w:rsidRPr="00713706">
                  <w:rPr>
                    <w:iCs/>
                    <w:color w:val="000000" w:themeColor="text1"/>
                    <w:lang w:val="sk-SK"/>
                  </w:rPr>
                  <w:t xml:space="preserve"> / skupinová</w:t>
                </w:r>
              </w:sdtContent>
            </w:sdt>
          </w:p>
        </w:tc>
      </w:tr>
    </w:tbl>
    <w:p w14:paraId="5143EAB6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713706" w:rsidRPr="00C819FB" w14:paraId="5143EABA" w14:textId="77777777" w:rsidTr="0071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5143EAB7" w14:textId="77232B65" w:rsidR="00D602C9" w:rsidRPr="00713706" w:rsidRDefault="00C819FB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5143EACA" wp14:editId="33CA68CC">
                      <wp:extent cx="141605" cy="141605"/>
                      <wp:effectExtent l="3810" t="0" r="0" b="2540"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1373 w 541"/>
                                    <a:gd name="T1" fmla="*/ 35727 h 2151"/>
                                    <a:gd name="T2" fmla="*/ 23392 w 541"/>
                                    <a:gd name="T3" fmla="*/ 35727 h 2151"/>
                                    <a:gd name="T4" fmla="*/ 23392 w 541"/>
                                    <a:gd name="T5" fmla="*/ 97155 h 2151"/>
                                    <a:gd name="T6" fmla="*/ 1373 w 541"/>
                                    <a:gd name="T7" fmla="*/ 97155 h 2151"/>
                                    <a:gd name="T8" fmla="*/ 1373 w 541"/>
                                    <a:gd name="T9" fmla="*/ 35727 h 2151"/>
                                    <a:gd name="T10" fmla="*/ 12405 w 541"/>
                                    <a:gd name="T11" fmla="*/ 0 h 2151"/>
                                    <a:gd name="T12" fmla="*/ 14236 w 541"/>
                                    <a:gd name="T13" fmla="*/ 136 h 2151"/>
                                    <a:gd name="T14" fmla="*/ 15976 w 541"/>
                                    <a:gd name="T15" fmla="*/ 497 h 2151"/>
                                    <a:gd name="T16" fmla="*/ 17578 w 541"/>
                                    <a:gd name="T17" fmla="*/ 1174 h 2151"/>
                                    <a:gd name="T18" fmla="*/ 19135 w 541"/>
                                    <a:gd name="T19" fmla="*/ 1987 h 2151"/>
                                    <a:gd name="T20" fmla="*/ 20462 w 541"/>
                                    <a:gd name="T21" fmla="*/ 2981 h 2151"/>
                                    <a:gd name="T22" fmla="*/ 21744 w 541"/>
                                    <a:gd name="T23" fmla="*/ 4201 h 2151"/>
                                    <a:gd name="T24" fmla="*/ 22751 w 541"/>
                                    <a:gd name="T25" fmla="*/ 5556 h 2151"/>
                                    <a:gd name="T26" fmla="*/ 23621 w 541"/>
                                    <a:gd name="T27" fmla="*/ 7091 h 2151"/>
                                    <a:gd name="T28" fmla="*/ 24261 w 541"/>
                                    <a:gd name="T29" fmla="*/ 8717 h 2151"/>
                                    <a:gd name="T30" fmla="*/ 24628 w 541"/>
                                    <a:gd name="T31" fmla="*/ 10388 h 2151"/>
                                    <a:gd name="T32" fmla="*/ 24765 w 541"/>
                                    <a:gd name="T33" fmla="*/ 12195 h 2151"/>
                                    <a:gd name="T34" fmla="*/ 24628 w 541"/>
                                    <a:gd name="T35" fmla="*/ 14002 h 2151"/>
                                    <a:gd name="T36" fmla="*/ 24261 w 541"/>
                                    <a:gd name="T37" fmla="*/ 15673 h 2151"/>
                                    <a:gd name="T38" fmla="*/ 23621 w 541"/>
                                    <a:gd name="T39" fmla="*/ 17344 h 2151"/>
                                    <a:gd name="T40" fmla="*/ 22751 w 541"/>
                                    <a:gd name="T41" fmla="*/ 18835 h 2151"/>
                                    <a:gd name="T42" fmla="*/ 21744 w 541"/>
                                    <a:gd name="T43" fmla="*/ 20190 h 2151"/>
                                    <a:gd name="T44" fmla="*/ 20462 w 541"/>
                                    <a:gd name="T45" fmla="*/ 21409 h 2151"/>
                                    <a:gd name="T46" fmla="*/ 19135 w 541"/>
                                    <a:gd name="T47" fmla="*/ 22403 h 2151"/>
                                    <a:gd name="T48" fmla="*/ 17578 w 541"/>
                                    <a:gd name="T49" fmla="*/ 23261 h 2151"/>
                                    <a:gd name="T50" fmla="*/ 15976 w 541"/>
                                    <a:gd name="T51" fmla="*/ 23894 h 2151"/>
                                    <a:gd name="T52" fmla="*/ 14236 w 541"/>
                                    <a:gd name="T53" fmla="*/ 24300 h 2151"/>
                                    <a:gd name="T54" fmla="*/ 12405 w 541"/>
                                    <a:gd name="T55" fmla="*/ 24390 h 2151"/>
                                    <a:gd name="T56" fmla="*/ 10574 w 541"/>
                                    <a:gd name="T57" fmla="*/ 24300 h 2151"/>
                                    <a:gd name="T58" fmla="*/ 8835 w 541"/>
                                    <a:gd name="T59" fmla="*/ 23894 h 2151"/>
                                    <a:gd name="T60" fmla="*/ 7187 w 541"/>
                                    <a:gd name="T61" fmla="*/ 23261 h 2151"/>
                                    <a:gd name="T62" fmla="*/ 5722 w 541"/>
                                    <a:gd name="T63" fmla="*/ 22403 h 2151"/>
                                    <a:gd name="T64" fmla="*/ 4303 w 541"/>
                                    <a:gd name="T65" fmla="*/ 21409 h 2151"/>
                                    <a:gd name="T66" fmla="*/ 3113 w 541"/>
                                    <a:gd name="T67" fmla="*/ 20190 h 2151"/>
                                    <a:gd name="T68" fmla="*/ 2014 w 541"/>
                                    <a:gd name="T69" fmla="*/ 18835 h 2151"/>
                                    <a:gd name="T70" fmla="*/ 1190 w 541"/>
                                    <a:gd name="T71" fmla="*/ 17344 h 2151"/>
                                    <a:gd name="T72" fmla="*/ 595 w 541"/>
                                    <a:gd name="T73" fmla="*/ 15673 h 2151"/>
                                    <a:gd name="T74" fmla="*/ 137 w 541"/>
                                    <a:gd name="T75" fmla="*/ 14002 h 2151"/>
                                    <a:gd name="T76" fmla="*/ 0 w 541"/>
                                    <a:gd name="T77" fmla="*/ 12195 h 2151"/>
                                    <a:gd name="T78" fmla="*/ 137 w 541"/>
                                    <a:gd name="T79" fmla="*/ 10388 h 2151"/>
                                    <a:gd name="T80" fmla="*/ 595 w 541"/>
                                    <a:gd name="T81" fmla="*/ 8717 h 2151"/>
                                    <a:gd name="T82" fmla="*/ 1190 w 541"/>
                                    <a:gd name="T83" fmla="*/ 7091 h 2151"/>
                                    <a:gd name="T84" fmla="*/ 2014 w 541"/>
                                    <a:gd name="T85" fmla="*/ 5556 h 2151"/>
                                    <a:gd name="T86" fmla="*/ 3113 w 541"/>
                                    <a:gd name="T87" fmla="*/ 4201 h 2151"/>
                                    <a:gd name="T88" fmla="*/ 4303 w 541"/>
                                    <a:gd name="T89" fmla="*/ 2981 h 2151"/>
                                    <a:gd name="T90" fmla="*/ 5722 w 541"/>
                                    <a:gd name="T91" fmla="*/ 1987 h 2151"/>
                                    <a:gd name="T92" fmla="*/ 7187 w 541"/>
                                    <a:gd name="T93" fmla="*/ 1174 h 2151"/>
                                    <a:gd name="T94" fmla="*/ 8835 w 541"/>
                                    <a:gd name="T95" fmla="*/ 497 h 2151"/>
                                    <a:gd name="T96" fmla="*/ 10574 w 541"/>
                                    <a:gd name="T97" fmla="*/ 136 h 2151"/>
                                    <a:gd name="T98" fmla="*/ 12405 w 541"/>
                                    <a:gd name="T99" fmla="*/ 0 h 2151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0A9CD372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B3cBsXQKAAChMwAADgAAAAAAAAAAAAAAAAAu&#10;AgAAZHJzL2Uyb0RvYy54bWxQSwECLQAUAAYACAAAACEABeIMPdkAAAADAQAADwAAAAAAAAAAAAAA&#10;AADODAAAZHJzL2Rvd25yZXYueG1sUEsFBgAAAAAEAAQA8wAAANQNAAAAAA==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62851,1613694;1070800,1613694;1070800,4388235;62851,4388235;62851,1613694;567855,0;651672,6143;731323,22448;804657,53026;875930,89748;936675,134644;995361,189748;1041458,250950;1081283,320282;1110580,393724;1127380,469199;1133651,550816;1127380,632433;1110580,707908;1081283,783383;1041458,850727;995361,911929;936675,966988;875930,1011884;804657,1050638;731323,1079229;651672,1097567;567855,1101632;484039,1097567;404434,1079229;328995,1050638;261932,1011884;196976,966988;142502,911929;92194,850727;54474,783383;27237,707908;6271,632433;0,550816;6271,469199;27237,393724;54474,320282;92194,250950;142502,189748;196976,134644;261932,89748;328995,53026;404434,22448;484039,6143;56785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08CEBF5E" w14:textId="77777777" w:rsidR="00E266ED" w:rsidRDefault="001C23D4" w:rsidP="00E266ED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713706">
              <w:rPr>
                <w:iCs/>
                <w:color w:val="000000" w:themeColor="text1"/>
                <w:szCs w:val="16"/>
                <w:lang w:val="sk-SK"/>
              </w:rPr>
              <w:t xml:space="preserve">Metóda </w:t>
            </w:r>
            <w:r w:rsidR="00E266ED">
              <w:rPr>
                <w:iCs/>
                <w:color w:val="000000" w:themeColor="text1"/>
                <w:szCs w:val="16"/>
                <w:lang w:val="sk-SK"/>
              </w:rPr>
              <w:t xml:space="preserve">je často používaná ako úvod do vypracovania vlastného kompetenčného portfólia (viď </w:t>
            </w:r>
            <w:hyperlink r:id="rId10" w:history="1">
              <w:r w:rsidR="00E266ED" w:rsidRPr="002646EE">
                <w:rPr>
                  <w:rStyle w:val="Hypertextovprepojenie"/>
                  <w:iCs/>
                  <w:szCs w:val="16"/>
                  <w:lang w:val="sk-SK"/>
                </w:rPr>
                <w:t>www.bilanciakompetencii.sk</w:t>
              </w:r>
            </w:hyperlink>
            <w:r w:rsidR="00E266ED">
              <w:rPr>
                <w:iCs/>
                <w:color w:val="000000" w:themeColor="text1"/>
                <w:szCs w:val="16"/>
                <w:lang w:val="sk-SK"/>
              </w:rPr>
              <w:t>)</w:t>
            </w:r>
            <w:r w:rsidRPr="00713706">
              <w:rPr>
                <w:iCs/>
                <w:color w:val="000000" w:themeColor="text1"/>
                <w:szCs w:val="16"/>
                <w:lang w:val="sk-SK"/>
              </w:rPr>
              <w:t>.</w:t>
            </w:r>
            <w:r w:rsidR="00E266ED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</w:p>
          <w:p w14:paraId="5143EAB9" w14:textId="4B6CFCC7" w:rsidR="001C23D4" w:rsidRPr="00713706" w:rsidRDefault="00E266ED" w:rsidP="00E266ED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Definícia kariéry: „</w:t>
            </w:r>
            <w:r w:rsidRPr="00E266ED">
              <w:rPr>
                <w:i/>
                <w:iCs/>
                <w:color w:val="000000" w:themeColor="text1"/>
                <w:szCs w:val="16"/>
                <w:lang w:val="sk-SK"/>
              </w:rPr>
              <w:t>Nepretržitý sled kratších či dlhších období, v ktorých nadobúdame životné a pracovné skúsenosti, vedomosti a zručnosti, hľadáme svoje príležitosti, realizujeme pracovné činnosti, žijeme v rôznych formálnych a neformálnych skupinách a plníme rôzne sociálne roly v priebehu celého života.</w:t>
            </w:r>
            <w:r>
              <w:rPr>
                <w:i/>
                <w:iCs/>
                <w:color w:val="000000" w:themeColor="text1"/>
                <w:szCs w:val="16"/>
                <w:lang w:val="sk-SK"/>
              </w:rPr>
              <w:t>“</w:t>
            </w:r>
          </w:p>
        </w:tc>
      </w:tr>
    </w:tbl>
    <w:p w14:paraId="5143EABB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713706" w:rsidRPr="00C819FB" w14:paraId="5143EAC3" w14:textId="77777777" w:rsidTr="0071370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3288A99" w14:textId="6F9214F3" w:rsidR="00F1314F" w:rsidRDefault="00E266ED" w:rsidP="00E266ED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Poradca diskutuje</w:t>
            </w:r>
            <w:r w:rsidR="002F5F53">
              <w:rPr>
                <w:iCs/>
                <w:color w:val="000000" w:themeColor="text1"/>
                <w:lang w:val="sk-SK"/>
              </w:rPr>
              <w:t xml:space="preserve"> s</w:t>
            </w:r>
            <w:r>
              <w:rPr>
                <w:iCs/>
                <w:color w:val="000000" w:themeColor="text1"/>
                <w:lang w:val="sk-SK"/>
              </w:rPr>
              <w:t xml:space="preserve"> </w:t>
            </w:r>
            <w:r w:rsidR="002F5F53">
              <w:rPr>
                <w:iCs/>
                <w:color w:val="000000" w:themeColor="text1"/>
                <w:lang w:val="sk-SK"/>
              </w:rPr>
              <w:t xml:space="preserve">uchádzačom o zamestnanie </w:t>
            </w:r>
            <w:r>
              <w:rPr>
                <w:iCs/>
                <w:color w:val="000000" w:themeColor="text1"/>
                <w:lang w:val="sk-SK"/>
              </w:rPr>
              <w:t xml:space="preserve">o tom, čo je to kariéra. Cieľom je vysvetliť, že </w:t>
            </w:r>
            <w:r w:rsidR="002F5F53">
              <w:rPr>
                <w:iCs/>
                <w:color w:val="000000" w:themeColor="text1"/>
                <w:lang w:val="sk-SK"/>
              </w:rPr>
              <w:t>ide</w:t>
            </w:r>
            <w:r>
              <w:rPr>
                <w:iCs/>
                <w:color w:val="000000" w:themeColor="text1"/>
                <w:lang w:val="sk-SK"/>
              </w:rPr>
              <w:t xml:space="preserve"> o termín, ktorý nemá nič spoločné s „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kariérizmom</w:t>
            </w:r>
            <w:proofErr w:type="spellEnd"/>
            <w:r>
              <w:rPr>
                <w:iCs/>
                <w:color w:val="000000" w:themeColor="text1"/>
                <w:lang w:val="sk-SK"/>
              </w:rPr>
              <w:t xml:space="preserve">“ a že kariéra zahŕňa všetky udalosti a životné etapy, v ktorých človek nadobudol kompetencie (t.j. vedomosti, zručnosti a postoje, resp. charakterové vlastnosti - pre definíciu kompetencií viď aktivitu D1). </w:t>
            </w:r>
            <w:r w:rsidR="002F5F53">
              <w:rPr>
                <w:iCs/>
                <w:color w:val="000000" w:themeColor="text1"/>
                <w:lang w:val="sk-SK"/>
              </w:rPr>
              <w:t>Ide</w:t>
            </w:r>
            <w:r>
              <w:rPr>
                <w:iCs/>
                <w:color w:val="000000" w:themeColor="text1"/>
                <w:lang w:val="sk-SK"/>
              </w:rPr>
              <w:t xml:space="preserve"> teda nutne aj o iné, než pracovné skúsenosti človeka (kurzy, 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voľnočasové</w:t>
            </w:r>
            <w:proofErr w:type="spellEnd"/>
            <w:r>
              <w:rPr>
                <w:iCs/>
                <w:color w:val="000000" w:themeColor="text1"/>
                <w:lang w:val="sk-SK"/>
              </w:rPr>
              <w:t xml:space="preserve"> aktivity).</w:t>
            </w:r>
          </w:p>
          <w:p w14:paraId="0BB17A07" w14:textId="118B3AAD" w:rsidR="00E266ED" w:rsidRDefault="00E266ED" w:rsidP="00E266ED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Poradca pomáha </w:t>
            </w:r>
            <w:r w:rsidR="002F5F53">
              <w:rPr>
                <w:iCs/>
                <w:color w:val="000000" w:themeColor="text1"/>
                <w:lang w:val="sk-SK"/>
              </w:rPr>
              <w:t>uchádzačovi o zamestnanie</w:t>
            </w:r>
            <w:r>
              <w:rPr>
                <w:iCs/>
                <w:color w:val="000000" w:themeColor="text1"/>
                <w:lang w:val="sk-SK"/>
              </w:rPr>
              <w:t xml:space="preserve"> urobiť si na prázdnom liste papiera zoznam všetkých životných etáp, v ktorých </w:t>
            </w:r>
            <w:r w:rsidR="00A60A26">
              <w:rPr>
                <w:iCs/>
                <w:color w:val="000000" w:themeColor="text1"/>
                <w:lang w:val="sk-SK"/>
              </w:rPr>
              <w:t>sa niečo naučil – každú etapu je treba zapísať na jeden riadok.</w:t>
            </w:r>
            <w:r>
              <w:rPr>
                <w:iCs/>
                <w:color w:val="000000" w:themeColor="text1"/>
                <w:lang w:val="sk-SK"/>
              </w:rPr>
              <w:t xml:space="preserve"> </w:t>
            </w:r>
            <w:r w:rsidR="002F5F53">
              <w:rPr>
                <w:iCs/>
                <w:color w:val="000000" w:themeColor="text1"/>
                <w:lang w:val="sk-SK"/>
              </w:rPr>
              <w:t>Ide</w:t>
            </w:r>
            <w:r>
              <w:rPr>
                <w:iCs/>
                <w:color w:val="000000" w:themeColor="text1"/>
                <w:lang w:val="sk-SK"/>
              </w:rPr>
              <w:t xml:space="preserve"> o rôzne zamestnania (vrátane zmien pozícií u jedného zamestnávateľa), kurzy, ale aj prípadné 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voľnočasové</w:t>
            </w:r>
            <w:proofErr w:type="spellEnd"/>
            <w:r>
              <w:rPr>
                <w:iCs/>
                <w:color w:val="000000" w:themeColor="text1"/>
                <w:lang w:val="sk-SK"/>
              </w:rPr>
              <w:t xml:space="preserve"> aktivity a koníčky, ktoré boli zdrojom nových skúseností a kompetencií.</w:t>
            </w:r>
            <w:r w:rsidR="00B33762">
              <w:rPr>
                <w:iCs/>
                <w:color w:val="000000" w:themeColor="text1"/>
                <w:lang w:val="sk-SK"/>
              </w:rPr>
              <w:t xml:space="preserve"> Je tu možné pomôcť si životopisom </w:t>
            </w:r>
            <w:r w:rsidR="002F5F53">
              <w:rPr>
                <w:iCs/>
                <w:color w:val="000000" w:themeColor="text1"/>
                <w:lang w:val="sk-SK"/>
              </w:rPr>
              <w:t>uchádzača o zamestnanie</w:t>
            </w:r>
            <w:r w:rsidR="00B33762">
              <w:rPr>
                <w:iCs/>
                <w:color w:val="000000" w:themeColor="text1"/>
                <w:lang w:val="sk-SK"/>
              </w:rPr>
              <w:t>, ktorý mu poradca pomáha doplniť (napríklad otázkami ohľadom „dier“ v životopise a pod.). Je vhodné začať prvým momentom, ktorý nejakým spôsobom ovplyvnil ďalšie smerovanie klienta (najčastejšie nástup na strednú školu, prípadne prvé zamestnanie či brigáda).</w:t>
            </w:r>
          </w:p>
          <w:p w14:paraId="5A811B0A" w14:textId="469B6188" w:rsidR="00E266ED" w:rsidRDefault="00E266ED" w:rsidP="00E266ED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Poradca vyzve uchádzača o zamestnanie, aby </w:t>
            </w:r>
            <w:r w:rsidR="00A60A26">
              <w:rPr>
                <w:iCs/>
                <w:color w:val="000000" w:themeColor="text1"/>
                <w:lang w:val="sk-SK"/>
              </w:rPr>
              <w:t xml:space="preserve">k jednotlivým etapám pridal roky. Nie je potrebné byť úplne presný, stačia orientačné dátumy (najčastejšie doba trvania </w:t>
            </w:r>
            <w:proofErr w:type="spellStart"/>
            <w:r w:rsidR="00A60A26">
              <w:rPr>
                <w:iCs/>
                <w:color w:val="000000" w:themeColor="text1"/>
                <w:lang w:val="sk-SK"/>
              </w:rPr>
              <w:t>od-do</w:t>
            </w:r>
            <w:proofErr w:type="spellEnd"/>
            <w:r w:rsidR="00A60A26">
              <w:rPr>
                <w:iCs/>
                <w:color w:val="000000" w:themeColor="text1"/>
                <w:lang w:val="sk-SK"/>
              </w:rPr>
              <w:t>).</w:t>
            </w:r>
          </w:p>
          <w:p w14:paraId="51F97266" w14:textId="6FDB237A" w:rsidR="00A60A26" w:rsidRDefault="00B33762" w:rsidP="00E266ED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Keď je zoznam etáp aj s časovým 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upresnením</w:t>
            </w:r>
            <w:proofErr w:type="spellEnd"/>
            <w:r>
              <w:rPr>
                <w:iCs/>
                <w:color w:val="000000" w:themeColor="text1"/>
                <w:lang w:val="sk-SK"/>
              </w:rPr>
              <w:t xml:space="preserve"> hotový, </w:t>
            </w:r>
            <w:r w:rsidR="002F5F53">
              <w:rPr>
                <w:iCs/>
                <w:color w:val="000000" w:themeColor="text1"/>
                <w:lang w:val="sk-SK"/>
              </w:rPr>
              <w:t>uchádzač o zamestnanie</w:t>
            </w:r>
            <w:r>
              <w:rPr>
                <w:iCs/>
                <w:color w:val="000000" w:themeColor="text1"/>
                <w:lang w:val="sk-SK"/>
              </w:rPr>
              <w:t xml:space="preserve"> prenesie roky na horizontálnu os – jeden štvorec znamená jeden rok. Začína od priesečníku osí (vľavo), kde nanesie rok prvej uvedenej etapy (napr. nástup na strednú školu, prvé zamestnanie...). K jednotlivým časovým bodom uvedie aj názov etapy (napr. „</w:t>
            </w:r>
            <w:r>
              <w:rPr>
                <w:i/>
                <w:iCs/>
                <w:color w:val="000000" w:themeColor="text1"/>
                <w:lang w:val="sk-SK"/>
              </w:rPr>
              <w:t xml:space="preserve">stredná škola – SOU stavebné, Lučenec, </w:t>
            </w:r>
            <w:r>
              <w:rPr>
                <w:iCs/>
                <w:color w:val="000000" w:themeColor="text1"/>
                <w:lang w:val="sk-SK"/>
              </w:rPr>
              <w:t xml:space="preserve">alebo </w:t>
            </w:r>
            <w:r>
              <w:rPr>
                <w:i/>
                <w:iCs/>
                <w:color w:val="000000" w:themeColor="text1"/>
                <w:lang w:val="sk-SK"/>
              </w:rPr>
              <w:t xml:space="preserve">„pracovník strážnej služby“, </w:t>
            </w:r>
            <w:r>
              <w:rPr>
                <w:iCs/>
                <w:color w:val="000000" w:themeColor="text1"/>
                <w:lang w:val="sk-SK"/>
              </w:rPr>
              <w:t xml:space="preserve">prípadne </w:t>
            </w:r>
            <w:r>
              <w:rPr>
                <w:i/>
                <w:iCs/>
                <w:color w:val="000000" w:themeColor="text1"/>
                <w:lang w:val="sk-SK"/>
              </w:rPr>
              <w:t>„materská dovolenka“ či „opatrovanie príbuzných“.</w:t>
            </w:r>
          </w:p>
          <w:p w14:paraId="5E52F500" w14:textId="65F58502" w:rsidR="00DD00C8" w:rsidRPr="00DD00C8" w:rsidRDefault="00B33762" w:rsidP="00E266ED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Keď je horizontá</w:t>
            </w:r>
            <w:r w:rsidR="002F5F53">
              <w:rPr>
                <w:iCs/>
                <w:color w:val="000000" w:themeColor="text1"/>
                <w:lang w:val="sk-SK"/>
              </w:rPr>
              <w:t>lna os vyplnená, vyzve poradca uchádzača o zamestnanie</w:t>
            </w:r>
            <w:r>
              <w:rPr>
                <w:iCs/>
                <w:color w:val="000000" w:themeColor="text1"/>
                <w:lang w:val="sk-SK"/>
              </w:rPr>
              <w:t xml:space="preserve"> k ohodnoteniu každej skúsenosti, ktorá je na nej uvedená: „</w:t>
            </w:r>
            <w:r>
              <w:rPr>
                <w:i/>
                <w:iCs/>
                <w:color w:val="000000" w:themeColor="text1"/>
                <w:lang w:val="sk-SK"/>
              </w:rPr>
              <w:t xml:space="preserve">Nie všetky etapy našej kariéry vnímame rovnako: niektoré boli pre nás veľmi pozitívne – mali sme pocit spokojnosti, dobré pracovné podmienky alebo z iných dôvodov. Iné boli náročné a prežívali sme ich negatívne. Skúste teraz ku každej z Vašich skúseností zakresliť krížik na škále od -8 do </w:t>
            </w:r>
            <w:r w:rsidRPr="00B33762">
              <w:rPr>
                <w:i/>
                <w:iCs/>
                <w:color w:val="000000" w:themeColor="text1"/>
                <w:lang w:val="sk-SK"/>
              </w:rPr>
              <w:t>+8</w:t>
            </w:r>
            <w:r>
              <w:rPr>
                <w:i/>
                <w:iCs/>
                <w:color w:val="000000" w:themeColor="text1"/>
                <w:lang w:val="sk-SK"/>
              </w:rPr>
              <w:t xml:space="preserve">, podľa toho, nakoľko bola táto pre Vás pozitívna, alebo negatívna. Pozitívne skúsenosti budú mať krížik hore (od 0 po </w:t>
            </w:r>
            <w:r w:rsidRPr="00B33762">
              <w:rPr>
                <w:i/>
                <w:iCs/>
                <w:color w:val="000000" w:themeColor="text1"/>
                <w:lang w:val="sk-SK"/>
              </w:rPr>
              <w:t>+8), pr</w:t>
            </w:r>
            <w:r>
              <w:rPr>
                <w:i/>
                <w:iCs/>
                <w:color w:val="000000" w:themeColor="text1"/>
                <w:lang w:val="sk-SK"/>
              </w:rPr>
              <w:t>ípadné negatívne skúsenosti pod vodorovnou osou (0 - -8).“</w:t>
            </w:r>
            <w:r w:rsidR="00DD00C8">
              <w:rPr>
                <w:i/>
                <w:iCs/>
                <w:color w:val="000000" w:themeColor="text1"/>
                <w:lang w:val="sk-SK"/>
              </w:rPr>
              <w:t xml:space="preserve"> </w:t>
            </w:r>
          </w:p>
          <w:p w14:paraId="27368930" w14:textId="7AAACAF1" w:rsidR="00B33762" w:rsidRPr="00DD00C8" w:rsidRDefault="00DD00C8" w:rsidP="00E266ED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Keď </w:t>
            </w:r>
            <w:r w:rsidR="002F5F53">
              <w:rPr>
                <w:iCs/>
                <w:color w:val="000000" w:themeColor="text1"/>
                <w:lang w:val="sk-SK"/>
              </w:rPr>
              <w:t xml:space="preserve">uchádzač o zamestnanie </w:t>
            </w:r>
            <w:r>
              <w:rPr>
                <w:iCs/>
                <w:color w:val="000000" w:themeColor="text1"/>
                <w:lang w:val="sk-SK"/>
              </w:rPr>
              <w:t>zakreslí krížik ku každej skúsenosti, môže si ich pospájať, aby mu vznikla jeho osobná „krivka života.</w:t>
            </w:r>
          </w:p>
          <w:p w14:paraId="2DD1C17F" w14:textId="6314063C" w:rsidR="00DD00C8" w:rsidRDefault="00DD00C8" w:rsidP="00E266ED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DD00C8">
              <w:rPr>
                <w:iCs/>
                <w:color w:val="000000" w:themeColor="text1"/>
                <w:lang w:val="sk-SK"/>
              </w:rPr>
              <w:t>Poradca</w:t>
            </w:r>
            <w:r>
              <w:rPr>
                <w:iCs/>
                <w:color w:val="000000" w:themeColor="text1"/>
                <w:lang w:val="sk-SK"/>
              </w:rPr>
              <w:t xml:space="preserve"> ďalej diskutuje s </w:t>
            </w:r>
            <w:r w:rsidR="002F5F53">
              <w:rPr>
                <w:iCs/>
                <w:color w:val="000000" w:themeColor="text1"/>
                <w:lang w:val="sk-SK"/>
              </w:rPr>
              <w:t>uchádzačom o zamestnanie</w:t>
            </w:r>
            <w:r>
              <w:rPr>
                <w:iCs/>
                <w:color w:val="000000" w:themeColor="text1"/>
                <w:lang w:val="sk-SK"/>
              </w:rPr>
              <w:t xml:space="preserve"> o krivke života prostredníctvom nasledujúcich otázok (možné aj v skupinovej forme):</w:t>
            </w:r>
          </w:p>
          <w:p w14:paraId="5143EAC2" w14:textId="22E7CE80" w:rsidR="00E266ED" w:rsidRPr="00713706" w:rsidRDefault="00DD00C8" w:rsidP="00DD00C8">
            <w:pPr>
              <w:pStyle w:val="Odsekzoznamu"/>
              <w:spacing w:after="120"/>
              <w:ind w:left="1440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/>
                <w:iCs/>
                <w:color w:val="000000" w:themeColor="text1"/>
                <w:lang w:val="sk-SK"/>
              </w:rPr>
              <w:t>Predstavte mi Vašu krivku života. Ktoré skúsenosti sú najvyššie, a vnímate ich ako pozitívne? Z akých dôvodov? Skúste nájsť aspoň 3. Ktoré skúsenosti boli menej pozitívne? Čo bolo dôvodom? Ako ste s Vašou situáciou spokojný dnes? Čo by ste mohli urobiť, aby ste sa dostali na podobnú úroveň, akú mala Vaša najpozitívnejšia skúsenosť?</w:t>
            </w:r>
          </w:p>
        </w:tc>
      </w:tr>
    </w:tbl>
    <w:p w14:paraId="5143EAC4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lastRenderedPageBreak/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713706" w:rsidRPr="00C819FB" w14:paraId="5143EAC7" w14:textId="77777777" w:rsidTr="0071370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143EAC5" w14:textId="0C23693F" w:rsidR="00F752A3" w:rsidRPr="00713706" w:rsidRDefault="00F1314F" w:rsidP="00713706">
            <w:pPr>
              <w:pStyle w:val="Odsekzoznamu"/>
              <w:numPr>
                <w:ilvl w:val="0"/>
                <w:numId w:val="6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713706">
              <w:rPr>
                <w:iCs/>
                <w:color w:val="000000" w:themeColor="text1"/>
                <w:lang w:val="sk-SK"/>
              </w:rPr>
              <w:t xml:space="preserve">Táto aktivita je </w:t>
            </w:r>
            <w:r w:rsidR="00DD00C8">
              <w:rPr>
                <w:iCs/>
                <w:color w:val="000000" w:themeColor="text1"/>
                <w:lang w:val="sk-SK"/>
              </w:rPr>
              <w:t xml:space="preserve">dobrým úvodom pre prácu na kompetenčnom portfóliu – vedie </w:t>
            </w:r>
            <w:r w:rsidR="002F5F53">
              <w:rPr>
                <w:iCs/>
                <w:color w:val="000000" w:themeColor="text1"/>
                <w:lang w:val="sk-SK"/>
              </w:rPr>
              <w:t xml:space="preserve">uchádzača o zamestnanie </w:t>
            </w:r>
            <w:r w:rsidR="00DD00C8">
              <w:rPr>
                <w:iCs/>
                <w:color w:val="000000" w:themeColor="text1"/>
                <w:lang w:val="sk-SK"/>
              </w:rPr>
              <w:t xml:space="preserve"> k rekapitulácii všetkých etáp vlastnej kariéry. Zároveň môže poradca prostredníctvom kladenia otázok pomôcť </w:t>
            </w:r>
            <w:r w:rsidR="008B3B56">
              <w:rPr>
                <w:iCs/>
                <w:color w:val="000000" w:themeColor="text1"/>
                <w:lang w:val="sk-SK"/>
              </w:rPr>
              <w:t>uchádzačovi o zamestnanie</w:t>
            </w:r>
            <w:r w:rsidR="00DD00C8">
              <w:rPr>
                <w:iCs/>
                <w:color w:val="000000" w:themeColor="text1"/>
                <w:lang w:val="sk-SK"/>
              </w:rPr>
              <w:t xml:space="preserve"> ujasniť si vlastné zdroje spokojnosti – profesijné hodnoty.</w:t>
            </w:r>
          </w:p>
          <w:p w14:paraId="5C7B805A" w14:textId="77777777" w:rsidR="00F1314F" w:rsidRDefault="00F1314F" w:rsidP="00713706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08F7F4F5" w14:textId="77777777" w:rsidR="00D62098" w:rsidRDefault="00D62098" w:rsidP="00713706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86DECD4" w14:textId="6BDB0B95" w:rsidR="00D62098" w:rsidRDefault="00D62098" w:rsidP="00D62098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Príklad vyplneného pracovného materiálu (</w:t>
            </w:r>
            <w:r w:rsidR="009213A2">
              <w:rPr>
                <w:iCs/>
                <w:color w:val="000000" w:themeColor="text1"/>
                <w:lang w:val="sk-SK"/>
              </w:rPr>
              <w:t>A. Novák</w:t>
            </w:r>
            <w:r>
              <w:rPr>
                <w:iCs/>
                <w:color w:val="000000" w:themeColor="text1"/>
                <w:lang w:val="sk-SK"/>
              </w:rPr>
              <w:t xml:space="preserve">, </w:t>
            </w:r>
            <w:proofErr w:type="spellStart"/>
            <w:r>
              <w:rPr>
                <w:iCs/>
                <w:color w:val="000000" w:themeColor="text1"/>
                <w:lang w:val="sk-SK"/>
              </w:rPr>
              <w:t>UPSVaR</w:t>
            </w:r>
            <w:proofErr w:type="spellEnd"/>
            <w:r>
              <w:rPr>
                <w:iCs/>
                <w:color w:val="000000" w:themeColor="text1"/>
                <w:lang w:val="sk-SK"/>
              </w:rPr>
              <w:t xml:space="preserve"> </w:t>
            </w:r>
            <w:r w:rsidR="009213A2">
              <w:rPr>
                <w:iCs/>
                <w:color w:val="000000" w:themeColor="text1"/>
                <w:lang w:val="sk-SK"/>
              </w:rPr>
              <w:t>Dunajská streda</w:t>
            </w:r>
            <w:r>
              <w:rPr>
                <w:iCs/>
                <w:color w:val="000000" w:themeColor="text1"/>
                <w:lang w:val="sk-SK"/>
              </w:rPr>
              <w:t>):</w:t>
            </w:r>
          </w:p>
          <w:p w14:paraId="45893C66" w14:textId="77777777" w:rsidR="00D62098" w:rsidRDefault="00D62098" w:rsidP="00D62098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143EAC6" w14:textId="6A8A8E20" w:rsidR="00D62098" w:rsidRPr="00D62098" w:rsidRDefault="009213A2" w:rsidP="00D62098">
            <w:pPr>
              <w:ind w:right="57"/>
              <w:rPr>
                <w:iCs/>
                <w:color w:val="000000" w:themeColor="text1"/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inline distT="0" distB="0" distL="0" distR="0" wp14:anchorId="607B54F0" wp14:editId="42888352">
                  <wp:extent cx="6368995" cy="3534569"/>
                  <wp:effectExtent l="0" t="0" r="0" b="889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6610" cy="353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3EAC8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3B00B2">
      <w:footerReference w:type="default" r:id="rId12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96259" w14:textId="77777777" w:rsidR="00012555" w:rsidRDefault="00012555">
      <w:pPr>
        <w:spacing w:after="0" w:line="240" w:lineRule="auto"/>
      </w:pPr>
      <w:r>
        <w:separator/>
      </w:r>
    </w:p>
  </w:endnote>
  <w:endnote w:type="continuationSeparator" w:id="0">
    <w:p w14:paraId="5EE196B8" w14:textId="77777777" w:rsidR="00012555" w:rsidRDefault="0001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EA438" w14:textId="77777777" w:rsidR="003B00B2" w:rsidRDefault="003B00B2" w:rsidP="003B00B2">
    <w:pPr>
      <w:pStyle w:val="Pta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3B00B2" w14:paraId="66B5A943" w14:textId="77777777" w:rsidTr="000179B1">
          <w:trPr>
            <w:trHeight w:val="727"/>
          </w:trPr>
          <w:tc>
            <w:tcPr>
              <w:tcW w:w="3933" w:type="pct"/>
            </w:tcPr>
            <w:p w14:paraId="128ED628" w14:textId="77777777" w:rsidR="003B00B2" w:rsidRDefault="003B00B2" w:rsidP="003B00B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0CBA7FE5" w14:textId="77777777" w:rsidR="003B00B2" w:rsidRDefault="003B00B2" w:rsidP="003B00B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69C932FB" w14:textId="35AAF5FF" w:rsidR="003B00B2" w:rsidRDefault="003B00B2" w:rsidP="003B00B2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0179B1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 w:rsidR="000179B1">
                <w:rPr>
                  <w:rFonts w:ascii="Arial" w:hAnsi="Arial" w:cs="Arial"/>
                </w:rPr>
                <w:t xml:space="preserve">    </w:t>
              </w:r>
              <w:proofErr w:type="spellStart"/>
              <w:r w:rsidR="000179B1">
                <w:rPr>
                  <w:rFonts w:ascii="Arial" w:hAnsi="Arial" w:cs="Arial"/>
                </w:rPr>
                <w:t>UPSVaR</w:t>
              </w:r>
              <w:proofErr w:type="spellEnd"/>
              <w:r w:rsidR="000179B1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622B66A0" w14:textId="77777777" w:rsidR="003B00B2" w:rsidRDefault="003B00B2" w:rsidP="003B00B2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143EAD2" w14:textId="0887E310" w:rsidR="005B401D" w:rsidRPr="003B00B2" w:rsidRDefault="005B401D" w:rsidP="003B00B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7534D" w14:textId="77777777" w:rsidR="00012555" w:rsidRDefault="00012555">
      <w:pPr>
        <w:spacing w:after="0" w:line="240" w:lineRule="auto"/>
      </w:pPr>
      <w:r>
        <w:separator/>
      </w:r>
    </w:p>
  </w:footnote>
  <w:footnote w:type="continuationSeparator" w:id="0">
    <w:p w14:paraId="520615FB" w14:textId="77777777" w:rsidR="00012555" w:rsidRDefault="00012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60322A6"/>
    <w:multiLevelType w:val="hybridMultilevel"/>
    <w:tmpl w:val="DD883F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13110"/>
    <w:multiLevelType w:val="hybridMultilevel"/>
    <w:tmpl w:val="82A44A6A"/>
    <w:lvl w:ilvl="0" w:tplc="BEEE34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344CA"/>
    <w:multiLevelType w:val="hybridMultilevel"/>
    <w:tmpl w:val="528C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77"/>
    <w:rsid w:val="000006E2"/>
    <w:rsid w:val="00012555"/>
    <w:rsid w:val="000179B1"/>
    <w:rsid w:val="00027DC2"/>
    <w:rsid w:val="00087B4A"/>
    <w:rsid w:val="000B4C99"/>
    <w:rsid w:val="001235EA"/>
    <w:rsid w:val="00135569"/>
    <w:rsid w:val="00183E52"/>
    <w:rsid w:val="001A3C1C"/>
    <w:rsid w:val="001C23D4"/>
    <w:rsid w:val="00223397"/>
    <w:rsid w:val="00247135"/>
    <w:rsid w:val="00293C77"/>
    <w:rsid w:val="002F5F53"/>
    <w:rsid w:val="002F7CD4"/>
    <w:rsid w:val="003B00B2"/>
    <w:rsid w:val="003B105A"/>
    <w:rsid w:val="003C08B8"/>
    <w:rsid w:val="003E4185"/>
    <w:rsid w:val="00467A66"/>
    <w:rsid w:val="004A1F35"/>
    <w:rsid w:val="004A5891"/>
    <w:rsid w:val="00514AEC"/>
    <w:rsid w:val="00587A23"/>
    <w:rsid w:val="005B401D"/>
    <w:rsid w:val="005B6886"/>
    <w:rsid w:val="006107F8"/>
    <w:rsid w:val="00681AF8"/>
    <w:rsid w:val="006B7A60"/>
    <w:rsid w:val="006C19DE"/>
    <w:rsid w:val="006D454E"/>
    <w:rsid w:val="006D6E5A"/>
    <w:rsid w:val="006E02F0"/>
    <w:rsid w:val="00703877"/>
    <w:rsid w:val="00704EEE"/>
    <w:rsid w:val="00713706"/>
    <w:rsid w:val="00753FE7"/>
    <w:rsid w:val="00792BD0"/>
    <w:rsid w:val="007D6AF1"/>
    <w:rsid w:val="008139B6"/>
    <w:rsid w:val="00832BDF"/>
    <w:rsid w:val="008B3B56"/>
    <w:rsid w:val="008C5C15"/>
    <w:rsid w:val="008E005E"/>
    <w:rsid w:val="009213A2"/>
    <w:rsid w:val="00931BC0"/>
    <w:rsid w:val="00A572F0"/>
    <w:rsid w:val="00A60530"/>
    <w:rsid w:val="00A60A26"/>
    <w:rsid w:val="00AA0B28"/>
    <w:rsid w:val="00B33762"/>
    <w:rsid w:val="00C51FB0"/>
    <w:rsid w:val="00C61B5A"/>
    <w:rsid w:val="00C819FB"/>
    <w:rsid w:val="00CC71A4"/>
    <w:rsid w:val="00CF161F"/>
    <w:rsid w:val="00D21924"/>
    <w:rsid w:val="00D55CA5"/>
    <w:rsid w:val="00D602C9"/>
    <w:rsid w:val="00D60401"/>
    <w:rsid w:val="00D62098"/>
    <w:rsid w:val="00D93B3C"/>
    <w:rsid w:val="00DD00C8"/>
    <w:rsid w:val="00E266ED"/>
    <w:rsid w:val="00E40732"/>
    <w:rsid w:val="00E631CE"/>
    <w:rsid w:val="00E777FA"/>
    <w:rsid w:val="00E87E02"/>
    <w:rsid w:val="00EB72F8"/>
    <w:rsid w:val="00F1314F"/>
    <w:rsid w:val="00F752A3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3EA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61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6107F8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107F8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6107F8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6107F8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6107F8"/>
    <w:rPr>
      <w:color w:val="808080"/>
    </w:rPr>
  </w:style>
  <w:style w:type="paragraph" w:styleId="Bezriadkovania">
    <w:name w:val="No Spacing"/>
    <w:uiPriority w:val="36"/>
    <w:qFormat/>
    <w:rsid w:val="006107F8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6107F8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610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107F8"/>
  </w:style>
  <w:style w:type="paragraph" w:styleId="Pta">
    <w:name w:val="footer"/>
    <w:basedOn w:val="Normlny"/>
    <w:link w:val="PtaChar"/>
    <w:uiPriority w:val="99"/>
    <w:unhideWhenUsed/>
    <w:rsid w:val="006107F8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6107F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610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6107F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6107F8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6107F8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6107F8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6107F8"/>
  </w:style>
  <w:style w:type="paragraph" w:customStyle="1" w:styleId="SpaceBefore">
    <w:name w:val="Space Before"/>
    <w:basedOn w:val="Normlny"/>
    <w:uiPriority w:val="2"/>
    <w:qFormat/>
    <w:rsid w:val="006107F8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C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C23D4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E266ED"/>
    <w:rPr>
      <w:color w:val="40ACD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61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6107F8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107F8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6107F8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6107F8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6107F8"/>
    <w:rPr>
      <w:color w:val="808080"/>
    </w:rPr>
  </w:style>
  <w:style w:type="paragraph" w:styleId="Bezriadkovania">
    <w:name w:val="No Spacing"/>
    <w:uiPriority w:val="36"/>
    <w:qFormat/>
    <w:rsid w:val="006107F8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6107F8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610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107F8"/>
  </w:style>
  <w:style w:type="paragraph" w:styleId="Pta">
    <w:name w:val="footer"/>
    <w:basedOn w:val="Normlny"/>
    <w:link w:val="PtaChar"/>
    <w:uiPriority w:val="99"/>
    <w:unhideWhenUsed/>
    <w:rsid w:val="006107F8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6107F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610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6107F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6107F8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6107F8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6107F8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6107F8"/>
  </w:style>
  <w:style w:type="paragraph" w:customStyle="1" w:styleId="SpaceBefore">
    <w:name w:val="Space Before"/>
    <w:basedOn w:val="Normlny"/>
    <w:uiPriority w:val="2"/>
    <w:qFormat/>
    <w:rsid w:val="006107F8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C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C23D4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E266ED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bilanciakompetencii.sk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A4CAB981224ADD981A8559A36EAFB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521C536-1A6B-4425-BE02-DF6A68F2BC3E}"/>
      </w:docPartPr>
      <w:docPartBody>
        <w:p w:rsidR="00F746E7" w:rsidRDefault="008A346A">
          <w:pPr>
            <w:pStyle w:val="D5A4CAB981224ADD981A8559A36EAFB1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2AC80794528245CBAD6AFB66865ACEA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0E5DC6A-9258-4CD8-9233-5311240AB700}"/>
      </w:docPartPr>
      <w:docPartBody>
        <w:p w:rsidR="00F746E7" w:rsidRDefault="008A346A">
          <w:pPr>
            <w:pStyle w:val="2AC80794528245CBAD6AFB66865ACEA3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20229CB8B2364630A0DB478C546E32E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7DAAF2D-AF30-45A0-83D4-7C771BCB73FB}"/>
      </w:docPartPr>
      <w:docPartBody>
        <w:p w:rsidR="00F746E7" w:rsidRDefault="008A346A">
          <w:pPr>
            <w:pStyle w:val="20229CB8B2364630A0DB478C546E32E2"/>
          </w:pPr>
          <w:r>
            <w:t>názov metódy</w:t>
          </w:r>
        </w:p>
      </w:docPartBody>
    </w:docPart>
    <w:docPart>
      <w:docPartPr>
        <w:name w:val="1214B5BCD0A54796BBF44E6A6C51B2C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9139041-6616-4B8B-808C-75B6885449A6}"/>
      </w:docPartPr>
      <w:docPartBody>
        <w:p w:rsidR="00F746E7" w:rsidRDefault="008A346A">
          <w:pPr>
            <w:pStyle w:val="1214B5BCD0A54796BBF44E6A6C51B2C7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26580380ED7B4DBBB36369B867A17C5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57F0D08-F66B-46C7-A4A2-7A97166E0EAD}"/>
      </w:docPartPr>
      <w:docPartBody>
        <w:p w:rsidR="00F746E7" w:rsidRDefault="008A346A">
          <w:pPr>
            <w:pStyle w:val="26580380ED7B4DBBB36369B867A17C52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B02E30A75ECC487A8B5A56FDE34F6F0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DE3816C-A992-4F9D-A6BC-0A529C084467}"/>
      </w:docPartPr>
      <w:docPartBody>
        <w:p w:rsidR="00F746E7" w:rsidRDefault="008A346A">
          <w:pPr>
            <w:pStyle w:val="B02E30A75ECC487A8B5A56FDE34F6F0A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A140F3011121410DB3CBA8B64816D7B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93C9CD-37A0-420D-B56B-4E2A43E996A0}"/>
      </w:docPartPr>
      <w:docPartBody>
        <w:p w:rsidR="00F746E7" w:rsidRDefault="008A346A">
          <w:pPr>
            <w:pStyle w:val="A140F3011121410DB3CBA8B64816D7BE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346A"/>
    <w:rsid w:val="00076C75"/>
    <w:rsid w:val="001A7C13"/>
    <w:rsid w:val="00233566"/>
    <w:rsid w:val="002D5588"/>
    <w:rsid w:val="00586F1E"/>
    <w:rsid w:val="005F721B"/>
    <w:rsid w:val="008844C6"/>
    <w:rsid w:val="008A346A"/>
    <w:rsid w:val="008E592F"/>
    <w:rsid w:val="00DF24C5"/>
    <w:rsid w:val="00F7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46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F746E7"/>
    <w:rPr>
      <w:color w:val="808080"/>
    </w:rPr>
  </w:style>
  <w:style w:type="paragraph" w:customStyle="1" w:styleId="D5A4CAB981224ADD981A8559A36EAFB1">
    <w:name w:val="D5A4CAB981224ADD981A8559A36EAFB1"/>
    <w:rsid w:val="00F746E7"/>
  </w:style>
  <w:style w:type="paragraph" w:customStyle="1" w:styleId="2AC80794528245CBAD6AFB66865ACEA3">
    <w:name w:val="2AC80794528245CBAD6AFB66865ACEA3"/>
    <w:rsid w:val="00F746E7"/>
  </w:style>
  <w:style w:type="paragraph" w:customStyle="1" w:styleId="20229CB8B2364630A0DB478C546E32E2">
    <w:name w:val="20229CB8B2364630A0DB478C546E32E2"/>
    <w:rsid w:val="00F746E7"/>
  </w:style>
  <w:style w:type="paragraph" w:customStyle="1" w:styleId="1214B5BCD0A54796BBF44E6A6C51B2C7">
    <w:name w:val="1214B5BCD0A54796BBF44E6A6C51B2C7"/>
    <w:rsid w:val="00F746E7"/>
  </w:style>
  <w:style w:type="paragraph" w:customStyle="1" w:styleId="26580380ED7B4DBBB36369B867A17C52">
    <w:name w:val="26580380ED7B4DBBB36369B867A17C52"/>
    <w:rsid w:val="00F746E7"/>
  </w:style>
  <w:style w:type="paragraph" w:customStyle="1" w:styleId="B02E30A75ECC487A8B5A56FDE34F6F0A">
    <w:name w:val="B02E30A75ECC487A8B5A56FDE34F6F0A"/>
    <w:rsid w:val="00F746E7"/>
  </w:style>
  <w:style w:type="paragraph" w:customStyle="1" w:styleId="A140F3011121410DB3CBA8B64816D7BE">
    <w:name w:val="A140F3011121410DB3CBA8B64816D7BE"/>
    <w:rsid w:val="00F746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C774AC-B890-4077-B6C6-807D8939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39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KRIVKA ŽIVOTA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9</cp:revision>
  <dcterms:created xsi:type="dcterms:W3CDTF">2015-07-12T20:52:00Z</dcterms:created>
  <dcterms:modified xsi:type="dcterms:W3CDTF">2016-08-09T12:10:00Z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