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1C" w:rsidRPr="00734729" w:rsidRDefault="00EC2A1C" w:rsidP="00EC2A1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Škola: Spojená škola, Zimné 465, Rudňany                   </w:t>
      </w:r>
      <w:r w:rsidR="009673BC">
        <w:rPr>
          <w:rFonts w:ascii="Arial" w:hAnsi="Arial" w:cs="Arial"/>
          <w:b/>
          <w:sz w:val="24"/>
          <w:szCs w:val="24"/>
        </w:rPr>
        <w:tab/>
      </w:r>
      <w:r w:rsidR="009673BC">
        <w:rPr>
          <w:rFonts w:ascii="Arial" w:hAnsi="Arial" w:cs="Arial"/>
          <w:b/>
          <w:sz w:val="24"/>
          <w:szCs w:val="24"/>
        </w:rPr>
        <w:tab/>
      </w:r>
      <w:r w:rsidR="009673B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Tematický výchovno-vzdelávací plán</w:t>
      </w:r>
      <w:r w:rsidRPr="00734729">
        <w:rPr>
          <w:rFonts w:ascii="Arial" w:hAnsi="Arial" w:cs="Arial"/>
          <w:b/>
          <w:i/>
          <w:sz w:val="24"/>
          <w:szCs w:val="24"/>
        </w:rPr>
        <w:t xml:space="preserve">:            </w:t>
      </w:r>
      <w:r w:rsidR="009673BC">
        <w:rPr>
          <w:rFonts w:ascii="Arial" w:hAnsi="Arial" w:cs="Arial"/>
          <w:b/>
          <w:i/>
          <w:sz w:val="24"/>
          <w:szCs w:val="24"/>
        </w:rPr>
        <w:tab/>
      </w:r>
      <w:r w:rsidRPr="00734729">
        <w:rPr>
          <w:rFonts w:ascii="Arial" w:hAnsi="Arial" w:cs="Arial"/>
          <w:b/>
          <w:i/>
          <w:sz w:val="24"/>
          <w:szCs w:val="24"/>
        </w:rPr>
        <w:t xml:space="preserve"> </w:t>
      </w:r>
      <w:r w:rsidR="009673BC">
        <w:rPr>
          <w:rFonts w:ascii="Arial" w:hAnsi="Arial" w:cs="Arial"/>
          <w:b/>
          <w:i/>
          <w:sz w:val="28"/>
          <w:szCs w:val="28"/>
        </w:rPr>
        <w:t>Informatika</w:t>
      </w:r>
    </w:p>
    <w:p w:rsidR="00EC2A1C" w:rsidRDefault="00EC2A1C" w:rsidP="00EC2A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Ročník:  8.        A VARIANT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="009673B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Počet hodín: 1/týž.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Schválené v MZ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425"/>
        <w:gridCol w:w="425"/>
        <w:gridCol w:w="2126"/>
        <w:gridCol w:w="2410"/>
        <w:gridCol w:w="3827"/>
        <w:gridCol w:w="1701"/>
        <w:gridCol w:w="1843"/>
        <w:gridCol w:w="1843"/>
      </w:tblGrid>
      <w:tr w:rsidR="00EC2A1C" w:rsidTr="00EC2A1C">
        <w:trPr>
          <w:cantSplit/>
          <w:trHeight w:val="101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EC2A1C" w:rsidRDefault="00EC2A1C" w:rsidP="00204D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Mesiac</w:t>
            </w:r>
          </w:p>
          <w:p w:rsidR="00EC2A1C" w:rsidRDefault="00EC2A1C" w:rsidP="00204D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EC2A1C" w:rsidRDefault="00EC2A1C" w:rsidP="00204D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Týždeň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EC2A1C" w:rsidRDefault="00EC2A1C" w:rsidP="00204D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Hodina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Tematický celok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Téma</w:t>
            </w:r>
          </w:p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Obsahový štandard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Konkrétne príklady javov, pomôcky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Metódy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Poznámky</w:t>
            </w: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IX.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F8475D" w:rsidRDefault="00EC2A1C" w:rsidP="003124FB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F8475D">
              <w:rPr>
                <w:rFonts w:ascii="Arial" w:hAnsi="Arial" w:cs="Arial"/>
                <w:color w:val="FF0000"/>
                <w:sz w:val="16"/>
                <w:szCs w:val="16"/>
                <w:lang w:eastAsia="sk-SK"/>
              </w:rPr>
              <w:t>Slavnostné</w:t>
            </w:r>
            <w:proofErr w:type="spellEnd"/>
            <w:r w:rsidRPr="00F8475D">
              <w:rPr>
                <w:rFonts w:ascii="Arial" w:hAnsi="Arial" w:cs="Arial"/>
                <w:color w:val="FF0000"/>
                <w:sz w:val="16"/>
                <w:szCs w:val="16"/>
                <w:lang w:eastAsia="sk-SK"/>
              </w:rPr>
              <w:t xml:space="preserve"> otvorenie </w:t>
            </w:r>
            <w:proofErr w:type="spellStart"/>
            <w:r w:rsidRPr="00F8475D">
              <w:rPr>
                <w:rFonts w:ascii="Arial" w:hAnsi="Arial" w:cs="Arial"/>
                <w:color w:val="FF0000"/>
                <w:sz w:val="16"/>
                <w:szCs w:val="16"/>
                <w:lang w:eastAsia="sk-SK"/>
              </w:rPr>
              <w:t>šk.roka</w:t>
            </w:r>
            <w:proofErr w:type="spellEnd"/>
            <w:r w:rsidRPr="00F8475D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EC2A1C" w:rsidTr="00EC2A1C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Opakovanie:</w:t>
            </w:r>
          </w:p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Jednotlivých časti počítačovej zostavy Pracovná plocha, okno.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vymenovať z akých základných častí sa skladá počítač,   samostatne sa prihlásiť a odhlásiť, zapnutie a vypnutie počítača. </w:t>
            </w:r>
          </w:p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Otvárať a zatvárať priečinky, súbory.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Počítačová zostava</w:t>
            </w:r>
          </w:p>
          <w:p w:rsidR="00EC2A1C" w:rsidRPr="00202C55" w:rsidRDefault="00EC2A1C" w:rsidP="00204D6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Demonštrácia, rozhovor, vysvetľovanie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734729" w:rsidRDefault="00EC2A1C" w:rsidP="00204D6A">
            <w:pPr>
              <w:pStyle w:val="Default"/>
              <w:jc w:val="both"/>
              <w:rPr>
                <w:sz w:val="20"/>
                <w:szCs w:val="20"/>
                <w:lang w:eastAsia="en-US"/>
              </w:rPr>
            </w:pPr>
            <w:r w:rsidRPr="00734729">
              <w:rPr>
                <w:sz w:val="20"/>
                <w:szCs w:val="20"/>
                <w:lang w:eastAsia="en-US"/>
              </w:rPr>
              <w:t xml:space="preserve">Zvuk, zvukový súbor, prehrávač, nahrávanie, efekty. </w:t>
            </w:r>
          </w:p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prehrať a uložiť zvukový  záznam, (Nadobudnúť nové zručnosti pri práci so zvukovým súborom)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 xml:space="preserve">Počítačová zostava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 xml:space="preserve">Vysvetľovanie, demonštrácia,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v textovom editore, písanie a upravovanie textu, jednoduché formátovanie, textové efekty.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samostatne napísať, prepísať jednoduchý text, samostatne ho uložiť a otvoriť;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upravovať text – kopírovanie, mazanie, presúvanie.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Interaktívna tabuľa, program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Problémové riešenie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rPr>
          <w:trHeight w:val="461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EC2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Vkladanie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klipartu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wordartu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Rozširovať zručností pri práci s textom - 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vložiť obrázok z ponuky programu Word </w:t>
            </w:r>
            <w:proofErr w:type="spellStart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Clip</w:t>
            </w:r>
            <w:proofErr w:type="spellEnd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  <w:proofErr w:type="spellStart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Art</w:t>
            </w:r>
            <w:proofErr w:type="spellEnd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, </w:t>
            </w:r>
            <w:r w:rsidRPr="00202C55">
              <w:rPr>
                <w:rFonts w:ascii="Arial" w:hAnsi="Arial" w:cs="Arial"/>
                <w:sz w:val="16"/>
                <w:szCs w:val="16"/>
              </w:rPr>
              <w:t>vložiť do dokumentu ozdobný text.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Interaktívna tabuľa, program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Demonštrácia, rozhovor, vysvetľovanie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2A1C" w:rsidTr="00EC2A1C">
        <w:trPr>
          <w:trHeight w:val="483"/>
        </w:trPr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ED0859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ED0859">
              <w:rPr>
                <w:rFonts w:ascii="Arial" w:hAnsi="Arial" w:cs="Arial"/>
                <w:color w:val="000000"/>
                <w:sz w:val="20"/>
                <w:szCs w:val="20"/>
              </w:rPr>
              <w:t>Kombinácia textu a obrázka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EC2A1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proofErr w:type="spellStart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Rozširovanť</w:t>
            </w:r>
            <w:proofErr w:type="spellEnd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 zručností pri práci s textom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Interaktívna tabuľa, program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Demonštrácia, vysvetľovanie,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Problémové riešenie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EC2A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Kopírovanie, prilepenie, otáčanie, prevrátenie obrázka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 xml:space="preserve">samostatne pracovať s obrázkom, požívať jednotlivé </w:t>
            </w: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nástroje na úpravu obrázka v texte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Word, práca s interaktívnou tabuľou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Vysvetľovanie, praktické skúšanie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ED0859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ED0859">
              <w:rPr>
                <w:rFonts w:ascii="Arial" w:hAnsi="Arial" w:cs="Arial"/>
                <w:color w:val="000000"/>
                <w:sz w:val="20"/>
                <w:szCs w:val="20"/>
              </w:rPr>
              <w:t>Ukladanie informácií do súborov (text, obrázok, zvuk).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Rozširovať </w:t>
            </w:r>
            <w:r w:rsidRPr="00202C55">
              <w:rPr>
                <w:rFonts w:ascii="Arial" w:hAnsi="Arial" w:cs="Arial"/>
                <w:sz w:val="16"/>
                <w:szCs w:val="16"/>
              </w:rPr>
              <w:t xml:space="preserve"> zručností pri práci s textom obrazom a zvukom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Word, interaktívna tabuľa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Vysvetľovanie, praktické skúšanie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Estetická úprava textu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Rozširovanie zručností pri práci s textom.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Vedieť zarovnať text, používať odseky prostredníctvom tabulátora.</w:t>
            </w: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eastAsia="sk-SK"/>
              </w:rPr>
              <w:t>U</w:t>
            </w: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praviť text zmenou farby písma.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Interaktívna tabuľa, program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Problémové riešenie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XI.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ED0859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ED0859">
              <w:rPr>
                <w:rFonts w:ascii="Arial" w:hAnsi="Arial" w:cs="Arial"/>
                <w:color w:val="000000"/>
                <w:sz w:val="20"/>
                <w:szCs w:val="20"/>
              </w:rPr>
              <w:t>Práca s dvoma oknami - kopírovanie z jedného do druhého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pracovať s dvoma oknami – kopírovanie z jedného do druhého;</w:t>
            </w:r>
            <w:r w:rsidRPr="00202C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uložiť spracované informácie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Program Word, práca s internetom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Vysvetľovanie, 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Informácie okolo nás</w:t>
            </w:r>
          </w:p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0859">
              <w:rPr>
                <w:rFonts w:ascii="Arial" w:hAnsi="Arial" w:cs="Arial"/>
                <w:color w:val="000000"/>
                <w:sz w:val="20"/>
                <w:szCs w:val="20"/>
              </w:rPr>
              <w:t xml:space="preserve">Počítačové didaktické hry obsahujúce rôzne typy informácií </w:t>
            </w:r>
          </w:p>
          <w:p w:rsidR="00EC2A1C" w:rsidRP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color w:val="000000"/>
                <w:sz w:val="16"/>
                <w:szCs w:val="16"/>
              </w:rPr>
              <w:t>pracovať s rôznymi didaktickými hrami (hlavolamy s číslami, slovami, písmenami, doplňovanie do máp).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e- mail, poštový program, e- mailová adresa, adresár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používať vlastnú e-mailovú schránku </w:t>
            </w:r>
            <w:r w:rsidRPr="00202C55">
              <w:rPr>
                <w:rFonts w:ascii="Arial" w:hAnsi="Arial" w:cs="Arial"/>
                <w:sz w:val="16"/>
                <w:szCs w:val="16"/>
              </w:rPr>
              <w:t>Poznať  jednoduchú komunikáciu prostredníctvom e-mailu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E90C80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E90C80">
              <w:rPr>
                <w:rFonts w:ascii="Arial" w:hAnsi="Arial" w:cs="Arial"/>
                <w:color w:val="000000"/>
                <w:sz w:val="20"/>
                <w:szCs w:val="20"/>
              </w:rPr>
              <w:t>Samostatné posielanie a prijímanie jednoduchých listov.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e-maily posielať a prijať</w:t>
            </w:r>
          </w:p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Problémové riešenie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6"/>
                <w:szCs w:val="16"/>
                <w:lang w:eastAsia="sk-SK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EC2A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Bezpečné a etické správanie v</w:t>
            </w:r>
          </w:p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 e-mailovej komunikácii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poznať riziká zverejňovania vlastných údajov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Motivačný rozhovor</w:t>
            </w:r>
          </w:p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Výmena názorov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E90C80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E90C80">
              <w:rPr>
                <w:rFonts w:ascii="Arial" w:hAnsi="Arial" w:cs="Arial"/>
                <w:color w:val="000000"/>
                <w:sz w:val="20"/>
                <w:szCs w:val="20"/>
              </w:rPr>
              <w:t>Tvorba a využitie adresára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vytvoriť adresár e-mailových adries kamarátov a požívať 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Vyhľadávanie informácií a obrázkov na Internete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 xml:space="preserve">napísať správny tvar </w:t>
            </w:r>
            <w:proofErr w:type="spellStart"/>
            <w:r w:rsidRPr="00202C55">
              <w:rPr>
                <w:rFonts w:ascii="Arial" w:hAnsi="Arial" w:cs="Arial"/>
                <w:sz w:val="16"/>
                <w:szCs w:val="16"/>
              </w:rPr>
              <w:t>www</w:t>
            </w:r>
            <w:proofErr w:type="spellEnd"/>
            <w:r w:rsidRPr="00202C55">
              <w:rPr>
                <w:rFonts w:ascii="Arial" w:hAnsi="Arial" w:cs="Arial"/>
                <w:sz w:val="16"/>
                <w:szCs w:val="16"/>
              </w:rPr>
              <w:t xml:space="preserve"> stránky a nájsť ju na internete</w:t>
            </w:r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 xml:space="preserve">, samostatne nájsť a prečítať informáciu na </w:t>
            </w:r>
            <w:proofErr w:type="spellStart"/>
            <w:r w:rsidRPr="00202C55">
              <w:rPr>
                <w:rFonts w:ascii="Arial" w:hAnsi="Arial" w:cs="Arial"/>
                <w:sz w:val="16"/>
                <w:szCs w:val="16"/>
                <w:lang w:eastAsia="sk-SK"/>
              </w:rPr>
              <w:t>nete</w:t>
            </w:r>
            <w:proofErr w:type="spellEnd"/>
            <w:r w:rsidRPr="00202C55">
              <w:rPr>
                <w:rFonts w:ascii="Arial" w:hAnsi="Arial" w:cs="Arial"/>
                <w:sz w:val="16"/>
                <w:szCs w:val="16"/>
              </w:rPr>
              <w:t xml:space="preserve"> Využívať informácie z internetu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color w:val="FF0000"/>
                <w:sz w:val="16"/>
                <w:szCs w:val="16"/>
              </w:rPr>
              <w:t>Vianočné prázdniny</w:t>
            </w: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EC2A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202C55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02C55">
              <w:rPr>
                <w:rFonts w:ascii="Arial" w:hAnsi="Arial" w:cs="Arial"/>
                <w:color w:val="FF0000"/>
                <w:sz w:val="16"/>
                <w:szCs w:val="16"/>
              </w:rPr>
              <w:t>Vianočné prázdniny</w:t>
            </w: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</w:rPr>
              <w:t>Vyhľadávanie informácií a obrázkov na Internete a ich správne použitie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samostatne nájsť a prečítať informáciu na internete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Výber vhodnej informácie, triedenie informácií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samostatne nájsť vhodnú informáciu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Internet, Interaktívna tabuľa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kľúčovým slovom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Pracovať s kľúčovým slovom prostredníctvom hľadania informácií na internete a ich spracovania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kľúčovým slovom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Pracovať s kľúčovým slovom prostredníctvom hľadania informácií na internete a ich spracovania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EC2A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Detské webové stránky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napísať v správnom tvare internetovú adresu webovej stránky, poznať vhodné detské stránky - vzdelávacie, zábavné, náučné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rPr>
          <w:trHeight w:val="396"/>
        </w:trPr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On-line hry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orientovať sa v jednoduchých hrách na internete.</w:t>
            </w:r>
            <w:r w:rsidRPr="008141AD">
              <w:rPr>
                <w:rFonts w:ascii="Arial" w:hAnsi="Arial" w:cs="Arial"/>
                <w:sz w:val="16"/>
                <w:szCs w:val="16"/>
              </w:rPr>
              <w:t xml:space="preserve"> Využívať prostredie internetu aj vo voľnom čase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Internet, interaktívna tabuľa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Motivácia, 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Spoločná hra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Zásady správania sa na portáloch. Školské portály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Poznať školský portál a pohybovať sa  v jeho prostredí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C72AE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EC2A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color w:val="FF0000"/>
                <w:sz w:val="16"/>
                <w:szCs w:val="16"/>
              </w:rPr>
              <w:t xml:space="preserve">Jarné prázdniny </w:t>
            </w:r>
          </w:p>
        </w:tc>
      </w:tr>
      <w:tr w:rsidR="00EC2A1C" w:rsidTr="00EC2A1C">
        <w:tc>
          <w:tcPr>
            <w:tcW w:w="5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C72AE5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>Ná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vody, recepty z bežného života -návod na opravu</w:t>
            </w:r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Naučiť sa jednoduchým spôsobom zapísať postup opravy napr. defektu na kolese ; Orientovať sa v prostredí grafického a textového programu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Motivácia, vysvetľovanie, spoločné riešenie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>Ná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vody, recepty z bežného života -</w:t>
            </w:r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>kuchársky recept)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zapísať jednoduchý kuchársky recept s vložením obrázka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Motivácia, vysvetľovanie, spoločné riešenie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hlavolamov, bludiská, obrázkové stavebnice. </w:t>
            </w:r>
          </w:p>
          <w:p w:rsidR="00EC2A1C" w:rsidRDefault="00EC2A1C" w:rsidP="00204D6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pStyle w:val="Default"/>
              <w:rPr>
                <w:sz w:val="16"/>
                <w:szCs w:val="16"/>
              </w:rPr>
            </w:pPr>
            <w:r w:rsidRPr="008141AD">
              <w:rPr>
                <w:sz w:val="16"/>
                <w:szCs w:val="16"/>
              </w:rPr>
              <w:t xml:space="preserve">poznať pojem návod, zostaviť 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poradie krokov pri stavbe z kociek, skladať  jednoduché </w:t>
            </w:r>
            <w:proofErr w:type="spellStart"/>
            <w:r w:rsidRPr="008141AD">
              <w:rPr>
                <w:rFonts w:ascii="Arial" w:hAnsi="Arial" w:cs="Arial"/>
                <w:sz w:val="16"/>
                <w:szCs w:val="16"/>
              </w:rPr>
              <w:t>puzzle</w:t>
            </w:r>
            <w:proofErr w:type="spellEnd"/>
            <w:r w:rsidRPr="008141AD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EC2A1C" w:rsidRPr="008141AD" w:rsidRDefault="00EC2A1C" w:rsidP="00204D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používať myš pri riešení úloh.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Motivácia, vysvetľovanie, 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hlavolamov, bludiská, obrázkové stavebnice.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pStyle w:val="Default"/>
              <w:rPr>
                <w:sz w:val="16"/>
                <w:szCs w:val="16"/>
              </w:rPr>
            </w:pPr>
            <w:r w:rsidRPr="008141AD">
              <w:rPr>
                <w:sz w:val="16"/>
                <w:szCs w:val="16"/>
              </w:rPr>
              <w:t xml:space="preserve">poznať pojem návod, zostaviť 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poradie krokov pri stavbe z kociek, skladať  jednoduché </w:t>
            </w:r>
            <w:proofErr w:type="spellStart"/>
            <w:r w:rsidRPr="008141AD">
              <w:rPr>
                <w:rFonts w:ascii="Arial" w:hAnsi="Arial" w:cs="Arial"/>
                <w:sz w:val="16"/>
                <w:szCs w:val="16"/>
              </w:rPr>
              <w:t>puzzle</w:t>
            </w:r>
            <w:proofErr w:type="spellEnd"/>
            <w:r w:rsidRPr="008141AD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EC2A1C" w:rsidRPr="008141AD" w:rsidRDefault="00EC2A1C" w:rsidP="00204D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používať myš pri riešení úloh.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Motivácia, vysvetľovanie, 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C72AE5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 xml:space="preserve">Samostatné ovládanie výučbového </w:t>
            </w:r>
            <w:proofErr w:type="spellStart"/>
            <w:r w:rsidRPr="00C72AE5">
              <w:rPr>
                <w:rFonts w:ascii="Arial" w:hAnsi="Arial" w:cs="Arial"/>
                <w:color w:val="000000"/>
                <w:sz w:val="20"/>
                <w:szCs w:val="20"/>
              </w:rPr>
              <w:t>softwéru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Pracovať s edukačným SW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Edukačný softvér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6"/>
                <w:szCs w:val="16"/>
                <w:lang w:eastAsia="sk-SK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9F513A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color w:val="FF0000"/>
                <w:sz w:val="16"/>
                <w:szCs w:val="16"/>
              </w:rPr>
              <w:t>Veľkonočné prázdniny -pondelok</w:t>
            </w: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Postupy, riešenie problémov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9F513A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edukačným SW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Pracovať s edukačným SW-  používať vyučovacie programy pre žiakov, ktoré rozvíjajú logické myslenie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Edukačný softvér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</w:rPr>
              <w:t>Tlačiareň, skener : Zapínanie, vypínanie, vkladanie papiera, tlačenie textu, obrázka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vytlačiť dokument (fotografiu, obrázok) prostredníctvom tlačiarne. Poznať využitie skenera.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Tlačiareň, skener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Demonštrácia, rozhovor, vysvetľovanie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mechanika Ovládanie CD mechaniky, spustenie CD, DVD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minimalizovať a maximalizovať pracovné okno, zatvoriť ho, správnym spôsobom spustiť CD, DVD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CD, DVD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Demonštrácia, vysvetľovanie,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</w:t>
            </w:r>
          </w:p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USB- pamäťový kľúč. Ukladanie informácií: súbor, názov súboru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vytvoriť priečinok, kopírovať dokumenty obrázky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pracovať s USB kľúčom</w:t>
            </w:r>
            <w:r>
              <w:rPr>
                <w:rFonts w:ascii="Arial" w:hAnsi="Arial" w:cs="Arial"/>
                <w:sz w:val="16"/>
                <w:szCs w:val="16"/>
              </w:rPr>
              <w:t>, u</w:t>
            </w:r>
            <w:r w:rsidRPr="008141AD">
              <w:rPr>
                <w:rFonts w:ascii="Arial" w:hAnsi="Arial" w:cs="Arial"/>
                <w:sz w:val="16"/>
                <w:szCs w:val="16"/>
              </w:rPr>
              <w:t>ložiť vytvorené informácie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CD, USB kľúč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Demonštrácia, rozhovor, vysvetľovanie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6796">
              <w:rPr>
                <w:rFonts w:ascii="Arial" w:hAnsi="Arial" w:cs="Arial"/>
                <w:color w:val="000000"/>
                <w:sz w:val="20"/>
                <w:szCs w:val="20"/>
              </w:rPr>
              <w:t xml:space="preserve">Samostatné ukladanie informácií </w:t>
            </w:r>
          </w:p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126796">
              <w:rPr>
                <w:rFonts w:ascii="Arial" w:hAnsi="Arial" w:cs="Arial"/>
                <w:color w:val="000000"/>
                <w:sz w:val="20"/>
                <w:szCs w:val="20"/>
              </w:rPr>
              <w:t xml:space="preserve">súbor, meno súboru, vytváranie priečinkov, ukladanie do priečinkov).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vytvoriť nový priečinok</w:t>
            </w:r>
            <w:r>
              <w:rPr>
                <w:rFonts w:ascii="Arial" w:hAnsi="Arial" w:cs="Arial"/>
                <w:sz w:val="16"/>
                <w:szCs w:val="16"/>
              </w:rPr>
              <w:t>/súbor</w:t>
            </w:r>
            <w:r w:rsidRPr="008141AD">
              <w:rPr>
                <w:rFonts w:ascii="Arial" w:hAnsi="Arial" w:cs="Arial"/>
                <w:sz w:val="16"/>
                <w:szCs w:val="16"/>
              </w:rPr>
              <w:t>, pomenovať ho a uložiť do priečinkov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Počítač, interaktívna tabuľa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Demonštrácia, rozhovor, vysvetľovanie,</w:t>
            </w:r>
          </w:p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Práca so slúchadlami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Naučiť sa zapojiť slúchadlá a ovládať ich hlasitosť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Slúchadlá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Informačná spoločnosť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9673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Informačné technológie v</w:t>
            </w:r>
            <w:r w:rsidR="009673BC">
              <w:rPr>
                <w:rFonts w:ascii="Arial" w:hAnsi="Arial" w:cs="Arial"/>
                <w:sz w:val="20"/>
                <w:szCs w:val="20"/>
                <w:lang w:eastAsia="sk-SK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škole</w:t>
            </w:r>
            <w:r w:rsidR="009673BC">
              <w:rPr>
                <w:rFonts w:ascii="Arial" w:hAnsi="Arial" w:cs="Arial"/>
                <w:sz w:val="20"/>
                <w:szCs w:val="20"/>
                <w:lang w:eastAsia="sk-SK"/>
              </w:rPr>
              <w:t>: Využívanie rôznych typov edukačných programov pre rôzne predmety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Pracovať s edukačným SW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Edukačný softvér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Demonštrácia, rozhovor, vysvetľovanie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Informačná spoločnosť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9673B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digitálnym fotoaparátom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9673B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Ovládať funkcie fotoaparátu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9673B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Digitálny fotoaparát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6"/>
                <w:szCs w:val="16"/>
                <w:lang w:eastAsia="sk-SK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Informačná spoločnosť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Bezpečnosť počítača, správne používanie hesiel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>
              <w:rPr>
                <w:rFonts w:ascii="Arial" w:hAnsi="Arial" w:cs="Arial"/>
                <w:sz w:val="16"/>
                <w:szCs w:val="16"/>
                <w:lang w:eastAsia="sk-SK"/>
              </w:rPr>
              <w:t>poznať</w:t>
            </w: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 xml:space="preserve"> neblah</w:t>
            </w:r>
            <w:r>
              <w:rPr>
                <w:rFonts w:ascii="Arial" w:hAnsi="Arial" w:cs="Arial"/>
                <w:sz w:val="16"/>
                <w:szCs w:val="16"/>
                <w:lang w:eastAsia="sk-SK"/>
              </w:rPr>
              <w:t>ý</w:t>
            </w: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 xml:space="preserve"> vplyv stránok s nevhodným zameraním,  </w:t>
            </w:r>
            <w:r>
              <w:rPr>
                <w:rFonts w:ascii="Arial" w:hAnsi="Arial" w:cs="Arial"/>
                <w:sz w:val="16"/>
                <w:szCs w:val="16"/>
                <w:lang w:eastAsia="sk-SK"/>
              </w:rPr>
              <w:t xml:space="preserve">pojem </w:t>
            </w: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počítačový vírus a  jeho negatívn</w:t>
            </w:r>
            <w:r>
              <w:rPr>
                <w:rFonts w:ascii="Arial" w:hAnsi="Arial" w:cs="Arial"/>
                <w:sz w:val="16"/>
                <w:szCs w:val="16"/>
                <w:lang w:eastAsia="sk-SK"/>
              </w:rPr>
              <w:t xml:space="preserve">e </w:t>
            </w: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účink</w:t>
            </w:r>
            <w:r>
              <w:rPr>
                <w:rFonts w:ascii="Arial" w:hAnsi="Arial" w:cs="Arial"/>
                <w:sz w:val="16"/>
                <w:szCs w:val="16"/>
                <w:lang w:eastAsia="sk-SK"/>
              </w:rPr>
              <w:t xml:space="preserve">y </w:t>
            </w: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na celý počítačový systém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 xml:space="preserve">Internet, vhodné </w:t>
            </w:r>
            <w:proofErr w:type="spellStart"/>
            <w:r w:rsidRPr="008141AD">
              <w:rPr>
                <w:rFonts w:ascii="Arial" w:hAnsi="Arial" w:cs="Arial"/>
                <w:sz w:val="16"/>
                <w:szCs w:val="16"/>
              </w:rPr>
              <w:t>www</w:t>
            </w:r>
            <w:proofErr w:type="spellEnd"/>
            <w:r w:rsidRPr="008141AD">
              <w:rPr>
                <w:rFonts w:ascii="Arial" w:hAnsi="Arial" w:cs="Arial"/>
                <w:sz w:val="16"/>
                <w:szCs w:val="16"/>
              </w:rPr>
              <w:t xml:space="preserve"> stránky, antivírový program NOD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Motivácia, vysvetľovanie, spoločné riešenie problémov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Informačná spoločnosť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Voľný čas a IKT – počítačové hry,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Orientovať sa v jednoduchých hrách a hypertextoch na internete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2A1C" w:rsidTr="00EC2A1C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Informačná spoločnosť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Hudba a videá na internete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8141AD">
              <w:rPr>
                <w:rFonts w:ascii="Arial" w:hAnsi="Arial" w:cs="Arial"/>
                <w:sz w:val="16"/>
                <w:szCs w:val="16"/>
                <w:lang w:eastAsia="sk-SK"/>
              </w:rPr>
              <w:t>Orientovať sa v prostredí internetu s využitím vo voľnom čase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Internet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41AD">
              <w:rPr>
                <w:rFonts w:ascii="Arial" w:hAnsi="Arial" w:cs="Arial"/>
                <w:sz w:val="16"/>
                <w:szCs w:val="16"/>
              </w:rPr>
              <w:t>Praktické precvičovanie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A1C" w:rsidRPr="008141AD" w:rsidRDefault="00EC2A1C" w:rsidP="00204D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8F480E" w:rsidRDefault="00EC2A1C">
      <w:r>
        <w:t xml:space="preserve">Vypracovala: Petra </w:t>
      </w:r>
      <w:proofErr w:type="spellStart"/>
      <w:r>
        <w:t>Hamráková</w:t>
      </w:r>
      <w:proofErr w:type="spellEnd"/>
      <w:r>
        <w:t xml:space="preserve"> </w:t>
      </w:r>
    </w:p>
    <w:sectPr w:rsidR="008F480E" w:rsidSect="00EC2A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2A1C"/>
    <w:rsid w:val="003124FB"/>
    <w:rsid w:val="008F2223"/>
    <w:rsid w:val="008F480E"/>
    <w:rsid w:val="009673BC"/>
    <w:rsid w:val="00D74B3B"/>
    <w:rsid w:val="00EC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2A1C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EC2A1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HP</cp:lastModifiedBy>
  <cp:revision>6</cp:revision>
  <dcterms:created xsi:type="dcterms:W3CDTF">2017-09-11T06:24:00Z</dcterms:created>
  <dcterms:modified xsi:type="dcterms:W3CDTF">2018-08-30T06:37:00Z</dcterms:modified>
</cp:coreProperties>
</file>