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25E" w:rsidRDefault="0045025E" w:rsidP="0045025E">
      <w:pPr>
        <w:shd w:val="clear" w:color="auto" w:fill="FFFFFF"/>
        <w:spacing w:after="195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</w:pPr>
      <w:r w:rsidRPr="0045025E"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  <w:t>Ivan Bukovčan: Kým kohút nezaspieva</w:t>
      </w:r>
    </w:p>
    <w:p w:rsidR="00C86DAC" w:rsidRDefault="00C86DAC" w:rsidP="0045025E">
      <w:pPr>
        <w:shd w:val="clear" w:color="auto" w:fill="FFFFFF"/>
        <w:spacing w:after="195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</w:pPr>
    </w:p>
    <w:p w:rsidR="0045025E" w:rsidRDefault="0045025E" w:rsidP="0045025E">
      <w:pPr>
        <w:shd w:val="clear" w:color="auto" w:fill="FFFFFF"/>
        <w:spacing w:after="195" w:line="240" w:lineRule="auto"/>
        <w:jc w:val="center"/>
        <w:outlineLvl w:val="0"/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</w:pPr>
    </w:p>
    <w:p w:rsidR="0045025E" w:rsidRPr="00C86DAC" w:rsidRDefault="00FA3E2D" w:rsidP="00C86D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  <w:u w:val="single"/>
          <w:lang w:eastAsia="sk-SK"/>
        </w:rPr>
      </w:pPr>
      <w:r w:rsidRPr="00C86DAC">
        <w:rPr>
          <w:rFonts w:ascii="Arial" w:eastAsia="Times New Roman" w:hAnsi="Arial" w:cs="Arial"/>
          <w:b/>
          <w:kern w:val="36"/>
          <w:sz w:val="24"/>
          <w:szCs w:val="24"/>
          <w:u w:val="single"/>
          <w:lang w:eastAsia="sk-SK"/>
        </w:rPr>
        <w:t xml:space="preserve">I. </w:t>
      </w:r>
      <w:r w:rsidR="0045025E" w:rsidRPr="00C86DAC">
        <w:rPr>
          <w:rFonts w:ascii="Arial" w:eastAsia="Times New Roman" w:hAnsi="Arial" w:cs="Arial"/>
          <w:b/>
          <w:kern w:val="36"/>
          <w:sz w:val="24"/>
          <w:szCs w:val="24"/>
          <w:u w:val="single"/>
          <w:lang w:eastAsia="sk-SK"/>
        </w:rPr>
        <w:t xml:space="preserve"> Bukovčan</w:t>
      </w:r>
    </w:p>
    <w:p w:rsidR="0045025E" w:rsidRPr="00C86DAC" w:rsidRDefault="0045025E" w:rsidP="00C86D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sk-SK"/>
        </w:rPr>
      </w:pPr>
      <w:r w:rsidRPr="00C86DAC">
        <w:rPr>
          <w:rFonts w:ascii="Arial" w:eastAsia="Times New Roman" w:hAnsi="Arial" w:cs="Arial"/>
          <w:kern w:val="36"/>
          <w:sz w:val="24"/>
          <w:szCs w:val="24"/>
          <w:lang w:eastAsia="sk-SK"/>
        </w:rPr>
        <w:t>- rodák z B</w:t>
      </w:r>
      <w:r w:rsidR="00C86DAC">
        <w:rPr>
          <w:rFonts w:ascii="Arial" w:eastAsia="Times New Roman" w:hAnsi="Arial" w:cs="Arial"/>
          <w:kern w:val="36"/>
          <w:sz w:val="24"/>
          <w:szCs w:val="24"/>
          <w:lang w:eastAsia="sk-SK"/>
        </w:rPr>
        <w:t>a</w:t>
      </w:r>
      <w:r w:rsidRPr="00C86DAC">
        <w:rPr>
          <w:rFonts w:ascii="Arial" w:eastAsia="Times New Roman" w:hAnsi="Arial" w:cs="Arial"/>
          <w:kern w:val="36"/>
          <w:sz w:val="24"/>
          <w:szCs w:val="24"/>
          <w:lang w:eastAsia="sk-SK"/>
        </w:rPr>
        <w:t>nskej Bystrice</w:t>
      </w:r>
    </w:p>
    <w:p w:rsidR="0045025E" w:rsidRPr="00C86DAC" w:rsidRDefault="0045025E" w:rsidP="00C86D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sk-SK"/>
        </w:rPr>
      </w:pPr>
      <w:r w:rsidRPr="00C86DAC">
        <w:rPr>
          <w:rFonts w:ascii="Arial" w:eastAsia="Times New Roman" w:hAnsi="Arial" w:cs="Arial"/>
          <w:kern w:val="36"/>
          <w:sz w:val="24"/>
          <w:szCs w:val="24"/>
          <w:lang w:eastAsia="sk-SK"/>
        </w:rPr>
        <w:t>- vyštudoval právo na Právnickej fakulte v Bratislave</w:t>
      </w:r>
    </w:p>
    <w:p w:rsidR="007107E3" w:rsidRPr="00C86DAC" w:rsidRDefault="0045025E" w:rsidP="00C86D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C86DAC">
        <w:rPr>
          <w:rFonts w:ascii="Arial" w:eastAsia="Times New Roman" w:hAnsi="Arial" w:cs="Arial"/>
          <w:kern w:val="36"/>
          <w:sz w:val="24"/>
          <w:szCs w:val="24"/>
          <w:lang w:eastAsia="sk-SK"/>
        </w:rPr>
        <w:t xml:space="preserve">- </w:t>
      </w:r>
      <w:r w:rsidRPr="00C86DAC">
        <w:rPr>
          <w:rFonts w:ascii="Arial" w:eastAsia="Times New Roman" w:hAnsi="Arial" w:cs="Arial"/>
          <w:kern w:val="36"/>
          <w:sz w:val="24"/>
          <w:szCs w:val="24"/>
        </w:rPr>
        <w:t>p</w:t>
      </w:r>
      <w:r w:rsidR="00CA0BBC" w:rsidRPr="00C86DAC">
        <w:rPr>
          <w:rFonts w:ascii="Arial" w:eastAsia="Times New Roman" w:hAnsi="Arial" w:cs="Arial"/>
          <w:kern w:val="36"/>
          <w:sz w:val="24"/>
          <w:szCs w:val="24"/>
        </w:rPr>
        <w:t>racoval ako publicista, scenárista a</w:t>
      </w:r>
      <w:r w:rsidRPr="00C86DAC">
        <w:rPr>
          <w:rFonts w:ascii="Arial" w:eastAsia="Times New Roman" w:hAnsi="Arial" w:cs="Arial"/>
          <w:kern w:val="36"/>
          <w:sz w:val="24"/>
          <w:szCs w:val="24"/>
        </w:rPr>
        <w:t> </w:t>
      </w:r>
      <w:r w:rsidR="00CA0BBC" w:rsidRPr="00C86DAC">
        <w:rPr>
          <w:rFonts w:ascii="Arial" w:eastAsia="Times New Roman" w:hAnsi="Arial" w:cs="Arial"/>
          <w:kern w:val="36"/>
          <w:sz w:val="24"/>
          <w:szCs w:val="24"/>
        </w:rPr>
        <w:t>drama</w:t>
      </w:r>
      <w:r w:rsidRPr="00C86DAC">
        <w:rPr>
          <w:rFonts w:ascii="Arial" w:eastAsia="Times New Roman" w:hAnsi="Arial" w:cs="Arial"/>
          <w:kern w:val="36"/>
          <w:sz w:val="24"/>
          <w:szCs w:val="24"/>
        </w:rPr>
        <w:t>turg pre Slovenský film v Bratislave</w:t>
      </w:r>
    </w:p>
    <w:p w:rsidR="0045025E" w:rsidRPr="00C86DAC" w:rsidRDefault="0045025E" w:rsidP="00C86D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:rsidR="0045025E" w:rsidRPr="00C86DAC" w:rsidRDefault="0045025E" w:rsidP="00C86DAC">
      <w:pPr>
        <w:shd w:val="clear" w:color="auto" w:fill="FFFFFF"/>
        <w:spacing w:after="0" w:line="240" w:lineRule="auto"/>
        <w:outlineLvl w:val="0"/>
        <w:rPr>
          <w:rFonts w:ascii="Arial" w:hAnsi="Arial" w:cs="Arial"/>
          <w:i/>
          <w:kern w:val="36"/>
          <w:sz w:val="24"/>
          <w:szCs w:val="24"/>
        </w:rPr>
      </w:pPr>
      <w:r w:rsidRPr="00C86DAC">
        <w:rPr>
          <w:rFonts w:ascii="Arial" w:hAnsi="Arial" w:cs="Arial"/>
          <w:b/>
          <w:kern w:val="36"/>
          <w:sz w:val="24"/>
          <w:szCs w:val="24"/>
          <w:u w:val="single"/>
        </w:rPr>
        <w:t>Z tvorby:</w:t>
      </w:r>
      <w:r w:rsidRPr="00C86DAC">
        <w:rPr>
          <w:rFonts w:ascii="Arial" w:hAnsi="Arial" w:cs="Arial"/>
          <w:kern w:val="36"/>
          <w:sz w:val="24"/>
          <w:szCs w:val="24"/>
        </w:rPr>
        <w:t xml:space="preserve"> dráma </w:t>
      </w:r>
      <w:r w:rsidRPr="00C86DAC">
        <w:rPr>
          <w:rFonts w:ascii="Arial" w:hAnsi="Arial" w:cs="Arial"/>
          <w:i/>
          <w:kern w:val="36"/>
          <w:sz w:val="24"/>
          <w:szCs w:val="24"/>
        </w:rPr>
        <w:t>Pštrosí večierok, Zažeň vlka!</w:t>
      </w:r>
      <w:r w:rsidRPr="00C86DAC">
        <w:rPr>
          <w:rFonts w:ascii="Arial" w:hAnsi="Arial" w:cs="Arial"/>
          <w:kern w:val="36"/>
          <w:sz w:val="24"/>
          <w:szCs w:val="24"/>
        </w:rPr>
        <w:t xml:space="preserve">; scenáre k filmom </w:t>
      </w:r>
      <w:r w:rsidRPr="00C86DAC">
        <w:rPr>
          <w:rFonts w:ascii="Arial" w:hAnsi="Arial" w:cs="Arial"/>
          <w:i/>
          <w:kern w:val="36"/>
          <w:sz w:val="24"/>
          <w:szCs w:val="24"/>
        </w:rPr>
        <w:t>Statočný zlodej, Šťastie príde v nedeľu, Tango pre medveďa, Medená veža</w:t>
      </w:r>
    </w:p>
    <w:p w:rsidR="00FA3E2D" w:rsidRPr="00C86DAC" w:rsidRDefault="00FA3E2D" w:rsidP="00C86DAC">
      <w:pPr>
        <w:shd w:val="clear" w:color="auto" w:fill="FFFFFF"/>
        <w:spacing w:after="0" w:line="240" w:lineRule="auto"/>
        <w:outlineLvl w:val="0"/>
        <w:rPr>
          <w:rFonts w:ascii="Arial" w:hAnsi="Arial" w:cs="Arial"/>
          <w:i/>
          <w:kern w:val="36"/>
          <w:sz w:val="24"/>
          <w:szCs w:val="24"/>
        </w:rPr>
      </w:pPr>
    </w:p>
    <w:p w:rsidR="00FA3E2D" w:rsidRPr="00C86DAC" w:rsidRDefault="00FA3E2D" w:rsidP="00C86DAC">
      <w:pPr>
        <w:shd w:val="clear" w:color="auto" w:fill="FFFFFF"/>
        <w:spacing w:after="0" w:line="240" w:lineRule="auto"/>
        <w:outlineLvl w:val="0"/>
        <w:rPr>
          <w:rFonts w:ascii="Arial" w:hAnsi="Arial" w:cs="Arial"/>
          <w:i/>
          <w:kern w:val="36"/>
          <w:sz w:val="24"/>
          <w:szCs w:val="24"/>
        </w:rPr>
      </w:pPr>
    </w:p>
    <w:p w:rsidR="0045025E" w:rsidRPr="00C86DAC" w:rsidRDefault="0045025E" w:rsidP="00C86DA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  <w:lang w:eastAsia="sk-SK"/>
        </w:rPr>
      </w:pPr>
    </w:p>
    <w:p w:rsidR="00D82842" w:rsidRDefault="00FA3E2D" w:rsidP="00C86DAC">
      <w:pPr>
        <w:spacing w:after="0" w:line="240" w:lineRule="auto"/>
        <w:jc w:val="center"/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</w:pPr>
      <w:r w:rsidRPr="00C86DAC"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  <w:t>Kým kohút nezaspieva</w:t>
      </w:r>
    </w:p>
    <w:p w:rsidR="00C86DAC" w:rsidRDefault="00C86DAC" w:rsidP="00C86DAC">
      <w:pPr>
        <w:spacing w:after="0" w:line="240" w:lineRule="auto"/>
        <w:jc w:val="center"/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</w:pPr>
    </w:p>
    <w:p w:rsidR="00C86DAC" w:rsidRPr="00C86DAC" w:rsidRDefault="00C86DAC" w:rsidP="00C86DAC">
      <w:pPr>
        <w:spacing w:after="0" w:line="240" w:lineRule="auto"/>
        <w:jc w:val="center"/>
        <w:rPr>
          <w:rFonts w:ascii="Arial" w:eastAsia="Times New Roman" w:hAnsi="Arial" w:cs="Arial"/>
          <w:b/>
          <w:kern w:val="36"/>
          <w:sz w:val="28"/>
          <w:szCs w:val="28"/>
          <w:u w:val="single"/>
          <w:lang w:eastAsia="sk-SK"/>
        </w:rPr>
      </w:pPr>
    </w:p>
    <w:p w:rsidR="00FA3E2D" w:rsidRPr="00C86DAC" w:rsidRDefault="00FA3E2D" w:rsidP="00C86DAC">
      <w:pPr>
        <w:spacing w:after="0" w:line="240" w:lineRule="auto"/>
        <w:rPr>
          <w:rFonts w:ascii="Arial" w:eastAsia="Times New Roman" w:hAnsi="Arial" w:cs="Arial"/>
          <w:b/>
          <w:kern w:val="36"/>
          <w:sz w:val="24"/>
          <w:szCs w:val="24"/>
          <w:u w:val="single"/>
          <w:lang w:eastAsia="sk-SK"/>
        </w:rPr>
      </w:pPr>
    </w:p>
    <w:p w:rsidR="00FA3E2D" w:rsidRDefault="00FA3E2D" w:rsidP="00C86DA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C86DAC">
        <w:rPr>
          <w:rFonts w:ascii="Arial" w:hAnsi="Arial" w:cs="Arial"/>
          <w:b/>
          <w:sz w:val="24"/>
          <w:szCs w:val="24"/>
          <w:u w:val="single"/>
        </w:rPr>
        <w:t>Téma</w:t>
      </w:r>
    </w:p>
    <w:p w:rsidR="00C86DAC" w:rsidRPr="00C86DAC" w:rsidRDefault="00C86DAC" w:rsidP="00C86DA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A3E2D" w:rsidRPr="00C86DAC" w:rsidRDefault="00FA3E2D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>Protivojnová psychologická dráma, ktorá rieši morálne otázky zodpovednosti jednotlivca za svoje činy.</w:t>
      </w:r>
    </w:p>
    <w:p w:rsidR="00FA3E2D" w:rsidRPr="00C86DAC" w:rsidRDefault="00FA3E2D" w:rsidP="00C86D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A3E2D" w:rsidRPr="00C86DAC" w:rsidRDefault="00FA3E2D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/>
          <w:sz w:val="24"/>
          <w:szCs w:val="24"/>
          <w:u w:val="single"/>
        </w:rPr>
        <w:t>Útvar:</w:t>
      </w:r>
      <w:r w:rsidRPr="00C86D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86DAC">
        <w:rPr>
          <w:rFonts w:ascii="Arial" w:hAnsi="Arial" w:cs="Arial"/>
          <w:bCs/>
          <w:sz w:val="24"/>
          <w:szCs w:val="24"/>
        </w:rPr>
        <w:t>dvojdejstvová</w:t>
      </w:r>
      <w:proofErr w:type="spellEnd"/>
      <w:r w:rsidRPr="00C86DAC">
        <w:rPr>
          <w:rFonts w:ascii="Arial" w:hAnsi="Arial" w:cs="Arial"/>
          <w:bCs/>
          <w:sz w:val="24"/>
          <w:szCs w:val="24"/>
        </w:rPr>
        <w:t xml:space="preserve"> dráma</w:t>
      </w:r>
    </w:p>
    <w:p w:rsidR="00E70FDC" w:rsidRPr="00C86DAC" w:rsidRDefault="00E70FDC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70FDC" w:rsidRPr="00C86DAC" w:rsidRDefault="00E70FDC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86DAC">
        <w:rPr>
          <w:rFonts w:ascii="Arial" w:hAnsi="Arial" w:cs="Arial"/>
          <w:b/>
          <w:bCs/>
          <w:sz w:val="24"/>
          <w:szCs w:val="24"/>
          <w:u w:val="single"/>
        </w:rPr>
        <w:t>Postavy</w:t>
      </w:r>
    </w:p>
    <w:p w:rsidR="007A3177" w:rsidRPr="00C86DAC" w:rsidRDefault="007A3177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70FDC" w:rsidRPr="00C86DAC" w:rsidRDefault="007A3177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>Rukojemníci nemeckého dôstojníka: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sz w:val="24"/>
          <w:szCs w:val="24"/>
        </w:rPr>
        <w:t xml:space="preserve">gymnazistka </w:t>
      </w:r>
      <w:proofErr w:type="spellStart"/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Fanka</w:t>
      </w:r>
      <w:proofErr w:type="spellEnd"/>
      <w:r w:rsidR="00CA0BBC" w:rsidRPr="00C86DAC">
        <w:rPr>
          <w:rFonts w:ascii="Arial" w:hAnsi="Arial" w:cs="Arial"/>
          <w:sz w:val="24"/>
          <w:szCs w:val="24"/>
        </w:rPr>
        <w:t xml:space="preserve"> a študent </w:t>
      </w:r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Ondrej</w:t>
      </w:r>
      <w:r w:rsidR="008D48C5" w:rsidRPr="00C86DAC">
        <w:rPr>
          <w:rFonts w:ascii="Arial" w:hAnsi="Arial" w:cs="Arial"/>
          <w:sz w:val="24"/>
          <w:szCs w:val="24"/>
        </w:rPr>
        <w:t>, zaľúbená dvojica (nestihli sa vrátiť z rande)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sz w:val="24"/>
          <w:szCs w:val="24"/>
        </w:rPr>
        <w:t xml:space="preserve">zverolekár </w:t>
      </w:r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Dr. Šustek</w:t>
      </w:r>
      <w:r w:rsidR="008D48C5" w:rsidRPr="00C86DAC">
        <w:rPr>
          <w:rFonts w:ascii="Arial" w:hAnsi="Arial" w:cs="Arial"/>
          <w:b/>
          <w:bCs/>
          <w:sz w:val="24"/>
          <w:szCs w:val="24"/>
        </w:rPr>
        <w:t xml:space="preserve"> </w:t>
      </w:r>
      <w:r w:rsidR="008D48C5" w:rsidRPr="00C86DAC">
        <w:rPr>
          <w:rFonts w:ascii="Arial" w:hAnsi="Arial" w:cs="Arial"/>
          <w:bCs/>
          <w:sz w:val="24"/>
          <w:szCs w:val="24"/>
        </w:rPr>
        <w:t>(po návšteve švagra zmeškal vlak)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sz w:val="24"/>
          <w:szCs w:val="24"/>
        </w:rPr>
        <w:t xml:space="preserve">pôrodná asistentka </w:t>
      </w:r>
      <w:proofErr w:type="spellStart"/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Babjaková</w:t>
      </w:r>
      <w:proofErr w:type="spellEnd"/>
      <w:r w:rsidR="00CA0BBC" w:rsidRPr="00C86D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86DAC">
        <w:rPr>
          <w:rFonts w:ascii="Arial" w:hAnsi="Arial" w:cs="Arial"/>
          <w:bCs/>
          <w:sz w:val="24"/>
          <w:szCs w:val="24"/>
        </w:rPr>
        <w:t>(tvrd</w:t>
      </w:r>
      <w:r w:rsidR="008D48C5" w:rsidRPr="00C86DAC">
        <w:rPr>
          <w:rFonts w:ascii="Arial" w:hAnsi="Arial" w:cs="Arial"/>
          <w:bCs/>
          <w:sz w:val="24"/>
          <w:szCs w:val="24"/>
        </w:rPr>
        <w:t>í, že bola pri pôde, ale vykonala inter</w:t>
      </w:r>
      <w:bookmarkStart w:id="0" w:name="_GoBack"/>
      <w:bookmarkEnd w:id="0"/>
      <w:r w:rsidR="008D48C5" w:rsidRPr="00C86DAC">
        <w:rPr>
          <w:rFonts w:ascii="Arial" w:hAnsi="Arial" w:cs="Arial"/>
          <w:bCs/>
          <w:sz w:val="24"/>
          <w:szCs w:val="24"/>
        </w:rPr>
        <w:t>upciu)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sz w:val="24"/>
          <w:szCs w:val="24"/>
        </w:rPr>
        <w:t xml:space="preserve">učiteľ </w:t>
      </w:r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Tomko</w:t>
      </w:r>
      <w:r w:rsidRPr="00C86D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86DAC">
        <w:rPr>
          <w:rFonts w:ascii="Arial" w:hAnsi="Arial" w:cs="Arial"/>
          <w:bCs/>
          <w:sz w:val="24"/>
          <w:szCs w:val="24"/>
        </w:rPr>
        <w:t>(všet</w:t>
      </w:r>
      <w:r w:rsidR="008D48C5" w:rsidRPr="00C86DAC">
        <w:rPr>
          <w:rFonts w:ascii="Arial" w:hAnsi="Arial" w:cs="Arial"/>
          <w:bCs/>
          <w:sz w:val="24"/>
          <w:szCs w:val="24"/>
        </w:rPr>
        <w:t>kých učil, láskavý človek, tuší, že im hrozí smrť, ale chce, aby sa správali dôstojne, ako sa na ľudí patrí)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sz w:val="24"/>
          <w:szCs w:val="24"/>
        </w:rPr>
        <w:t xml:space="preserve">prostitútka </w:t>
      </w:r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Marika</w:t>
      </w:r>
      <w:r w:rsidR="008D48C5" w:rsidRPr="00C86DAC">
        <w:rPr>
          <w:rFonts w:ascii="Arial" w:hAnsi="Arial" w:cs="Arial"/>
          <w:b/>
          <w:bCs/>
          <w:sz w:val="24"/>
          <w:szCs w:val="24"/>
        </w:rPr>
        <w:t xml:space="preserve"> </w:t>
      </w:r>
      <w:r w:rsidR="008D48C5" w:rsidRPr="00C86DAC">
        <w:rPr>
          <w:rFonts w:ascii="Arial" w:hAnsi="Arial" w:cs="Arial"/>
          <w:bCs/>
          <w:sz w:val="24"/>
          <w:szCs w:val="24"/>
        </w:rPr>
        <w:t>(má dobr</w:t>
      </w:r>
      <w:r w:rsidRPr="00C86DAC">
        <w:rPr>
          <w:rFonts w:ascii="Arial" w:hAnsi="Arial" w:cs="Arial"/>
          <w:bCs/>
          <w:sz w:val="24"/>
          <w:szCs w:val="24"/>
        </w:rPr>
        <w:t xml:space="preserve">é srdce, pani </w:t>
      </w:r>
      <w:proofErr w:type="spellStart"/>
      <w:r w:rsidRPr="00C86DAC">
        <w:rPr>
          <w:rFonts w:ascii="Arial" w:hAnsi="Arial" w:cs="Arial"/>
          <w:bCs/>
          <w:sz w:val="24"/>
          <w:szCs w:val="24"/>
        </w:rPr>
        <w:t>lekárniková</w:t>
      </w:r>
      <w:proofErr w:type="spellEnd"/>
      <w:r w:rsidRPr="00C86DAC">
        <w:rPr>
          <w:rFonts w:ascii="Arial" w:hAnsi="Arial" w:cs="Arial"/>
          <w:bCs/>
          <w:sz w:val="24"/>
          <w:szCs w:val="24"/>
        </w:rPr>
        <w:t xml:space="preserve"> nad ň</w:t>
      </w:r>
      <w:r w:rsidR="008D48C5" w:rsidRPr="00C86DAC">
        <w:rPr>
          <w:rFonts w:ascii="Arial" w:hAnsi="Arial" w:cs="Arial"/>
          <w:bCs/>
          <w:sz w:val="24"/>
          <w:szCs w:val="24"/>
        </w:rPr>
        <w:t>ou ohŕňa nos, hoci jej manžel bol jej zákazníkom)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sz w:val="24"/>
          <w:szCs w:val="24"/>
        </w:rPr>
        <w:t xml:space="preserve">holič </w:t>
      </w:r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Uhrík</w:t>
      </w:r>
      <w:r w:rsidR="008D48C5" w:rsidRPr="00C86DAC">
        <w:rPr>
          <w:rFonts w:ascii="Arial" w:hAnsi="Arial" w:cs="Arial"/>
          <w:b/>
          <w:bCs/>
          <w:sz w:val="24"/>
          <w:szCs w:val="24"/>
        </w:rPr>
        <w:t xml:space="preserve"> </w:t>
      </w:r>
      <w:r w:rsidR="008D48C5" w:rsidRPr="00C86DAC">
        <w:rPr>
          <w:rFonts w:ascii="Arial" w:hAnsi="Arial" w:cs="Arial"/>
          <w:bCs/>
          <w:sz w:val="24"/>
          <w:szCs w:val="24"/>
        </w:rPr>
        <w:t>(každého pozná, jeho pozná každý v meste, je schopný zachrániť si život aj za cenu, že ohrozí život iného)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sz w:val="24"/>
          <w:szCs w:val="24"/>
        </w:rPr>
        <w:t xml:space="preserve">starec </w:t>
      </w:r>
      <w:proofErr w:type="spellStart"/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Terezčák</w:t>
      </w:r>
      <w:proofErr w:type="spellEnd"/>
      <w:r w:rsidR="008D48C5" w:rsidRPr="00C86DAC">
        <w:rPr>
          <w:rFonts w:ascii="Arial" w:hAnsi="Arial" w:cs="Arial"/>
          <w:b/>
          <w:bCs/>
          <w:sz w:val="24"/>
          <w:szCs w:val="24"/>
        </w:rPr>
        <w:t xml:space="preserve"> </w:t>
      </w:r>
      <w:r w:rsidR="008D48C5" w:rsidRPr="00C86DAC">
        <w:rPr>
          <w:rFonts w:ascii="Arial" w:hAnsi="Arial" w:cs="Arial"/>
          <w:bCs/>
          <w:sz w:val="24"/>
          <w:szCs w:val="24"/>
        </w:rPr>
        <w:t>(</w:t>
      </w:r>
      <w:r w:rsidRPr="00C86DAC">
        <w:rPr>
          <w:rFonts w:ascii="Arial" w:hAnsi="Arial" w:cs="Arial"/>
          <w:bCs/>
          <w:sz w:val="24"/>
          <w:szCs w:val="24"/>
        </w:rPr>
        <w:t>svoj život si už odžil, je šťastný, že sa od Nemcov dozvedel, že jeho syn nespolupracoval s fašistami)</w:t>
      </w:r>
      <w:r w:rsidR="00CA0BBC" w:rsidRPr="00C86DAC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86DAC">
        <w:rPr>
          <w:rFonts w:ascii="Arial" w:hAnsi="Arial" w:cs="Arial"/>
          <w:b/>
          <w:bCs/>
          <w:sz w:val="24"/>
          <w:szCs w:val="24"/>
        </w:rPr>
        <w:t xml:space="preserve">- </w:t>
      </w:r>
      <w:r w:rsidR="00E70FDC" w:rsidRPr="00C86DAC">
        <w:rPr>
          <w:rFonts w:ascii="Arial" w:hAnsi="Arial" w:cs="Arial"/>
          <w:b/>
          <w:bCs/>
          <w:sz w:val="24"/>
          <w:szCs w:val="24"/>
        </w:rPr>
        <w:t xml:space="preserve">cudzí </w:t>
      </w:r>
      <w:r w:rsidR="00E70FDC" w:rsidRPr="00C86DAC">
        <w:rPr>
          <w:rFonts w:ascii="Arial" w:hAnsi="Arial" w:cs="Arial"/>
          <w:bCs/>
          <w:sz w:val="24"/>
          <w:szCs w:val="24"/>
        </w:rPr>
        <w:t xml:space="preserve">mladík, </w:t>
      </w:r>
      <w:r w:rsidR="00E70FDC" w:rsidRPr="00C86DAC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ulák</w:t>
      </w:r>
      <w:r w:rsidRPr="00C86DAC">
        <w:rPr>
          <w:rFonts w:ascii="Arial" w:hAnsi="Arial" w:cs="Arial"/>
          <w:bCs/>
          <w:sz w:val="24"/>
          <w:szCs w:val="24"/>
        </w:rPr>
        <w:t xml:space="preserve"> (vie, čo ich čaká, má skúsenosti s prenasledovaním a väzením)</w:t>
      </w:r>
    </w:p>
    <w:p w:rsidR="007107E3" w:rsidRPr="00C86DAC" w:rsidRDefault="007A3177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sz w:val="24"/>
          <w:szCs w:val="24"/>
        </w:rPr>
        <w:t xml:space="preserve">- </w:t>
      </w:r>
      <w:r w:rsidR="00CA0BBC" w:rsidRPr="00C86DAC">
        <w:rPr>
          <w:rFonts w:ascii="Arial" w:hAnsi="Arial" w:cs="Arial"/>
          <w:b/>
          <w:sz w:val="24"/>
          <w:szCs w:val="24"/>
          <w:u w:val="single"/>
        </w:rPr>
        <w:t xml:space="preserve">pani </w:t>
      </w:r>
      <w:proofErr w:type="spellStart"/>
      <w:r w:rsidR="00CA0BBC" w:rsidRPr="00C86DAC">
        <w:rPr>
          <w:rFonts w:ascii="Arial" w:hAnsi="Arial" w:cs="Arial"/>
          <w:b/>
          <w:bCs/>
          <w:sz w:val="24"/>
          <w:szCs w:val="24"/>
          <w:u w:val="single"/>
        </w:rPr>
        <w:t>lekárniková</w:t>
      </w:r>
      <w:proofErr w:type="spellEnd"/>
      <w:r w:rsidR="00CA0BBC" w:rsidRPr="00C86DAC">
        <w:rPr>
          <w:rFonts w:ascii="Arial" w:hAnsi="Arial" w:cs="Arial"/>
          <w:b/>
          <w:bCs/>
          <w:sz w:val="24"/>
          <w:szCs w:val="24"/>
        </w:rPr>
        <w:t xml:space="preserve"> </w:t>
      </w:r>
      <w:r w:rsidRPr="00C86DAC">
        <w:rPr>
          <w:rFonts w:ascii="Arial" w:hAnsi="Arial" w:cs="Arial"/>
          <w:bCs/>
          <w:sz w:val="24"/>
          <w:szCs w:val="24"/>
        </w:rPr>
        <w:t>(pyšná malomeštiacka panička, postava do počtu)</w:t>
      </w:r>
    </w:p>
    <w:p w:rsidR="00E70FDC" w:rsidRPr="00C86DAC" w:rsidRDefault="00E70FDC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70FDC" w:rsidRPr="00C86DAC" w:rsidRDefault="00E70FDC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veliteľ mesta, nemecký major </w:t>
      </w:r>
      <w:r w:rsidRPr="00C86DAC">
        <w:rPr>
          <w:rFonts w:ascii="Arial" w:hAnsi="Arial" w:cs="Arial"/>
          <w:b/>
          <w:bCs/>
          <w:sz w:val="24"/>
          <w:szCs w:val="24"/>
        </w:rPr>
        <w:t xml:space="preserve">von </w:t>
      </w:r>
      <w:proofErr w:type="spellStart"/>
      <w:r w:rsidRPr="00C86DAC">
        <w:rPr>
          <w:rFonts w:ascii="Arial" w:hAnsi="Arial" w:cs="Arial"/>
          <w:b/>
          <w:bCs/>
          <w:sz w:val="24"/>
          <w:szCs w:val="24"/>
        </w:rPr>
        <w:t>Lucas</w:t>
      </w:r>
      <w:proofErr w:type="spellEnd"/>
    </w:p>
    <w:p w:rsidR="00E70FDC" w:rsidRDefault="00DF3F5D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obchodník s drevom, </w:t>
      </w:r>
      <w:r w:rsidR="00E70FDC" w:rsidRPr="00C86DAC">
        <w:rPr>
          <w:rFonts w:ascii="Arial" w:hAnsi="Arial" w:cs="Arial"/>
          <w:bCs/>
          <w:sz w:val="24"/>
          <w:szCs w:val="24"/>
        </w:rPr>
        <w:t>slovenský občan</w:t>
      </w:r>
      <w:r w:rsidRPr="00C86DAC">
        <w:rPr>
          <w:rFonts w:ascii="Arial" w:hAnsi="Arial" w:cs="Arial"/>
          <w:bCs/>
          <w:sz w:val="24"/>
          <w:szCs w:val="24"/>
        </w:rPr>
        <w:t xml:space="preserve"> nemeckého pôvodu</w:t>
      </w:r>
      <w:r w:rsidR="00E70FDC" w:rsidRPr="00C86DAC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70FDC" w:rsidRPr="00C86DAC">
        <w:rPr>
          <w:rFonts w:ascii="Arial" w:hAnsi="Arial" w:cs="Arial"/>
          <w:b/>
          <w:bCs/>
          <w:sz w:val="24"/>
          <w:szCs w:val="24"/>
        </w:rPr>
        <w:t>Fischl</w:t>
      </w:r>
      <w:proofErr w:type="spellEnd"/>
    </w:p>
    <w:p w:rsidR="00C86DAC" w:rsidRDefault="00C86DAC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86DAC" w:rsidRDefault="00C86DAC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86DAC" w:rsidRDefault="00C86DAC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86DAC" w:rsidRDefault="00C86DAC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86DAC" w:rsidRPr="00C86DAC" w:rsidRDefault="00C86DAC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F3F5D" w:rsidRPr="00C86DAC" w:rsidRDefault="00DF3F5D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DF3F5D" w:rsidRPr="00C86DAC" w:rsidRDefault="00DF3F5D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86DAC">
        <w:rPr>
          <w:rFonts w:ascii="Arial" w:hAnsi="Arial" w:cs="Arial"/>
          <w:b/>
          <w:bCs/>
          <w:sz w:val="24"/>
          <w:szCs w:val="24"/>
          <w:u w:val="single"/>
        </w:rPr>
        <w:t>Dej</w:t>
      </w:r>
    </w:p>
    <w:p w:rsidR="00DF3F5D" w:rsidRPr="00C86DAC" w:rsidRDefault="00DF3F5D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F3F5D" w:rsidRPr="00C86DAC" w:rsidRDefault="00FB60F2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>Do pivnice domu</w:t>
      </w:r>
      <w:r w:rsidR="00DF3F5D" w:rsidRPr="00C86DAC">
        <w:rPr>
          <w:rFonts w:ascii="Arial" w:hAnsi="Arial" w:cs="Arial"/>
          <w:bCs/>
          <w:sz w:val="24"/>
          <w:szCs w:val="24"/>
        </w:rPr>
        <w:t xml:space="preserve"> deportovanej židovskej rodiny</w:t>
      </w:r>
      <w:r w:rsidRPr="00C86DAC">
        <w:rPr>
          <w:rFonts w:ascii="Arial" w:hAnsi="Arial" w:cs="Arial"/>
          <w:bCs/>
          <w:sz w:val="24"/>
          <w:szCs w:val="24"/>
        </w:rPr>
        <w:t xml:space="preserve"> </w:t>
      </w:r>
      <w:r w:rsidR="00DF3F5D" w:rsidRPr="00C86DAC">
        <w:rPr>
          <w:rFonts w:ascii="Arial" w:hAnsi="Arial" w:cs="Arial"/>
          <w:bCs/>
          <w:sz w:val="24"/>
          <w:szCs w:val="24"/>
        </w:rPr>
        <w:t xml:space="preserve"> večer postupne </w:t>
      </w:r>
      <w:r w:rsidRPr="00C86DAC">
        <w:rPr>
          <w:rFonts w:ascii="Arial" w:hAnsi="Arial" w:cs="Arial"/>
          <w:bCs/>
          <w:sz w:val="24"/>
          <w:szCs w:val="24"/>
        </w:rPr>
        <w:t>nemecká stráž privádza jednotlivé postavy – je ich desať.</w:t>
      </w:r>
    </w:p>
    <w:p w:rsidR="00CA0BBC" w:rsidRPr="00C86DAC" w:rsidRDefault="00CA0BBC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Všetci majú niečo spoločné – nedodržali hodinu stanného práva, po ktorej sa nesmeli zdržiavať vonku. </w:t>
      </w:r>
    </w:p>
    <w:p w:rsidR="00FB60F2" w:rsidRPr="00C86DAC" w:rsidRDefault="00FB60F2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Dozvedia sa, že sú rukojemníkmi. Zomrú, ak sa do rána </w:t>
      </w:r>
      <w:r w:rsidRPr="00C86DAC">
        <w:rPr>
          <w:rFonts w:ascii="Arial" w:hAnsi="Arial" w:cs="Arial"/>
          <w:bCs/>
          <w:i/>
          <w:sz w:val="24"/>
          <w:szCs w:val="24"/>
        </w:rPr>
        <w:t>(...kým kohút nezaspieva...)</w:t>
      </w:r>
      <w:r w:rsidRPr="00C86DAC">
        <w:rPr>
          <w:rFonts w:ascii="Arial" w:hAnsi="Arial" w:cs="Arial"/>
          <w:bCs/>
          <w:sz w:val="24"/>
          <w:szCs w:val="24"/>
        </w:rPr>
        <w:t xml:space="preserve"> nenájde vrah zabitého nemeckého vojaka na stráži. Major von </w:t>
      </w:r>
      <w:proofErr w:type="spellStart"/>
      <w:r w:rsidRPr="00C86DAC">
        <w:rPr>
          <w:rFonts w:ascii="Arial" w:hAnsi="Arial" w:cs="Arial"/>
          <w:bCs/>
          <w:sz w:val="24"/>
          <w:szCs w:val="24"/>
        </w:rPr>
        <w:t>Lucas</w:t>
      </w:r>
      <w:proofErr w:type="spellEnd"/>
      <w:r w:rsidRPr="00C86DAC">
        <w:rPr>
          <w:rFonts w:ascii="Arial" w:hAnsi="Arial" w:cs="Arial"/>
          <w:bCs/>
          <w:sz w:val="24"/>
          <w:szCs w:val="24"/>
        </w:rPr>
        <w:t xml:space="preserve"> bude k nim veľkorysý. Nezomrú všetci, ak spomedzi seba vyberú toho jedného, pretože ani mŕtvy nemecký vojak nebol bez chyby. Správy im prináša </w:t>
      </w:r>
      <w:proofErr w:type="spellStart"/>
      <w:r w:rsidRPr="00C86DAC">
        <w:rPr>
          <w:rFonts w:ascii="Arial" w:hAnsi="Arial" w:cs="Arial"/>
          <w:bCs/>
          <w:sz w:val="24"/>
          <w:szCs w:val="24"/>
        </w:rPr>
        <w:t>Fisch</w:t>
      </w:r>
      <w:proofErr w:type="spellEnd"/>
      <w:r w:rsidRPr="00C86DAC">
        <w:rPr>
          <w:rFonts w:ascii="Arial" w:hAnsi="Arial" w:cs="Arial"/>
          <w:bCs/>
          <w:sz w:val="24"/>
          <w:szCs w:val="24"/>
        </w:rPr>
        <w:t>.</w:t>
      </w:r>
    </w:p>
    <w:p w:rsidR="00FB60F2" w:rsidRPr="00C86DAC" w:rsidRDefault="00FB60F2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>Nastane hraničná situácia, keď blízkosť smrti strháva masky z tvárí.</w:t>
      </w:r>
      <w:r w:rsidR="00CA0BBC" w:rsidRPr="00C86DAC">
        <w:rPr>
          <w:rFonts w:ascii="Arial" w:hAnsi="Arial" w:cs="Arial"/>
          <w:bCs/>
          <w:sz w:val="24"/>
          <w:szCs w:val="24"/>
        </w:rPr>
        <w:t xml:space="preserve"> </w:t>
      </w:r>
      <w:r w:rsidRPr="00C86DAC">
        <w:rPr>
          <w:rFonts w:ascii="Arial" w:hAnsi="Arial" w:cs="Arial"/>
          <w:bCs/>
          <w:sz w:val="24"/>
          <w:szCs w:val="24"/>
        </w:rPr>
        <w:t>Návrhov je niekoľko:</w:t>
      </w:r>
    </w:p>
    <w:p w:rsidR="00FB60F2" w:rsidRPr="00C86DAC" w:rsidRDefault="00FB60F2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>- nech umrie prostitútka</w:t>
      </w:r>
      <w:r w:rsidR="00F139E0" w:rsidRPr="00C86DAC">
        <w:rPr>
          <w:rFonts w:ascii="Arial" w:hAnsi="Arial" w:cs="Arial"/>
          <w:bCs/>
          <w:sz w:val="24"/>
          <w:szCs w:val="24"/>
        </w:rPr>
        <w:t>, nežije počestným životom – musí niektorým pripomenúť, že ani oni, ak ju dôverne poznajú, nie sú bez viny,</w:t>
      </w:r>
    </w:p>
    <w:p w:rsidR="00F139E0" w:rsidRPr="00C86DAC" w:rsidRDefault="00F139E0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>- nech umrie starý muž, veď žil dosť – ale on chce očistiť pošpinené synovo meno, ktorého pokladajú za zradcu,</w:t>
      </w:r>
    </w:p>
    <w:p w:rsidR="00F139E0" w:rsidRPr="00C86DAC" w:rsidRDefault="00F139E0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- nech umrie mladý cudzí chlapec, veď ho tu nepoznajú – nakoniec sa ukáže, že utiekol z transportu </w:t>
      </w:r>
      <w:r w:rsidR="00CA0BBC" w:rsidRPr="00C86DAC">
        <w:rPr>
          <w:rFonts w:ascii="Arial" w:hAnsi="Arial" w:cs="Arial"/>
          <w:bCs/>
          <w:sz w:val="24"/>
          <w:szCs w:val="24"/>
        </w:rPr>
        <w:t>do koncentračného tábora.</w:t>
      </w:r>
    </w:p>
    <w:p w:rsidR="00CA0BBC" w:rsidRPr="00C86DAC" w:rsidRDefault="00CA0BBC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139E0" w:rsidRPr="00C86DAC" w:rsidRDefault="00F139E0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Nepomohlo to – chlapca zabije ten, ktorý stihne niekoľkokrát zradiť – holič Uhrík. Práve ten zo strachu pred smrťou klesne až na dno, stane sa hyenou a nie človekom, až si to nakoniec uvedomí a vyjde schodmi k východu </w:t>
      </w:r>
      <w:r w:rsidR="008D48C5" w:rsidRPr="00C86DAC">
        <w:rPr>
          <w:rFonts w:ascii="Arial" w:hAnsi="Arial" w:cs="Arial"/>
          <w:bCs/>
          <w:sz w:val="24"/>
          <w:szCs w:val="24"/>
        </w:rPr>
        <w:t>dobrov</w:t>
      </w:r>
      <w:r w:rsidRPr="00C86DAC">
        <w:rPr>
          <w:rFonts w:ascii="Arial" w:hAnsi="Arial" w:cs="Arial"/>
          <w:bCs/>
          <w:sz w:val="24"/>
          <w:szCs w:val="24"/>
        </w:rPr>
        <w:t xml:space="preserve">oľne. Učiteľ zabráni </w:t>
      </w:r>
      <w:proofErr w:type="spellStart"/>
      <w:r w:rsidRPr="00C86DAC">
        <w:rPr>
          <w:rFonts w:ascii="Arial" w:hAnsi="Arial" w:cs="Arial"/>
          <w:bCs/>
          <w:sz w:val="24"/>
          <w:szCs w:val="24"/>
        </w:rPr>
        <w:t>Terezčákovi</w:t>
      </w:r>
      <w:proofErr w:type="spellEnd"/>
      <w:r w:rsidRPr="00C86DAC">
        <w:rPr>
          <w:rFonts w:ascii="Arial" w:hAnsi="Arial" w:cs="Arial"/>
          <w:bCs/>
          <w:sz w:val="24"/>
          <w:szCs w:val="24"/>
        </w:rPr>
        <w:t xml:space="preserve">, aby mu podal kľúč od dverí. Holič sa musel rozhodnúť sám. Ostatní začuli len dávku zo samopalu. </w:t>
      </w:r>
    </w:p>
    <w:p w:rsidR="00D46FD4" w:rsidRPr="00C86DAC" w:rsidRDefault="00D46FD4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46FD4" w:rsidRPr="00C86DAC" w:rsidRDefault="00D46FD4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46FD4" w:rsidRPr="00C86DAC" w:rsidRDefault="00D46FD4" w:rsidP="00C86DA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C86DAC">
        <w:rPr>
          <w:rFonts w:ascii="Arial" w:hAnsi="Arial" w:cs="Arial"/>
          <w:b/>
          <w:bCs/>
          <w:sz w:val="24"/>
          <w:szCs w:val="24"/>
          <w:u w:val="single"/>
        </w:rPr>
        <w:t>Forma</w:t>
      </w:r>
    </w:p>
    <w:p w:rsidR="00C86DAC" w:rsidRPr="00C86DAC" w:rsidRDefault="00C86DAC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46FD4" w:rsidRPr="00C86DAC" w:rsidRDefault="00D46FD4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Postavy – stali sa rukojemníkmi po zabití nemeckého vojaka (v duchu zásady: za jedného desiati). Okolnosť, že medzi rukojemníkmi sú ľudia rozličného pohlavia, veku a pôvodu, umožňuje autorovi </w:t>
      </w:r>
      <w:r w:rsidRPr="00C86DAC">
        <w:rPr>
          <w:rFonts w:ascii="Arial" w:hAnsi="Arial" w:cs="Arial"/>
          <w:b/>
          <w:bCs/>
          <w:sz w:val="24"/>
          <w:szCs w:val="24"/>
        </w:rPr>
        <w:t>individualizovať charaktery</w:t>
      </w:r>
      <w:r w:rsidRPr="00C86DAC">
        <w:rPr>
          <w:rFonts w:ascii="Arial" w:hAnsi="Arial" w:cs="Arial"/>
          <w:bCs/>
          <w:sz w:val="24"/>
          <w:szCs w:val="24"/>
        </w:rPr>
        <w:t>. Situácia v druhom dejstve jasne postavy polarizuje (delí na charakterné a bezcharakterné) a odhaľuje, kto je kto.</w:t>
      </w:r>
    </w:p>
    <w:p w:rsidR="00D46FD4" w:rsidRPr="00C86DAC" w:rsidRDefault="00D46FD4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Hra je </w:t>
      </w:r>
      <w:r w:rsidRPr="00C86DAC">
        <w:rPr>
          <w:rFonts w:ascii="Arial" w:hAnsi="Arial" w:cs="Arial"/>
          <w:b/>
          <w:bCs/>
          <w:sz w:val="24"/>
          <w:szCs w:val="24"/>
        </w:rPr>
        <w:t>podobenstvom</w:t>
      </w:r>
      <w:r w:rsidRPr="00C86DAC">
        <w:rPr>
          <w:rFonts w:ascii="Arial" w:hAnsi="Arial" w:cs="Arial"/>
          <w:bCs/>
          <w:sz w:val="24"/>
          <w:szCs w:val="24"/>
        </w:rPr>
        <w:t xml:space="preserve"> o ľudskej veľkosti a zrade. Pod hrozbou smrti pud sebazáchovy núti rukojemníkov konať inštinktívne, zhodiť masku pretvárky. Zoči-voči smrti každý odkrýva svoj skutočný charakter.</w:t>
      </w:r>
    </w:p>
    <w:p w:rsidR="00FB60F2" w:rsidRPr="00C86DAC" w:rsidRDefault="00C86DAC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86DAC">
        <w:rPr>
          <w:rFonts w:ascii="Arial" w:hAnsi="Arial" w:cs="Arial"/>
          <w:bCs/>
          <w:sz w:val="24"/>
          <w:szCs w:val="24"/>
        </w:rPr>
        <w:t xml:space="preserve">Názov je </w:t>
      </w:r>
      <w:r w:rsidRPr="00C86DAC">
        <w:rPr>
          <w:rFonts w:ascii="Arial" w:hAnsi="Arial" w:cs="Arial"/>
          <w:b/>
          <w:bCs/>
          <w:sz w:val="24"/>
          <w:szCs w:val="24"/>
        </w:rPr>
        <w:t>parafrázou</w:t>
      </w:r>
      <w:r w:rsidRPr="00C86DAC">
        <w:rPr>
          <w:rFonts w:ascii="Arial" w:hAnsi="Arial" w:cs="Arial"/>
          <w:bCs/>
          <w:sz w:val="24"/>
          <w:szCs w:val="24"/>
        </w:rPr>
        <w:t xml:space="preserve"> na slová Ježiša Krista o Petrovej zrade. V diele zradia hrdinovia niekoľkokrát jeden druhého, ale hlavne sami seba, svoju ľudskosť a dôstojnosť.</w:t>
      </w:r>
    </w:p>
    <w:p w:rsidR="00DF3F5D" w:rsidRPr="00C86DAC" w:rsidRDefault="00DF3F5D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DF3F5D" w:rsidRPr="00C86DAC" w:rsidRDefault="00DF3F5D" w:rsidP="00C86DA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E70FDC" w:rsidRPr="00C86DAC" w:rsidRDefault="00E70FDC" w:rsidP="00C86DA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70FDC" w:rsidRPr="00C86DAC" w:rsidRDefault="00E70FDC" w:rsidP="00C86DA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E70FDC" w:rsidRPr="00C86DAC" w:rsidSect="00D82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13600"/>
    <w:multiLevelType w:val="hybridMultilevel"/>
    <w:tmpl w:val="9CCE00B8"/>
    <w:lvl w:ilvl="0" w:tplc="C9EA8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8B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EF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FE1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FE5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C6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C68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00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8D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582BC6"/>
    <w:multiLevelType w:val="hybridMultilevel"/>
    <w:tmpl w:val="EF2E7556"/>
    <w:lvl w:ilvl="0" w:tplc="05EC6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89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A6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45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9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8A8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C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45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A10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25E"/>
    <w:rsid w:val="0045025E"/>
    <w:rsid w:val="007107E3"/>
    <w:rsid w:val="007A3177"/>
    <w:rsid w:val="008D48C5"/>
    <w:rsid w:val="00C86DAC"/>
    <w:rsid w:val="00CA0BBC"/>
    <w:rsid w:val="00D46FD4"/>
    <w:rsid w:val="00D82842"/>
    <w:rsid w:val="00DF3F5D"/>
    <w:rsid w:val="00E70FDC"/>
    <w:rsid w:val="00F139E0"/>
    <w:rsid w:val="00FA3E2D"/>
    <w:rsid w:val="00FB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BE8"/>
  <w15:docId w15:val="{A956D51C-608F-47DE-847B-54D4265A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45025E"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502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5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67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5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EABA7-1396-4C46-A631-0BD6DF946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2021-04-26T15:23:00Z</dcterms:created>
  <dcterms:modified xsi:type="dcterms:W3CDTF">2021-04-27T14:41:00Z</dcterms:modified>
</cp:coreProperties>
</file>