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1DCD1" w14:textId="77777777" w:rsidR="00544FBE" w:rsidRDefault="00544FBE"/>
    <w:p w14:paraId="0FD1354A" w14:textId="77777777" w:rsidR="0046523E" w:rsidRDefault="0046523E"/>
    <w:p w14:paraId="67F618FE" w14:textId="77777777" w:rsidR="0046523E" w:rsidRDefault="0046523E" w:rsidP="00856A3A">
      <w:pPr>
        <w:jc w:val="center"/>
        <w:rPr>
          <w:rFonts w:ascii="Arial" w:hAnsi="Arial" w:cs="Arial"/>
          <w:b/>
          <w:sz w:val="28"/>
          <w:szCs w:val="28"/>
          <w:u w:val="single"/>
        </w:rPr>
      </w:pPr>
      <w:r w:rsidRPr="00856A3A">
        <w:rPr>
          <w:rFonts w:ascii="Arial" w:hAnsi="Arial" w:cs="Arial"/>
          <w:b/>
          <w:sz w:val="28"/>
          <w:szCs w:val="28"/>
          <w:u w:val="single"/>
        </w:rPr>
        <w:t>Ve</w:t>
      </w:r>
      <w:r w:rsidR="00856A3A" w:rsidRPr="00856A3A">
        <w:rPr>
          <w:rFonts w:ascii="Arial" w:hAnsi="Arial" w:cs="Arial"/>
          <w:b/>
          <w:sz w:val="28"/>
          <w:szCs w:val="28"/>
          <w:u w:val="single"/>
        </w:rPr>
        <w:t>ľ</w:t>
      </w:r>
      <w:r w:rsidRPr="00856A3A">
        <w:rPr>
          <w:rFonts w:ascii="Arial" w:hAnsi="Arial" w:cs="Arial"/>
          <w:b/>
          <w:sz w:val="28"/>
          <w:szCs w:val="28"/>
          <w:u w:val="single"/>
        </w:rPr>
        <w:t>ká epická próza – druhy románu</w:t>
      </w:r>
    </w:p>
    <w:p w14:paraId="6729C28E" w14:textId="77777777" w:rsidR="00856A3A" w:rsidRPr="00856A3A" w:rsidRDefault="00856A3A" w:rsidP="00856A3A">
      <w:pPr>
        <w:jc w:val="center"/>
        <w:rPr>
          <w:rFonts w:ascii="Arial" w:hAnsi="Arial" w:cs="Arial"/>
          <w:b/>
          <w:sz w:val="28"/>
          <w:szCs w:val="28"/>
          <w:u w:val="single"/>
        </w:rPr>
      </w:pPr>
    </w:p>
    <w:p w14:paraId="4819AC35" w14:textId="77777777" w:rsidR="00856A3A" w:rsidRDefault="00856A3A" w:rsidP="00856A3A">
      <w:pPr>
        <w:jc w:val="center"/>
        <w:rPr>
          <w:rFonts w:ascii="Arial" w:hAnsi="Arial" w:cs="Arial"/>
          <w:b/>
          <w:sz w:val="28"/>
          <w:szCs w:val="28"/>
          <w:u w:val="single"/>
        </w:rPr>
      </w:pPr>
      <w:r w:rsidRPr="00856A3A">
        <w:rPr>
          <w:rFonts w:ascii="Arial" w:hAnsi="Arial" w:cs="Arial"/>
          <w:b/>
          <w:sz w:val="28"/>
          <w:szCs w:val="28"/>
          <w:u w:val="single"/>
        </w:rPr>
        <w:t>Jozef Cíger Hronský: Jozef Mak</w:t>
      </w:r>
    </w:p>
    <w:p w14:paraId="1BF0594E" w14:textId="77777777" w:rsidR="00693491" w:rsidRPr="00856A3A" w:rsidRDefault="00693491" w:rsidP="00856A3A">
      <w:pPr>
        <w:jc w:val="center"/>
        <w:rPr>
          <w:rFonts w:ascii="Arial" w:hAnsi="Arial" w:cs="Arial"/>
          <w:b/>
          <w:sz w:val="28"/>
          <w:szCs w:val="28"/>
          <w:u w:val="single"/>
        </w:rPr>
      </w:pPr>
    </w:p>
    <w:p w14:paraId="6E9EB5F6" w14:textId="77777777" w:rsidR="0046523E" w:rsidRDefault="0046523E" w:rsidP="001A3B43">
      <w:pPr>
        <w:spacing w:line="240" w:lineRule="auto"/>
        <w:rPr>
          <w:rFonts w:ascii="Times-Roman" w:hAnsi="Times-Roman" w:cs="Times-Roman"/>
          <w:sz w:val="24"/>
          <w:szCs w:val="24"/>
        </w:rPr>
      </w:pPr>
    </w:p>
    <w:p w14:paraId="59B79A26" w14:textId="77777777" w:rsidR="009A0628" w:rsidRPr="00856A3A" w:rsidRDefault="00856A3A" w:rsidP="001A3B43">
      <w:pPr>
        <w:spacing w:line="240" w:lineRule="auto"/>
        <w:rPr>
          <w:rFonts w:ascii="Arial" w:hAnsi="Arial" w:cs="Arial"/>
          <w:b/>
          <w:color w:val="000000"/>
          <w:sz w:val="24"/>
          <w:szCs w:val="24"/>
          <w:u w:val="single"/>
        </w:rPr>
      </w:pPr>
      <w:proofErr w:type="spellStart"/>
      <w:r w:rsidRPr="00856A3A">
        <w:rPr>
          <w:rFonts w:ascii="Arial" w:hAnsi="Arial" w:cs="Arial"/>
          <w:b/>
          <w:color w:val="000000"/>
          <w:sz w:val="24"/>
          <w:szCs w:val="24"/>
          <w:u w:val="single"/>
        </w:rPr>
        <w:t>J.C.Hronský</w:t>
      </w:r>
      <w:proofErr w:type="spellEnd"/>
      <w:r w:rsidRPr="00856A3A">
        <w:rPr>
          <w:rFonts w:ascii="Arial" w:hAnsi="Arial" w:cs="Arial"/>
          <w:b/>
          <w:color w:val="000000"/>
          <w:sz w:val="24"/>
          <w:szCs w:val="24"/>
          <w:u w:val="single"/>
        </w:rPr>
        <w:t>:</w:t>
      </w:r>
    </w:p>
    <w:p w14:paraId="73A18057" w14:textId="77777777" w:rsidR="00856A3A" w:rsidRPr="00425F51" w:rsidRDefault="00856A3A" w:rsidP="001A3B43">
      <w:pPr>
        <w:spacing w:after="0" w:line="240" w:lineRule="auto"/>
        <w:rPr>
          <w:rFonts w:ascii="Arial" w:hAnsi="Arial" w:cs="Arial"/>
          <w:sz w:val="24"/>
          <w:szCs w:val="24"/>
        </w:rPr>
      </w:pPr>
      <w:r w:rsidRPr="00856A3A">
        <w:rPr>
          <w:rFonts w:ascii="Arial" w:hAnsi="Arial" w:cs="Arial"/>
          <w:color w:val="000000"/>
          <w:sz w:val="24"/>
          <w:szCs w:val="24"/>
        </w:rPr>
        <w:t xml:space="preserve">- </w:t>
      </w:r>
      <w:r w:rsidRPr="00425F51">
        <w:rPr>
          <w:rFonts w:ascii="Arial" w:hAnsi="Arial" w:cs="Arial"/>
          <w:sz w:val="24"/>
          <w:szCs w:val="24"/>
        </w:rPr>
        <w:t>nebol len spisovateľom, ale aj maliarom, publicistom a kultúrnym pracovníkom,</w:t>
      </w:r>
    </w:p>
    <w:p w14:paraId="15C56FF6" w14:textId="77777777" w:rsidR="00856A3A" w:rsidRPr="00425F51" w:rsidRDefault="00425F51" w:rsidP="001A3B43">
      <w:pPr>
        <w:spacing w:after="0" w:line="240" w:lineRule="auto"/>
        <w:rPr>
          <w:rFonts w:ascii="Arial" w:hAnsi="Arial" w:cs="Arial"/>
          <w:sz w:val="24"/>
          <w:szCs w:val="24"/>
        </w:rPr>
      </w:pPr>
      <w:r w:rsidRPr="00425F51">
        <w:rPr>
          <w:rFonts w:ascii="Arial" w:hAnsi="Arial" w:cs="Arial"/>
          <w:sz w:val="24"/>
          <w:szCs w:val="24"/>
        </w:rPr>
        <w:t xml:space="preserve">- </w:t>
      </w:r>
      <w:r w:rsidR="00856A3A" w:rsidRPr="00425F51">
        <w:rPr>
          <w:rFonts w:ascii="Arial" w:hAnsi="Arial" w:cs="Arial"/>
          <w:sz w:val="24"/>
          <w:szCs w:val="24"/>
        </w:rPr>
        <w:t>vyštudoval v učiteľskom ústave</w:t>
      </w:r>
      <w:r w:rsidRPr="00425F51">
        <w:rPr>
          <w:rFonts w:ascii="Arial" w:hAnsi="Arial" w:cs="Arial"/>
          <w:sz w:val="24"/>
          <w:szCs w:val="24"/>
        </w:rPr>
        <w:t xml:space="preserve"> v Leviciach</w:t>
      </w:r>
      <w:r w:rsidR="00856A3A" w:rsidRPr="00425F51">
        <w:rPr>
          <w:rFonts w:ascii="Arial" w:hAnsi="Arial" w:cs="Arial"/>
          <w:sz w:val="24"/>
          <w:szCs w:val="24"/>
        </w:rPr>
        <w:t xml:space="preserve"> a spočiatku pôsobil ako mladý učiteľ,</w:t>
      </w:r>
    </w:p>
    <w:p w14:paraId="5264E8A3" w14:textId="77777777" w:rsidR="00856A3A" w:rsidRPr="00425F51" w:rsidRDefault="00856A3A" w:rsidP="001A3B43">
      <w:pPr>
        <w:spacing w:after="0" w:line="240" w:lineRule="auto"/>
        <w:rPr>
          <w:rFonts w:ascii="Arial" w:hAnsi="Arial" w:cs="Arial"/>
          <w:sz w:val="24"/>
          <w:szCs w:val="24"/>
        </w:rPr>
      </w:pPr>
      <w:r w:rsidRPr="00425F51">
        <w:rPr>
          <w:rFonts w:ascii="Arial" w:hAnsi="Arial" w:cs="Arial"/>
          <w:sz w:val="24"/>
          <w:szCs w:val="24"/>
        </w:rPr>
        <w:t>- v roku 1933 stal tajomníkom Matice slovenskej a v roku 1940 jej správcom,</w:t>
      </w:r>
    </w:p>
    <w:p w14:paraId="043D9EDE" w14:textId="77777777" w:rsidR="00856A3A" w:rsidRPr="00425F51" w:rsidRDefault="00856A3A" w:rsidP="001A3B43">
      <w:pPr>
        <w:spacing w:after="0" w:line="240" w:lineRule="auto"/>
        <w:rPr>
          <w:rFonts w:ascii="Arial" w:hAnsi="Arial" w:cs="Arial"/>
          <w:sz w:val="24"/>
          <w:szCs w:val="24"/>
        </w:rPr>
      </w:pPr>
      <w:r w:rsidRPr="00425F51">
        <w:rPr>
          <w:rFonts w:ascii="Arial" w:hAnsi="Arial" w:cs="Arial"/>
          <w:sz w:val="24"/>
          <w:szCs w:val="24"/>
        </w:rPr>
        <w:t>- v roku 1945 emigroval do Talianska a v roku 1948 do Argentíny,</w:t>
      </w:r>
    </w:p>
    <w:p w14:paraId="4B046278" w14:textId="77777777" w:rsidR="00425F51" w:rsidRDefault="00856A3A" w:rsidP="001A3B43">
      <w:pPr>
        <w:spacing w:after="0" w:line="240" w:lineRule="auto"/>
        <w:rPr>
          <w:rFonts w:ascii="Arial" w:hAnsi="Arial" w:cs="Arial"/>
          <w:sz w:val="24"/>
          <w:szCs w:val="24"/>
        </w:rPr>
      </w:pPr>
      <w:r w:rsidRPr="00425F51">
        <w:rPr>
          <w:rFonts w:ascii="Arial" w:hAnsi="Arial" w:cs="Arial"/>
          <w:sz w:val="24"/>
          <w:szCs w:val="24"/>
        </w:rPr>
        <w:t xml:space="preserve">- </w:t>
      </w:r>
      <w:r w:rsidR="00425F51" w:rsidRPr="00425F51">
        <w:rPr>
          <w:rFonts w:ascii="Arial" w:hAnsi="Arial" w:cs="Arial"/>
          <w:sz w:val="24"/>
          <w:szCs w:val="24"/>
        </w:rPr>
        <w:t>predstaviteľ</w:t>
      </w:r>
      <w:r w:rsidRPr="00425F51">
        <w:rPr>
          <w:rFonts w:ascii="Arial" w:hAnsi="Arial" w:cs="Arial"/>
          <w:sz w:val="24"/>
          <w:szCs w:val="24"/>
        </w:rPr>
        <w:t xml:space="preserve"> slovenskej medzivojnovej prózy</w:t>
      </w:r>
      <w:r w:rsidR="00425F51" w:rsidRPr="00425F51">
        <w:rPr>
          <w:rFonts w:ascii="Arial" w:hAnsi="Arial" w:cs="Arial"/>
          <w:sz w:val="24"/>
          <w:szCs w:val="24"/>
        </w:rPr>
        <w:t>, písal prózu pre deti a dospelých.</w:t>
      </w:r>
    </w:p>
    <w:p w14:paraId="02427BCD" w14:textId="77777777" w:rsidR="00693491" w:rsidRPr="00425F51" w:rsidRDefault="00693491" w:rsidP="001A3B43">
      <w:pPr>
        <w:spacing w:after="0" w:line="240" w:lineRule="auto"/>
        <w:rPr>
          <w:rFonts w:ascii="Arial" w:hAnsi="Arial" w:cs="Arial"/>
          <w:sz w:val="24"/>
          <w:szCs w:val="24"/>
        </w:rPr>
      </w:pPr>
    </w:p>
    <w:p w14:paraId="4B9411A8" w14:textId="77777777" w:rsidR="00425F51" w:rsidRDefault="00425F51" w:rsidP="001A3B43">
      <w:pPr>
        <w:spacing w:after="0" w:line="240" w:lineRule="auto"/>
        <w:rPr>
          <w:rFonts w:ascii="Arial" w:hAnsi="Arial" w:cs="Arial"/>
          <w:sz w:val="24"/>
          <w:szCs w:val="24"/>
        </w:rPr>
      </w:pPr>
    </w:p>
    <w:p w14:paraId="0A763DFE" w14:textId="77777777" w:rsidR="00856A3A" w:rsidRDefault="00425F51" w:rsidP="001A3B43">
      <w:pPr>
        <w:spacing w:line="240" w:lineRule="auto"/>
        <w:rPr>
          <w:rFonts w:ascii="Arial" w:hAnsi="Arial" w:cs="Arial"/>
          <w:b/>
          <w:sz w:val="24"/>
          <w:szCs w:val="24"/>
          <w:u w:val="single"/>
        </w:rPr>
      </w:pPr>
      <w:r w:rsidRPr="00425F51">
        <w:rPr>
          <w:rFonts w:ascii="Arial" w:hAnsi="Arial" w:cs="Arial"/>
          <w:b/>
          <w:sz w:val="24"/>
          <w:szCs w:val="24"/>
          <w:u w:val="single"/>
        </w:rPr>
        <w:t>Jozef Mak</w:t>
      </w:r>
    </w:p>
    <w:p w14:paraId="7534E93A" w14:textId="77777777" w:rsidR="00693491" w:rsidRPr="00425F51" w:rsidRDefault="00693491" w:rsidP="001A3B43">
      <w:pPr>
        <w:spacing w:line="240" w:lineRule="auto"/>
        <w:rPr>
          <w:rFonts w:ascii="Arial" w:hAnsi="Arial" w:cs="Arial"/>
          <w:b/>
          <w:sz w:val="24"/>
          <w:szCs w:val="24"/>
          <w:u w:val="single"/>
        </w:rPr>
      </w:pPr>
    </w:p>
    <w:p w14:paraId="09E43981" w14:textId="77777777" w:rsidR="00425F51" w:rsidRPr="00425F51" w:rsidRDefault="00425F51" w:rsidP="001A3B43">
      <w:pPr>
        <w:spacing w:line="240" w:lineRule="auto"/>
        <w:rPr>
          <w:rFonts w:ascii="Times-Roman" w:hAnsi="Times-Roman" w:cs="Times-Roman"/>
          <w:color w:val="000000"/>
          <w:sz w:val="24"/>
          <w:szCs w:val="24"/>
        </w:rPr>
      </w:pPr>
      <w:r w:rsidRPr="00E22204">
        <w:rPr>
          <w:rFonts w:ascii="Arial" w:hAnsi="Arial" w:cs="Arial"/>
          <w:b/>
          <w:sz w:val="24"/>
          <w:szCs w:val="24"/>
          <w:u w:val="single"/>
        </w:rPr>
        <w:t>Útvar:</w:t>
      </w:r>
      <w:r w:rsidRPr="00425F51">
        <w:rPr>
          <w:rFonts w:ascii="Arial" w:hAnsi="Arial" w:cs="Arial"/>
          <w:b/>
          <w:sz w:val="24"/>
          <w:szCs w:val="24"/>
        </w:rPr>
        <w:t xml:space="preserve">  </w:t>
      </w:r>
      <w:r w:rsidRPr="00425F51">
        <w:rPr>
          <w:rFonts w:ascii="Arial" w:hAnsi="Arial" w:cs="Arial"/>
          <w:sz w:val="24"/>
          <w:szCs w:val="24"/>
        </w:rPr>
        <w:t>sociálno-</w:t>
      </w:r>
      <w:r>
        <w:rPr>
          <w:rFonts w:ascii="Arial" w:hAnsi="Arial" w:cs="Arial"/>
          <w:sz w:val="24"/>
          <w:szCs w:val="24"/>
        </w:rPr>
        <w:t>psychologický román</w:t>
      </w:r>
    </w:p>
    <w:p w14:paraId="137EBED7" w14:textId="77777777" w:rsidR="00425F51" w:rsidRDefault="00425F51" w:rsidP="001A3B43">
      <w:pPr>
        <w:autoSpaceDE w:val="0"/>
        <w:autoSpaceDN w:val="0"/>
        <w:adjustRightInd w:val="0"/>
        <w:spacing w:after="0" w:line="240" w:lineRule="auto"/>
        <w:rPr>
          <w:rFonts w:ascii="Arial" w:hAnsi="Arial" w:cs="Arial"/>
          <w:sz w:val="24"/>
          <w:szCs w:val="24"/>
        </w:rPr>
      </w:pPr>
      <w:r w:rsidRPr="00425F51">
        <w:rPr>
          <w:rFonts w:ascii="Arial" w:hAnsi="Arial" w:cs="Arial"/>
          <w:color w:val="000000"/>
          <w:sz w:val="24"/>
          <w:szCs w:val="24"/>
          <w:u w:val="single"/>
        </w:rPr>
        <w:t>s</w:t>
      </w:r>
      <w:r w:rsidR="009A0628" w:rsidRPr="00425F51">
        <w:rPr>
          <w:rFonts w:ascii="Arial" w:hAnsi="Arial" w:cs="Arial"/>
          <w:color w:val="000000"/>
          <w:sz w:val="24"/>
          <w:szCs w:val="24"/>
          <w:u w:val="single"/>
        </w:rPr>
        <w:t>ociálny</w:t>
      </w:r>
      <w:r w:rsidRPr="00425F51">
        <w:rPr>
          <w:rFonts w:ascii="Arial" w:hAnsi="Arial" w:cs="Arial"/>
          <w:color w:val="000000"/>
          <w:sz w:val="24"/>
          <w:szCs w:val="24"/>
        </w:rPr>
        <w:t xml:space="preserve"> (spoločenský)</w:t>
      </w:r>
      <w:r w:rsidR="009A0628" w:rsidRPr="00425F51">
        <w:rPr>
          <w:rFonts w:ascii="Arial" w:hAnsi="Arial" w:cs="Arial"/>
          <w:color w:val="000000"/>
          <w:sz w:val="24"/>
          <w:szCs w:val="24"/>
        </w:rPr>
        <w:t xml:space="preserve"> – autor </w:t>
      </w:r>
      <w:r>
        <w:rPr>
          <w:rFonts w:ascii="Arial" w:hAnsi="Arial" w:cs="Arial"/>
          <w:color w:val="000000"/>
          <w:sz w:val="24"/>
          <w:szCs w:val="24"/>
        </w:rPr>
        <w:t>zobrazuje</w:t>
      </w:r>
      <w:r w:rsidR="009A0628" w:rsidRPr="00425F51">
        <w:rPr>
          <w:rFonts w:ascii="Arial" w:hAnsi="Arial" w:cs="Arial"/>
          <w:color w:val="000000"/>
          <w:sz w:val="24"/>
          <w:szCs w:val="24"/>
        </w:rPr>
        <w:t xml:space="preserve"> myslenie a konanie </w:t>
      </w:r>
      <w:r>
        <w:rPr>
          <w:rFonts w:ascii="Arial" w:hAnsi="Arial" w:cs="Arial"/>
          <w:color w:val="000000"/>
          <w:sz w:val="24"/>
          <w:szCs w:val="24"/>
        </w:rPr>
        <w:t>postáv tak, že zdôrazňuje</w:t>
      </w:r>
      <w:r w:rsidR="009A0628" w:rsidRPr="00425F51">
        <w:rPr>
          <w:rFonts w:ascii="Arial" w:hAnsi="Arial" w:cs="Arial"/>
          <w:color w:val="000000"/>
          <w:sz w:val="24"/>
          <w:szCs w:val="24"/>
        </w:rPr>
        <w:t xml:space="preserve"> ich závislosť od sociálnych skupín, do ktorých patria</w:t>
      </w:r>
      <w:r>
        <w:rPr>
          <w:rFonts w:ascii="Arial" w:hAnsi="Arial" w:cs="Arial"/>
          <w:color w:val="000000"/>
          <w:sz w:val="24"/>
          <w:szCs w:val="24"/>
        </w:rPr>
        <w:t>;</w:t>
      </w:r>
      <w:r w:rsidRPr="00425F51">
        <w:rPr>
          <w:rFonts w:ascii="Arial" w:hAnsi="Arial" w:cs="Arial"/>
          <w:sz w:val="24"/>
          <w:szCs w:val="24"/>
        </w:rPr>
        <w:t xml:space="preserve"> spoločenské udalosti vplývajú na myslenie a konanie postáv. </w:t>
      </w:r>
    </w:p>
    <w:p w14:paraId="006C01B2" w14:textId="77777777" w:rsidR="00E22204" w:rsidRPr="00425F51" w:rsidRDefault="00E22204" w:rsidP="001A3B43">
      <w:pPr>
        <w:autoSpaceDE w:val="0"/>
        <w:autoSpaceDN w:val="0"/>
        <w:adjustRightInd w:val="0"/>
        <w:spacing w:after="0" w:line="240" w:lineRule="auto"/>
        <w:rPr>
          <w:rFonts w:ascii="Arial" w:hAnsi="Arial" w:cs="Arial"/>
          <w:sz w:val="24"/>
          <w:szCs w:val="24"/>
        </w:rPr>
      </w:pPr>
    </w:p>
    <w:p w14:paraId="4A89B6FF" w14:textId="77777777" w:rsidR="009A0628" w:rsidRDefault="00425F51" w:rsidP="001A3B43">
      <w:pPr>
        <w:autoSpaceDE w:val="0"/>
        <w:autoSpaceDN w:val="0"/>
        <w:adjustRightInd w:val="0"/>
        <w:spacing w:after="0" w:line="240" w:lineRule="auto"/>
        <w:rPr>
          <w:rFonts w:ascii="Arial" w:hAnsi="Arial" w:cs="Arial"/>
          <w:color w:val="000000"/>
          <w:sz w:val="24"/>
          <w:szCs w:val="24"/>
        </w:rPr>
      </w:pPr>
      <w:r w:rsidRPr="001953AE">
        <w:rPr>
          <w:rFonts w:ascii="Arial" w:hAnsi="Arial" w:cs="Arial"/>
          <w:color w:val="000000"/>
          <w:sz w:val="24"/>
          <w:szCs w:val="24"/>
          <w:u w:val="single"/>
        </w:rPr>
        <w:t>p</w:t>
      </w:r>
      <w:r w:rsidR="009A0628" w:rsidRPr="001953AE">
        <w:rPr>
          <w:rFonts w:ascii="Arial" w:hAnsi="Arial" w:cs="Arial"/>
          <w:color w:val="000000"/>
          <w:sz w:val="24"/>
          <w:szCs w:val="24"/>
          <w:u w:val="single"/>
        </w:rPr>
        <w:t>sychologický</w:t>
      </w:r>
      <w:r w:rsidR="009A0628" w:rsidRPr="001953AE">
        <w:rPr>
          <w:rFonts w:ascii="Arial" w:hAnsi="Arial" w:cs="Arial"/>
          <w:color w:val="000000"/>
          <w:sz w:val="24"/>
          <w:szCs w:val="24"/>
        </w:rPr>
        <w:t xml:space="preserve"> – autor sa zameriava na vykreslenie duševného života</w:t>
      </w:r>
      <w:r w:rsidR="001953AE" w:rsidRPr="001953AE">
        <w:rPr>
          <w:rFonts w:ascii="Arial" w:hAnsi="Arial" w:cs="Arial"/>
          <w:color w:val="000000"/>
          <w:sz w:val="24"/>
          <w:szCs w:val="24"/>
        </w:rPr>
        <w:t xml:space="preserve"> </w:t>
      </w:r>
      <w:r w:rsidR="00E20741" w:rsidRPr="001953AE">
        <w:rPr>
          <w:rFonts w:ascii="Arial" w:hAnsi="Arial" w:cs="Arial"/>
          <w:color w:val="000000"/>
          <w:sz w:val="24"/>
          <w:szCs w:val="24"/>
        </w:rPr>
        <w:t>postáv na zobrazenie vnútorných reakcií postáv</w:t>
      </w:r>
      <w:r w:rsidR="001953AE" w:rsidRPr="001953AE">
        <w:rPr>
          <w:rFonts w:ascii="Arial" w:hAnsi="Arial" w:cs="Arial"/>
          <w:color w:val="000000"/>
          <w:sz w:val="24"/>
          <w:szCs w:val="24"/>
        </w:rPr>
        <w:t>.</w:t>
      </w:r>
    </w:p>
    <w:p w14:paraId="203E2A5C" w14:textId="77777777" w:rsidR="001953AE" w:rsidRDefault="001953AE" w:rsidP="001A3B43">
      <w:pPr>
        <w:autoSpaceDE w:val="0"/>
        <w:autoSpaceDN w:val="0"/>
        <w:adjustRightInd w:val="0"/>
        <w:spacing w:after="0" w:line="240" w:lineRule="auto"/>
        <w:rPr>
          <w:rFonts w:ascii="Arial" w:hAnsi="Arial" w:cs="Arial"/>
          <w:color w:val="000000"/>
          <w:sz w:val="24"/>
          <w:szCs w:val="24"/>
        </w:rPr>
      </w:pPr>
    </w:p>
    <w:p w14:paraId="0BEBC293" w14:textId="77777777" w:rsidR="001953AE" w:rsidRPr="001953AE" w:rsidRDefault="001953AE" w:rsidP="001A3B43">
      <w:pPr>
        <w:spacing w:after="0" w:line="240" w:lineRule="auto"/>
        <w:rPr>
          <w:rFonts w:ascii="Arial" w:hAnsi="Arial" w:cs="Arial"/>
          <w:sz w:val="24"/>
          <w:szCs w:val="24"/>
        </w:rPr>
      </w:pPr>
      <w:r w:rsidRPr="00E22204">
        <w:rPr>
          <w:rFonts w:ascii="Arial" w:hAnsi="Arial" w:cs="Arial"/>
          <w:b/>
          <w:color w:val="000000"/>
          <w:sz w:val="24"/>
          <w:szCs w:val="24"/>
          <w:u w:val="single"/>
        </w:rPr>
        <w:t>Téma:</w:t>
      </w:r>
      <w:r>
        <w:rPr>
          <w:rFonts w:ascii="Arial" w:hAnsi="Arial" w:cs="Arial"/>
          <w:color w:val="000000"/>
          <w:sz w:val="24"/>
          <w:szCs w:val="24"/>
        </w:rPr>
        <w:t xml:space="preserve"> </w:t>
      </w:r>
      <w:r w:rsidR="00E22204">
        <w:rPr>
          <w:rFonts w:ascii="Arial" w:hAnsi="Arial" w:cs="Arial"/>
          <w:color w:val="000000"/>
          <w:sz w:val="24"/>
          <w:szCs w:val="24"/>
        </w:rPr>
        <w:t xml:space="preserve"> </w:t>
      </w:r>
      <w:r w:rsidR="00E22204">
        <w:rPr>
          <w:rFonts w:ascii="Arial" w:hAnsi="Arial" w:cs="Arial"/>
          <w:sz w:val="24"/>
          <w:szCs w:val="24"/>
        </w:rPr>
        <w:t>sociálne problémy dediny,</w:t>
      </w:r>
      <w:r w:rsidRPr="001953AE">
        <w:rPr>
          <w:rFonts w:ascii="Arial" w:hAnsi="Arial" w:cs="Arial"/>
          <w:sz w:val="24"/>
          <w:szCs w:val="24"/>
        </w:rPr>
        <w:t xml:space="preserve"> dôra</w:t>
      </w:r>
      <w:r w:rsidR="00E22204">
        <w:rPr>
          <w:rFonts w:ascii="Arial" w:hAnsi="Arial" w:cs="Arial"/>
          <w:sz w:val="24"/>
          <w:szCs w:val="24"/>
        </w:rPr>
        <w:t xml:space="preserve">z </w:t>
      </w:r>
      <w:r w:rsidRPr="001953AE">
        <w:rPr>
          <w:rFonts w:ascii="Arial" w:hAnsi="Arial" w:cs="Arial"/>
          <w:sz w:val="24"/>
          <w:szCs w:val="24"/>
        </w:rPr>
        <w:t xml:space="preserve">sa kladie na jej „intímny život“. Príbeh sa odohráva v ťažkej dobe, na prelome 19. a 20. </w:t>
      </w:r>
      <w:r w:rsidR="00E22204">
        <w:rPr>
          <w:rFonts w:ascii="Arial" w:hAnsi="Arial" w:cs="Arial"/>
          <w:sz w:val="24"/>
          <w:szCs w:val="24"/>
        </w:rPr>
        <w:t>storočia,</w:t>
      </w:r>
      <w:r w:rsidRPr="001953AE">
        <w:rPr>
          <w:rFonts w:ascii="Arial" w:hAnsi="Arial" w:cs="Arial"/>
          <w:sz w:val="24"/>
          <w:szCs w:val="24"/>
        </w:rPr>
        <w:t xml:space="preserve"> v čase maďarizácie, emigrácie do Ameriky a vojny.</w:t>
      </w:r>
    </w:p>
    <w:p w14:paraId="6E9428E3" w14:textId="77777777" w:rsidR="001953AE" w:rsidRDefault="00E22204" w:rsidP="001A3B43">
      <w:pPr>
        <w:autoSpaceDE w:val="0"/>
        <w:autoSpaceDN w:val="0"/>
        <w:adjustRightInd w:val="0"/>
        <w:spacing w:after="0" w:line="240" w:lineRule="auto"/>
        <w:rPr>
          <w:rFonts w:ascii="Arial" w:hAnsi="Arial" w:cs="Arial"/>
          <w:sz w:val="24"/>
          <w:szCs w:val="24"/>
        </w:rPr>
      </w:pPr>
      <w:r>
        <w:rPr>
          <w:rFonts w:ascii="Arial" w:hAnsi="Arial" w:cs="Arial"/>
          <w:sz w:val="24"/>
          <w:szCs w:val="24"/>
        </w:rPr>
        <w:t>Boj</w:t>
      </w:r>
      <w:r w:rsidR="001953AE" w:rsidRPr="001953AE">
        <w:rPr>
          <w:rFonts w:ascii="Arial" w:hAnsi="Arial" w:cs="Arial"/>
          <w:sz w:val="24"/>
          <w:szCs w:val="24"/>
        </w:rPr>
        <w:t xml:space="preserve"> človeka, človeka – milióna, ktorý prežije všetko navzdory osudu</w:t>
      </w:r>
      <w:r>
        <w:rPr>
          <w:rFonts w:ascii="Arial" w:hAnsi="Arial" w:cs="Arial"/>
          <w:sz w:val="24"/>
          <w:szCs w:val="24"/>
        </w:rPr>
        <w:t>.</w:t>
      </w:r>
    </w:p>
    <w:p w14:paraId="44F1821A" w14:textId="77777777" w:rsidR="00693491" w:rsidRDefault="00693491" w:rsidP="001A3B43">
      <w:pPr>
        <w:autoSpaceDE w:val="0"/>
        <w:autoSpaceDN w:val="0"/>
        <w:adjustRightInd w:val="0"/>
        <w:spacing w:after="0" w:line="240" w:lineRule="auto"/>
        <w:rPr>
          <w:rFonts w:ascii="Arial" w:hAnsi="Arial" w:cs="Arial"/>
          <w:sz w:val="24"/>
          <w:szCs w:val="24"/>
        </w:rPr>
      </w:pPr>
    </w:p>
    <w:p w14:paraId="0019002F" w14:textId="77777777" w:rsidR="00E22204" w:rsidRDefault="00E22204" w:rsidP="001A3B43">
      <w:pPr>
        <w:autoSpaceDE w:val="0"/>
        <w:autoSpaceDN w:val="0"/>
        <w:adjustRightInd w:val="0"/>
        <w:spacing w:after="0" w:line="240" w:lineRule="auto"/>
        <w:rPr>
          <w:rFonts w:ascii="Arial" w:hAnsi="Arial" w:cs="Arial"/>
          <w:sz w:val="24"/>
          <w:szCs w:val="24"/>
        </w:rPr>
      </w:pPr>
    </w:p>
    <w:p w14:paraId="5A28AB4B" w14:textId="77777777" w:rsidR="00E22204" w:rsidRDefault="00E22204" w:rsidP="001A3B43">
      <w:pPr>
        <w:autoSpaceDE w:val="0"/>
        <w:autoSpaceDN w:val="0"/>
        <w:adjustRightInd w:val="0"/>
        <w:spacing w:after="0" w:line="240" w:lineRule="auto"/>
        <w:rPr>
          <w:rFonts w:ascii="Arial" w:hAnsi="Arial" w:cs="Arial"/>
          <w:b/>
          <w:sz w:val="24"/>
          <w:szCs w:val="24"/>
          <w:u w:val="single"/>
        </w:rPr>
      </w:pPr>
      <w:r w:rsidRPr="00E22204">
        <w:rPr>
          <w:rFonts w:ascii="Arial" w:hAnsi="Arial" w:cs="Arial"/>
          <w:b/>
          <w:sz w:val="24"/>
          <w:szCs w:val="24"/>
          <w:u w:val="single"/>
        </w:rPr>
        <w:t xml:space="preserve">Idea: </w:t>
      </w:r>
    </w:p>
    <w:p w14:paraId="65403A21" w14:textId="77777777" w:rsidR="00E22204" w:rsidRPr="00E22204" w:rsidRDefault="00E22204" w:rsidP="001A3B43">
      <w:pPr>
        <w:autoSpaceDE w:val="0"/>
        <w:autoSpaceDN w:val="0"/>
        <w:adjustRightInd w:val="0"/>
        <w:spacing w:after="0" w:line="240" w:lineRule="auto"/>
        <w:rPr>
          <w:rFonts w:ascii="Arial" w:hAnsi="Arial" w:cs="Arial"/>
          <w:i/>
          <w:sz w:val="24"/>
          <w:szCs w:val="24"/>
        </w:rPr>
      </w:pPr>
      <w:r w:rsidRPr="00E22204">
        <w:rPr>
          <w:rFonts w:ascii="Arial" w:hAnsi="Arial" w:cs="Arial"/>
          <w:i/>
          <w:sz w:val="24"/>
          <w:szCs w:val="24"/>
        </w:rPr>
        <w:t>Trp, Jozef Mak.</w:t>
      </w:r>
    </w:p>
    <w:p w14:paraId="6C030251" w14:textId="77777777" w:rsidR="00E22204" w:rsidRDefault="00E22204" w:rsidP="001A3B43">
      <w:pPr>
        <w:autoSpaceDE w:val="0"/>
        <w:autoSpaceDN w:val="0"/>
        <w:adjustRightInd w:val="0"/>
        <w:spacing w:after="0" w:line="240" w:lineRule="auto"/>
        <w:rPr>
          <w:rFonts w:ascii="Arial" w:hAnsi="Arial" w:cs="Arial"/>
          <w:i/>
          <w:sz w:val="24"/>
          <w:szCs w:val="24"/>
        </w:rPr>
      </w:pPr>
      <w:r w:rsidRPr="00E22204">
        <w:rPr>
          <w:rFonts w:ascii="Arial" w:hAnsi="Arial" w:cs="Arial"/>
          <w:i/>
          <w:sz w:val="24"/>
          <w:szCs w:val="24"/>
        </w:rPr>
        <w:t>Človek-milión si, nuž vydržíš všetko, keďže nie je pravda, že najtvrdší je kam</w:t>
      </w:r>
      <w:r w:rsidR="005035DC">
        <w:rPr>
          <w:rFonts w:ascii="Arial" w:hAnsi="Arial" w:cs="Arial"/>
          <w:i/>
          <w:sz w:val="24"/>
          <w:szCs w:val="24"/>
        </w:rPr>
        <w:t>eň, najmocnejšia je oceľ, ale</w:t>
      </w:r>
      <w:r w:rsidRPr="00E22204">
        <w:rPr>
          <w:rFonts w:ascii="Arial" w:hAnsi="Arial" w:cs="Arial"/>
          <w:i/>
          <w:sz w:val="24"/>
          <w:szCs w:val="24"/>
        </w:rPr>
        <w:t xml:space="preserve"> pravda</w:t>
      </w:r>
      <w:r w:rsidR="005035DC">
        <w:rPr>
          <w:rFonts w:ascii="Arial" w:hAnsi="Arial" w:cs="Arial"/>
          <w:i/>
          <w:sz w:val="24"/>
          <w:szCs w:val="24"/>
        </w:rPr>
        <w:t xml:space="preserve"> je</w:t>
      </w:r>
      <w:r w:rsidRPr="00E22204">
        <w:rPr>
          <w:rFonts w:ascii="Arial" w:hAnsi="Arial" w:cs="Arial"/>
          <w:i/>
          <w:sz w:val="24"/>
          <w:szCs w:val="24"/>
        </w:rPr>
        <w:t>, že najviac vydrží na svete obyčajný Jozef Mak.</w:t>
      </w:r>
    </w:p>
    <w:p w14:paraId="4A7CC0B5" w14:textId="77777777" w:rsidR="00693491" w:rsidRPr="00E22204" w:rsidRDefault="00693491" w:rsidP="001A3B43">
      <w:pPr>
        <w:autoSpaceDE w:val="0"/>
        <w:autoSpaceDN w:val="0"/>
        <w:adjustRightInd w:val="0"/>
        <w:spacing w:after="0" w:line="240" w:lineRule="auto"/>
        <w:rPr>
          <w:rFonts w:ascii="Arial" w:hAnsi="Arial" w:cs="Arial"/>
          <w:i/>
          <w:sz w:val="24"/>
          <w:szCs w:val="24"/>
        </w:rPr>
      </w:pPr>
    </w:p>
    <w:p w14:paraId="2EF9AD28" w14:textId="77777777" w:rsidR="00E22204" w:rsidRDefault="00E22204" w:rsidP="001A3B43">
      <w:pPr>
        <w:autoSpaceDE w:val="0"/>
        <w:autoSpaceDN w:val="0"/>
        <w:adjustRightInd w:val="0"/>
        <w:spacing w:after="0" w:line="240" w:lineRule="auto"/>
        <w:rPr>
          <w:rFonts w:ascii="Arial" w:hAnsi="Arial" w:cs="Arial"/>
          <w:sz w:val="24"/>
          <w:szCs w:val="24"/>
        </w:rPr>
      </w:pPr>
    </w:p>
    <w:p w14:paraId="3B74A35C" w14:textId="77777777" w:rsidR="00E22204" w:rsidRDefault="005035DC" w:rsidP="001A3B43">
      <w:pPr>
        <w:autoSpaceDE w:val="0"/>
        <w:autoSpaceDN w:val="0"/>
        <w:adjustRightInd w:val="0"/>
        <w:spacing w:after="0" w:line="240" w:lineRule="auto"/>
        <w:rPr>
          <w:rFonts w:ascii="Arial" w:hAnsi="Arial" w:cs="Arial"/>
          <w:sz w:val="24"/>
          <w:szCs w:val="24"/>
        </w:rPr>
      </w:pPr>
      <w:r w:rsidRPr="005035DC">
        <w:rPr>
          <w:rFonts w:ascii="Arial" w:hAnsi="Arial" w:cs="Arial"/>
          <w:b/>
          <w:sz w:val="24"/>
          <w:szCs w:val="24"/>
          <w:u w:val="single"/>
        </w:rPr>
        <w:t>Kompozícia:</w:t>
      </w:r>
      <w:r>
        <w:rPr>
          <w:rFonts w:ascii="Arial" w:hAnsi="Arial" w:cs="Arial"/>
          <w:sz w:val="24"/>
          <w:szCs w:val="24"/>
        </w:rPr>
        <w:t xml:space="preserve"> Skladá sa zo 75 kratších kapitol označených číslom.</w:t>
      </w:r>
    </w:p>
    <w:p w14:paraId="04ABD35F" w14:textId="77777777" w:rsidR="005035DC" w:rsidRDefault="005035DC" w:rsidP="001A3B43">
      <w:pPr>
        <w:autoSpaceDE w:val="0"/>
        <w:autoSpaceDN w:val="0"/>
        <w:adjustRightInd w:val="0"/>
        <w:spacing w:after="0" w:line="240" w:lineRule="auto"/>
        <w:rPr>
          <w:rFonts w:ascii="Arial" w:hAnsi="Arial" w:cs="Arial"/>
          <w:sz w:val="24"/>
          <w:szCs w:val="24"/>
        </w:rPr>
      </w:pPr>
    </w:p>
    <w:p w14:paraId="4ED899E9" w14:textId="77777777" w:rsidR="005035DC" w:rsidRDefault="005035DC" w:rsidP="001A3B43">
      <w:pPr>
        <w:autoSpaceDE w:val="0"/>
        <w:autoSpaceDN w:val="0"/>
        <w:adjustRightInd w:val="0"/>
        <w:spacing w:after="0" w:line="240" w:lineRule="auto"/>
        <w:rPr>
          <w:rFonts w:ascii="Arial" w:hAnsi="Arial" w:cs="Arial"/>
          <w:sz w:val="24"/>
          <w:szCs w:val="24"/>
        </w:rPr>
      </w:pPr>
    </w:p>
    <w:p w14:paraId="66955489" w14:textId="77777777" w:rsidR="005035DC" w:rsidRDefault="005035DC" w:rsidP="001A3B43">
      <w:pPr>
        <w:autoSpaceDE w:val="0"/>
        <w:autoSpaceDN w:val="0"/>
        <w:adjustRightInd w:val="0"/>
        <w:spacing w:after="0" w:line="240" w:lineRule="auto"/>
        <w:rPr>
          <w:rFonts w:ascii="Arial" w:hAnsi="Arial" w:cs="Arial"/>
          <w:sz w:val="24"/>
          <w:szCs w:val="24"/>
        </w:rPr>
      </w:pPr>
    </w:p>
    <w:p w14:paraId="09D90442" w14:textId="77777777" w:rsidR="005035DC" w:rsidRDefault="005035DC" w:rsidP="001A3B43">
      <w:pPr>
        <w:autoSpaceDE w:val="0"/>
        <w:autoSpaceDN w:val="0"/>
        <w:adjustRightInd w:val="0"/>
        <w:spacing w:after="0" w:line="240" w:lineRule="auto"/>
        <w:rPr>
          <w:rFonts w:ascii="Arial" w:hAnsi="Arial" w:cs="Arial"/>
          <w:sz w:val="24"/>
          <w:szCs w:val="24"/>
        </w:rPr>
      </w:pPr>
    </w:p>
    <w:p w14:paraId="65850E73" w14:textId="77777777" w:rsidR="005035DC" w:rsidRDefault="005035DC" w:rsidP="001A3B43">
      <w:pPr>
        <w:autoSpaceDE w:val="0"/>
        <w:autoSpaceDN w:val="0"/>
        <w:adjustRightInd w:val="0"/>
        <w:spacing w:after="0" w:line="240" w:lineRule="auto"/>
        <w:rPr>
          <w:rFonts w:ascii="Arial" w:hAnsi="Arial" w:cs="Arial"/>
          <w:sz w:val="24"/>
          <w:szCs w:val="24"/>
        </w:rPr>
      </w:pPr>
    </w:p>
    <w:p w14:paraId="3C882DA4" w14:textId="77777777" w:rsidR="005035DC" w:rsidRDefault="005035DC" w:rsidP="001A3B43">
      <w:pPr>
        <w:autoSpaceDE w:val="0"/>
        <w:autoSpaceDN w:val="0"/>
        <w:adjustRightInd w:val="0"/>
        <w:spacing w:after="0" w:line="240" w:lineRule="auto"/>
        <w:rPr>
          <w:rFonts w:ascii="Arial" w:hAnsi="Arial" w:cs="Arial"/>
          <w:b/>
          <w:sz w:val="24"/>
          <w:szCs w:val="24"/>
          <w:u w:val="single"/>
        </w:rPr>
      </w:pPr>
      <w:r w:rsidRPr="005035DC">
        <w:rPr>
          <w:rFonts w:ascii="Arial" w:hAnsi="Arial" w:cs="Arial"/>
          <w:b/>
          <w:sz w:val="24"/>
          <w:szCs w:val="24"/>
          <w:u w:val="single"/>
        </w:rPr>
        <w:t>Dej</w:t>
      </w:r>
    </w:p>
    <w:p w14:paraId="4F4BBA94" w14:textId="77777777" w:rsidR="005035DC" w:rsidRDefault="005035DC" w:rsidP="001A3B43">
      <w:pPr>
        <w:autoSpaceDE w:val="0"/>
        <w:autoSpaceDN w:val="0"/>
        <w:adjustRightInd w:val="0"/>
        <w:spacing w:after="0" w:line="240" w:lineRule="auto"/>
        <w:rPr>
          <w:rFonts w:ascii="Arial" w:hAnsi="Arial" w:cs="Arial"/>
          <w:b/>
          <w:sz w:val="24"/>
          <w:szCs w:val="24"/>
          <w:u w:val="single"/>
        </w:rPr>
      </w:pPr>
    </w:p>
    <w:p w14:paraId="27419CFA" w14:textId="501504DF" w:rsidR="0002626A" w:rsidRDefault="00C30946" w:rsidP="001A3B43">
      <w:pPr>
        <w:spacing w:after="0" w:line="240" w:lineRule="auto"/>
        <w:rPr>
          <w:rFonts w:ascii="Arial" w:hAnsi="Arial" w:cs="Arial"/>
          <w:sz w:val="24"/>
          <w:szCs w:val="24"/>
        </w:rPr>
      </w:pPr>
      <w:r>
        <w:rPr>
          <w:rFonts w:ascii="Arial" w:hAnsi="Arial" w:cs="Arial"/>
          <w:color w:val="000000"/>
          <w:sz w:val="24"/>
          <w:szCs w:val="24"/>
        </w:rPr>
        <w:t xml:space="preserve">     </w:t>
      </w:r>
      <w:r w:rsidR="00D958BE">
        <w:rPr>
          <w:rFonts w:ascii="Arial" w:hAnsi="Arial" w:cs="Arial"/>
          <w:color w:val="000000"/>
          <w:sz w:val="24"/>
          <w:szCs w:val="24"/>
        </w:rPr>
        <w:t xml:space="preserve"> </w:t>
      </w:r>
      <w:r w:rsidR="0002626A">
        <w:rPr>
          <w:rFonts w:ascii="Arial" w:hAnsi="Arial" w:cs="Arial"/>
          <w:color w:val="000000"/>
          <w:sz w:val="24"/>
          <w:szCs w:val="24"/>
        </w:rPr>
        <w:t xml:space="preserve">Jozef </w:t>
      </w:r>
      <w:r w:rsidR="0002626A">
        <w:rPr>
          <w:rFonts w:ascii="Arial" w:hAnsi="Arial" w:cs="Arial"/>
          <w:sz w:val="24"/>
          <w:szCs w:val="24"/>
        </w:rPr>
        <w:t>Mak sa narodil</w:t>
      </w:r>
      <w:r w:rsidR="0002626A" w:rsidRPr="0002626A">
        <w:rPr>
          <w:rFonts w:ascii="Arial" w:hAnsi="Arial" w:cs="Arial"/>
          <w:sz w:val="24"/>
          <w:szCs w:val="24"/>
        </w:rPr>
        <w:t xml:space="preserve"> ako nemanželské dieťa Eve Makovej</w:t>
      </w:r>
      <w:r w:rsidR="0002626A" w:rsidRPr="0002626A">
        <w:rPr>
          <w:rFonts w:ascii="Arial" w:hAnsi="Arial" w:cs="Arial"/>
          <w:color w:val="000000"/>
          <w:sz w:val="24"/>
          <w:szCs w:val="24"/>
        </w:rPr>
        <w:t xml:space="preserve"> </w:t>
      </w:r>
      <w:r w:rsidR="0002626A" w:rsidRPr="0002626A">
        <w:rPr>
          <w:rFonts w:ascii="Arial" w:hAnsi="Arial" w:cs="Arial"/>
          <w:sz w:val="24"/>
          <w:szCs w:val="24"/>
        </w:rPr>
        <w:t xml:space="preserve">v chalupe jej zosnulého muža s osudom vopred predurčeným: bude to chlapec, ktorý nemôže byť ani Jánom, ani Makom. Keď sa narodí, navštívi ho Ježiš Kristus a daruje mu ukrižované ruky, ale nedá mu ústa: </w:t>
      </w:r>
      <w:r w:rsidR="0002626A" w:rsidRPr="0002626A">
        <w:rPr>
          <w:rFonts w:ascii="Arial" w:hAnsi="Arial" w:cs="Arial"/>
          <w:i/>
          <w:sz w:val="24"/>
          <w:szCs w:val="24"/>
        </w:rPr>
        <w:t>- Tu si, Jozef Mak? Tu. Neskoro som sa dostal k tebe na návštevu. Nemám už nič. Od včera chodím medzi tichými ľuďmi a všade niečo prosili odo mňa, do svitania neostalo mi nič. Všetko som rozdal, čo som mal. Ale, Jozef Mak, narodil si sa, a nik ťa nečakal okrem materinho strachu, nik ťa nevítal, neobdarúval, nuž dám ti aspoň to, čo ešte mám. Dávam ti ukrižované ruky, tie mi ostali z tejto noci. Vezmi si ich a nehľadaj k nim ústa ani potom, keď budeš ľuďom rozumieť a keď ťa budú chcieť nahovoriť, aby si si ústa od niekoho požadoval.“</w:t>
      </w:r>
    </w:p>
    <w:p w14:paraId="1B2FFB2A" w14:textId="77777777" w:rsidR="0002626A" w:rsidRDefault="00C30946" w:rsidP="001A3B43">
      <w:pPr>
        <w:spacing w:after="0" w:line="240" w:lineRule="auto"/>
        <w:rPr>
          <w:rFonts w:ascii="Arial" w:hAnsi="Arial" w:cs="Arial"/>
          <w:sz w:val="24"/>
          <w:szCs w:val="24"/>
        </w:rPr>
      </w:pPr>
      <w:r>
        <w:rPr>
          <w:rFonts w:ascii="Arial" w:hAnsi="Arial" w:cs="Arial"/>
          <w:sz w:val="24"/>
          <w:szCs w:val="24"/>
        </w:rPr>
        <w:t xml:space="preserve">     </w:t>
      </w:r>
      <w:r w:rsidR="00D958BE">
        <w:rPr>
          <w:rFonts w:ascii="Arial" w:hAnsi="Arial" w:cs="Arial"/>
          <w:sz w:val="24"/>
          <w:szCs w:val="24"/>
        </w:rPr>
        <w:t xml:space="preserve"> </w:t>
      </w:r>
      <w:r w:rsidR="0002626A" w:rsidRPr="0002626A">
        <w:rPr>
          <w:rFonts w:ascii="Arial" w:hAnsi="Arial" w:cs="Arial"/>
          <w:sz w:val="24"/>
          <w:szCs w:val="24"/>
        </w:rPr>
        <w:t xml:space="preserve">Jozef Mak je teda predurčený ticho a pokorne trpieť a znášať svoje príkoria </w:t>
      </w:r>
    </w:p>
    <w:p w14:paraId="1AC333A8" w14:textId="77777777" w:rsidR="0002626A" w:rsidRPr="0002626A" w:rsidRDefault="0002626A" w:rsidP="001A3B43">
      <w:pPr>
        <w:spacing w:after="0" w:line="240" w:lineRule="auto"/>
        <w:rPr>
          <w:rFonts w:ascii="Arial" w:hAnsi="Arial" w:cs="Arial"/>
          <w:sz w:val="24"/>
          <w:szCs w:val="24"/>
        </w:rPr>
      </w:pPr>
      <w:r w:rsidRPr="0002626A">
        <w:rPr>
          <w:rFonts w:ascii="Arial" w:hAnsi="Arial" w:cs="Arial"/>
          <w:sz w:val="24"/>
          <w:szCs w:val="24"/>
        </w:rPr>
        <w:t>(</w:t>
      </w:r>
      <w:r w:rsidRPr="0002626A">
        <w:rPr>
          <w:rFonts w:ascii="Arial" w:hAnsi="Arial" w:cs="Arial"/>
          <w:b/>
          <w:sz w:val="24"/>
          <w:szCs w:val="24"/>
        </w:rPr>
        <w:t xml:space="preserve">fatalita = osudovosť </w:t>
      </w:r>
      <w:r w:rsidRPr="0002626A">
        <w:rPr>
          <w:rFonts w:ascii="Arial" w:hAnsi="Arial" w:cs="Arial"/>
          <w:sz w:val="24"/>
          <w:szCs w:val="24"/>
        </w:rPr>
        <w:t>v Hronského próze).</w:t>
      </w:r>
      <w:r w:rsidR="00C30946">
        <w:t xml:space="preserve"> </w:t>
      </w:r>
      <w:r w:rsidR="00C30946">
        <w:rPr>
          <w:rFonts w:ascii="Arial" w:hAnsi="Arial" w:cs="Arial"/>
          <w:color w:val="000000"/>
          <w:sz w:val="24"/>
          <w:szCs w:val="24"/>
        </w:rPr>
        <w:t>O</w:t>
      </w:r>
      <w:r w:rsidRPr="0002626A">
        <w:rPr>
          <w:rFonts w:ascii="Arial" w:hAnsi="Arial" w:cs="Arial"/>
          <w:color w:val="000000"/>
          <w:sz w:val="24"/>
          <w:szCs w:val="24"/>
        </w:rPr>
        <w:t>d začiatku odsúdený na ťažký život a utrpenie tam, kde je život aj tak ťažký.</w:t>
      </w:r>
    </w:p>
    <w:p w14:paraId="4DA16CC0" w14:textId="77777777" w:rsidR="0002626A" w:rsidRPr="0002626A" w:rsidRDefault="00C30946" w:rsidP="001A3B43">
      <w:pPr>
        <w:pStyle w:val="Normlnywebov"/>
        <w:shd w:val="clear" w:color="auto" w:fill="FFFFFF"/>
        <w:rPr>
          <w:rFonts w:ascii="Arial" w:hAnsi="Arial" w:cs="Arial"/>
          <w:color w:val="000000"/>
        </w:rPr>
      </w:pPr>
      <w:r>
        <w:rPr>
          <w:rFonts w:ascii="Arial" w:hAnsi="Arial" w:cs="Arial"/>
          <w:color w:val="000000"/>
        </w:rPr>
        <w:t xml:space="preserve">     </w:t>
      </w:r>
      <w:r w:rsidR="00D958BE">
        <w:rPr>
          <w:rFonts w:ascii="Arial" w:hAnsi="Arial" w:cs="Arial"/>
          <w:color w:val="000000"/>
        </w:rPr>
        <w:t xml:space="preserve"> </w:t>
      </w:r>
      <w:r w:rsidR="0002626A" w:rsidRPr="0002626A">
        <w:rPr>
          <w:rFonts w:ascii="Arial" w:hAnsi="Arial" w:cs="Arial"/>
          <w:color w:val="000000"/>
        </w:rPr>
        <w:t xml:space="preserve">V útlom detstve sa o Jozefa </w:t>
      </w:r>
      <w:proofErr w:type="spellStart"/>
      <w:r w:rsidR="0002626A" w:rsidRPr="0002626A">
        <w:rPr>
          <w:rFonts w:ascii="Arial" w:hAnsi="Arial" w:cs="Arial"/>
          <w:color w:val="000000"/>
        </w:rPr>
        <w:t>Maka</w:t>
      </w:r>
      <w:proofErr w:type="spellEnd"/>
      <w:r w:rsidR="0002626A" w:rsidRPr="0002626A">
        <w:rPr>
          <w:rFonts w:ascii="Arial" w:hAnsi="Arial" w:cs="Arial"/>
          <w:color w:val="000000"/>
        </w:rPr>
        <w:t xml:space="preserve"> staral starší brat Jano, ktorého sa Jozef aj bál, aj ho mal rád.</w:t>
      </w:r>
      <w:r>
        <w:rPr>
          <w:rFonts w:ascii="Arial" w:hAnsi="Arial" w:cs="Arial"/>
          <w:color w:val="000000"/>
        </w:rPr>
        <w:t xml:space="preserve"> </w:t>
      </w:r>
      <w:r w:rsidR="0002626A" w:rsidRPr="0002626A">
        <w:rPr>
          <w:rFonts w:ascii="Arial" w:hAnsi="Arial" w:cs="Arial"/>
          <w:color w:val="000000"/>
        </w:rPr>
        <w:t xml:space="preserve">Brat ho síce často bil, ale často mu rozprával pekné príbehy. Keď Jano ako dospelý mladý muž pracoval v hore a Jozef bol ešte mládenec, prichádzal Jano na nedeľu </w:t>
      </w:r>
      <w:hyperlink r:id="rId5" w:tgtFrame="_blank" w:history="1">
        <w:r w:rsidR="0002626A" w:rsidRPr="0002626A">
          <w:rPr>
            <w:rStyle w:val="Hypertextovprepojenie"/>
            <w:rFonts w:ascii="Arial" w:hAnsi="Arial" w:cs="Arial"/>
            <w:color w:val="auto"/>
            <w:u w:val="none"/>
          </w:rPr>
          <w:t>domov</w:t>
        </w:r>
      </w:hyperlink>
      <w:r w:rsidR="0002626A" w:rsidRPr="0002626A">
        <w:rPr>
          <w:rFonts w:ascii="Arial" w:hAnsi="Arial" w:cs="Arial"/>
        </w:rPr>
        <w:t>,</w:t>
      </w:r>
      <w:r w:rsidR="0002626A" w:rsidRPr="0002626A">
        <w:rPr>
          <w:rFonts w:ascii="Arial" w:hAnsi="Arial" w:cs="Arial"/>
          <w:color w:val="000000"/>
        </w:rPr>
        <w:t xml:space="preserve"> opil sa a vykrikoval bratovi, že je darmožráč, že dom nie je jeho a to sa opakovalo každý týždeň.</w:t>
      </w:r>
      <w:r>
        <w:rPr>
          <w:rFonts w:ascii="Arial" w:hAnsi="Arial" w:cs="Arial"/>
          <w:color w:val="000000"/>
        </w:rPr>
        <w:t xml:space="preserve"> </w:t>
      </w:r>
      <w:r w:rsidR="0002626A" w:rsidRPr="0002626A">
        <w:rPr>
          <w:rFonts w:ascii="Arial" w:hAnsi="Arial" w:cs="Arial"/>
          <w:color w:val="000000"/>
        </w:rPr>
        <w:t>Matka, aby zabránila sporom, poslala Jozefa do služby ako pastiera. Jozef sa v horách cítil slobodne a šťastne.</w:t>
      </w:r>
    </w:p>
    <w:p w14:paraId="44D5EED8" w14:textId="77777777" w:rsidR="0002626A" w:rsidRPr="0002626A" w:rsidRDefault="00C30946" w:rsidP="001A3B43">
      <w:pPr>
        <w:pStyle w:val="Normlnywebov"/>
        <w:shd w:val="clear" w:color="auto" w:fill="FFFFFF"/>
        <w:rPr>
          <w:rFonts w:ascii="Arial" w:hAnsi="Arial" w:cs="Arial"/>
          <w:color w:val="000000"/>
        </w:rPr>
      </w:pPr>
      <w:r>
        <w:rPr>
          <w:rFonts w:ascii="Arial" w:hAnsi="Arial" w:cs="Arial"/>
          <w:color w:val="000000"/>
        </w:rPr>
        <w:t xml:space="preserve">     </w:t>
      </w:r>
      <w:r w:rsidR="00D958BE">
        <w:rPr>
          <w:rFonts w:ascii="Arial" w:hAnsi="Arial" w:cs="Arial"/>
          <w:color w:val="000000"/>
        </w:rPr>
        <w:t xml:space="preserve"> </w:t>
      </w:r>
      <w:r w:rsidR="0002626A" w:rsidRPr="0002626A">
        <w:rPr>
          <w:rFonts w:ascii="Arial" w:hAnsi="Arial" w:cs="Arial"/>
          <w:color w:val="000000"/>
        </w:rPr>
        <w:t xml:space="preserve">Dedinu postihol požiar, pri ktorom zhorel aj dom </w:t>
      </w:r>
      <w:proofErr w:type="spellStart"/>
      <w:r w:rsidR="0002626A" w:rsidRPr="0002626A">
        <w:rPr>
          <w:rFonts w:ascii="Arial" w:hAnsi="Arial" w:cs="Arial"/>
          <w:color w:val="000000"/>
        </w:rPr>
        <w:t>Makovcov</w:t>
      </w:r>
      <w:proofErr w:type="spellEnd"/>
      <w:r w:rsidR="0002626A" w:rsidRPr="0002626A">
        <w:rPr>
          <w:rFonts w:ascii="Arial" w:hAnsi="Arial" w:cs="Arial"/>
          <w:color w:val="000000"/>
        </w:rPr>
        <w:t xml:space="preserve">. Jano nový dom stavať nechcel, a tak matku a syna prichýlila krstná mama </w:t>
      </w:r>
      <w:proofErr w:type="spellStart"/>
      <w:r w:rsidR="0002626A" w:rsidRPr="0002626A">
        <w:rPr>
          <w:rFonts w:ascii="Arial" w:hAnsi="Arial" w:cs="Arial"/>
          <w:color w:val="000000"/>
        </w:rPr>
        <w:t>Meľošová</w:t>
      </w:r>
      <w:proofErr w:type="spellEnd"/>
      <w:r w:rsidR="0002626A" w:rsidRPr="0002626A">
        <w:rPr>
          <w:rFonts w:ascii="Arial" w:hAnsi="Arial" w:cs="Arial"/>
          <w:color w:val="000000"/>
        </w:rPr>
        <w:t xml:space="preserve">. Jozef sa zaľúbil do jej dcéry </w:t>
      </w:r>
      <w:proofErr w:type="spellStart"/>
      <w:r w:rsidR="0002626A" w:rsidRPr="0002626A">
        <w:rPr>
          <w:rFonts w:ascii="Arial" w:hAnsi="Arial" w:cs="Arial"/>
          <w:color w:val="000000"/>
        </w:rPr>
        <w:t>Maruše</w:t>
      </w:r>
      <w:proofErr w:type="spellEnd"/>
      <w:r w:rsidR="0002626A" w:rsidRPr="0002626A">
        <w:rPr>
          <w:rFonts w:ascii="Arial" w:hAnsi="Arial" w:cs="Arial"/>
          <w:color w:val="000000"/>
        </w:rPr>
        <w:t xml:space="preserve"> a tá jeho cit opätovala. Potom začal </w:t>
      </w:r>
      <w:hyperlink r:id="rId6" w:tgtFrame="_blank" w:history="1">
        <w:r w:rsidR="0002626A" w:rsidRPr="0002626A">
          <w:rPr>
            <w:rStyle w:val="Hypertextovprepojenie"/>
            <w:rFonts w:ascii="Arial" w:hAnsi="Arial" w:cs="Arial"/>
            <w:color w:val="auto"/>
            <w:u w:val="none"/>
          </w:rPr>
          <w:t>pracovať</w:t>
        </w:r>
      </w:hyperlink>
      <w:r w:rsidR="0002626A" w:rsidRPr="0002626A">
        <w:rPr>
          <w:rFonts w:ascii="Arial" w:hAnsi="Arial" w:cs="Arial"/>
          <w:color w:val="000000"/>
        </w:rPr>
        <w:t xml:space="preserve"> u drevorubačov, pretože </w:t>
      </w:r>
      <w:proofErr w:type="spellStart"/>
      <w:r w:rsidR="0002626A" w:rsidRPr="0002626A">
        <w:rPr>
          <w:rFonts w:ascii="Arial" w:hAnsi="Arial" w:cs="Arial"/>
          <w:color w:val="000000"/>
        </w:rPr>
        <w:t>Marušin</w:t>
      </w:r>
      <w:proofErr w:type="spellEnd"/>
      <w:r w:rsidR="0002626A" w:rsidRPr="0002626A">
        <w:rPr>
          <w:rFonts w:ascii="Arial" w:hAnsi="Arial" w:cs="Arial"/>
          <w:color w:val="000000"/>
        </w:rPr>
        <w:t xml:space="preserve"> otec ho v dome nechcel a keď si vypil, bol agresívny.</w:t>
      </w:r>
      <w:r>
        <w:rPr>
          <w:rFonts w:ascii="Arial" w:hAnsi="Arial" w:cs="Arial"/>
          <w:color w:val="000000"/>
        </w:rPr>
        <w:t xml:space="preserve"> </w:t>
      </w:r>
      <w:r w:rsidR="0002626A" w:rsidRPr="0002626A">
        <w:rPr>
          <w:rFonts w:ascii="Arial" w:hAnsi="Arial" w:cs="Arial"/>
          <w:color w:val="000000"/>
        </w:rPr>
        <w:t xml:space="preserve">Keď zomrela krstná mama </w:t>
      </w:r>
      <w:proofErr w:type="spellStart"/>
      <w:r w:rsidR="0002626A" w:rsidRPr="0002626A">
        <w:rPr>
          <w:rFonts w:ascii="Arial" w:hAnsi="Arial" w:cs="Arial"/>
          <w:color w:val="000000"/>
        </w:rPr>
        <w:t>Meľošová</w:t>
      </w:r>
      <w:proofErr w:type="spellEnd"/>
      <w:r w:rsidR="0002626A" w:rsidRPr="0002626A">
        <w:rPr>
          <w:rFonts w:ascii="Arial" w:hAnsi="Arial" w:cs="Arial"/>
          <w:color w:val="000000"/>
        </w:rPr>
        <w:t>, rozhodol sa Jozef, že postaví vlastný dom.</w:t>
      </w:r>
      <w:r>
        <w:rPr>
          <w:rFonts w:ascii="Arial" w:hAnsi="Arial" w:cs="Arial"/>
          <w:color w:val="000000"/>
        </w:rPr>
        <w:t xml:space="preserve"> </w:t>
      </w:r>
      <w:r w:rsidR="0002626A" w:rsidRPr="0002626A">
        <w:rPr>
          <w:rFonts w:ascii="Arial" w:hAnsi="Arial" w:cs="Arial"/>
          <w:color w:val="000000"/>
        </w:rPr>
        <w:t xml:space="preserve">Dom s veľkou námahou postavil, ale urobil chybu, pretože ho postavil na mieste, kde stál pôvodný </w:t>
      </w:r>
      <w:proofErr w:type="spellStart"/>
      <w:r w:rsidR="0002626A" w:rsidRPr="0002626A">
        <w:rPr>
          <w:rFonts w:ascii="Arial" w:hAnsi="Arial" w:cs="Arial"/>
          <w:color w:val="000000"/>
        </w:rPr>
        <w:t>makovský</w:t>
      </w:r>
      <w:proofErr w:type="spellEnd"/>
      <w:r w:rsidR="0002626A" w:rsidRPr="0002626A">
        <w:rPr>
          <w:rFonts w:ascii="Arial" w:hAnsi="Arial" w:cs="Arial"/>
          <w:color w:val="000000"/>
        </w:rPr>
        <w:t xml:space="preserve"> dom.</w:t>
      </w:r>
      <w:r>
        <w:rPr>
          <w:rFonts w:ascii="Arial" w:hAnsi="Arial" w:cs="Arial"/>
          <w:color w:val="000000"/>
        </w:rPr>
        <w:t xml:space="preserve"> </w:t>
      </w:r>
      <w:r w:rsidR="0002626A" w:rsidRPr="0002626A">
        <w:rPr>
          <w:rFonts w:ascii="Arial" w:hAnsi="Arial" w:cs="Arial"/>
          <w:color w:val="000000"/>
        </w:rPr>
        <w:t>Jozefa povolali do armády a dom si ani neužil, návrat z vojny mu trval dlhšie, pretože cestou domov si privyrábal a obchodoval s tabakom.</w:t>
      </w:r>
    </w:p>
    <w:p w14:paraId="5E38C04A" w14:textId="77777777" w:rsidR="0002626A" w:rsidRPr="0002626A" w:rsidRDefault="00C30946" w:rsidP="001A3B43">
      <w:pPr>
        <w:pStyle w:val="Normlnywebov"/>
        <w:shd w:val="clear" w:color="auto" w:fill="FFFFFF"/>
        <w:rPr>
          <w:rFonts w:ascii="Arial" w:hAnsi="Arial" w:cs="Arial"/>
          <w:color w:val="000000"/>
        </w:rPr>
      </w:pPr>
      <w:r>
        <w:rPr>
          <w:rFonts w:ascii="Arial" w:hAnsi="Arial" w:cs="Arial"/>
          <w:color w:val="000000"/>
        </w:rPr>
        <w:t xml:space="preserve">    </w:t>
      </w:r>
      <w:r w:rsidR="00D958BE">
        <w:rPr>
          <w:rFonts w:ascii="Arial" w:hAnsi="Arial" w:cs="Arial"/>
          <w:color w:val="000000"/>
        </w:rPr>
        <w:t xml:space="preserve"> </w:t>
      </w:r>
      <w:r>
        <w:rPr>
          <w:rFonts w:ascii="Arial" w:hAnsi="Arial" w:cs="Arial"/>
          <w:color w:val="000000"/>
        </w:rPr>
        <w:t xml:space="preserve"> </w:t>
      </w:r>
      <w:r w:rsidR="0002626A" w:rsidRPr="0002626A">
        <w:rPr>
          <w:rFonts w:ascii="Arial" w:hAnsi="Arial" w:cs="Arial"/>
          <w:color w:val="000000"/>
        </w:rPr>
        <w:t xml:space="preserve">Po návrate zistil, že </w:t>
      </w:r>
      <w:proofErr w:type="spellStart"/>
      <w:r w:rsidR="0002626A" w:rsidRPr="0002626A">
        <w:rPr>
          <w:rFonts w:ascii="Arial" w:hAnsi="Arial" w:cs="Arial"/>
          <w:color w:val="000000"/>
        </w:rPr>
        <w:t>Marušu</w:t>
      </w:r>
      <w:proofErr w:type="spellEnd"/>
      <w:r w:rsidR="0002626A" w:rsidRPr="0002626A">
        <w:rPr>
          <w:rFonts w:ascii="Arial" w:hAnsi="Arial" w:cs="Arial"/>
          <w:color w:val="000000"/>
        </w:rPr>
        <w:t xml:space="preserve"> si zobral jeho brat, ktorý sa nasťahoval do domu, ktorý Jozef postavil. </w:t>
      </w:r>
      <w:proofErr w:type="spellStart"/>
      <w:r w:rsidR="0002626A" w:rsidRPr="0002626A">
        <w:rPr>
          <w:rFonts w:ascii="Arial" w:hAnsi="Arial" w:cs="Arial"/>
          <w:color w:val="000000"/>
        </w:rPr>
        <w:t>Maruša</w:t>
      </w:r>
      <w:proofErr w:type="spellEnd"/>
      <w:r w:rsidR="0002626A" w:rsidRPr="0002626A">
        <w:rPr>
          <w:rFonts w:ascii="Arial" w:hAnsi="Arial" w:cs="Arial"/>
          <w:color w:val="000000"/>
        </w:rPr>
        <w:t xml:space="preserve"> po chorobe oškaredela, kvôli zlému manželstvu začala </w:t>
      </w:r>
      <w:hyperlink r:id="rId7" w:tgtFrame="_blank" w:history="1">
        <w:r w:rsidR="0002626A" w:rsidRPr="00C30946">
          <w:rPr>
            <w:rStyle w:val="Hypertextovprepojenie"/>
            <w:rFonts w:ascii="Arial" w:hAnsi="Arial" w:cs="Arial"/>
            <w:color w:val="auto"/>
            <w:u w:val="none"/>
          </w:rPr>
          <w:t>piť</w:t>
        </w:r>
      </w:hyperlink>
      <w:r w:rsidR="0002626A" w:rsidRPr="0002626A">
        <w:rPr>
          <w:rFonts w:ascii="Arial" w:hAnsi="Arial" w:cs="Arial"/>
          <w:color w:val="000000"/>
        </w:rPr>
        <w:t xml:space="preserve"> a ľudsky upadla.</w:t>
      </w:r>
      <w:r>
        <w:rPr>
          <w:rFonts w:ascii="Arial" w:hAnsi="Arial" w:cs="Arial"/>
          <w:color w:val="000000"/>
        </w:rPr>
        <w:t xml:space="preserve"> </w:t>
      </w:r>
      <w:r w:rsidR="0002626A" w:rsidRPr="0002626A">
        <w:rPr>
          <w:rFonts w:ascii="Arial" w:hAnsi="Arial" w:cs="Arial"/>
          <w:color w:val="000000"/>
        </w:rPr>
        <w:t xml:space="preserve">Jozef si zobral pokornú pracovitú </w:t>
      </w:r>
      <w:proofErr w:type="spellStart"/>
      <w:r w:rsidR="0002626A" w:rsidRPr="0002626A">
        <w:rPr>
          <w:rFonts w:ascii="Arial" w:hAnsi="Arial" w:cs="Arial"/>
          <w:color w:val="000000"/>
        </w:rPr>
        <w:t>Julu</w:t>
      </w:r>
      <w:proofErr w:type="spellEnd"/>
      <w:r w:rsidR="0002626A" w:rsidRPr="0002626A">
        <w:rPr>
          <w:rFonts w:ascii="Arial" w:hAnsi="Arial" w:cs="Arial"/>
          <w:color w:val="000000"/>
        </w:rPr>
        <w:t xml:space="preserve">, ktorú nemal rád. Jožo s </w:t>
      </w:r>
      <w:proofErr w:type="spellStart"/>
      <w:r w:rsidR="0002626A" w:rsidRPr="0002626A">
        <w:rPr>
          <w:rFonts w:ascii="Arial" w:hAnsi="Arial" w:cs="Arial"/>
          <w:color w:val="000000"/>
        </w:rPr>
        <w:t>Julou</w:t>
      </w:r>
      <w:proofErr w:type="spellEnd"/>
      <w:r w:rsidR="0002626A" w:rsidRPr="0002626A">
        <w:rPr>
          <w:rFonts w:ascii="Arial" w:hAnsi="Arial" w:cs="Arial"/>
          <w:color w:val="000000"/>
        </w:rPr>
        <w:t xml:space="preserve"> bývali u Jana a Jožov vzťah s </w:t>
      </w:r>
      <w:proofErr w:type="spellStart"/>
      <w:r w:rsidR="0002626A" w:rsidRPr="0002626A">
        <w:rPr>
          <w:rFonts w:ascii="Arial" w:hAnsi="Arial" w:cs="Arial"/>
          <w:color w:val="000000"/>
        </w:rPr>
        <w:t>Marušou</w:t>
      </w:r>
      <w:proofErr w:type="spellEnd"/>
      <w:r w:rsidR="0002626A" w:rsidRPr="0002626A">
        <w:rPr>
          <w:rFonts w:ascii="Arial" w:hAnsi="Arial" w:cs="Arial"/>
          <w:color w:val="000000"/>
        </w:rPr>
        <w:t xml:space="preserve"> pokračoval. Jula všetky príkoria znášala.</w:t>
      </w:r>
      <w:r>
        <w:rPr>
          <w:rFonts w:ascii="Arial" w:hAnsi="Arial" w:cs="Arial"/>
          <w:color w:val="000000"/>
        </w:rPr>
        <w:t xml:space="preserve"> </w:t>
      </w:r>
      <w:r w:rsidR="0002626A" w:rsidRPr="0002626A">
        <w:rPr>
          <w:rFonts w:ascii="Arial" w:hAnsi="Arial" w:cs="Arial"/>
          <w:color w:val="000000"/>
        </w:rPr>
        <w:t xml:space="preserve">Jano zmizol z dediny, </w:t>
      </w:r>
      <w:proofErr w:type="spellStart"/>
      <w:r w:rsidR="0002626A" w:rsidRPr="0002626A">
        <w:rPr>
          <w:rFonts w:ascii="Arial" w:hAnsi="Arial" w:cs="Arial"/>
          <w:color w:val="000000"/>
        </w:rPr>
        <w:t>Maruša</w:t>
      </w:r>
      <w:proofErr w:type="spellEnd"/>
      <w:r w:rsidR="0002626A" w:rsidRPr="0002626A">
        <w:rPr>
          <w:rFonts w:ascii="Arial" w:hAnsi="Arial" w:cs="Arial"/>
          <w:color w:val="000000"/>
        </w:rPr>
        <w:t xml:space="preserve"> odišla k svojmu otcovi a Jozef ukončil z pocitu viny voči </w:t>
      </w:r>
      <w:hyperlink r:id="rId8" w:tgtFrame="_blank" w:history="1">
        <w:r w:rsidR="0002626A" w:rsidRPr="0002626A">
          <w:rPr>
            <w:rStyle w:val="Hypertextovprepojenie"/>
            <w:rFonts w:ascii="Arial" w:hAnsi="Arial" w:cs="Arial"/>
            <w:color w:val="auto"/>
            <w:u w:val="none"/>
          </w:rPr>
          <w:t>žene</w:t>
        </w:r>
      </w:hyperlink>
      <w:r w:rsidR="0002626A" w:rsidRPr="0002626A">
        <w:rPr>
          <w:rFonts w:ascii="Arial" w:hAnsi="Arial" w:cs="Arial"/>
          <w:color w:val="000000"/>
        </w:rPr>
        <w:t xml:space="preserve"> vzťah s</w:t>
      </w:r>
      <w:r w:rsidR="00693491">
        <w:rPr>
          <w:rFonts w:ascii="Arial" w:hAnsi="Arial" w:cs="Arial"/>
          <w:color w:val="000000"/>
        </w:rPr>
        <w:t> </w:t>
      </w:r>
      <w:proofErr w:type="spellStart"/>
      <w:r w:rsidR="0002626A" w:rsidRPr="0002626A">
        <w:rPr>
          <w:rFonts w:ascii="Arial" w:hAnsi="Arial" w:cs="Arial"/>
          <w:color w:val="000000"/>
        </w:rPr>
        <w:t>Marušou</w:t>
      </w:r>
      <w:proofErr w:type="spellEnd"/>
      <w:r w:rsidR="00693491">
        <w:rPr>
          <w:rFonts w:ascii="Arial" w:hAnsi="Arial" w:cs="Arial"/>
          <w:color w:val="000000"/>
        </w:rPr>
        <w:t>.</w:t>
      </w:r>
      <w:r w:rsidR="0002626A" w:rsidRPr="0002626A">
        <w:rPr>
          <w:rFonts w:ascii="Arial" w:hAnsi="Arial" w:cs="Arial"/>
          <w:color w:val="000000"/>
        </w:rPr>
        <w:t xml:space="preserve"> </w:t>
      </w:r>
      <w:r w:rsidR="00693491">
        <w:rPr>
          <w:rFonts w:ascii="Arial" w:hAnsi="Arial" w:cs="Arial"/>
          <w:color w:val="000000"/>
        </w:rPr>
        <w:t>O</w:t>
      </w:r>
      <w:r w:rsidR="0002626A" w:rsidRPr="0002626A">
        <w:rPr>
          <w:rFonts w:ascii="Arial" w:hAnsi="Arial" w:cs="Arial"/>
          <w:color w:val="000000"/>
        </w:rPr>
        <w:t xml:space="preserve">pitá </w:t>
      </w:r>
      <w:proofErr w:type="spellStart"/>
      <w:r w:rsidR="0002626A" w:rsidRPr="0002626A">
        <w:rPr>
          <w:rFonts w:ascii="Arial" w:hAnsi="Arial" w:cs="Arial"/>
          <w:color w:val="000000"/>
        </w:rPr>
        <w:t>Maruša</w:t>
      </w:r>
      <w:proofErr w:type="spellEnd"/>
      <w:r w:rsidR="0002626A" w:rsidRPr="0002626A">
        <w:rPr>
          <w:rFonts w:ascii="Arial" w:hAnsi="Arial" w:cs="Arial"/>
          <w:color w:val="000000"/>
        </w:rPr>
        <w:t xml:space="preserve"> sa utopila v kotle na pranie..</w:t>
      </w:r>
      <w:r w:rsidR="00693491">
        <w:rPr>
          <w:rFonts w:ascii="Arial" w:hAnsi="Arial" w:cs="Arial"/>
          <w:color w:val="000000"/>
        </w:rPr>
        <w:t>.</w:t>
      </w:r>
    </w:p>
    <w:p w14:paraId="4235BF55" w14:textId="77777777" w:rsidR="0002626A" w:rsidRDefault="00C30946" w:rsidP="001A3B43">
      <w:pPr>
        <w:pStyle w:val="Normlnywebov"/>
        <w:shd w:val="clear" w:color="auto" w:fill="FFFFFF"/>
        <w:rPr>
          <w:rFonts w:ascii="Arial" w:hAnsi="Arial" w:cs="Arial"/>
          <w:color w:val="000000"/>
        </w:rPr>
      </w:pPr>
      <w:r>
        <w:rPr>
          <w:rFonts w:ascii="Arial" w:hAnsi="Arial" w:cs="Arial"/>
          <w:color w:val="000000"/>
        </w:rPr>
        <w:t xml:space="preserve">     </w:t>
      </w:r>
      <w:r w:rsidR="0002626A" w:rsidRPr="0002626A">
        <w:rPr>
          <w:rFonts w:ascii="Arial" w:hAnsi="Arial" w:cs="Arial"/>
          <w:color w:val="000000"/>
        </w:rPr>
        <w:t>Jozef vstúpil do služby, aby vykúpil bratovu polovicu domu</w:t>
      </w:r>
      <w:r w:rsidR="00693491">
        <w:rPr>
          <w:rFonts w:ascii="Arial" w:hAnsi="Arial" w:cs="Arial"/>
          <w:color w:val="000000"/>
        </w:rPr>
        <w:t>.</w:t>
      </w:r>
      <w:r w:rsidR="0002626A" w:rsidRPr="0002626A">
        <w:rPr>
          <w:rFonts w:ascii="Arial" w:hAnsi="Arial" w:cs="Arial"/>
          <w:color w:val="000000"/>
        </w:rPr>
        <w:t xml:space="preserve"> </w:t>
      </w:r>
      <w:r w:rsidR="00693491">
        <w:rPr>
          <w:rFonts w:ascii="Arial" w:hAnsi="Arial" w:cs="Arial"/>
          <w:color w:val="000000"/>
        </w:rPr>
        <w:t>P</w:t>
      </w:r>
      <w:r w:rsidR="0002626A" w:rsidRPr="0002626A">
        <w:rPr>
          <w:rFonts w:ascii="Arial" w:hAnsi="Arial" w:cs="Arial"/>
          <w:color w:val="000000"/>
        </w:rPr>
        <w:t>o návrate zistil</w:t>
      </w:r>
      <w:r w:rsidR="00693491">
        <w:rPr>
          <w:rFonts w:ascii="Arial" w:hAnsi="Arial" w:cs="Arial"/>
          <w:color w:val="000000"/>
        </w:rPr>
        <w:t>,</w:t>
      </w:r>
      <w:r w:rsidR="0002626A" w:rsidRPr="0002626A">
        <w:rPr>
          <w:rFonts w:ascii="Arial" w:hAnsi="Arial" w:cs="Arial"/>
          <w:color w:val="000000"/>
        </w:rPr>
        <w:t xml:space="preserve"> že sa mu narodil druhý syn Jozef. Dlhoročné strádanie </w:t>
      </w:r>
      <w:proofErr w:type="spellStart"/>
      <w:r w:rsidR="0002626A" w:rsidRPr="0002626A">
        <w:rPr>
          <w:rFonts w:ascii="Arial" w:hAnsi="Arial" w:cs="Arial"/>
          <w:color w:val="000000"/>
        </w:rPr>
        <w:t>Julu</w:t>
      </w:r>
      <w:proofErr w:type="spellEnd"/>
      <w:r w:rsidR="0002626A" w:rsidRPr="0002626A">
        <w:rPr>
          <w:rFonts w:ascii="Arial" w:hAnsi="Arial" w:cs="Arial"/>
          <w:color w:val="000000"/>
        </w:rPr>
        <w:t xml:space="preserve"> poznačilo, ochorela a Jozef si uvedomil, že milu</w:t>
      </w:r>
      <w:r>
        <w:rPr>
          <w:rFonts w:ascii="Arial" w:hAnsi="Arial" w:cs="Arial"/>
          <w:color w:val="000000"/>
        </w:rPr>
        <w:t>je svoju ženu až keď zomierala. Jej srdce nevydržalo a opustila tento svet.</w:t>
      </w:r>
    </w:p>
    <w:p w14:paraId="22FA01AA" w14:textId="77777777" w:rsidR="00D958BE" w:rsidRDefault="00D958BE" w:rsidP="001A3B43">
      <w:pPr>
        <w:pStyle w:val="Normlnywebov"/>
        <w:shd w:val="clear" w:color="auto" w:fill="FFFFFF"/>
        <w:rPr>
          <w:rFonts w:ascii="Arial" w:hAnsi="Arial" w:cs="Arial"/>
          <w:color w:val="000000"/>
        </w:rPr>
      </w:pPr>
      <w:r>
        <w:rPr>
          <w:rFonts w:ascii="Arial" w:hAnsi="Arial" w:cs="Arial"/>
          <w:color w:val="000000"/>
        </w:rPr>
        <w:t xml:space="preserve">      Román sa končí pohľadom na Jozefa </w:t>
      </w:r>
      <w:proofErr w:type="spellStart"/>
      <w:r>
        <w:rPr>
          <w:rFonts w:ascii="Arial" w:hAnsi="Arial" w:cs="Arial"/>
          <w:color w:val="000000"/>
        </w:rPr>
        <w:t>Maka</w:t>
      </w:r>
      <w:proofErr w:type="spellEnd"/>
      <w:r>
        <w:rPr>
          <w:rFonts w:ascii="Arial" w:hAnsi="Arial" w:cs="Arial"/>
          <w:color w:val="000000"/>
        </w:rPr>
        <w:t xml:space="preserve"> sediaceho v kúte, ktorý musí pokračovať ďalej aj napriek tomu, že stratil už skoro všetko aj z toho mála, čo kedy mal. Život nie je román, a preto Jozef Mak musí v druhej tridsiatke žať, čo v prvej tridsiatke sial. Musí ďalej žiť lebo je to Človek-milión.</w:t>
      </w:r>
    </w:p>
    <w:p w14:paraId="6C1E8BCE" w14:textId="77777777" w:rsidR="00D958BE" w:rsidRDefault="00D958BE" w:rsidP="001A3B43">
      <w:pPr>
        <w:pStyle w:val="Normlnywebov"/>
        <w:shd w:val="clear" w:color="auto" w:fill="FFFFFF"/>
        <w:rPr>
          <w:rFonts w:ascii="Arial" w:hAnsi="Arial" w:cs="Arial"/>
          <w:color w:val="000000"/>
        </w:rPr>
      </w:pPr>
    </w:p>
    <w:p w14:paraId="6AE64EC0" w14:textId="77777777" w:rsidR="001A3B43" w:rsidRDefault="00D958BE" w:rsidP="001A3B43">
      <w:pPr>
        <w:pStyle w:val="Normlnywebov"/>
        <w:shd w:val="clear" w:color="auto" w:fill="FFFFFF"/>
        <w:rPr>
          <w:rFonts w:ascii="Arial" w:hAnsi="Arial" w:cs="Arial"/>
          <w:color w:val="000000"/>
        </w:rPr>
      </w:pPr>
      <w:r>
        <w:rPr>
          <w:rFonts w:ascii="Arial" w:eastAsiaTheme="minorHAnsi" w:hAnsi="Arial" w:cs="Arial"/>
          <w:lang w:eastAsia="en-US"/>
        </w:rPr>
        <w:t xml:space="preserve">      </w:t>
      </w:r>
      <w:r w:rsidR="001A3B43">
        <w:rPr>
          <w:rFonts w:ascii="Arial" w:hAnsi="Arial" w:cs="Arial"/>
          <w:color w:val="000000"/>
        </w:rPr>
        <w:t xml:space="preserve">Jozef prežil prvých tridsať rokov, čaká ho ďalších tridsať rokov vo svete, kde mu </w:t>
      </w:r>
      <w:r w:rsidR="001A3B43" w:rsidRPr="001A3B43">
        <w:rPr>
          <w:rFonts w:ascii="Arial" w:hAnsi="Arial" w:cs="Arial"/>
          <w:i/>
          <w:color w:val="000000"/>
        </w:rPr>
        <w:t>všade niečo vezmú a niečo pridajú</w:t>
      </w:r>
      <w:r w:rsidR="001A3B43">
        <w:rPr>
          <w:rFonts w:ascii="Arial" w:hAnsi="Arial" w:cs="Arial"/>
          <w:color w:val="000000"/>
        </w:rPr>
        <w:t>. Ale obyčajný Jozef Mak vydrží všetko.</w:t>
      </w:r>
    </w:p>
    <w:p w14:paraId="206811C4" w14:textId="77777777" w:rsidR="00C30946" w:rsidRDefault="00C30946" w:rsidP="001A3B43">
      <w:pPr>
        <w:pStyle w:val="Normlnywebov"/>
        <w:shd w:val="clear" w:color="auto" w:fill="FFFFFF"/>
        <w:rPr>
          <w:rFonts w:ascii="Arial" w:hAnsi="Arial" w:cs="Arial"/>
          <w:color w:val="000000"/>
        </w:rPr>
      </w:pPr>
    </w:p>
    <w:p w14:paraId="537E42FA" w14:textId="77777777" w:rsidR="007F7C77" w:rsidRDefault="007F7C77" w:rsidP="001A3B43">
      <w:pPr>
        <w:pStyle w:val="Normlnywebov"/>
        <w:shd w:val="clear" w:color="auto" w:fill="FFFFFF"/>
        <w:rPr>
          <w:rFonts w:ascii="Arial" w:hAnsi="Arial" w:cs="Arial"/>
          <w:b/>
          <w:color w:val="000000"/>
          <w:u w:val="single"/>
        </w:rPr>
      </w:pPr>
    </w:p>
    <w:p w14:paraId="2DDC4232" w14:textId="77777777" w:rsidR="007F7C77" w:rsidRPr="008A4D14" w:rsidRDefault="008A4D14" w:rsidP="001A3B43">
      <w:pPr>
        <w:pStyle w:val="Normlnywebov"/>
        <w:shd w:val="clear" w:color="auto" w:fill="FFFFFF"/>
        <w:rPr>
          <w:rFonts w:ascii="Arial" w:hAnsi="Arial" w:cs="Arial"/>
          <w:b/>
          <w:color w:val="000000"/>
          <w:u w:val="single"/>
        </w:rPr>
      </w:pPr>
      <w:r w:rsidRPr="008A4D14">
        <w:rPr>
          <w:rFonts w:ascii="Arial" w:hAnsi="Arial" w:cs="Arial"/>
          <w:b/>
          <w:color w:val="000000"/>
          <w:u w:val="single"/>
        </w:rPr>
        <w:t>Postav</w:t>
      </w:r>
      <w:r w:rsidR="007F7C77">
        <w:rPr>
          <w:rFonts w:ascii="Arial" w:hAnsi="Arial" w:cs="Arial"/>
          <w:b/>
          <w:color w:val="000000"/>
          <w:u w:val="single"/>
        </w:rPr>
        <w:t>y</w:t>
      </w:r>
    </w:p>
    <w:p w14:paraId="75E435AD" w14:textId="77777777" w:rsidR="005035DC" w:rsidRDefault="005035DC" w:rsidP="001A3B43">
      <w:pPr>
        <w:autoSpaceDE w:val="0"/>
        <w:autoSpaceDN w:val="0"/>
        <w:adjustRightInd w:val="0"/>
        <w:spacing w:after="0" w:line="240" w:lineRule="auto"/>
        <w:rPr>
          <w:rFonts w:ascii="Arial" w:hAnsi="Arial" w:cs="Arial"/>
          <w:b/>
          <w:sz w:val="24"/>
          <w:szCs w:val="24"/>
          <w:u w:val="single"/>
        </w:rPr>
      </w:pPr>
    </w:p>
    <w:p w14:paraId="4EEC32EB" w14:textId="77777777" w:rsidR="008A4D14" w:rsidRPr="001A3B43" w:rsidRDefault="008A4D14" w:rsidP="001A3B43">
      <w:pPr>
        <w:autoSpaceDE w:val="0"/>
        <w:autoSpaceDN w:val="0"/>
        <w:adjustRightInd w:val="0"/>
        <w:spacing w:after="0" w:line="240" w:lineRule="auto"/>
        <w:rPr>
          <w:rFonts w:ascii="Arial" w:hAnsi="Arial" w:cs="Arial"/>
          <w:sz w:val="24"/>
          <w:szCs w:val="24"/>
        </w:rPr>
      </w:pPr>
      <w:r w:rsidRPr="007F7C77">
        <w:rPr>
          <w:rFonts w:ascii="Arial" w:hAnsi="Arial" w:cs="Arial"/>
          <w:sz w:val="24"/>
          <w:szCs w:val="24"/>
          <w:u w:val="single"/>
        </w:rPr>
        <w:t>Jozef Mak</w:t>
      </w:r>
      <w:r w:rsidRPr="001A3B43">
        <w:rPr>
          <w:rFonts w:ascii="Arial" w:hAnsi="Arial" w:cs="Arial"/>
          <w:sz w:val="24"/>
          <w:szCs w:val="24"/>
        </w:rPr>
        <w:t xml:space="preserve"> – jeho meno symbolizuje to, čo autor vyjadrí pomenovaním</w:t>
      </w:r>
    </w:p>
    <w:p w14:paraId="566A51FD" w14:textId="77777777" w:rsidR="008A4D14" w:rsidRPr="001A3B43" w:rsidRDefault="008A4D14" w:rsidP="001A3B43">
      <w:pPr>
        <w:autoSpaceDE w:val="0"/>
        <w:autoSpaceDN w:val="0"/>
        <w:adjustRightInd w:val="0"/>
        <w:spacing w:after="0" w:line="240" w:lineRule="auto"/>
        <w:rPr>
          <w:rFonts w:ascii="Arial" w:hAnsi="Arial" w:cs="Arial"/>
          <w:sz w:val="24"/>
          <w:szCs w:val="24"/>
        </w:rPr>
      </w:pPr>
      <w:r w:rsidRPr="001A3B43">
        <w:rPr>
          <w:rFonts w:ascii="Arial" w:hAnsi="Arial" w:cs="Arial"/>
          <w:b/>
          <w:sz w:val="24"/>
          <w:szCs w:val="24"/>
        </w:rPr>
        <w:t xml:space="preserve">človek-milión </w:t>
      </w:r>
      <w:r w:rsidRPr="001A3B43">
        <w:rPr>
          <w:rFonts w:ascii="Arial" w:hAnsi="Arial" w:cs="Arial"/>
          <w:sz w:val="24"/>
          <w:szCs w:val="24"/>
        </w:rPr>
        <w:t>(mak)</w:t>
      </w:r>
      <w:r w:rsidRPr="001A3B43">
        <w:rPr>
          <w:rFonts w:ascii="Arial" w:hAnsi="Arial" w:cs="Arial"/>
          <w:b/>
          <w:sz w:val="24"/>
          <w:szCs w:val="24"/>
        </w:rPr>
        <w:t xml:space="preserve">; </w:t>
      </w:r>
      <w:r w:rsidRPr="001A3B43">
        <w:rPr>
          <w:rFonts w:ascii="Arial" w:hAnsi="Arial" w:cs="Arial"/>
          <w:sz w:val="24"/>
          <w:szCs w:val="24"/>
        </w:rPr>
        <w:t>v jeho mene je drobnosť, početnosť, mnohosť, teda nie výnimočnosť; činorodý, usilovný človek, ktorý prijíma svoj osud, koná v súlade so svojou povahou a s ohľadom na okolnosti znesie všetky životné útrapy</w:t>
      </w:r>
      <w:r w:rsidR="001A3B43" w:rsidRPr="001A3B43">
        <w:rPr>
          <w:rFonts w:ascii="Arial" w:hAnsi="Arial" w:cs="Arial"/>
          <w:sz w:val="24"/>
          <w:szCs w:val="24"/>
        </w:rPr>
        <w:t>.</w:t>
      </w:r>
    </w:p>
    <w:p w14:paraId="47D830F9" w14:textId="77777777" w:rsidR="001A3B43" w:rsidRPr="001A3B43" w:rsidRDefault="001A3B43" w:rsidP="001A3B43">
      <w:pPr>
        <w:autoSpaceDE w:val="0"/>
        <w:autoSpaceDN w:val="0"/>
        <w:adjustRightInd w:val="0"/>
        <w:spacing w:after="0" w:line="240" w:lineRule="auto"/>
        <w:rPr>
          <w:rFonts w:ascii="Arial" w:hAnsi="Arial" w:cs="Arial"/>
          <w:sz w:val="24"/>
          <w:szCs w:val="24"/>
        </w:rPr>
      </w:pPr>
    </w:p>
    <w:p w14:paraId="4BDBA709" w14:textId="77777777" w:rsidR="001A3B43" w:rsidRDefault="001A3B43" w:rsidP="007F7C77">
      <w:pPr>
        <w:spacing w:line="240" w:lineRule="auto"/>
        <w:rPr>
          <w:rFonts w:ascii="Arial" w:hAnsi="Arial" w:cs="Arial"/>
          <w:sz w:val="24"/>
          <w:szCs w:val="24"/>
        </w:rPr>
      </w:pPr>
      <w:r w:rsidRPr="007F7C77">
        <w:rPr>
          <w:rFonts w:ascii="Arial" w:hAnsi="Arial" w:cs="Arial"/>
          <w:sz w:val="24"/>
          <w:szCs w:val="24"/>
          <w:u w:val="single"/>
        </w:rPr>
        <w:t xml:space="preserve">Jula </w:t>
      </w:r>
      <w:proofErr w:type="spellStart"/>
      <w:r w:rsidRPr="007F7C77">
        <w:rPr>
          <w:rFonts w:ascii="Arial" w:hAnsi="Arial" w:cs="Arial"/>
          <w:sz w:val="24"/>
          <w:szCs w:val="24"/>
          <w:u w:val="single"/>
        </w:rPr>
        <w:t>Petrisková</w:t>
      </w:r>
      <w:proofErr w:type="spellEnd"/>
      <w:r w:rsidR="007F7C77">
        <w:rPr>
          <w:rFonts w:ascii="Arial" w:hAnsi="Arial" w:cs="Arial"/>
          <w:sz w:val="24"/>
          <w:szCs w:val="24"/>
        </w:rPr>
        <w:t xml:space="preserve"> - </w:t>
      </w:r>
      <w:r w:rsidRPr="001A3B43">
        <w:rPr>
          <w:rFonts w:ascii="Arial" w:hAnsi="Arial" w:cs="Arial"/>
          <w:sz w:val="24"/>
          <w:szCs w:val="24"/>
        </w:rPr>
        <w:t xml:space="preserve">Jula-tieň, ktorú si Jozef Mak zobral, bola nepeknej tváre, mala vyschnutú ruku a bola stvorená strážiť nad biedou iných. Podobne ako Jozef Mak mala osud predurčený: </w:t>
      </w:r>
      <w:r w:rsidRPr="001A3B43">
        <w:rPr>
          <w:rFonts w:ascii="Arial" w:hAnsi="Arial" w:cs="Arial"/>
          <w:i/>
          <w:sz w:val="24"/>
          <w:szCs w:val="24"/>
        </w:rPr>
        <w:t xml:space="preserve">„...Doma všetky tri vydaté sestry držali ju len tak na milosti, keďže mala ľavú ruku suchú od pleca až po lakeť, a ešte bola malá, keď </w:t>
      </w:r>
      <w:proofErr w:type="spellStart"/>
      <w:r w:rsidRPr="001A3B43">
        <w:rPr>
          <w:rFonts w:ascii="Arial" w:hAnsi="Arial" w:cs="Arial"/>
          <w:i/>
          <w:sz w:val="24"/>
          <w:szCs w:val="24"/>
        </w:rPr>
        <w:t>vyriekali</w:t>
      </w:r>
      <w:proofErr w:type="spellEnd"/>
      <w:r w:rsidRPr="001A3B43">
        <w:rPr>
          <w:rFonts w:ascii="Arial" w:hAnsi="Arial" w:cs="Arial"/>
          <w:i/>
          <w:sz w:val="24"/>
          <w:szCs w:val="24"/>
        </w:rPr>
        <w:t xml:space="preserve"> nad ňou súd, že sa vydávať nikdy nebude...“</w:t>
      </w:r>
      <w:r w:rsidRPr="001A3B43">
        <w:rPr>
          <w:rFonts w:ascii="Arial" w:hAnsi="Arial" w:cs="Arial"/>
          <w:sz w:val="24"/>
          <w:szCs w:val="24"/>
        </w:rPr>
        <w:t xml:space="preserve">. Obaja trpeli ticho a pokorne, znášali svoj osud taký, aký bol: </w:t>
      </w:r>
      <w:r w:rsidRPr="001A3B43">
        <w:rPr>
          <w:rFonts w:ascii="Arial" w:hAnsi="Arial" w:cs="Arial"/>
          <w:i/>
          <w:sz w:val="24"/>
          <w:szCs w:val="24"/>
        </w:rPr>
        <w:t>„...Jula, ktorá nikdy neplače na dúšok, lebo narieka po kúsku, ustavične...“</w:t>
      </w:r>
      <w:r w:rsidRPr="001A3B43">
        <w:rPr>
          <w:rFonts w:ascii="Arial" w:hAnsi="Arial" w:cs="Arial"/>
          <w:sz w:val="24"/>
          <w:szCs w:val="24"/>
        </w:rPr>
        <w:t xml:space="preserve"> Jozef Mak mal </w:t>
      </w:r>
      <w:proofErr w:type="spellStart"/>
      <w:r w:rsidRPr="001A3B43">
        <w:rPr>
          <w:rFonts w:ascii="Arial" w:hAnsi="Arial" w:cs="Arial"/>
          <w:sz w:val="24"/>
          <w:szCs w:val="24"/>
        </w:rPr>
        <w:t>Julu</w:t>
      </w:r>
      <w:proofErr w:type="spellEnd"/>
      <w:r w:rsidRPr="001A3B43">
        <w:rPr>
          <w:rFonts w:ascii="Arial" w:hAnsi="Arial" w:cs="Arial"/>
          <w:sz w:val="24"/>
          <w:szCs w:val="24"/>
        </w:rPr>
        <w:t xml:space="preserve"> rád, no bola pokorná a takú ju nenávidel. Aj Jula, podobne ako </w:t>
      </w:r>
      <w:proofErr w:type="spellStart"/>
      <w:r w:rsidRPr="001A3B43">
        <w:rPr>
          <w:rFonts w:ascii="Arial" w:hAnsi="Arial" w:cs="Arial"/>
          <w:sz w:val="24"/>
          <w:szCs w:val="24"/>
        </w:rPr>
        <w:t>Maruša</w:t>
      </w:r>
      <w:proofErr w:type="spellEnd"/>
      <w:r w:rsidRPr="001A3B43">
        <w:rPr>
          <w:rFonts w:ascii="Arial" w:hAnsi="Arial" w:cs="Arial"/>
          <w:sz w:val="24"/>
          <w:szCs w:val="24"/>
        </w:rPr>
        <w:t xml:space="preserve">, sa počas príbehu mení, no naopak, z nepeknej na krásnu: </w:t>
      </w:r>
      <w:r w:rsidRPr="001A3B43">
        <w:rPr>
          <w:rFonts w:ascii="Arial" w:hAnsi="Arial" w:cs="Arial"/>
          <w:i/>
          <w:sz w:val="24"/>
          <w:szCs w:val="24"/>
        </w:rPr>
        <w:t xml:space="preserve">„...iba tak cítil, že táto </w:t>
      </w:r>
      <w:proofErr w:type="spellStart"/>
      <w:r w:rsidRPr="001A3B43">
        <w:rPr>
          <w:rFonts w:ascii="Arial" w:hAnsi="Arial" w:cs="Arial"/>
          <w:i/>
          <w:sz w:val="24"/>
          <w:szCs w:val="24"/>
        </w:rPr>
        <w:t>jasnota</w:t>
      </w:r>
      <w:proofErr w:type="spellEnd"/>
      <w:r w:rsidRPr="001A3B43">
        <w:rPr>
          <w:rFonts w:ascii="Arial" w:hAnsi="Arial" w:cs="Arial"/>
          <w:i/>
          <w:sz w:val="24"/>
          <w:szCs w:val="24"/>
        </w:rPr>
        <w:t xml:space="preserve"> pochodí od troch vecí: od materstva, od únavy a od radosti. Hej, nepekná Jula bola takáto zázračne krásna. A umná, dobrotivá...“</w:t>
      </w:r>
      <w:r w:rsidRPr="001A3B43">
        <w:rPr>
          <w:rFonts w:ascii="Arial" w:hAnsi="Arial" w:cs="Arial"/>
          <w:sz w:val="24"/>
          <w:szCs w:val="24"/>
        </w:rPr>
        <w:t xml:space="preserve">. Rozumeli si, aj keď toho veľa nenarozprávali, niekedy neboli potrebné slová na to, aby obaja vedeli, čo si ten druhý myslí. Ku koncu príbehu si Jula uvedomuje, že Jozef Mak vypĺňa medzeru, čo jej do počtu ľudstva chýba: </w:t>
      </w:r>
      <w:r w:rsidRPr="001A3B43">
        <w:rPr>
          <w:rFonts w:ascii="Arial" w:hAnsi="Arial" w:cs="Arial"/>
          <w:i/>
          <w:sz w:val="24"/>
          <w:szCs w:val="24"/>
        </w:rPr>
        <w:t>„...Nemám ja nikoho na svete okrem teba, Jožko, nemám ja ani seba...“</w:t>
      </w:r>
      <w:r w:rsidRPr="001A3B43">
        <w:rPr>
          <w:rFonts w:ascii="Arial" w:hAnsi="Arial" w:cs="Arial"/>
          <w:sz w:val="24"/>
          <w:szCs w:val="24"/>
        </w:rPr>
        <w:t>.</w:t>
      </w:r>
    </w:p>
    <w:p w14:paraId="44A3D14C" w14:textId="77777777" w:rsidR="007F7C77" w:rsidRDefault="007F7C77" w:rsidP="007F7C77">
      <w:pPr>
        <w:spacing w:line="240" w:lineRule="auto"/>
        <w:jc w:val="both"/>
        <w:rPr>
          <w:rFonts w:ascii="Arial" w:hAnsi="Arial" w:cs="Arial"/>
          <w:sz w:val="24"/>
          <w:szCs w:val="24"/>
        </w:rPr>
      </w:pPr>
      <w:proofErr w:type="spellStart"/>
      <w:r w:rsidRPr="007F7C77">
        <w:rPr>
          <w:rFonts w:ascii="Arial" w:hAnsi="Arial" w:cs="Arial"/>
          <w:sz w:val="24"/>
          <w:szCs w:val="24"/>
          <w:u w:val="single"/>
        </w:rPr>
        <w:t>Maruša</w:t>
      </w:r>
      <w:proofErr w:type="spellEnd"/>
      <w:r w:rsidRPr="007F7C77">
        <w:rPr>
          <w:rFonts w:ascii="Arial" w:hAnsi="Arial" w:cs="Arial"/>
          <w:sz w:val="24"/>
          <w:szCs w:val="24"/>
          <w:u w:val="single"/>
        </w:rPr>
        <w:t xml:space="preserve"> </w:t>
      </w:r>
      <w:proofErr w:type="spellStart"/>
      <w:r w:rsidRPr="007F7C77">
        <w:rPr>
          <w:rFonts w:ascii="Arial" w:hAnsi="Arial" w:cs="Arial"/>
          <w:sz w:val="24"/>
          <w:szCs w:val="24"/>
          <w:u w:val="single"/>
        </w:rPr>
        <w:t>Meľošová</w:t>
      </w:r>
      <w:proofErr w:type="spellEnd"/>
      <w:r>
        <w:rPr>
          <w:rFonts w:ascii="Arial" w:hAnsi="Arial" w:cs="Arial"/>
          <w:sz w:val="24"/>
          <w:szCs w:val="24"/>
        </w:rPr>
        <w:t xml:space="preserve"> - </w:t>
      </w:r>
      <w:r w:rsidRPr="007F7C77">
        <w:rPr>
          <w:rFonts w:ascii="Arial" w:hAnsi="Arial" w:cs="Arial"/>
          <w:sz w:val="24"/>
          <w:szCs w:val="24"/>
        </w:rPr>
        <w:t xml:space="preserve">láska Jozefa </w:t>
      </w:r>
      <w:proofErr w:type="spellStart"/>
      <w:r w:rsidRPr="007F7C77">
        <w:rPr>
          <w:rFonts w:ascii="Arial" w:hAnsi="Arial" w:cs="Arial"/>
          <w:sz w:val="24"/>
          <w:szCs w:val="24"/>
        </w:rPr>
        <w:t>Maka</w:t>
      </w:r>
      <w:proofErr w:type="spellEnd"/>
      <w:r w:rsidRPr="007F7C77">
        <w:rPr>
          <w:rFonts w:ascii="Arial" w:hAnsi="Arial" w:cs="Arial"/>
          <w:sz w:val="24"/>
          <w:szCs w:val="24"/>
        </w:rPr>
        <w:t xml:space="preserve">, bola krásna a pracovitá: </w:t>
      </w:r>
      <w:r w:rsidRPr="007F7C77">
        <w:rPr>
          <w:rFonts w:ascii="Arial" w:hAnsi="Arial" w:cs="Arial"/>
          <w:i/>
          <w:sz w:val="24"/>
          <w:szCs w:val="24"/>
        </w:rPr>
        <w:t xml:space="preserve">„...slabá a dobrá </w:t>
      </w:r>
      <w:proofErr w:type="spellStart"/>
      <w:r w:rsidRPr="007F7C77">
        <w:rPr>
          <w:rFonts w:ascii="Arial" w:hAnsi="Arial" w:cs="Arial"/>
          <w:i/>
          <w:sz w:val="24"/>
          <w:szCs w:val="24"/>
        </w:rPr>
        <w:t>Maruša</w:t>
      </w:r>
      <w:proofErr w:type="spellEnd"/>
      <w:r w:rsidRPr="007F7C77">
        <w:rPr>
          <w:rFonts w:ascii="Arial" w:hAnsi="Arial" w:cs="Arial"/>
          <w:i/>
          <w:sz w:val="24"/>
          <w:szCs w:val="24"/>
        </w:rPr>
        <w:t>, čo má niekde telo také ako mach, ako zelený mach, čo sa dá prihladiť dlaňou...“</w:t>
      </w:r>
      <w:r w:rsidRPr="007F7C77">
        <w:rPr>
          <w:rFonts w:ascii="Arial" w:hAnsi="Arial" w:cs="Arial"/>
          <w:sz w:val="24"/>
          <w:szCs w:val="24"/>
        </w:rPr>
        <w:t>. Jozef a </w:t>
      </w:r>
      <w:proofErr w:type="spellStart"/>
      <w:r w:rsidRPr="007F7C77">
        <w:rPr>
          <w:rFonts w:ascii="Arial" w:hAnsi="Arial" w:cs="Arial"/>
          <w:sz w:val="24"/>
          <w:szCs w:val="24"/>
        </w:rPr>
        <w:t>Maruša</w:t>
      </w:r>
      <w:proofErr w:type="spellEnd"/>
      <w:r w:rsidRPr="007F7C77">
        <w:rPr>
          <w:rFonts w:ascii="Arial" w:hAnsi="Arial" w:cs="Arial"/>
          <w:sz w:val="24"/>
          <w:szCs w:val="24"/>
        </w:rPr>
        <w:t xml:space="preserve"> sa mali radi, spolu si vytvárali „vlastný svet“, ktorý nikomu nechceli ukázať: „</w:t>
      </w:r>
      <w:r w:rsidRPr="007F7C77">
        <w:rPr>
          <w:rFonts w:ascii="Arial" w:hAnsi="Arial" w:cs="Arial"/>
          <w:i/>
          <w:sz w:val="24"/>
          <w:szCs w:val="24"/>
        </w:rPr>
        <w:t xml:space="preserve">...A </w:t>
      </w:r>
      <w:proofErr w:type="spellStart"/>
      <w:r w:rsidRPr="007F7C77">
        <w:rPr>
          <w:rFonts w:ascii="Arial" w:hAnsi="Arial" w:cs="Arial"/>
          <w:i/>
          <w:sz w:val="24"/>
          <w:szCs w:val="24"/>
        </w:rPr>
        <w:t>Maruša</w:t>
      </w:r>
      <w:proofErr w:type="spellEnd"/>
      <w:r w:rsidRPr="007F7C77">
        <w:rPr>
          <w:rFonts w:ascii="Arial" w:hAnsi="Arial" w:cs="Arial"/>
          <w:i/>
          <w:sz w:val="24"/>
          <w:szCs w:val="24"/>
        </w:rPr>
        <w:t xml:space="preserve"> túlila sa k milému. Okrásneli zas, zasa tak, ako ľudské oko nevidí, lebo sa takto nikomu neukážu, veď sa ani sami nevidia. Radi sa mali...“</w:t>
      </w:r>
      <w:r w:rsidRPr="007F7C77">
        <w:rPr>
          <w:rFonts w:ascii="Arial" w:hAnsi="Arial" w:cs="Arial"/>
          <w:sz w:val="24"/>
          <w:szCs w:val="24"/>
        </w:rPr>
        <w:t xml:space="preserve">. Postupne sa ich vzťah a aj samotná </w:t>
      </w:r>
      <w:proofErr w:type="spellStart"/>
      <w:r w:rsidRPr="007F7C77">
        <w:rPr>
          <w:rFonts w:ascii="Arial" w:hAnsi="Arial" w:cs="Arial"/>
          <w:sz w:val="24"/>
          <w:szCs w:val="24"/>
        </w:rPr>
        <w:t>Maruša</w:t>
      </w:r>
      <w:proofErr w:type="spellEnd"/>
      <w:r w:rsidRPr="007F7C77">
        <w:rPr>
          <w:rFonts w:ascii="Arial" w:hAnsi="Arial" w:cs="Arial"/>
          <w:sz w:val="24"/>
          <w:szCs w:val="24"/>
        </w:rPr>
        <w:t xml:space="preserve"> mení. Keď sa Jozef Mak vrátil z vojny, </w:t>
      </w:r>
      <w:proofErr w:type="spellStart"/>
      <w:r w:rsidRPr="007F7C77">
        <w:rPr>
          <w:rFonts w:ascii="Arial" w:hAnsi="Arial" w:cs="Arial"/>
          <w:sz w:val="24"/>
          <w:szCs w:val="24"/>
        </w:rPr>
        <w:t>Maruša</w:t>
      </w:r>
      <w:proofErr w:type="spellEnd"/>
      <w:r w:rsidRPr="007F7C77">
        <w:rPr>
          <w:rFonts w:ascii="Arial" w:hAnsi="Arial" w:cs="Arial"/>
          <w:sz w:val="24"/>
          <w:szCs w:val="24"/>
        </w:rPr>
        <w:t xml:space="preserve"> bola iná, z krásnej sa zmenila na nepeknú a chorú: </w:t>
      </w:r>
      <w:r w:rsidRPr="007F7C77">
        <w:rPr>
          <w:rFonts w:ascii="Arial" w:hAnsi="Arial" w:cs="Arial"/>
          <w:i/>
          <w:sz w:val="24"/>
          <w:szCs w:val="24"/>
        </w:rPr>
        <w:t xml:space="preserve">„...Videl </w:t>
      </w:r>
      <w:proofErr w:type="spellStart"/>
      <w:r w:rsidRPr="007F7C77">
        <w:rPr>
          <w:rFonts w:ascii="Arial" w:hAnsi="Arial" w:cs="Arial"/>
          <w:i/>
          <w:sz w:val="24"/>
          <w:szCs w:val="24"/>
        </w:rPr>
        <w:t>Marušu</w:t>
      </w:r>
      <w:proofErr w:type="spellEnd"/>
      <w:r w:rsidRPr="007F7C77">
        <w:rPr>
          <w:rFonts w:ascii="Arial" w:hAnsi="Arial" w:cs="Arial"/>
          <w:i/>
          <w:sz w:val="24"/>
          <w:szCs w:val="24"/>
        </w:rPr>
        <w:t xml:space="preserve"> suchú, bledú, zohavenú na tvári do nepoznania. Videl ju tupú. Bezcitnú, polomŕtvu, hluchú ako drevo...“</w:t>
      </w:r>
      <w:r w:rsidRPr="007F7C77">
        <w:rPr>
          <w:rFonts w:ascii="Arial" w:hAnsi="Arial" w:cs="Arial"/>
          <w:sz w:val="24"/>
          <w:szCs w:val="24"/>
        </w:rPr>
        <w:t>, no napriek tomu ju ďalej miloval, ale postupne sa mu začínala „hnusiť“, až nakoniec považoval za dobré, že zomrela.</w:t>
      </w:r>
    </w:p>
    <w:p w14:paraId="5BA11FF5" w14:textId="77777777" w:rsidR="00CA5C40" w:rsidRDefault="00CA5C40" w:rsidP="007F7C77">
      <w:pPr>
        <w:spacing w:line="240" w:lineRule="auto"/>
        <w:jc w:val="both"/>
        <w:rPr>
          <w:rFonts w:ascii="Arial" w:hAnsi="Arial" w:cs="Arial"/>
          <w:sz w:val="24"/>
          <w:szCs w:val="24"/>
        </w:rPr>
      </w:pPr>
    </w:p>
    <w:p w14:paraId="4F53E18E" w14:textId="77777777" w:rsidR="007F7C77" w:rsidRDefault="007F7C77" w:rsidP="007F7C77">
      <w:pPr>
        <w:spacing w:line="240" w:lineRule="auto"/>
        <w:jc w:val="both"/>
        <w:rPr>
          <w:rFonts w:ascii="Arial" w:hAnsi="Arial" w:cs="Arial"/>
          <w:sz w:val="24"/>
          <w:szCs w:val="24"/>
        </w:rPr>
      </w:pPr>
    </w:p>
    <w:p w14:paraId="6000DF79" w14:textId="77777777" w:rsidR="007F7C77" w:rsidRDefault="007F7C77" w:rsidP="007F7C77">
      <w:pPr>
        <w:spacing w:line="240" w:lineRule="auto"/>
        <w:jc w:val="both"/>
        <w:rPr>
          <w:rFonts w:ascii="Arial" w:hAnsi="Arial" w:cs="Arial"/>
          <w:b/>
          <w:sz w:val="24"/>
          <w:szCs w:val="24"/>
          <w:u w:val="single"/>
        </w:rPr>
      </w:pPr>
      <w:r w:rsidRPr="007F7C77">
        <w:rPr>
          <w:rFonts w:ascii="Arial" w:hAnsi="Arial" w:cs="Arial"/>
          <w:b/>
          <w:sz w:val="24"/>
          <w:szCs w:val="24"/>
          <w:u w:val="single"/>
        </w:rPr>
        <w:t>Forma:</w:t>
      </w:r>
    </w:p>
    <w:p w14:paraId="1C8A0B76" w14:textId="77777777" w:rsidR="007F7C77" w:rsidRDefault="007F7C77" w:rsidP="007F7C77">
      <w:pPr>
        <w:spacing w:line="240" w:lineRule="auto"/>
        <w:jc w:val="both"/>
        <w:rPr>
          <w:rFonts w:ascii="Arial" w:hAnsi="Arial" w:cs="Arial"/>
          <w:sz w:val="24"/>
          <w:szCs w:val="24"/>
        </w:rPr>
      </w:pPr>
      <w:r>
        <w:rPr>
          <w:rFonts w:ascii="Arial" w:hAnsi="Arial" w:cs="Arial"/>
          <w:sz w:val="24"/>
          <w:szCs w:val="24"/>
          <w:u w:val="single"/>
        </w:rPr>
        <w:t>k</w:t>
      </w:r>
      <w:r w:rsidRPr="007F7C77">
        <w:rPr>
          <w:rFonts w:ascii="Arial" w:hAnsi="Arial" w:cs="Arial"/>
          <w:sz w:val="24"/>
          <w:szCs w:val="24"/>
          <w:u w:val="single"/>
        </w:rPr>
        <w:t>ompozícia</w:t>
      </w:r>
      <w:r>
        <w:rPr>
          <w:rFonts w:ascii="Arial" w:hAnsi="Arial" w:cs="Arial"/>
          <w:sz w:val="24"/>
          <w:szCs w:val="24"/>
          <w:u w:val="single"/>
        </w:rPr>
        <w:t xml:space="preserve"> </w:t>
      </w:r>
      <w:r w:rsidR="005A4E79">
        <w:rPr>
          <w:rFonts w:ascii="Arial" w:hAnsi="Arial" w:cs="Arial"/>
          <w:sz w:val="24"/>
          <w:szCs w:val="24"/>
        </w:rPr>
        <w:t>–</w:t>
      </w:r>
      <w:r w:rsidRPr="007F7C77">
        <w:rPr>
          <w:rFonts w:ascii="Arial" w:hAnsi="Arial" w:cs="Arial"/>
          <w:sz w:val="24"/>
          <w:szCs w:val="24"/>
        </w:rPr>
        <w:t xml:space="preserve"> </w:t>
      </w:r>
      <w:r w:rsidR="005A4E79">
        <w:rPr>
          <w:rFonts w:ascii="Arial" w:hAnsi="Arial" w:cs="Arial"/>
          <w:sz w:val="24"/>
          <w:szCs w:val="24"/>
        </w:rPr>
        <w:t>kapitoly na začiatku často s </w:t>
      </w:r>
      <w:proofErr w:type="spellStart"/>
      <w:r w:rsidR="005A4E79" w:rsidRPr="005A4E79">
        <w:rPr>
          <w:rFonts w:ascii="Arial" w:hAnsi="Arial" w:cs="Arial"/>
          <w:b/>
          <w:sz w:val="24"/>
          <w:szCs w:val="24"/>
        </w:rPr>
        <w:t>lyrizáciou</w:t>
      </w:r>
      <w:proofErr w:type="spellEnd"/>
      <w:r w:rsidR="005A4E79" w:rsidRPr="005A4E79">
        <w:rPr>
          <w:rFonts w:ascii="Arial" w:hAnsi="Arial" w:cs="Arial"/>
          <w:b/>
          <w:sz w:val="24"/>
          <w:szCs w:val="24"/>
        </w:rPr>
        <w:t xml:space="preserve"> v opise prírodnej scenérie</w:t>
      </w:r>
      <w:r w:rsidR="005A4E79">
        <w:rPr>
          <w:rFonts w:ascii="Arial" w:hAnsi="Arial" w:cs="Arial"/>
          <w:sz w:val="24"/>
          <w:szCs w:val="24"/>
        </w:rPr>
        <w:t>,</w:t>
      </w:r>
    </w:p>
    <w:p w14:paraId="76E673EC" w14:textId="77777777" w:rsidR="005A4E79" w:rsidRDefault="005A4E79" w:rsidP="007F7C77">
      <w:pPr>
        <w:spacing w:line="240" w:lineRule="auto"/>
        <w:jc w:val="both"/>
        <w:rPr>
          <w:rFonts w:ascii="Arial" w:hAnsi="Arial" w:cs="Arial"/>
          <w:sz w:val="24"/>
          <w:szCs w:val="24"/>
        </w:rPr>
      </w:pPr>
      <w:r>
        <w:rPr>
          <w:rFonts w:ascii="Arial" w:hAnsi="Arial" w:cs="Arial"/>
          <w:sz w:val="24"/>
          <w:szCs w:val="24"/>
        </w:rPr>
        <w:t xml:space="preserve">autor veľmi účinne využíva </w:t>
      </w:r>
      <w:r w:rsidRPr="00A82BD9">
        <w:rPr>
          <w:rFonts w:ascii="Arial" w:hAnsi="Arial" w:cs="Arial"/>
          <w:b/>
          <w:sz w:val="24"/>
          <w:szCs w:val="24"/>
        </w:rPr>
        <w:t>kontrast:</w:t>
      </w:r>
      <w:r>
        <w:rPr>
          <w:rFonts w:ascii="Arial" w:hAnsi="Arial" w:cs="Arial"/>
          <w:sz w:val="24"/>
          <w:szCs w:val="24"/>
        </w:rPr>
        <w:t xml:space="preserve"> </w:t>
      </w:r>
    </w:p>
    <w:p w14:paraId="01FA1E92" w14:textId="77777777" w:rsidR="005A4E79" w:rsidRDefault="005A4E79" w:rsidP="005A4E79">
      <w:pPr>
        <w:pStyle w:val="Odsekzoznamu"/>
        <w:numPr>
          <w:ilvl w:val="0"/>
          <w:numId w:val="3"/>
        </w:numPr>
        <w:spacing w:line="240" w:lineRule="auto"/>
        <w:jc w:val="both"/>
        <w:rPr>
          <w:rFonts w:ascii="Arial" w:hAnsi="Arial" w:cs="Arial"/>
          <w:sz w:val="24"/>
          <w:szCs w:val="24"/>
        </w:rPr>
      </w:pPr>
      <w:r w:rsidRPr="00A82BD9">
        <w:rPr>
          <w:rFonts w:ascii="Arial" w:hAnsi="Arial" w:cs="Arial"/>
          <w:b/>
          <w:sz w:val="24"/>
          <w:szCs w:val="24"/>
        </w:rPr>
        <w:t>postáv:</w:t>
      </w:r>
      <w:r>
        <w:rPr>
          <w:rFonts w:ascii="Arial" w:hAnsi="Arial" w:cs="Arial"/>
          <w:sz w:val="24"/>
          <w:szCs w:val="24"/>
        </w:rPr>
        <w:t xml:space="preserve"> Jozef – Jano, pekná </w:t>
      </w:r>
      <w:proofErr w:type="spellStart"/>
      <w:r>
        <w:rPr>
          <w:rFonts w:ascii="Arial" w:hAnsi="Arial" w:cs="Arial"/>
          <w:sz w:val="24"/>
          <w:szCs w:val="24"/>
        </w:rPr>
        <w:t>Maruša</w:t>
      </w:r>
      <w:proofErr w:type="spellEnd"/>
      <w:r>
        <w:rPr>
          <w:rFonts w:ascii="Arial" w:hAnsi="Arial" w:cs="Arial"/>
          <w:sz w:val="24"/>
          <w:szCs w:val="24"/>
        </w:rPr>
        <w:t xml:space="preserve"> – nevýrazná Jula, premena </w:t>
      </w:r>
      <w:proofErr w:type="spellStart"/>
      <w:r>
        <w:rPr>
          <w:rFonts w:ascii="Arial" w:hAnsi="Arial" w:cs="Arial"/>
          <w:sz w:val="24"/>
          <w:szCs w:val="24"/>
        </w:rPr>
        <w:t>Maruše</w:t>
      </w:r>
      <w:proofErr w:type="spellEnd"/>
      <w:r>
        <w:rPr>
          <w:rFonts w:ascii="Arial" w:hAnsi="Arial" w:cs="Arial"/>
          <w:sz w:val="24"/>
          <w:szCs w:val="24"/>
        </w:rPr>
        <w:t xml:space="preserve"> a </w:t>
      </w:r>
      <w:proofErr w:type="spellStart"/>
      <w:r>
        <w:rPr>
          <w:rFonts w:ascii="Arial" w:hAnsi="Arial" w:cs="Arial"/>
          <w:sz w:val="24"/>
          <w:szCs w:val="24"/>
        </w:rPr>
        <w:t>July</w:t>
      </w:r>
      <w:proofErr w:type="spellEnd"/>
    </w:p>
    <w:p w14:paraId="73738800" w14:textId="77777777" w:rsidR="005A4E79" w:rsidRDefault="005A4E79" w:rsidP="005A4E79">
      <w:pPr>
        <w:pStyle w:val="Odsekzoznamu"/>
        <w:numPr>
          <w:ilvl w:val="0"/>
          <w:numId w:val="3"/>
        </w:numPr>
        <w:spacing w:line="240" w:lineRule="auto"/>
        <w:jc w:val="both"/>
        <w:rPr>
          <w:rFonts w:ascii="Arial" w:hAnsi="Arial" w:cs="Arial"/>
          <w:sz w:val="24"/>
          <w:szCs w:val="24"/>
        </w:rPr>
      </w:pPr>
      <w:r w:rsidRPr="00A82BD9">
        <w:rPr>
          <w:rFonts w:ascii="Arial" w:hAnsi="Arial" w:cs="Arial"/>
          <w:b/>
          <w:sz w:val="24"/>
          <w:szCs w:val="24"/>
        </w:rPr>
        <w:t>citov a</w:t>
      </w:r>
      <w:r w:rsidR="00A82BD9" w:rsidRPr="00A82BD9">
        <w:rPr>
          <w:rFonts w:ascii="Arial" w:hAnsi="Arial" w:cs="Arial"/>
          <w:b/>
          <w:sz w:val="24"/>
          <w:szCs w:val="24"/>
        </w:rPr>
        <w:t> </w:t>
      </w:r>
      <w:r w:rsidRPr="00A82BD9">
        <w:rPr>
          <w:rFonts w:ascii="Arial" w:hAnsi="Arial" w:cs="Arial"/>
          <w:b/>
          <w:sz w:val="24"/>
          <w:szCs w:val="24"/>
        </w:rPr>
        <w:t>činov</w:t>
      </w:r>
      <w:r w:rsidR="00A82BD9" w:rsidRPr="00A82BD9">
        <w:rPr>
          <w:rFonts w:ascii="Arial" w:hAnsi="Arial" w:cs="Arial"/>
          <w:b/>
          <w:sz w:val="24"/>
          <w:szCs w:val="24"/>
        </w:rPr>
        <w:t>:</w:t>
      </w:r>
      <w:r w:rsidR="00A82BD9">
        <w:rPr>
          <w:rFonts w:ascii="Arial" w:hAnsi="Arial" w:cs="Arial"/>
          <w:sz w:val="24"/>
          <w:szCs w:val="24"/>
        </w:rPr>
        <w:t xml:space="preserve"> </w:t>
      </w:r>
      <w:r>
        <w:rPr>
          <w:rFonts w:ascii="Arial" w:hAnsi="Arial" w:cs="Arial"/>
          <w:sz w:val="24"/>
          <w:szCs w:val="24"/>
        </w:rPr>
        <w:t>Jozefova láska k matke, ale aj zahanbenie, že je nemanželský,</w:t>
      </w:r>
    </w:p>
    <w:p w14:paraId="3235545A" w14:textId="77777777" w:rsidR="005A4E79" w:rsidRDefault="005A4E79" w:rsidP="005A4E79">
      <w:pPr>
        <w:pStyle w:val="Odsekzoznamu"/>
        <w:spacing w:line="240" w:lineRule="auto"/>
        <w:jc w:val="both"/>
        <w:rPr>
          <w:rFonts w:ascii="Arial" w:hAnsi="Arial" w:cs="Arial"/>
          <w:sz w:val="24"/>
          <w:szCs w:val="24"/>
        </w:rPr>
      </w:pPr>
      <w:r>
        <w:rPr>
          <w:rFonts w:ascii="Arial" w:hAnsi="Arial" w:cs="Arial"/>
          <w:sz w:val="24"/>
          <w:szCs w:val="24"/>
        </w:rPr>
        <w:t>láska k </w:t>
      </w:r>
      <w:proofErr w:type="spellStart"/>
      <w:r>
        <w:rPr>
          <w:rFonts w:ascii="Arial" w:hAnsi="Arial" w:cs="Arial"/>
          <w:sz w:val="24"/>
          <w:szCs w:val="24"/>
        </w:rPr>
        <w:t>Maruši</w:t>
      </w:r>
      <w:proofErr w:type="spellEnd"/>
      <w:r>
        <w:rPr>
          <w:rFonts w:ascii="Arial" w:hAnsi="Arial" w:cs="Arial"/>
          <w:sz w:val="24"/>
          <w:szCs w:val="24"/>
        </w:rPr>
        <w:t xml:space="preserve"> – nečakané sklamanie, úžasná pracovná aktivita a zvesť, že nie je ani len majiteľom domu, v ktorom býva a ktorý </w:t>
      </w:r>
      <w:r w:rsidR="00A82BD9">
        <w:rPr>
          <w:rFonts w:ascii="Arial" w:hAnsi="Arial" w:cs="Arial"/>
          <w:sz w:val="24"/>
          <w:szCs w:val="24"/>
        </w:rPr>
        <w:t>sám postavil.</w:t>
      </w:r>
    </w:p>
    <w:p w14:paraId="42F1BDE9" w14:textId="77777777" w:rsidR="00A82BD9" w:rsidRDefault="00A82BD9" w:rsidP="005A4E79">
      <w:pPr>
        <w:pStyle w:val="Odsekzoznamu"/>
        <w:spacing w:line="240" w:lineRule="auto"/>
        <w:jc w:val="both"/>
        <w:rPr>
          <w:rFonts w:ascii="Arial" w:hAnsi="Arial" w:cs="Arial"/>
          <w:sz w:val="24"/>
          <w:szCs w:val="24"/>
        </w:rPr>
      </w:pPr>
    </w:p>
    <w:p w14:paraId="4F0F7CD8" w14:textId="77777777" w:rsidR="00A82BD9" w:rsidRPr="00D958BE" w:rsidRDefault="00A82BD9" w:rsidP="00A82BD9">
      <w:pPr>
        <w:spacing w:line="240" w:lineRule="auto"/>
        <w:jc w:val="both"/>
        <w:rPr>
          <w:rFonts w:ascii="Arial" w:hAnsi="Arial" w:cs="Arial"/>
          <w:i/>
          <w:sz w:val="24"/>
          <w:szCs w:val="24"/>
        </w:rPr>
      </w:pPr>
      <w:r w:rsidRPr="00A82BD9">
        <w:rPr>
          <w:rFonts w:ascii="Arial" w:hAnsi="Arial" w:cs="Arial"/>
          <w:sz w:val="24"/>
          <w:szCs w:val="24"/>
        </w:rPr>
        <w:lastRenderedPageBreak/>
        <w:t>Kon</w:t>
      </w:r>
      <w:r>
        <w:rPr>
          <w:rFonts w:ascii="Arial" w:hAnsi="Arial" w:cs="Arial"/>
          <w:sz w:val="24"/>
          <w:szCs w:val="24"/>
        </w:rPr>
        <w:t xml:space="preserve">trast často prechádza do </w:t>
      </w:r>
      <w:r w:rsidRPr="00A82BD9">
        <w:rPr>
          <w:rFonts w:ascii="Arial" w:hAnsi="Arial" w:cs="Arial"/>
          <w:b/>
          <w:sz w:val="24"/>
          <w:szCs w:val="24"/>
        </w:rPr>
        <w:t>paradoxu</w:t>
      </w:r>
      <w:r>
        <w:rPr>
          <w:rFonts w:ascii="Arial" w:hAnsi="Arial" w:cs="Arial"/>
          <w:sz w:val="24"/>
          <w:szCs w:val="24"/>
        </w:rPr>
        <w:t xml:space="preserve"> – autor komponuje postavu Jozefa ako jedného z milióna podobných najobyčajnejších, ale prihovára sa mu ako </w:t>
      </w:r>
      <w:r w:rsidRPr="00A82BD9">
        <w:rPr>
          <w:rFonts w:ascii="Arial" w:hAnsi="Arial" w:cs="Arial"/>
          <w:i/>
          <w:sz w:val="24"/>
          <w:szCs w:val="24"/>
        </w:rPr>
        <w:t>majestátu</w:t>
      </w:r>
      <w:r>
        <w:rPr>
          <w:rFonts w:ascii="Arial" w:hAnsi="Arial" w:cs="Arial"/>
          <w:i/>
          <w:sz w:val="24"/>
          <w:szCs w:val="24"/>
        </w:rPr>
        <w:t>,</w:t>
      </w:r>
      <w:r w:rsidR="00D958BE">
        <w:rPr>
          <w:rFonts w:ascii="Arial" w:hAnsi="Arial" w:cs="Arial"/>
          <w:i/>
          <w:sz w:val="24"/>
          <w:szCs w:val="24"/>
        </w:rPr>
        <w:t xml:space="preserve"> </w:t>
      </w:r>
      <w:r>
        <w:rPr>
          <w:rFonts w:ascii="Arial" w:hAnsi="Arial" w:cs="Arial"/>
          <w:sz w:val="24"/>
          <w:szCs w:val="24"/>
        </w:rPr>
        <w:t>r</w:t>
      </w:r>
      <w:r w:rsidRPr="00A82BD9">
        <w:rPr>
          <w:rFonts w:ascii="Arial" w:hAnsi="Arial" w:cs="Arial"/>
          <w:sz w:val="24"/>
          <w:szCs w:val="24"/>
        </w:rPr>
        <w:t>ozprávač ho oslovuje celým menom</w:t>
      </w:r>
      <w:r>
        <w:rPr>
          <w:rFonts w:ascii="Arial" w:hAnsi="Arial" w:cs="Arial"/>
          <w:sz w:val="24"/>
          <w:szCs w:val="24"/>
        </w:rPr>
        <w:t xml:space="preserve">, dáva čitateľovi pociťovať, že to nie je len človek z mäsa  a krvi, ale aj </w:t>
      </w:r>
      <w:r w:rsidRPr="00A82BD9">
        <w:rPr>
          <w:rFonts w:ascii="Arial" w:hAnsi="Arial" w:cs="Arial"/>
          <w:b/>
          <w:sz w:val="24"/>
          <w:szCs w:val="24"/>
        </w:rPr>
        <w:t>symbol</w:t>
      </w:r>
      <w:r w:rsidR="00CA5C40">
        <w:rPr>
          <w:rFonts w:ascii="Arial" w:hAnsi="Arial" w:cs="Arial"/>
          <w:sz w:val="24"/>
          <w:szCs w:val="24"/>
        </w:rPr>
        <w:t xml:space="preserve"> – jednoduchého slovenského človeka, vďaka ktorému národ prežil.</w:t>
      </w:r>
    </w:p>
    <w:p w14:paraId="20354536" w14:textId="77777777" w:rsidR="00CA5C40" w:rsidRDefault="00CA5C40" w:rsidP="00A82BD9">
      <w:pPr>
        <w:spacing w:line="240" w:lineRule="auto"/>
        <w:jc w:val="both"/>
        <w:rPr>
          <w:rFonts w:ascii="Arial" w:hAnsi="Arial" w:cs="Arial"/>
          <w:sz w:val="24"/>
          <w:szCs w:val="24"/>
        </w:rPr>
      </w:pPr>
      <w:r w:rsidRPr="00CA5C40">
        <w:rPr>
          <w:rFonts w:ascii="Arial" w:hAnsi="Arial" w:cs="Arial"/>
          <w:b/>
          <w:sz w:val="24"/>
          <w:szCs w:val="24"/>
        </w:rPr>
        <w:t>Jazyk</w:t>
      </w:r>
      <w:r>
        <w:rPr>
          <w:rFonts w:ascii="Arial" w:hAnsi="Arial" w:cs="Arial"/>
          <w:sz w:val="24"/>
          <w:szCs w:val="24"/>
        </w:rPr>
        <w:t xml:space="preserve"> – kultivovaný ľudový jazyk, veľmi expresívny, výrazne zachytí nežnosť, ale aj akciu a zlosť a opitosť.</w:t>
      </w:r>
    </w:p>
    <w:p w14:paraId="36ACDAD2" w14:textId="77777777" w:rsidR="00CA5C40" w:rsidRPr="00CA5C40" w:rsidRDefault="00CA5C40" w:rsidP="00A82BD9">
      <w:pPr>
        <w:spacing w:line="240" w:lineRule="auto"/>
        <w:jc w:val="both"/>
        <w:rPr>
          <w:rFonts w:ascii="Arial" w:hAnsi="Arial" w:cs="Arial"/>
          <w:b/>
          <w:sz w:val="24"/>
          <w:szCs w:val="24"/>
        </w:rPr>
      </w:pPr>
      <w:r>
        <w:rPr>
          <w:rFonts w:ascii="Arial" w:hAnsi="Arial" w:cs="Arial"/>
          <w:sz w:val="24"/>
          <w:szCs w:val="24"/>
        </w:rPr>
        <w:t xml:space="preserve">Reč postáv je plná </w:t>
      </w:r>
      <w:r w:rsidRPr="00CA5C40">
        <w:rPr>
          <w:rFonts w:ascii="Arial" w:hAnsi="Arial" w:cs="Arial"/>
          <w:b/>
          <w:sz w:val="24"/>
          <w:szCs w:val="24"/>
        </w:rPr>
        <w:t>zámlk</w:t>
      </w:r>
      <w:r>
        <w:rPr>
          <w:rFonts w:ascii="Arial" w:hAnsi="Arial" w:cs="Arial"/>
          <w:sz w:val="24"/>
          <w:szCs w:val="24"/>
        </w:rPr>
        <w:t xml:space="preserve"> a nedopovedaných viet, čo súvisí s neschopnosťou postáv navzájom komunikovať.</w:t>
      </w:r>
      <w:r w:rsidR="00D958BE">
        <w:rPr>
          <w:rFonts w:ascii="Arial" w:hAnsi="Arial" w:cs="Arial"/>
          <w:sz w:val="24"/>
          <w:szCs w:val="24"/>
        </w:rPr>
        <w:t xml:space="preserve"> </w:t>
      </w:r>
      <w:r>
        <w:rPr>
          <w:rFonts w:ascii="Arial" w:hAnsi="Arial" w:cs="Arial"/>
          <w:sz w:val="24"/>
          <w:szCs w:val="24"/>
        </w:rPr>
        <w:t xml:space="preserve">Postavy v deji mlčia, ale ozýva sa </w:t>
      </w:r>
      <w:r w:rsidRPr="00CA5C40">
        <w:rPr>
          <w:rFonts w:ascii="Arial" w:hAnsi="Arial" w:cs="Arial"/>
          <w:b/>
          <w:sz w:val="24"/>
          <w:szCs w:val="24"/>
        </w:rPr>
        <w:t>vnútorná reč alebo rozprávač</w:t>
      </w:r>
      <w:r>
        <w:rPr>
          <w:rFonts w:ascii="Arial" w:hAnsi="Arial" w:cs="Arial"/>
          <w:b/>
          <w:sz w:val="24"/>
          <w:szCs w:val="24"/>
        </w:rPr>
        <w:t>.</w:t>
      </w:r>
    </w:p>
    <w:p w14:paraId="20537897" w14:textId="77777777" w:rsidR="00A82BD9" w:rsidRDefault="00A82BD9" w:rsidP="005A4E79">
      <w:pPr>
        <w:pStyle w:val="Odsekzoznamu"/>
        <w:spacing w:line="240" w:lineRule="auto"/>
        <w:jc w:val="both"/>
        <w:rPr>
          <w:rFonts w:ascii="Arial" w:hAnsi="Arial" w:cs="Arial"/>
          <w:sz w:val="24"/>
          <w:szCs w:val="24"/>
        </w:rPr>
      </w:pPr>
    </w:p>
    <w:p w14:paraId="3D460B94" w14:textId="77777777" w:rsidR="00A82BD9" w:rsidRPr="005A4E79" w:rsidRDefault="00A82BD9" w:rsidP="005A4E79">
      <w:pPr>
        <w:pStyle w:val="Odsekzoznamu"/>
        <w:spacing w:line="240" w:lineRule="auto"/>
        <w:jc w:val="both"/>
        <w:rPr>
          <w:rFonts w:ascii="Arial" w:hAnsi="Arial" w:cs="Arial"/>
          <w:sz w:val="24"/>
          <w:szCs w:val="24"/>
        </w:rPr>
      </w:pPr>
    </w:p>
    <w:p w14:paraId="4336F49F" w14:textId="77777777" w:rsidR="005A4E79" w:rsidRPr="005A4E79" w:rsidRDefault="005A4E79" w:rsidP="005A4E79">
      <w:pPr>
        <w:pStyle w:val="Odsekzoznamu"/>
        <w:spacing w:line="240" w:lineRule="auto"/>
        <w:ind w:left="1620"/>
        <w:jc w:val="both"/>
        <w:rPr>
          <w:rFonts w:ascii="Arial" w:hAnsi="Arial" w:cs="Arial"/>
          <w:sz w:val="24"/>
          <w:szCs w:val="24"/>
          <w:u w:val="single"/>
        </w:rPr>
      </w:pPr>
    </w:p>
    <w:p w14:paraId="2E535905" w14:textId="77777777" w:rsidR="007F7C77" w:rsidRPr="001A3B43" w:rsidRDefault="007F7C77" w:rsidP="007F7C77">
      <w:pPr>
        <w:spacing w:line="240" w:lineRule="auto"/>
        <w:rPr>
          <w:rFonts w:ascii="Arial" w:hAnsi="Arial" w:cs="Arial"/>
          <w:sz w:val="24"/>
          <w:szCs w:val="24"/>
        </w:rPr>
      </w:pPr>
    </w:p>
    <w:p w14:paraId="4E8AE5D0" w14:textId="77777777" w:rsidR="001A3B43" w:rsidRPr="008A4D14" w:rsidRDefault="001A3B43" w:rsidP="001953AE">
      <w:pPr>
        <w:autoSpaceDE w:val="0"/>
        <w:autoSpaceDN w:val="0"/>
        <w:adjustRightInd w:val="0"/>
        <w:spacing w:after="0" w:line="240" w:lineRule="auto"/>
        <w:rPr>
          <w:rFonts w:ascii="Arial" w:hAnsi="Arial" w:cs="Arial"/>
          <w:sz w:val="24"/>
          <w:szCs w:val="24"/>
        </w:rPr>
      </w:pPr>
    </w:p>
    <w:sectPr w:rsidR="001A3B43" w:rsidRPr="008A4D14" w:rsidSect="00544F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47162"/>
    <w:multiLevelType w:val="hybridMultilevel"/>
    <w:tmpl w:val="ED20680E"/>
    <w:lvl w:ilvl="0" w:tplc="B942BAE2">
      <w:numFmt w:val="bullet"/>
      <w:lvlText w:val="-"/>
      <w:lvlJc w:val="left"/>
      <w:pPr>
        <w:ind w:left="1620" w:hanging="360"/>
      </w:pPr>
      <w:rPr>
        <w:rFonts w:ascii="Arial" w:eastAsiaTheme="minorHAnsi" w:hAnsi="Arial" w:cs="Arial" w:hint="default"/>
      </w:rPr>
    </w:lvl>
    <w:lvl w:ilvl="1" w:tplc="041B0003" w:tentative="1">
      <w:start w:val="1"/>
      <w:numFmt w:val="bullet"/>
      <w:lvlText w:val="o"/>
      <w:lvlJc w:val="left"/>
      <w:pPr>
        <w:ind w:left="2340" w:hanging="360"/>
      </w:pPr>
      <w:rPr>
        <w:rFonts w:ascii="Courier New" w:hAnsi="Courier New" w:cs="Courier New" w:hint="default"/>
      </w:rPr>
    </w:lvl>
    <w:lvl w:ilvl="2" w:tplc="041B0005" w:tentative="1">
      <w:start w:val="1"/>
      <w:numFmt w:val="bullet"/>
      <w:lvlText w:val=""/>
      <w:lvlJc w:val="left"/>
      <w:pPr>
        <w:ind w:left="3060" w:hanging="360"/>
      </w:pPr>
      <w:rPr>
        <w:rFonts w:ascii="Wingdings" w:hAnsi="Wingdings" w:hint="default"/>
      </w:rPr>
    </w:lvl>
    <w:lvl w:ilvl="3" w:tplc="041B0001" w:tentative="1">
      <w:start w:val="1"/>
      <w:numFmt w:val="bullet"/>
      <w:lvlText w:val=""/>
      <w:lvlJc w:val="left"/>
      <w:pPr>
        <w:ind w:left="3780" w:hanging="360"/>
      </w:pPr>
      <w:rPr>
        <w:rFonts w:ascii="Symbol" w:hAnsi="Symbol" w:hint="default"/>
      </w:rPr>
    </w:lvl>
    <w:lvl w:ilvl="4" w:tplc="041B0003" w:tentative="1">
      <w:start w:val="1"/>
      <w:numFmt w:val="bullet"/>
      <w:lvlText w:val="o"/>
      <w:lvlJc w:val="left"/>
      <w:pPr>
        <w:ind w:left="4500" w:hanging="360"/>
      </w:pPr>
      <w:rPr>
        <w:rFonts w:ascii="Courier New" w:hAnsi="Courier New" w:cs="Courier New" w:hint="default"/>
      </w:rPr>
    </w:lvl>
    <w:lvl w:ilvl="5" w:tplc="041B0005" w:tentative="1">
      <w:start w:val="1"/>
      <w:numFmt w:val="bullet"/>
      <w:lvlText w:val=""/>
      <w:lvlJc w:val="left"/>
      <w:pPr>
        <w:ind w:left="5220" w:hanging="360"/>
      </w:pPr>
      <w:rPr>
        <w:rFonts w:ascii="Wingdings" w:hAnsi="Wingdings" w:hint="default"/>
      </w:rPr>
    </w:lvl>
    <w:lvl w:ilvl="6" w:tplc="041B0001" w:tentative="1">
      <w:start w:val="1"/>
      <w:numFmt w:val="bullet"/>
      <w:lvlText w:val=""/>
      <w:lvlJc w:val="left"/>
      <w:pPr>
        <w:ind w:left="5940" w:hanging="360"/>
      </w:pPr>
      <w:rPr>
        <w:rFonts w:ascii="Symbol" w:hAnsi="Symbol" w:hint="default"/>
      </w:rPr>
    </w:lvl>
    <w:lvl w:ilvl="7" w:tplc="041B0003" w:tentative="1">
      <w:start w:val="1"/>
      <w:numFmt w:val="bullet"/>
      <w:lvlText w:val="o"/>
      <w:lvlJc w:val="left"/>
      <w:pPr>
        <w:ind w:left="6660" w:hanging="360"/>
      </w:pPr>
      <w:rPr>
        <w:rFonts w:ascii="Courier New" w:hAnsi="Courier New" w:cs="Courier New" w:hint="default"/>
      </w:rPr>
    </w:lvl>
    <w:lvl w:ilvl="8" w:tplc="041B0005" w:tentative="1">
      <w:start w:val="1"/>
      <w:numFmt w:val="bullet"/>
      <w:lvlText w:val=""/>
      <w:lvlJc w:val="left"/>
      <w:pPr>
        <w:ind w:left="7380" w:hanging="360"/>
      </w:pPr>
      <w:rPr>
        <w:rFonts w:ascii="Wingdings" w:hAnsi="Wingdings" w:hint="default"/>
      </w:rPr>
    </w:lvl>
  </w:abstractNum>
  <w:abstractNum w:abstractNumId="1" w15:restartNumberingAfterBreak="0">
    <w:nsid w:val="20366F17"/>
    <w:multiLevelType w:val="hybridMultilevel"/>
    <w:tmpl w:val="321004E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454710A"/>
    <w:multiLevelType w:val="hybridMultilevel"/>
    <w:tmpl w:val="F7C4CE20"/>
    <w:lvl w:ilvl="0" w:tplc="2320E446">
      <w:numFmt w:val="bullet"/>
      <w:lvlText w:val="-"/>
      <w:lvlJc w:val="left"/>
      <w:pPr>
        <w:ind w:left="1620" w:hanging="360"/>
      </w:pPr>
      <w:rPr>
        <w:rFonts w:ascii="Arial" w:eastAsiaTheme="minorHAnsi" w:hAnsi="Arial" w:cs="Arial" w:hint="default"/>
        <w:u w:val="none"/>
      </w:rPr>
    </w:lvl>
    <w:lvl w:ilvl="1" w:tplc="041B0003" w:tentative="1">
      <w:start w:val="1"/>
      <w:numFmt w:val="bullet"/>
      <w:lvlText w:val="o"/>
      <w:lvlJc w:val="left"/>
      <w:pPr>
        <w:ind w:left="2340" w:hanging="360"/>
      </w:pPr>
      <w:rPr>
        <w:rFonts w:ascii="Courier New" w:hAnsi="Courier New" w:cs="Courier New" w:hint="default"/>
      </w:rPr>
    </w:lvl>
    <w:lvl w:ilvl="2" w:tplc="041B0005" w:tentative="1">
      <w:start w:val="1"/>
      <w:numFmt w:val="bullet"/>
      <w:lvlText w:val=""/>
      <w:lvlJc w:val="left"/>
      <w:pPr>
        <w:ind w:left="3060" w:hanging="360"/>
      </w:pPr>
      <w:rPr>
        <w:rFonts w:ascii="Wingdings" w:hAnsi="Wingdings" w:hint="default"/>
      </w:rPr>
    </w:lvl>
    <w:lvl w:ilvl="3" w:tplc="041B0001" w:tentative="1">
      <w:start w:val="1"/>
      <w:numFmt w:val="bullet"/>
      <w:lvlText w:val=""/>
      <w:lvlJc w:val="left"/>
      <w:pPr>
        <w:ind w:left="3780" w:hanging="360"/>
      </w:pPr>
      <w:rPr>
        <w:rFonts w:ascii="Symbol" w:hAnsi="Symbol" w:hint="default"/>
      </w:rPr>
    </w:lvl>
    <w:lvl w:ilvl="4" w:tplc="041B0003" w:tentative="1">
      <w:start w:val="1"/>
      <w:numFmt w:val="bullet"/>
      <w:lvlText w:val="o"/>
      <w:lvlJc w:val="left"/>
      <w:pPr>
        <w:ind w:left="4500" w:hanging="360"/>
      </w:pPr>
      <w:rPr>
        <w:rFonts w:ascii="Courier New" w:hAnsi="Courier New" w:cs="Courier New" w:hint="default"/>
      </w:rPr>
    </w:lvl>
    <w:lvl w:ilvl="5" w:tplc="041B0005" w:tentative="1">
      <w:start w:val="1"/>
      <w:numFmt w:val="bullet"/>
      <w:lvlText w:val=""/>
      <w:lvlJc w:val="left"/>
      <w:pPr>
        <w:ind w:left="5220" w:hanging="360"/>
      </w:pPr>
      <w:rPr>
        <w:rFonts w:ascii="Wingdings" w:hAnsi="Wingdings" w:hint="default"/>
      </w:rPr>
    </w:lvl>
    <w:lvl w:ilvl="6" w:tplc="041B0001" w:tentative="1">
      <w:start w:val="1"/>
      <w:numFmt w:val="bullet"/>
      <w:lvlText w:val=""/>
      <w:lvlJc w:val="left"/>
      <w:pPr>
        <w:ind w:left="5940" w:hanging="360"/>
      </w:pPr>
      <w:rPr>
        <w:rFonts w:ascii="Symbol" w:hAnsi="Symbol" w:hint="default"/>
      </w:rPr>
    </w:lvl>
    <w:lvl w:ilvl="7" w:tplc="041B0003" w:tentative="1">
      <w:start w:val="1"/>
      <w:numFmt w:val="bullet"/>
      <w:lvlText w:val="o"/>
      <w:lvlJc w:val="left"/>
      <w:pPr>
        <w:ind w:left="6660" w:hanging="360"/>
      </w:pPr>
      <w:rPr>
        <w:rFonts w:ascii="Courier New" w:hAnsi="Courier New" w:cs="Courier New" w:hint="default"/>
      </w:rPr>
    </w:lvl>
    <w:lvl w:ilvl="8" w:tplc="041B0005" w:tentative="1">
      <w:start w:val="1"/>
      <w:numFmt w:val="bullet"/>
      <w:lvlText w:val=""/>
      <w:lvlJc w:val="left"/>
      <w:pPr>
        <w:ind w:left="73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3E"/>
    <w:rsid w:val="0002626A"/>
    <w:rsid w:val="001953AE"/>
    <w:rsid w:val="001A3B43"/>
    <w:rsid w:val="002752EA"/>
    <w:rsid w:val="00425F51"/>
    <w:rsid w:val="0046523E"/>
    <w:rsid w:val="005035DC"/>
    <w:rsid w:val="00544FBE"/>
    <w:rsid w:val="005A4E79"/>
    <w:rsid w:val="00693491"/>
    <w:rsid w:val="006A12BF"/>
    <w:rsid w:val="006E3F62"/>
    <w:rsid w:val="00715115"/>
    <w:rsid w:val="007F7C77"/>
    <w:rsid w:val="00856A3A"/>
    <w:rsid w:val="008A4D14"/>
    <w:rsid w:val="009A0628"/>
    <w:rsid w:val="00A82BD9"/>
    <w:rsid w:val="00C30946"/>
    <w:rsid w:val="00CA5C40"/>
    <w:rsid w:val="00D958BE"/>
    <w:rsid w:val="00E20741"/>
    <w:rsid w:val="00E22204"/>
    <w:rsid w:val="00F35E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27AF"/>
  <w15:docId w15:val="{3B722B40-B56F-4DB7-8B8D-72AB31B3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44FBE"/>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rsid w:val="0002626A"/>
    <w:rPr>
      <w:color w:val="0000FF"/>
      <w:u w:val="single"/>
    </w:rPr>
  </w:style>
  <w:style w:type="paragraph" w:styleId="Normlnywebov">
    <w:name w:val="Normal (Web)"/>
    <w:basedOn w:val="Normlny"/>
    <w:rsid w:val="0002626A"/>
    <w:pPr>
      <w:spacing w:after="0"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5A4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click.sk/returns/redirect.php?goto=222&amp;pr=0.1&amp;wid=687&amp;tstamp=1271336451&amp;pid=746&amp;cd=ef4e8ba77ecc3816b4c176df7f34cfae" TargetMode="External"/><Relationship Id="rId3" Type="http://schemas.openxmlformats.org/officeDocument/2006/relationships/settings" Target="settings.xml"/><Relationship Id="rId7" Type="http://schemas.openxmlformats.org/officeDocument/2006/relationships/hyperlink" Target="http://www.inclick.sk/returns/redirect.php?goto=83&amp;pr=0.1&amp;wid=2085&amp;tstamp=1271336451&amp;pid=746&amp;cd=7357c0a856154a31ea3b19844ddaa5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click.sk/returns/redirect.php?goto=219&amp;pr=0.1&amp;wid=363&amp;tstamp=1271336451&amp;pid=746&amp;cd=7c89d5569bd2c2f15003c3917fefe178" TargetMode="External"/><Relationship Id="rId5" Type="http://schemas.openxmlformats.org/officeDocument/2006/relationships/hyperlink" Target="http://www.inclick.sk/returns/redirect.php?goto=76&amp;pr=0.11&amp;wid=474&amp;tstamp=1271336451&amp;pid=746&amp;cd=36b1aaf913c551366a3172af2bb530c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3804</TotalTime>
  <Pages>4</Pages>
  <Words>1282</Words>
  <Characters>7313</Characters>
  <Application>Microsoft Office Word</Application>
  <DocSecurity>0</DocSecurity>
  <Lines>60</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Stefan Medvec</cp:lastModifiedBy>
  <cp:revision>2</cp:revision>
  <dcterms:created xsi:type="dcterms:W3CDTF">2020-12-07T09:44:00Z</dcterms:created>
  <dcterms:modified xsi:type="dcterms:W3CDTF">2020-12-07T09:44:00Z</dcterms:modified>
</cp:coreProperties>
</file>