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81" w:rsidRDefault="006A6516" w:rsidP="00CC72E5">
      <w:pPr>
        <w:tabs>
          <w:tab w:val="left" w:pos="426"/>
        </w:tabs>
        <w:ind w:left="426" w:hanging="426"/>
        <w:jc w:val="center"/>
        <w:rPr>
          <w:b/>
          <w:sz w:val="28"/>
          <w:szCs w:val="28"/>
        </w:rPr>
      </w:pPr>
      <w:r>
        <w:rPr>
          <w:b/>
          <w:sz w:val="28"/>
          <w:szCs w:val="28"/>
        </w:rPr>
        <w:t xml:space="preserve">M–1– Slovné úlohy na </w:t>
      </w:r>
      <w:proofErr w:type="spellStart"/>
      <w:r>
        <w:rPr>
          <w:b/>
          <w:sz w:val="28"/>
          <w:szCs w:val="28"/>
        </w:rPr>
        <w:t>Ve</w:t>
      </w:r>
      <w:r w:rsidR="00F97681" w:rsidRPr="00CC72E5">
        <w:rPr>
          <w:b/>
          <w:sz w:val="28"/>
          <w:szCs w:val="28"/>
        </w:rPr>
        <w:t>nnove</w:t>
      </w:r>
      <w:proofErr w:type="spellEnd"/>
      <w:r w:rsidR="00F97681" w:rsidRPr="00CC72E5">
        <w:rPr>
          <w:b/>
          <w:sz w:val="28"/>
          <w:szCs w:val="28"/>
        </w:rPr>
        <w:t xml:space="preserve"> diagramy</w:t>
      </w:r>
      <w:r w:rsidR="00430C81">
        <w:rPr>
          <w:b/>
          <w:sz w:val="28"/>
          <w:szCs w:val="28"/>
        </w:rPr>
        <w:t xml:space="preserve"> – </w:t>
      </w:r>
      <w:r w:rsidR="003C4B70">
        <w:rPr>
          <w:b/>
          <w:sz w:val="28"/>
          <w:szCs w:val="28"/>
        </w:rPr>
        <w:t>DOMÁCA ÚLOHA</w:t>
      </w:r>
    </w:p>
    <w:p w:rsidR="00430C81" w:rsidRPr="006A6516" w:rsidRDefault="00430C81" w:rsidP="00430C81">
      <w:pPr>
        <w:tabs>
          <w:tab w:val="left" w:pos="426"/>
        </w:tabs>
        <w:rPr>
          <w:b/>
          <w:sz w:val="16"/>
          <w:szCs w:val="16"/>
        </w:rPr>
      </w:pPr>
    </w:p>
    <w:p w:rsidR="00B6320D" w:rsidRPr="006A6516" w:rsidRDefault="00B6320D" w:rsidP="006A6516">
      <w:pPr>
        <w:numPr>
          <w:ilvl w:val="0"/>
          <w:numId w:val="28"/>
        </w:numPr>
        <w:pBdr>
          <w:bottom w:val="single" w:sz="4" w:space="1" w:color="auto"/>
        </w:pBdr>
        <w:tabs>
          <w:tab w:val="left" w:pos="426"/>
        </w:tabs>
        <w:ind w:left="426" w:hanging="426"/>
        <w:rPr>
          <w:b/>
          <w:sz w:val="24"/>
        </w:rPr>
      </w:pPr>
      <w:r w:rsidRPr="006A6516">
        <w:rPr>
          <w:b/>
          <w:sz w:val="24"/>
        </w:rPr>
        <w:t>Z 35 žiakov odoberá matematický časopis 8 žiakov a vedecký 10 žiakov. 21 žiakov neodoberá ani jeden z týchto časopisov. Koľko žiakov odoberá oba ?</w:t>
      </w:r>
    </w:p>
    <w:p w:rsidR="00430C81" w:rsidRPr="00CC72E5" w:rsidRDefault="000537F4" w:rsidP="00430C81">
      <w:pPr>
        <w:tabs>
          <w:tab w:val="left" w:pos="426"/>
        </w:tabs>
        <w:ind w:left="426"/>
        <w:jc w:val="center"/>
        <w:rPr>
          <w:sz w:val="28"/>
          <w:szCs w:val="28"/>
        </w:rPr>
      </w:pPr>
      <w:r>
        <w:rPr>
          <w:noProof/>
          <w:sz w:val="28"/>
          <w:szCs w:val="28"/>
        </w:rPr>
        <w:drawing>
          <wp:inline distT="0" distB="0" distL="0" distR="0">
            <wp:extent cx="5046345" cy="2293620"/>
            <wp:effectExtent l="0" t="0" r="0" b="0"/>
            <wp:docPr id="1" name="Obrázok 1" descr="Slov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vn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6345" cy="2293620"/>
                    </a:xfrm>
                    <a:prstGeom prst="rect">
                      <a:avLst/>
                    </a:prstGeom>
                    <a:noFill/>
                    <a:ln>
                      <a:noFill/>
                    </a:ln>
                  </pic:spPr>
                </pic:pic>
              </a:graphicData>
            </a:graphic>
          </wp:inline>
        </w:drawing>
      </w:r>
    </w:p>
    <w:p w:rsidR="00417564" w:rsidRPr="006A6516" w:rsidRDefault="00417564" w:rsidP="006A6516">
      <w:pPr>
        <w:numPr>
          <w:ilvl w:val="0"/>
          <w:numId w:val="28"/>
        </w:numPr>
        <w:pBdr>
          <w:bottom w:val="single" w:sz="4" w:space="1" w:color="auto"/>
        </w:pBdr>
        <w:tabs>
          <w:tab w:val="left" w:pos="426"/>
        </w:tabs>
        <w:ind w:left="426" w:hanging="426"/>
        <w:rPr>
          <w:b/>
          <w:sz w:val="24"/>
        </w:rPr>
      </w:pPr>
      <w:r w:rsidRPr="006A6516">
        <w:rPr>
          <w:b/>
          <w:sz w:val="24"/>
        </w:rPr>
        <w:t xml:space="preserve">30 žiakov sa zúčastní turnaja v stolnom tenise alebo v šachu, z toho 8 sú prihlásení na obe súťaže. Iba </w:t>
      </w:r>
      <w:r w:rsidR="00F33CF2" w:rsidRPr="006A6516">
        <w:rPr>
          <w:b/>
          <w:sz w:val="24"/>
        </w:rPr>
        <w:t>na</w:t>
      </w:r>
      <w:r w:rsidRPr="006A6516">
        <w:rPr>
          <w:b/>
          <w:sz w:val="24"/>
        </w:rPr>
        <w:t xml:space="preserve"> tenis</w:t>
      </w:r>
      <w:r w:rsidR="00F33CF2" w:rsidRPr="006A6516">
        <w:rPr>
          <w:b/>
          <w:sz w:val="24"/>
        </w:rPr>
        <w:t xml:space="preserve"> pôjdu</w:t>
      </w:r>
      <w:r w:rsidRPr="006A6516">
        <w:rPr>
          <w:b/>
          <w:sz w:val="24"/>
        </w:rPr>
        <w:t xml:space="preserve"> 19. Koľko žiakov sa zúčastní šachového turnaja ?</w:t>
      </w:r>
    </w:p>
    <w:p w:rsidR="00430C81" w:rsidRPr="00CC72E5" w:rsidRDefault="000537F4" w:rsidP="006A6516">
      <w:pPr>
        <w:tabs>
          <w:tab w:val="left" w:pos="426"/>
        </w:tabs>
        <w:ind w:left="426"/>
        <w:jc w:val="center"/>
        <w:rPr>
          <w:sz w:val="28"/>
          <w:szCs w:val="28"/>
        </w:rPr>
      </w:pPr>
      <w:r>
        <w:rPr>
          <w:noProof/>
          <w:sz w:val="28"/>
          <w:szCs w:val="28"/>
        </w:rPr>
        <w:drawing>
          <wp:inline distT="0" distB="0" distL="0" distR="0">
            <wp:extent cx="5041265" cy="2362835"/>
            <wp:effectExtent l="0" t="0" r="0" b="0"/>
            <wp:docPr id="2" name="Obrázok 2" descr="Slov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vn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265" cy="2362835"/>
                    </a:xfrm>
                    <a:prstGeom prst="rect">
                      <a:avLst/>
                    </a:prstGeom>
                    <a:noFill/>
                    <a:ln>
                      <a:noFill/>
                    </a:ln>
                  </pic:spPr>
                </pic:pic>
              </a:graphicData>
            </a:graphic>
          </wp:inline>
        </w:drawing>
      </w:r>
    </w:p>
    <w:p w:rsidR="00AC5158" w:rsidRPr="006A6516" w:rsidRDefault="00AC5158" w:rsidP="006A6516">
      <w:pPr>
        <w:numPr>
          <w:ilvl w:val="0"/>
          <w:numId w:val="28"/>
        </w:numPr>
        <w:pBdr>
          <w:bottom w:val="single" w:sz="4" w:space="1" w:color="auto"/>
        </w:pBdr>
        <w:tabs>
          <w:tab w:val="left" w:pos="426"/>
        </w:tabs>
        <w:ind w:left="426" w:hanging="426"/>
        <w:rPr>
          <w:b/>
          <w:sz w:val="24"/>
        </w:rPr>
      </w:pPr>
      <w:r w:rsidRPr="006A6516">
        <w:rPr>
          <w:b/>
          <w:sz w:val="24"/>
        </w:rPr>
        <w:t>V triede je 24 žiakov. Po anglicky sa učí 9 žiakov z toho 5 chlapcov. Koľko dievčat sa učí po anglicky, ak vieme, že v triede je toľko chlapcov, koľko dievčat? Koľkí žiaci sa neučia po anglicky?</w:t>
      </w:r>
    </w:p>
    <w:p w:rsidR="006A6516" w:rsidRDefault="000537F4" w:rsidP="006A6516">
      <w:pPr>
        <w:tabs>
          <w:tab w:val="left" w:pos="426"/>
        </w:tabs>
        <w:ind w:left="426"/>
        <w:jc w:val="center"/>
        <w:rPr>
          <w:sz w:val="28"/>
          <w:szCs w:val="28"/>
        </w:rPr>
      </w:pPr>
      <w:r>
        <w:rPr>
          <w:noProof/>
          <w:sz w:val="28"/>
          <w:szCs w:val="28"/>
        </w:rPr>
        <w:drawing>
          <wp:inline distT="0" distB="0" distL="0" distR="0">
            <wp:extent cx="5797550" cy="3672205"/>
            <wp:effectExtent l="0" t="0" r="0" b="0"/>
            <wp:docPr id="3" name="Obrázok 3" descr="C:\Users\riadi\Documents\+USBDusan\2020_MAT_1A\11_MnozinySlovne\Slov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adi\Documents\+USBDusan\2020_MAT_1A\11_MnozinySlovne\Slovn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3672205"/>
                    </a:xfrm>
                    <a:prstGeom prst="rect">
                      <a:avLst/>
                    </a:prstGeom>
                    <a:noFill/>
                    <a:ln>
                      <a:noFill/>
                    </a:ln>
                  </pic:spPr>
                </pic:pic>
              </a:graphicData>
            </a:graphic>
          </wp:inline>
        </w:drawing>
      </w:r>
    </w:p>
    <w:p w:rsidR="00430C81" w:rsidRDefault="00430C81" w:rsidP="00430C81">
      <w:pPr>
        <w:tabs>
          <w:tab w:val="left" w:pos="426"/>
        </w:tabs>
        <w:ind w:left="426"/>
        <w:rPr>
          <w:sz w:val="28"/>
          <w:szCs w:val="28"/>
        </w:rPr>
      </w:pPr>
    </w:p>
    <w:p w:rsidR="0048057F" w:rsidRDefault="0048057F" w:rsidP="00430C81">
      <w:pPr>
        <w:tabs>
          <w:tab w:val="left" w:pos="426"/>
        </w:tabs>
        <w:ind w:left="426"/>
        <w:rPr>
          <w:sz w:val="28"/>
          <w:szCs w:val="28"/>
        </w:rPr>
      </w:pPr>
    </w:p>
    <w:p w:rsidR="0048057F" w:rsidRPr="00430C81" w:rsidRDefault="0048057F" w:rsidP="00430C81">
      <w:pPr>
        <w:tabs>
          <w:tab w:val="left" w:pos="426"/>
        </w:tabs>
        <w:ind w:left="426"/>
        <w:rPr>
          <w:sz w:val="28"/>
          <w:szCs w:val="28"/>
        </w:rPr>
      </w:pPr>
    </w:p>
    <w:p w:rsidR="006A6516" w:rsidRPr="00463FA4" w:rsidRDefault="00B6320D" w:rsidP="00463FA4">
      <w:pPr>
        <w:numPr>
          <w:ilvl w:val="0"/>
          <w:numId w:val="28"/>
        </w:numPr>
        <w:tabs>
          <w:tab w:val="left" w:pos="426"/>
        </w:tabs>
        <w:ind w:left="426" w:hanging="426"/>
        <w:rPr>
          <w:color w:val="FF0000"/>
          <w:sz w:val="22"/>
          <w:szCs w:val="22"/>
        </w:rPr>
      </w:pPr>
      <w:r w:rsidRPr="00463FA4">
        <w:rPr>
          <w:color w:val="FF0000"/>
          <w:sz w:val="22"/>
          <w:szCs w:val="22"/>
        </w:rPr>
        <w:t>V triede je 21 žiakov. Pre 9 chlapcov z 12 platí, že majú aspoň jedného súrodenca. Z dievčat má každé súrodenca. Koľko existuje žiakov v triede, ktorí nemajú súrodenca? Koľko je v triede dievčat?</w:t>
      </w:r>
    </w:p>
    <w:p w:rsidR="006A6516" w:rsidRPr="00463FA4" w:rsidRDefault="00B6320D" w:rsidP="006A6516">
      <w:pPr>
        <w:numPr>
          <w:ilvl w:val="0"/>
          <w:numId w:val="28"/>
        </w:numPr>
        <w:tabs>
          <w:tab w:val="left" w:pos="426"/>
        </w:tabs>
        <w:ind w:left="426" w:hanging="426"/>
        <w:rPr>
          <w:color w:val="FF0000"/>
          <w:sz w:val="22"/>
          <w:szCs w:val="22"/>
        </w:rPr>
      </w:pPr>
      <w:r w:rsidRPr="00463FA4">
        <w:rPr>
          <w:color w:val="FF0000"/>
          <w:sz w:val="22"/>
          <w:szCs w:val="22"/>
        </w:rPr>
        <w:t>Z 30 žiakov v triede sa po anglicky učí 19, iba po nemecky 10 a 4 sa učia oba jazyky. Koľko žiakov sa</w:t>
      </w:r>
      <w:r w:rsidR="00F33CF2" w:rsidRPr="00463FA4">
        <w:rPr>
          <w:color w:val="FF0000"/>
          <w:sz w:val="22"/>
          <w:szCs w:val="22"/>
        </w:rPr>
        <w:t xml:space="preserve"> </w:t>
      </w:r>
      <w:r w:rsidRPr="00463FA4">
        <w:rPr>
          <w:color w:val="FF0000"/>
          <w:sz w:val="22"/>
          <w:szCs w:val="22"/>
        </w:rPr>
        <w:t>a) neučí ani 1 z týchto jazykov;</w:t>
      </w:r>
      <w:r w:rsidRPr="00463FA4">
        <w:rPr>
          <w:color w:val="FF0000"/>
          <w:sz w:val="22"/>
          <w:szCs w:val="22"/>
        </w:rPr>
        <w:tab/>
        <w:t>b) učí práve 1 z týchto jazykov;</w:t>
      </w:r>
      <w:r w:rsidRPr="00463FA4">
        <w:rPr>
          <w:color w:val="FF0000"/>
          <w:sz w:val="22"/>
          <w:szCs w:val="22"/>
        </w:rPr>
        <w:tab/>
        <w:t>c) aspoň 1 z týchto jazykov ?</w:t>
      </w:r>
    </w:p>
    <w:p w:rsidR="006A6516" w:rsidRPr="00463FA4" w:rsidRDefault="00417564" w:rsidP="006A6516">
      <w:pPr>
        <w:numPr>
          <w:ilvl w:val="0"/>
          <w:numId w:val="28"/>
        </w:numPr>
        <w:tabs>
          <w:tab w:val="left" w:pos="426"/>
        </w:tabs>
        <w:ind w:left="426" w:hanging="426"/>
        <w:rPr>
          <w:color w:val="FF0000"/>
          <w:sz w:val="22"/>
          <w:szCs w:val="22"/>
        </w:rPr>
      </w:pPr>
      <w:r w:rsidRPr="00463FA4">
        <w:rPr>
          <w:color w:val="FF0000"/>
          <w:sz w:val="22"/>
          <w:szCs w:val="22"/>
        </w:rPr>
        <w:t>Gymnázium má 234 žiakov. 150 z nich sa zúčastnilo len atletických súťaží, 20 futbalového turnaja, 5 žiakov bolo aj vo futbalovej aj v atletickej súťaži. Koľko žiakov na škole vôbec nešportovalo? Koľko žiakov sa zúčastnilo aspoň 1 súťaže? Koľko práve 1 súťaže ?</w:t>
      </w:r>
    </w:p>
    <w:p w:rsidR="00A35E61" w:rsidRPr="00463FA4" w:rsidRDefault="00A35E61" w:rsidP="00A11F35">
      <w:pPr>
        <w:numPr>
          <w:ilvl w:val="0"/>
          <w:numId w:val="28"/>
        </w:numPr>
        <w:pBdr>
          <w:bottom w:val="single" w:sz="4" w:space="1" w:color="auto"/>
        </w:pBdr>
        <w:tabs>
          <w:tab w:val="left" w:pos="426"/>
        </w:tabs>
        <w:ind w:left="426" w:hanging="426"/>
        <w:rPr>
          <w:b/>
          <w:sz w:val="22"/>
          <w:szCs w:val="22"/>
        </w:rPr>
      </w:pPr>
      <w:r w:rsidRPr="00463FA4">
        <w:rPr>
          <w:b/>
          <w:sz w:val="22"/>
          <w:szCs w:val="22"/>
        </w:rPr>
        <w:t>Každý zo 60 účastníkov kurzu ovláda aspoň jeden z jazykov – angličtina, francúzština, ruština.</w:t>
      </w:r>
      <w:r w:rsidR="00275FCD" w:rsidRPr="00463FA4">
        <w:rPr>
          <w:b/>
          <w:sz w:val="22"/>
          <w:szCs w:val="22"/>
        </w:rPr>
        <w:t xml:space="preserve"> </w:t>
      </w:r>
      <w:r w:rsidR="00BC0841" w:rsidRPr="00463FA4">
        <w:rPr>
          <w:b/>
          <w:sz w:val="22"/>
          <w:szCs w:val="22"/>
        </w:rPr>
        <w:t>Buď a</w:t>
      </w:r>
      <w:r w:rsidR="00275FCD" w:rsidRPr="00463FA4">
        <w:rPr>
          <w:b/>
          <w:sz w:val="22"/>
          <w:szCs w:val="22"/>
        </w:rPr>
        <w:t>ngličtinu alebo francúzštinu</w:t>
      </w:r>
      <w:r w:rsidR="00BC0841" w:rsidRPr="00463FA4">
        <w:rPr>
          <w:b/>
          <w:sz w:val="22"/>
          <w:szCs w:val="22"/>
        </w:rPr>
        <w:t xml:space="preserve"> (bez ruštiny)</w:t>
      </w:r>
      <w:r w:rsidR="00275FCD" w:rsidRPr="00463FA4">
        <w:rPr>
          <w:b/>
          <w:sz w:val="22"/>
          <w:szCs w:val="22"/>
        </w:rPr>
        <w:t xml:space="preserve"> ovládalo </w:t>
      </w:r>
      <w:r w:rsidR="00A11F35" w:rsidRPr="00463FA4">
        <w:rPr>
          <w:b/>
          <w:sz w:val="22"/>
          <w:szCs w:val="22"/>
        </w:rPr>
        <w:t>3</w:t>
      </w:r>
      <w:r w:rsidR="00275FCD" w:rsidRPr="00463FA4">
        <w:rPr>
          <w:b/>
          <w:sz w:val="22"/>
          <w:szCs w:val="22"/>
        </w:rPr>
        <w:t xml:space="preserve">2 ľudí. </w:t>
      </w:r>
      <w:r w:rsidRPr="00463FA4">
        <w:rPr>
          <w:b/>
          <w:sz w:val="22"/>
          <w:szCs w:val="22"/>
        </w:rPr>
        <w:t>Iba angličt</w:t>
      </w:r>
      <w:r w:rsidR="00275FCD" w:rsidRPr="00463FA4">
        <w:rPr>
          <w:b/>
          <w:sz w:val="22"/>
          <w:szCs w:val="22"/>
        </w:rPr>
        <w:t>i</w:t>
      </w:r>
      <w:r w:rsidRPr="00463FA4">
        <w:rPr>
          <w:b/>
          <w:sz w:val="22"/>
          <w:szCs w:val="22"/>
        </w:rPr>
        <w:t xml:space="preserve">nu ovláda </w:t>
      </w:r>
      <w:r w:rsidR="00275FCD" w:rsidRPr="00463FA4">
        <w:rPr>
          <w:b/>
          <w:sz w:val="22"/>
          <w:szCs w:val="22"/>
        </w:rPr>
        <w:t>23 účastníkov, iba francúzštinu 7, iba ruštinu 9 účastníkov. Niektorí účastníci ovládali práve dva jazyky a to – francúzštinu spolu s ruštinou 5, angličtinu spolu s ruštinou 8.</w:t>
      </w:r>
      <w:r w:rsidR="00F33CF2" w:rsidRPr="00463FA4">
        <w:rPr>
          <w:b/>
          <w:sz w:val="22"/>
          <w:szCs w:val="22"/>
        </w:rPr>
        <w:t xml:space="preserve"> Koľkí</w:t>
      </w:r>
      <w:r w:rsidR="00275FCD" w:rsidRPr="00463FA4">
        <w:rPr>
          <w:b/>
          <w:sz w:val="22"/>
          <w:szCs w:val="22"/>
        </w:rPr>
        <w:t xml:space="preserve"> ovládajú všetky tri jazyky</w:t>
      </w:r>
      <w:r w:rsidR="00F33CF2" w:rsidRPr="00463FA4">
        <w:rPr>
          <w:b/>
          <w:sz w:val="22"/>
          <w:szCs w:val="22"/>
        </w:rPr>
        <w:t>, koľkí práve 2 jazyky a koľkí len 1 jazyk ?</w:t>
      </w:r>
    </w:p>
    <w:p w:rsidR="00430C81" w:rsidRDefault="000537F4" w:rsidP="00463FA4">
      <w:pPr>
        <w:tabs>
          <w:tab w:val="left" w:pos="426"/>
        </w:tabs>
        <w:ind w:left="426"/>
        <w:jc w:val="center"/>
        <w:rPr>
          <w:b/>
          <w:sz w:val="24"/>
        </w:rPr>
      </w:pPr>
      <w:r>
        <w:rPr>
          <w:b/>
          <w:noProof/>
          <w:sz w:val="24"/>
        </w:rPr>
        <w:drawing>
          <wp:inline distT="0" distB="0" distL="0" distR="0">
            <wp:extent cx="4833963" cy="2633238"/>
            <wp:effectExtent l="0" t="0" r="5080" b="0"/>
            <wp:docPr id="26" name="Obrázok 26" descr="C:\Users\riadi\Documents\+USBDusan\2020_MAT_1A\11_MnozinySlovne\Slovn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adi\Documents\+USBDusan\2020_MAT_1A\11_MnozinySlovne\Slovne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9528" cy="2641717"/>
                    </a:xfrm>
                    <a:prstGeom prst="rect">
                      <a:avLst/>
                    </a:prstGeom>
                    <a:noFill/>
                    <a:ln>
                      <a:noFill/>
                    </a:ln>
                  </pic:spPr>
                </pic:pic>
              </a:graphicData>
            </a:graphic>
          </wp:inline>
        </w:drawing>
      </w:r>
    </w:p>
    <w:p w:rsidR="00463FA4" w:rsidRPr="0048057F" w:rsidRDefault="00463FA4" w:rsidP="00463FA4">
      <w:pPr>
        <w:tabs>
          <w:tab w:val="left" w:pos="426"/>
        </w:tabs>
        <w:ind w:left="426"/>
        <w:jc w:val="center"/>
        <w:rPr>
          <w:b/>
          <w:sz w:val="8"/>
          <w:szCs w:val="8"/>
        </w:rPr>
      </w:pPr>
    </w:p>
    <w:p w:rsidR="006E023F" w:rsidRPr="00463FA4" w:rsidRDefault="006E023F" w:rsidP="006E023F">
      <w:pPr>
        <w:numPr>
          <w:ilvl w:val="0"/>
          <w:numId w:val="28"/>
        </w:numPr>
        <w:tabs>
          <w:tab w:val="left" w:pos="426"/>
        </w:tabs>
        <w:ind w:left="426" w:hanging="426"/>
        <w:rPr>
          <w:b/>
          <w:sz w:val="22"/>
          <w:szCs w:val="22"/>
        </w:rPr>
      </w:pPr>
      <w:r w:rsidRPr="00463FA4">
        <w:rPr>
          <w:b/>
          <w:sz w:val="22"/>
          <w:szCs w:val="22"/>
        </w:rPr>
        <w:t>Zo 100 žiakov 40 žiakov robí tenis, plávanie a atletiku robí 15 žiakov, atletiku a tenis 17 žiakov, plávanie a tenis 18. všetky tri športy robí 10 žiakov. Plávanie robí rovnaký počet žiakov ako atletiku. Žiadny šport nevykonávajú 6 žiaci. Vypočítajte, koľko žiakov robí: a) plávanie,</w:t>
      </w:r>
      <w:r w:rsidR="00463FA4" w:rsidRPr="00463FA4">
        <w:rPr>
          <w:b/>
          <w:sz w:val="22"/>
          <w:szCs w:val="22"/>
        </w:rPr>
        <w:t xml:space="preserve">  </w:t>
      </w:r>
      <w:r w:rsidRPr="00463FA4">
        <w:rPr>
          <w:b/>
          <w:sz w:val="22"/>
          <w:szCs w:val="22"/>
        </w:rPr>
        <w:t>b) len tenis</w:t>
      </w:r>
      <w:r w:rsidRPr="00463FA4">
        <w:rPr>
          <w:b/>
          <w:sz w:val="22"/>
          <w:szCs w:val="22"/>
        </w:rPr>
        <w:tab/>
        <w:t>c) atletiku</w:t>
      </w:r>
      <w:r w:rsidRPr="00463FA4">
        <w:rPr>
          <w:b/>
          <w:sz w:val="22"/>
          <w:szCs w:val="22"/>
        </w:rPr>
        <w:tab/>
        <w:t>d) len plávanie  e) len atletiku .</w:t>
      </w:r>
    </w:p>
    <w:p w:rsidR="00CA287D" w:rsidRDefault="000537F4" w:rsidP="00463FA4">
      <w:pPr>
        <w:tabs>
          <w:tab w:val="left" w:pos="426"/>
        </w:tabs>
        <w:jc w:val="center"/>
        <w:rPr>
          <w:sz w:val="24"/>
        </w:rPr>
      </w:pPr>
      <w:r>
        <w:rPr>
          <w:noProof/>
          <w:sz w:val="24"/>
        </w:rPr>
        <w:drawing>
          <wp:inline distT="0" distB="0" distL="0" distR="0">
            <wp:extent cx="5738478" cy="4548471"/>
            <wp:effectExtent l="0" t="0" r="0" b="5080"/>
            <wp:docPr id="29" name="Obrázok 29" descr="C:\Users\riadi\Documents\+USBDusan\2020_MAT_1A\11_MnozinySlovne\Slovn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iadi\Documents\+USBDusan\2020_MAT_1A\11_MnozinySlovne\Slovne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501" cy="4557208"/>
                    </a:xfrm>
                    <a:prstGeom prst="rect">
                      <a:avLst/>
                    </a:prstGeom>
                    <a:noFill/>
                    <a:ln>
                      <a:noFill/>
                    </a:ln>
                  </pic:spPr>
                </pic:pic>
              </a:graphicData>
            </a:graphic>
          </wp:inline>
        </w:drawing>
      </w:r>
    </w:p>
    <w:p w:rsidR="00463FA4" w:rsidRPr="006A6516" w:rsidRDefault="00463FA4" w:rsidP="00CA287D">
      <w:pPr>
        <w:tabs>
          <w:tab w:val="left" w:pos="426"/>
        </w:tabs>
        <w:rPr>
          <w:sz w:val="24"/>
        </w:rPr>
      </w:pPr>
    </w:p>
    <w:p w:rsidR="006E023F" w:rsidRPr="00463FA4" w:rsidRDefault="006E023F" w:rsidP="006E023F">
      <w:pPr>
        <w:numPr>
          <w:ilvl w:val="0"/>
          <w:numId w:val="28"/>
        </w:numPr>
        <w:tabs>
          <w:tab w:val="left" w:pos="426"/>
        </w:tabs>
        <w:ind w:left="426" w:hanging="426"/>
        <w:rPr>
          <w:color w:val="FF0000"/>
          <w:sz w:val="24"/>
        </w:rPr>
      </w:pPr>
      <w:r w:rsidRPr="00463FA4">
        <w:rPr>
          <w:color w:val="FF0000"/>
          <w:sz w:val="24"/>
        </w:rPr>
        <w:t xml:space="preserve">Z 50 žiakov 30 žiakov študuje ruský jazyk, nemecký jazyk 18, len anglický jazyk 20. všetky tri jazyky študuje 10 žiakov. Len nemecký jazyk neštuduje nikto. Všetci žiaci študujú aspoň jeden  jazyk. Vypočítajte, koľko žiakov študuje:   </w:t>
      </w:r>
    </w:p>
    <w:p w:rsidR="006E023F" w:rsidRPr="00463FA4" w:rsidRDefault="006E023F" w:rsidP="006E023F">
      <w:pPr>
        <w:tabs>
          <w:tab w:val="left" w:pos="426"/>
        </w:tabs>
        <w:ind w:left="426"/>
        <w:rPr>
          <w:color w:val="FF0000"/>
          <w:sz w:val="24"/>
        </w:rPr>
      </w:pPr>
      <w:r w:rsidRPr="00463FA4">
        <w:rPr>
          <w:color w:val="FF0000"/>
          <w:sz w:val="24"/>
        </w:rPr>
        <w:t xml:space="preserve">a) anglický  a nemecký jazyk   </w:t>
      </w:r>
      <w:r w:rsidRPr="00463FA4">
        <w:rPr>
          <w:color w:val="FF0000"/>
          <w:sz w:val="24"/>
        </w:rPr>
        <w:tab/>
        <w:t>b) anglický  a ruský jazyk</w:t>
      </w:r>
      <w:r w:rsidR="00463FA4" w:rsidRPr="00463FA4">
        <w:rPr>
          <w:color w:val="FF0000"/>
          <w:sz w:val="24"/>
        </w:rPr>
        <w:t xml:space="preserve">  </w:t>
      </w:r>
      <w:r w:rsidR="0048057F">
        <w:rPr>
          <w:color w:val="FF0000"/>
          <w:sz w:val="24"/>
        </w:rPr>
        <w:t xml:space="preserve">  </w:t>
      </w:r>
      <w:bookmarkStart w:id="0" w:name="_GoBack"/>
      <w:bookmarkEnd w:id="0"/>
      <w:r w:rsidRPr="00463FA4">
        <w:rPr>
          <w:color w:val="FF0000"/>
          <w:sz w:val="24"/>
        </w:rPr>
        <w:t>c) anglický jazyk</w:t>
      </w:r>
      <w:r w:rsidRPr="00463FA4">
        <w:rPr>
          <w:color w:val="FF0000"/>
          <w:sz w:val="24"/>
        </w:rPr>
        <w:tab/>
        <w:t>d) žiadny jazyk</w:t>
      </w:r>
    </w:p>
    <w:p w:rsidR="006E023F" w:rsidRPr="006A6516" w:rsidRDefault="006E023F" w:rsidP="006E023F">
      <w:pPr>
        <w:numPr>
          <w:ilvl w:val="0"/>
          <w:numId w:val="28"/>
        </w:numPr>
        <w:tabs>
          <w:tab w:val="left" w:pos="426"/>
        </w:tabs>
        <w:ind w:left="426" w:hanging="426"/>
        <w:rPr>
          <w:sz w:val="24"/>
        </w:rPr>
      </w:pPr>
      <w:r w:rsidRPr="006A6516">
        <w:rPr>
          <w:sz w:val="24"/>
        </w:rPr>
        <w:t xml:space="preserve">30 žiakov študuje nemecký jazyk, ruský 18, anglický jazyk 25, všetky tri jazyky študujú 3 žiaci. Len ruský 4 žiaci, rusky a anglicky 11, nemecky a anglicky 15. Všetci žiaci študujú aspoň jeden jazyk.   Vypočítajte, koľko žiakov študuje:   </w:t>
      </w:r>
    </w:p>
    <w:p w:rsidR="006E023F" w:rsidRPr="006A6516" w:rsidRDefault="006E023F" w:rsidP="006E023F">
      <w:pPr>
        <w:tabs>
          <w:tab w:val="left" w:pos="426"/>
        </w:tabs>
        <w:ind w:left="426"/>
        <w:rPr>
          <w:sz w:val="24"/>
        </w:rPr>
      </w:pPr>
      <w:r w:rsidRPr="006A6516">
        <w:rPr>
          <w:sz w:val="24"/>
        </w:rPr>
        <w:t xml:space="preserve">a) ruský a nemecký jazyk   </w:t>
      </w:r>
      <w:r w:rsidRPr="006A6516">
        <w:rPr>
          <w:sz w:val="24"/>
        </w:rPr>
        <w:tab/>
        <w:t>b) len nemecký jazyk</w:t>
      </w:r>
    </w:p>
    <w:p w:rsidR="006E023F" w:rsidRPr="006A6516" w:rsidRDefault="006E023F" w:rsidP="006E023F">
      <w:pPr>
        <w:tabs>
          <w:tab w:val="left" w:pos="426"/>
        </w:tabs>
        <w:ind w:left="426"/>
        <w:rPr>
          <w:sz w:val="24"/>
        </w:rPr>
      </w:pPr>
      <w:r w:rsidRPr="006A6516">
        <w:rPr>
          <w:sz w:val="24"/>
        </w:rPr>
        <w:t>c) len anglický jazyk</w:t>
      </w:r>
      <w:r w:rsidRPr="006A6516">
        <w:rPr>
          <w:sz w:val="24"/>
        </w:rPr>
        <w:tab/>
        <w:t>d) koľko je žiakov spolu.</w:t>
      </w:r>
    </w:p>
    <w:p w:rsidR="00F33CF2" w:rsidRPr="006A6516" w:rsidRDefault="00F33CF2" w:rsidP="00CC72E5">
      <w:pPr>
        <w:pBdr>
          <w:bottom w:val="single" w:sz="4" w:space="1" w:color="auto"/>
        </w:pBdr>
        <w:tabs>
          <w:tab w:val="left" w:pos="426"/>
        </w:tabs>
        <w:ind w:left="426" w:hanging="426"/>
        <w:rPr>
          <w:sz w:val="24"/>
        </w:rPr>
      </w:pPr>
    </w:p>
    <w:p w:rsidR="006E023F" w:rsidRPr="006A6516" w:rsidRDefault="006E023F" w:rsidP="00CC72E5">
      <w:pPr>
        <w:pBdr>
          <w:bottom w:val="single" w:sz="4" w:space="1" w:color="auto"/>
        </w:pBdr>
        <w:tabs>
          <w:tab w:val="left" w:pos="426"/>
        </w:tabs>
        <w:ind w:left="426" w:hanging="426"/>
        <w:rPr>
          <w:sz w:val="24"/>
        </w:rPr>
      </w:pPr>
    </w:p>
    <w:p w:rsidR="00AC5158" w:rsidRPr="006A6516" w:rsidRDefault="00AC5158" w:rsidP="00CC72E5">
      <w:pPr>
        <w:tabs>
          <w:tab w:val="left" w:pos="426"/>
        </w:tabs>
        <w:ind w:left="426" w:hanging="426"/>
        <w:rPr>
          <w:sz w:val="24"/>
        </w:rPr>
      </w:pPr>
    </w:p>
    <w:sectPr w:rsidR="00AC5158" w:rsidRPr="006A6516" w:rsidSect="00F33CF2">
      <w:pgSz w:w="11906" w:h="16838" w:code="9"/>
      <w:pgMar w:top="227" w:right="510" w:bottom="907" w:left="51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AF2"/>
    <w:multiLevelType w:val="multilevel"/>
    <w:tmpl w:val="4BB241B2"/>
    <w:lvl w:ilvl="0">
      <w:start w:val="1"/>
      <w:numFmt w:val="upperLetter"/>
      <w:lvlText w:val="%1./"/>
      <w:lvlJc w:val="left"/>
      <w:pPr>
        <w:tabs>
          <w:tab w:val="num" w:pos="360"/>
        </w:tabs>
        <w:ind w:left="284" w:hanging="284"/>
      </w:pPr>
      <w:rPr>
        <w:rFonts w:ascii="Arial" w:hAnsi="Arial" w:hint="default"/>
        <w:b/>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C86D8D"/>
    <w:multiLevelType w:val="multilevel"/>
    <w:tmpl w:val="A0BA78D8"/>
    <w:lvl w:ilvl="0">
      <w:start w:val="1"/>
      <w:numFmt w:val="decimal"/>
      <w:lvlText w:val="%1."/>
      <w:lvlJc w:val="left"/>
      <w:pPr>
        <w:tabs>
          <w:tab w:val="num" w:pos="113"/>
        </w:tabs>
        <w:ind w:left="284" w:hanging="28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0A6CA1"/>
    <w:multiLevelType w:val="hybridMultilevel"/>
    <w:tmpl w:val="7B52799E"/>
    <w:lvl w:ilvl="0" w:tplc="FBB29838">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 w15:restartNumberingAfterBreak="0">
    <w:nsid w:val="072253B8"/>
    <w:multiLevelType w:val="hybridMultilevel"/>
    <w:tmpl w:val="0AD0242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 w15:restartNumberingAfterBreak="0">
    <w:nsid w:val="0D5A59C1"/>
    <w:multiLevelType w:val="multilevel"/>
    <w:tmpl w:val="821A8DE6"/>
    <w:lvl w:ilvl="0">
      <w:start w:val="12"/>
      <w:numFmt w:val="decimal"/>
      <w:lvlText w:val="%1."/>
      <w:lvlJc w:val="left"/>
      <w:pPr>
        <w:tabs>
          <w:tab w:val="num" w:pos="454"/>
        </w:tabs>
        <w:ind w:left="454" w:hanging="45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C94C0E"/>
    <w:multiLevelType w:val="hybridMultilevel"/>
    <w:tmpl w:val="F4202250"/>
    <w:lvl w:ilvl="0" w:tplc="941C9600">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 w15:restartNumberingAfterBreak="0">
    <w:nsid w:val="1F123205"/>
    <w:multiLevelType w:val="hybridMultilevel"/>
    <w:tmpl w:val="6AA007CA"/>
    <w:lvl w:ilvl="0" w:tplc="A822CC54">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15:restartNumberingAfterBreak="0">
    <w:nsid w:val="27517CA0"/>
    <w:multiLevelType w:val="hybridMultilevel"/>
    <w:tmpl w:val="A0BA78D8"/>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 w15:restartNumberingAfterBreak="0">
    <w:nsid w:val="2C057B05"/>
    <w:multiLevelType w:val="singleLevel"/>
    <w:tmpl w:val="806C2AD4"/>
    <w:lvl w:ilvl="0">
      <w:start w:val="1"/>
      <w:numFmt w:val="bullet"/>
      <w:pStyle w:val="Odrky"/>
      <w:lvlText w:val=""/>
      <w:lvlJc w:val="left"/>
      <w:pPr>
        <w:tabs>
          <w:tab w:val="num" w:pos="360"/>
        </w:tabs>
        <w:ind w:left="360" w:hanging="360"/>
      </w:pPr>
      <w:rPr>
        <w:rFonts w:ascii="Wingdings" w:hAnsi="Wingdings"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9C630E1"/>
    <w:multiLevelType w:val="multilevel"/>
    <w:tmpl w:val="3592A7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814"/>
        </w:tabs>
        <w:ind w:left="720" w:hanging="266"/>
      </w:pPr>
      <w:rPr>
        <w:rFonts w:ascii="Arial" w:hAnsi="Arial" w:hint="default"/>
      </w:rPr>
    </w:lvl>
    <w:lvl w:ilvl="2">
      <w:start w:val="1"/>
      <w:numFmt w:val="decimal"/>
      <w:lvlText w:val="%3."/>
      <w:lvlJc w:val="left"/>
      <w:pPr>
        <w:tabs>
          <w:tab w:val="num" w:pos="1247"/>
        </w:tabs>
        <w:ind w:left="1247" w:hanging="34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CE0185C"/>
    <w:multiLevelType w:val="hybridMultilevel"/>
    <w:tmpl w:val="C45223B2"/>
    <w:lvl w:ilvl="0" w:tplc="041B000F">
      <w:start w:val="1"/>
      <w:numFmt w:val="decimal"/>
      <w:lvlText w:val="%1."/>
      <w:lvlJc w:val="left"/>
      <w:pPr>
        <w:tabs>
          <w:tab w:val="num" w:pos="360"/>
        </w:tabs>
        <w:ind w:left="360" w:hanging="360"/>
      </w:pPr>
      <w:rPr>
        <w:rFonts w:hint="default"/>
        <w:b w:val="0"/>
      </w:r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11" w15:restartNumberingAfterBreak="0">
    <w:nsid w:val="47915B8B"/>
    <w:multiLevelType w:val="multilevel"/>
    <w:tmpl w:val="82A6B9B0"/>
    <w:lvl w:ilvl="0">
      <w:start w:val="1"/>
      <w:numFmt w:val="decimal"/>
      <w:pStyle w:val="Nadpis1"/>
      <w:lvlText w:val="%1."/>
      <w:lvlJc w:val="right"/>
      <w:pPr>
        <w:tabs>
          <w:tab w:val="num" w:pos="227"/>
        </w:tabs>
        <w:ind w:left="227" w:hanging="22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A031943"/>
    <w:multiLevelType w:val="hybridMultilevel"/>
    <w:tmpl w:val="6B9A92C2"/>
    <w:lvl w:ilvl="0" w:tplc="163670A4">
      <w:start w:val="1"/>
      <w:numFmt w:val="decimal"/>
      <w:pStyle w:val="Zadania"/>
      <w:lvlText w:val="%1."/>
      <w:lvlJc w:val="right"/>
      <w:pPr>
        <w:tabs>
          <w:tab w:val="num" w:pos="312"/>
        </w:tabs>
        <w:ind w:left="426" w:firstLine="0"/>
      </w:pPr>
      <w:rPr>
        <w:rFonts w:hint="default"/>
        <w:b/>
        <w:bCs/>
        <w:i/>
        <w:sz w:val="40"/>
        <w:szCs w:val="40"/>
      </w:r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13" w15:restartNumberingAfterBreak="0">
    <w:nsid w:val="54AD2E0D"/>
    <w:multiLevelType w:val="multilevel"/>
    <w:tmpl w:val="0AD0242C"/>
    <w:lvl w:ilvl="0">
      <w:start w:val="1"/>
      <w:numFmt w:val="decimal"/>
      <w:lvlText w:val="%1."/>
      <w:lvlJc w:val="left"/>
      <w:pPr>
        <w:tabs>
          <w:tab w:val="num" w:pos="113"/>
        </w:tabs>
        <w:ind w:left="284" w:hanging="28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57C484A"/>
    <w:multiLevelType w:val="hybridMultilevel"/>
    <w:tmpl w:val="07A24C48"/>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5" w15:restartNumberingAfterBreak="0">
    <w:nsid w:val="5B1175F1"/>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15:restartNumberingAfterBreak="0">
    <w:nsid w:val="653D1B4E"/>
    <w:multiLevelType w:val="multilevel"/>
    <w:tmpl w:val="94BC6964"/>
    <w:lvl w:ilvl="0">
      <w:start w:val="4"/>
      <w:numFmt w:val="decimal"/>
      <w:lvlText w:val="%1"/>
      <w:lvlJc w:val="left"/>
      <w:pPr>
        <w:tabs>
          <w:tab w:val="num" w:pos="360"/>
        </w:tabs>
        <w:ind w:left="227" w:hanging="22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7" w15:restartNumberingAfterBreak="0">
    <w:nsid w:val="70CA421D"/>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8" w15:restartNumberingAfterBreak="0">
    <w:nsid w:val="738E5038"/>
    <w:multiLevelType w:val="multilevel"/>
    <w:tmpl w:val="E2FC6200"/>
    <w:lvl w:ilvl="0">
      <w:start w:val="1"/>
      <w:numFmt w:val="decimal"/>
      <w:lvlText w:val="%1./"/>
      <w:lvlJc w:val="left"/>
      <w:pPr>
        <w:tabs>
          <w:tab w:val="num" w:pos="360"/>
        </w:tabs>
        <w:ind w:left="340" w:hanging="340"/>
      </w:pPr>
      <w:rPr>
        <w:rFonts w:ascii="Times New Roman" w:hAnsi="Times New Roman" w:hint="default"/>
        <w:b/>
        <w:i/>
        <w:sz w:val="24"/>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9A1E75"/>
    <w:multiLevelType w:val="hybridMultilevel"/>
    <w:tmpl w:val="61543922"/>
    <w:lvl w:ilvl="0" w:tplc="73AE6C0E">
      <w:start w:val="1"/>
      <w:numFmt w:val="upp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0" w15:restartNumberingAfterBreak="0">
    <w:nsid w:val="74C17271"/>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1" w15:restartNumberingAfterBreak="0">
    <w:nsid w:val="76630226"/>
    <w:multiLevelType w:val="multilevel"/>
    <w:tmpl w:val="2048DA1C"/>
    <w:lvl w:ilvl="0">
      <w:start w:val="1"/>
      <w:numFmt w:val="decimal"/>
      <w:lvlText w:val="%1."/>
      <w:lvlJc w:val="left"/>
      <w:pPr>
        <w:tabs>
          <w:tab w:val="num" w:pos="113"/>
        </w:tabs>
        <w:ind w:left="284" w:hanging="28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67C3574"/>
    <w:multiLevelType w:val="hybridMultilevel"/>
    <w:tmpl w:val="2048DA1C"/>
    <w:lvl w:ilvl="0" w:tplc="1A409002">
      <w:start w:val="1"/>
      <w:numFmt w:val="decimal"/>
      <w:lvlText w:val="%1."/>
      <w:lvlJc w:val="left"/>
      <w:pPr>
        <w:tabs>
          <w:tab w:val="num" w:pos="113"/>
        </w:tabs>
        <w:ind w:left="284" w:hanging="284"/>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0"/>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0"/>
  </w:num>
  <w:num w:numId="13">
    <w:abstractNumId w:val="16"/>
  </w:num>
  <w:num w:numId="14">
    <w:abstractNumId w:val="8"/>
  </w:num>
  <w:num w:numId="15">
    <w:abstractNumId w:val="18"/>
  </w:num>
  <w:num w:numId="16">
    <w:abstractNumId w:val="18"/>
  </w:num>
  <w:num w:numId="17">
    <w:abstractNumId w:val="6"/>
  </w:num>
  <w:num w:numId="18">
    <w:abstractNumId w:val="6"/>
  </w:num>
  <w:num w:numId="19">
    <w:abstractNumId w:val="5"/>
  </w:num>
  <w:num w:numId="20">
    <w:abstractNumId w:val="2"/>
  </w:num>
  <w:num w:numId="21">
    <w:abstractNumId w:val="19"/>
  </w:num>
  <w:num w:numId="22">
    <w:abstractNumId w:val="9"/>
  </w:num>
  <w:num w:numId="23">
    <w:abstractNumId w:val="11"/>
  </w:num>
  <w:num w:numId="24">
    <w:abstractNumId w:val="12"/>
  </w:num>
  <w:num w:numId="25">
    <w:abstractNumId w:val="12"/>
  </w:num>
  <w:num w:numId="26">
    <w:abstractNumId w:val="12"/>
  </w:num>
  <w:num w:numId="27">
    <w:abstractNumId w:val="12"/>
  </w:num>
  <w:num w:numId="28">
    <w:abstractNumId w:val="20"/>
  </w:num>
  <w:num w:numId="29">
    <w:abstractNumId w:val="4"/>
  </w:num>
  <w:num w:numId="30">
    <w:abstractNumId w:val="21"/>
  </w:num>
  <w:num w:numId="31">
    <w:abstractNumId w:val="7"/>
  </w:num>
  <w:num w:numId="32">
    <w:abstractNumId w:val="1"/>
  </w:num>
  <w:num w:numId="33">
    <w:abstractNumId w:val="3"/>
  </w:num>
  <w:num w:numId="34">
    <w:abstractNumId w:val="13"/>
  </w:num>
  <w:num w:numId="35">
    <w:abstractNumId w:val="14"/>
  </w:num>
  <w:num w:numId="36">
    <w:abstractNumId w:val="22"/>
  </w:num>
  <w:num w:numId="37">
    <w:abstractNumId w:val="15"/>
  </w:num>
  <w:num w:numId="38">
    <w:abstractNumId w:val="1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C5"/>
    <w:rsid w:val="000537F4"/>
    <w:rsid w:val="001F2976"/>
    <w:rsid w:val="00275FCD"/>
    <w:rsid w:val="003559B2"/>
    <w:rsid w:val="003C327D"/>
    <w:rsid w:val="003C4B70"/>
    <w:rsid w:val="00417564"/>
    <w:rsid w:val="00430C81"/>
    <w:rsid w:val="00463FA4"/>
    <w:rsid w:val="0048057F"/>
    <w:rsid w:val="004D18D0"/>
    <w:rsid w:val="00662A36"/>
    <w:rsid w:val="006A6516"/>
    <w:rsid w:val="006E023F"/>
    <w:rsid w:val="007554F8"/>
    <w:rsid w:val="008F1813"/>
    <w:rsid w:val="009123BB"/>
    <w:rsid w:val="00914D91"/>
    <w:rsid w:val="00A11F35"/>
    <w:rsid w:val="00A35E61"/>
    <w:rsid w:val="00A8774B"/>
    <w:rsid w:val="00AA20F4"/>
    <w:rsid w:val="00AC5158"/>
    <w:rsid w:val="00B402D7"/>
    <w:rsid w:val="00B6320D"/>
    <w:rsid w:val="00BC0841"/>
    <w:rsid w:val="00C524B1"/>
    <w:rsid w:val="00CA287D"/>
    <w:rsid w:val="00CC72E5"/>
    <w:rsid w:val="00D61756"/>
    <w:rsid w:val="00D750C5"/>
    <w:rsid w:val="00DA0895"/>
    <w:rsid w:val="00E545B3"/>
    <w:rsid w:val="00ED048A"/>
    <w:rsid w:val="00F33CF2"/>
    <w:rsid w:val="00F9768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7E96C"/>
  <w15:chartTrackingRefBased/>
  <w15:docId w15:val="{6DD929AC-8237-454D-83C5-B6D5CCF5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6320D"/>
    <w:pPr>
      <w:jc w:val="both"/>
    </w:pPr>
    <w:rPr>
      <w:szCs w:val="24"/>
    </w:rPr>
  </w:style>
  <w:style w:type="paragraph" w:styleId="Nadpis1">
    <w:name w:val="heading 1"/>
    <w:basedOn w:val="Normlny"/>
    <w:next w:val="Normlny"/>
    <w:qFormat/>
    <w:rsid w:val="007554F8"/>
    <w:pPr>
      <w:keepNext/>
      <w:numPr>
        <w:numId w:val="23"/>
      </w:numPr>
      <w:jc w:val="center"/>
      <w:outlineLvl w:val="0"/>
    </w:pPr>
    <w:rPr>
      <w:b/>
      <w:bCs/>
      <w:sz w:val="32"/>
      <w:lang w:eastAsia="cs-CZ"/>
    </w:rPr>
  </w:style>
  <w:style w:type="paragraph" w:styleId="Nadpis2">
    <w:name w:val="heading 2"/>
    <w:basedOn w:val="Normlny"/>
    <w:next w:val="Normlny"/>
    <w:qFormat/>
    <w:rsid w:val="007554F8"/>
    <w:pPr>
      <w:keepNext/>
      <w:spacing w:before="240" w:after="60"/>
      <w:jc w:val="left"/>
      <w:outlineLvl w:val="1"/>
    </w:pPr>
    <w:rPr>
      <w:rFonts w:ascii="Arial" w:hAnsi="Arial" w:cs="Arial"/>
      <w:b/>
      <w:bCs/>
      <w:iCs/>
      <w:sz w:val="26"/>
      <w:szCs w:val="28"/>
      <w:lang w:eastAsia="cs-CZ"/>
    </w:rPr>
  </w:style>
  <w:style w:type="paragraph" w:styleId="Nadpis3">
    <w:name w:val="heading 3"/>
    <w:basedOn w:val="Normlny"/>
    <w:next w:val="Normlny"/>
    <w:qFormat/>
    <w:rsid w:val="00C524B1"/>
    <w:pPr>
      <w:keepNext/>
      <w:spacing w:before="240" w:after="60"/>
      <w:jc w:val="left"/>
      <w:outlineLvl w:val="2"/>
    </w:pPr>
    <w:rPr>
      <w:rFonts w:ascii="Arial" w:eastAsia="MS Mincho" w:hAnsi="Arial" w:cs="Arial"/>
      <w:b/>
      <w:bCs/>
      <w:szCs w:val="26"/>
    </w:rPr>
  </w:style>
  <w:style w:type="paragraph" w:styleId="Nadpis4">
    <w:name w:val="heading 4"/>
    <w:basedOn w:val="Normlny"/>
    <w:next w:val="Normlny"/>
    <w:qFormat/>
    <w:pPr>
      <w:keepNext/>
      <w:spacing w:before="240" w:after="60" w:line="360" w:lineRule="auto"/>
      <w:jc w:val="left"/>
      <w:outlineLvl w:val="3"/>
    </w:pPr>
    <w:rPr>
      <w:b/>
      <w:spacing w:val="12"/>
      <w:sz w:val="24"/>
    </w:rPr>
  </w:style>
  <w:style w:type="paragraph" w:styleId="Nadpis5">
    <w:name w:val="heading 5"/>
    <w:basedOn w:val="Normlny"/>
    <w:next w:val="Normlny"/>
    <w:qFormat/>
    <w:pPr>
      <w:numPr>
        <w:ilvl w:val="4"/>
        <w:numId w:val="5"/>
      </w:numPr>
      <w:overflowPunct w:val="0"/>
      <w:autoSpaceDE w:val="0"/>
      <w:autoSpaceDN w:val="0"/>
      <w:adjustRightInd w:val="0"/>
      <w:spacing w:before="240" w:after="60"/>
      <w:textAlignment w:val="baseline"/>
      <w:outlineLvl w:val="4"/>
    </w:pPr>
    <w:rPr>
      <w:b/>
      <w:bCs/>
      <w:i/>
      <w:iCs/>
      <w:sz w:val="26"/>
      <w:szCs w:val="26"/>
      <w:lang w:val="cs-CZ"/>
    </w:rPr>
  </w:style>
  <w:style w:type="paragraph" w:styleId="Nadpis6">
    <w:name w:val="heading 6"/>
    <w:basedOn w:val="Normlny"/>
    <w:next w:val="Normlny"/>
    <w:qFormat/>
    <w:pPr>
      <w:numPr>
        <w:ilvl w:val="5"/>
        <w:numId w:val="6"/>
      </w:numPr>
      <w:overflowPunct w:val="0"/>
      <w:autoSpaceDE w:val="0"/>
      <w:autoSpaceDN w:val="0"/>
      <w:adjustRightInd w:val="0"/>
      <w:spacing w:before="240" w:after="60"/>
      <w:textAlignment w:val="baseline"/>
      <w:outlineLvl w:val="5"/>
    </w:pPr>
    <w:rPr>
      <w:b/>
      <w:bCs/>
      <w:sz w:val="22"/>
      <w:szCs w:val="22"/>
      <w:lang w:val="cs-CZ"/>
    </w:rPr>
  </w:style>
  <w:style w:type="paragraph" w:styleId="Nadpis7">
    <w:name w:val="heading 7"/>
    <w:basedOn w:val="Normlny"/>
    <w:next w:val="Normlny"/>
    <w:qFormat/>
    <w:pPr>
      <w:numPr>
        <w:ilvl w:val="6"/>
        <w:numId w:val="7"/>
      </w:numPr>
      <w:overflowPunct w:val="0"/>
      <w:autoSpaceDE w:val="0"/>
      <w:autoSpaceDN w:val="0"/>
      <w:adjustRightInd w:val="0"/>
      <w:spacing w:before="240" w:after="60"/>
      <w:textAlignment w:val="baseline"/>
      <w:outlineLvl w:val="6"/>
    </w:pPr>
    <w:rPr>
      <w:lang w:val="cs-CZ"/>
    </w:rPr>
  </w:style>
  <w:style w:type="paragraph" w:styleId="Nadpis8">
    <w:name w:val="heading 8"/>
    <w:basedOn w:val="Normlny"/>
    <w:next w:val="Normlny"/>
    <w:qFormat/>
    <w:pPr>
      <w:numPr>
        <w:ilvl w:val="7"/>
        <w:numId w:val="8"/>
      </w:numPr>
      <w:overflowPunct w:val="0"/>
      <w:autoSpaceDE w:val="0"/>
      <w:autoSpaceDN w:val="0"/>
      <w:adjustRightInd w:val="0"/>
      <w:spacing w:before="240" w:after="60"/>
      <w:textAlignment w:val="baseline"/>
      <w:outlineLvl w:val="7"/>
    </w:pPr>
    <w:rPr>
      <w:i/>
      <w:iCs/>
      <w:lang w:val="cs-CZ"/>
    </w:rPr>
  </w:style>
  <w:style w:type="paragraph" w:styleId="Nadpis9">
    <w:name w:val="heading 9"/>
    <w:basedOn w:val="Normlny"/>
    <w:next w:val="Normlny"/>
    <w:qFormat/>
    <w:pPr>
      <w:numPr>
        <w:ilvl w:val="8"/>
        <w:numId w:val="9"/>
      </w:numPr>
      <w:overflowPunct w:val="0"/>
      <w:autoSpaceDE w:val="0"/>
      <w:autoSpaceDN w:val="0"/>
      <w:adjustRightInd w:val="0"/>
      <w:spacing w:before="240" w:after="60"/>
      <w:textAlignment w:val="baseline"/>
      <w:outlineLvl w:val="8"/>
    </w:pPr>
    <w:rPr>
      <w:rFonts w:ascii="Arial" w:hAnsi="Arial" w:cs="Arial"/>
      <w:sz w:val="22"/>
      <w:szCs w:val="22"/>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dpiszkladn">
    <w:name w:val="Nadpis základní"/>
    <w:basedOn w:val="Normlny"/>
    <w:next w:val="Zkladntext"/>
    <w:pPr>
      <w:keepNext/>
      <w:keepLines/>
      <w:overflowPunct w:val="0"/>
      <w:autoSpaceDE w:val="0"/>
      <w:autoSpaceDN w:val="0"/>
      <w:adjustRightInd w:val="0"/>
      <w:spacing w:before="240" w:after="120"/>
      <w:textAlignment w:val="baseline"/>
    </w:pPr>
    <w:rPr>
      <w:rFonts w:ascii="Arial" w:hAnsi="Arial"/>
      <w:b/>
      <w:color w:val="000000"/>
      <w:kern w:val="28"/>
      <w:sz w:val="36"/>
      <w:szCs w:val="20"/>
      <w:lang w:val="cs-CZ"/>
    </w:rPr>
  </w:style>
  <w:style w:type="paragraph" w:styleId="Zkladntext">
    <w:name w:val="Body Text"/>
    <w:basedOn w:val="Normlny"/>
    <w:pPr>
      <w:spacing w:after="160" w:line="480" w:lineRule="auto"/>
    </w:pPr>
    <w:rPr>
      <w:color w:val="000000"/>
      <w:kern w:val="28"/>
      <w:sz w:val="24"/>
    </w:rPr>
  </w:style>
  <w:style w:type="paragraph" w:styleId="Nzov">
    <w:name w:val="Title"/>
    <w:basedOn w:val="Nadpiszkladn"/>
    <w:next w:val="Podtitul"/>
    <w:qFormat/>
    <w:pPr>
      <w:spacing w:before="360" w:after="160"/>
      <w:jc w:val="center"/>
    </w:pPr>
    <w:rPr>
      <w:sz w:val="40"/>
    </w:rPr>
  </w:style>
  <w:style w:type="paragraph" w:styleId="Podtitul">
    <w:name w:val="Subtitle"/>
    <w:basedOn w:val="Nzov"/>
    <w:next w:val="Zkladntext"/>
    <w:qFormat/>
    <w:pPr>
      <w:spacing w:before="0" w:after="240"/>
    </w:pPr>
    <w:rPr>
      <w:b w:val="0"/>
      <w:i/>
      <w:sz w:val="28"/>
    </w:rPr>
  </w:style>
  <w:style w:type="paragraph" w:styleId="Textbubliny">
    <w:name w:val="Balloon Text"/>
    <w:basedOn w:val="Normlny"/>
    <w:semiHidden/>
    <w:rPr>
      <w:rFonts w:ascii="Tahoma" w:hAnsi="Tahoma" w:cs="Tahoma"/>
      <w:sz w:val="16"/>
      <w:szCs w:val="16"/>
    </w:rPr>
  </w:style>
  <w:style w:type="paragraph" w:styleId="Textkomentra">
    <w:name w:val="annotation text"/>
    <w:basedOn w:val="Normlny"/>
    <w:semiHidden/>
  </w:style>
  <w:style w:type="paragraph" w:styleId="Zkladntext2">
    <w:name w:val="Body Text 2"/>
    <w:basedOn w:val="Normlny"/>
    <w:pPr>
      <w:spacing w:after="240"/>
      <w:jc w:val="center"/>
    </w:pPr>
  </w:style>
  <w:style w:type="paragraph" w:styleId="Zkladntext3">
    <w:name w:val="Body Text 3"/>
    <w:basedOn w:val="Normlny"/>
  </w:style>
  <w:style w:type="paragraph" w:styleId="Zarkazkladnhotextu">
    <w:name w:val="Body Text Indent"/>
    <w:basedOn w:val="Normlny"/>
    <w:pPr>
      <w:tabs>
        <w:tab w:val="left" w:pos="1276"/>
      </w:tabs>
      <w:ind w:left="1276"/>
    </w:pPr>
    <w:rPr>
      <w:lang w:val="en-US"/>
    </w:rPr>
  </w:style>
  <w:style w:type="paragraph" w:customStyle="1" w:styleId="Odrky">
    <w:name w:val="Odrážky"/>
    <w:basedOn w:val="Normlny"/>
    <w:pPr>
      <w:numPr>
        <w:numId w:val="14"/>
      </w:numPr>
      <w:tabs>
        <w:tab w:val="clear" w:pos="360"/>
        <w:tab w:val="num" w:pos="927"/>
      </w:tabs>
      <w:ind w:left="927"/>
    </w:pPr>
    <w:rPr>
      <w:sz w:val="22"/>
      <w:lang w:eastAsia="en-US"/>
    </w:rPr>
  </w:style>
  <w:style w:type="character" w:styleId="slostrany">
    <w:name w:val="page number"/>
    <w:basedOn w:val="Predvolenpsmoodseku"/>
  </w:style>
  <w:style w:type="paragraph" w:styleId="Zarkazkladnhotextu2">
    <w:name w:val="Body Text Indent 2"/>
    <w:basedOn w:val="Normlny"/>
    <w:pPr>
      <w:ind w:firstLine="708"/>
    </w:pPr>
  </w:style>
  <w:style w:type="paragraph" w:customStyle="1" w:styleId="StylKurzvaernPed24b">
    <w:name w:val="Styl Kurzíva Černá Před:  24 b."/>
    <w:basedOn w:val="Normlny"/>
    <w:rsid w:val="00ED048A"/>
    <w:pPr>
      <w:spacing w:before="480"/>
      <w:jc w:val="left"/>
    </w:pPr>
    <w:rPr>
      <w:rFonts w:ascii="Arial" w:hAnsi="Arial"/>
      <w:b/>
      <w:iCs/>
      <w:color w:val="000000"/>
      <w:sz w:val="24"/>
    </w:rPr>
  </w:style>
  <w:style w:type="character" w:customStyle="1" w:styleId="StylKurzvaern">
    <w:name w:val="Styl Kurzíva Černá"/>
    <w:rsid w:val="00ED048A"/>
    <w:rPr>
      <w:rFonts w:ascii="Arial" w:hAnsi="Arial"/>
      <w:b/>
      <w:iCs/>
      <w:color w:val="000000"/>
      <w:sz w:val="24"/>
    </w:rPr>
  </w:style>
  <w:style w:type="paragraph" w:customStyle="1" w:styleId="StylStylhlavnaotVlevo0cmPrvndek0cm">
    <w:name w:val="Styl Stylhlavnaot + Vlevo:  0 cm První řádek:  0 cm"/>
    <w:basedOn w:val="Normlny"/>
    <w:rsid w:val="00ED048A"/>
    <w:pPr>
      <w:tabs>
        <w:tab w:val="right" w:pos="142"/>
      </w:tabs>
      <w:spacing w:before="480"/>
      <w:outlineLvl w:val="0"/>
    </w:pPr>
    <w:rPr>
      <w:rFonts w:ascii="Arial" w:hAnsi="Arial"/>
      <w:b/>
      <w:bCs/>
      <w:sz w:val="24"/>
      <w:szCs w:val="20"/>
      <w:lang w:eastAsia="en-US"/>
    </w:rPr>
  </w:style>
  <w:style w:type="paragraph" w:customStyle="1" w:styleId="StylNadpis1Ped3b">
    <w:name w:val="Styl Nadpis 1 + Před:  3 b."/>
    <w:basedOn w:val="Nadpis1"/>
    <w:rsid w:val="003559B2"/>
    <w:pPr>
      <w:widowControl w:val="0"/>
      <w:overflowPunct w:val="0"/>
      <w:autoSpaceDE w:val="0"/>
      <w:autoSpaceDN w:val="0"/>
      <w:adjustRightInd w:val="0"/>
      <w:spacing w:before="240" w:after="60"/>
      <w:jc w:val="left"/>
      <w:textAlignment w:val="baseline"/>
    </w:pPr>
    <w:rPr>
      <w:rFonts w:ascii="Arial" w:hAnsi="Arial"/>
      <w:smallCaps/>
      <w:kern w:val="28"/>
      <w:sz w:val="36"/>
      <w:szCs w:val="20"/>
      <w:lang w:val="en-US" w:eastAsia="en-US"/>
    </w:rPr>
  </w:style>
  <w:style w:type="paragraph" w:customStyle="1" w:styleId="Zadania">
    <w:name w:val="Zadania"/>
    <w:basedOn w:val="Normlny"/>
    <w:rsid w:val="00B402D7"/>
    <w:pPr>
      <w:keepNext/>
      <w:numPr>
        <w:numId w:val="27"/>
      </w:numPr>
      <w:tabs>
        <w:tab w:val="left" w:pos="567"/>
      </w:tabs>
      <w:spacing w:before="480" w:after="60"/>
      <w:jc w:val="left"/>
      <w:outlineLvl w:val="0"/>
    </w:pPr>
    <w:rPr>
      <w:rFonts w:ascii="Arial" w:hAnsi="Arial" w:cs="Arial"/>
      <w:b/>
      <w:bCs/>
      <w:i/>
      <w:iCs/>
      <w:kern w:val="32"/>
      <w:sz w:val="36"/>
      <w:szCs w:val="36"/>
    </w:rPr>
  </w:style>
  <w:style w:type="paragraph" w:styleId="Odsekzoznamu">
    <w:name w:val="List Paragraph"/>
    <w:basedOn w:val="Normlny"/>
    <w:uiPriority w:val="34"/>
    <w:qFormat/>
    <w:rsid w:val="006A651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2286</Characters>
  <Application>Microsoft Office Word</Application>
  <DocSecurity>0</DocSecurity>
  <Lines>19</Lines>
  <Paragraphs>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M–1– Slovné úlohy na Vénnove diagramy</vt:lpstr>
      <vt:lpstr>M–1– Slovné úlohy na Vénnove diagramy</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Slovné úlohy na Vénnove diagramy</dc:title>
  <dc:subject/>
  <dc:creator>Dušan Andraško</dc:creator>
  <cp:keywords/>
  <dc:description/>
  <cp:lastModifiedBy>Dušan Andraško</cp:lastModifiedBy>
  <cp:revision>2</cp:revision>
  <cp:lastPrinted>2020-10-29T13:51:00Z</cp:lastPrinted>
  <dcterms:created xsi:type="dcterms:W3CDTF">2020-10-29T14:29:00Z</dcterms:created>
  <dcterms:modified xsi:type="dcterms:W3CDTF">2020-10-29T14:29:00Z</dcterms:modified>
</cp:coreProperties>
</file>