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4.wmf" ContentType="image/x-emf"/>
  <Override PartName="/word/media/image5.wmf" ContentType="image/x-emf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856" w:rsidRDefault="007417E2">
      <w:pPr>
        <w:pStyle w:val="Standard"/>
        <w:rPr>
          <w:rFonts w:cs="Times New Roman"/>
          <w:b/>
          <w:bCs/>
          <w:sz w:val="28"/>
          <w:szCs w:val="28"/>
          <w:lang w:val="sk-SK"/>
        </w:rPr>
      </w:pPr>
      <w:r>
        <w:rPr>
          <w:rFonts w:cs="Times New Roman"/>
          <w:b/>
          <w:bCs/>
          <w:sz w:val="28"/>
          <w:szCs w:val="28"/>
          <w:lang w:val="sk-SK"/>
        </w:rPr>
        <w:t>Funkcie PL</w:t>
      </w:r>
    </w:p>
    <w:p w:rsidR="000A6856" w:rsidRDefault="007417E2" w:rsidP="007417E2">
      <w:pPr>
        <w:pStyle w:val="Odsekzoznamu"/>
        <w:numPr>
          <w:ilvl w:val="0"/>
          <w:numId w:val="12"/>
        </w:numPr>
      </w:pPr>
      <w:r>
        <w:t>Riešte nasledujúce sústavy rovníc a zapíšte množinu koreňov:</w:t>
      </w:r>
    </w:p>
    <w:p w:rsidR="007417E2" w:rsidRPr="007417E2" w:rsidRDefault="007417E2" w:rsidP="00575D6B">
      <w:pPr>
        <w:pStyle w:val="Odsekzoznamu"/>
        <w:widowControl/>
        <w:numPr>
          <w:ilvl w:val="0"/>
          <w:numId w:val="10"/>
        </w:numPr>
        <w:suppressAutoHyphens w:val="0"/>
        <w:autoSpaceDN/>
        <w:spacing w:line="276" w:lineRule="auto"/>
        <w:ind w:left="720"/>
        <w:contextualSpacing/>
        <w:textAlignment w:val="auto"/>
        <w:rPr>
          <w:rFonts w:ascii="Arial" w:hAnsi="Arial" w:cs="Arial"/>
        </w:rPr>
      </w:pPr>
      <w:r w:rsidRPr="007417E2">
        <w:rPr>
          <w:rFonts w:ascii="Arial" w:hAnsi="Arial" w:cs="Arial"/>
        </w:rPr>
        <w:tab/>
      </w:r>
      <w:r w:rsidRPr="00891C8E">
        <w:rPr>
          <w:rFonts w:ascii="Arial" w:hAnsi="Arial" w:cs="Arial"/>
          <w:position w:val="-28"/>
          <w:u w:val="single"/>
        </w:rPr>
        <w:object w:dxaOrig="12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pt;height:34pt" o:ole="">
            <v:imagedata r:id="rId7" o:title=""/>
          </v:shape>
          <o:OLEObject Type="Embed" ProgID="Equation.3" ShapeID="_x0000_i1025" DrawAspect="Content" ObjectID="_1694082805" r:id="rId8"/>
        </w:object>
      </w:r>
      <w:r w:rsidRPr="007417E2">
        <w:rPr>
          <w:rFonts w:ascii="Arial" w:hAnsi="Arial" w:cs="Arial"/>
        </w:rPr>
        <w:tab/>
      </w:r>
      <w:r w:rsidRPr="007417E2">
        <w:rPr>
          <w:rFonts w:ascii="Arial" w:hAnsi="Arial" w:cs="Arial"/>
        </w:rPr>
        <w:tab/>
      </w:r>
      <w:r w:rsidRPr="007417E2">
        <w:rPr>
          <w:rFonts w:ascii="Arial" w:hAnsi="Arial" w:cs="Arial"/>
        </w:rPr>
        <w:tab/>
      </w:r>
      <w:r w:rsidRPr="007417E2">
        <w:rPr>
          <w:rFonts w:ascii="Arial" w:hAnsi="Arial" w:cs="Arial"/>
        </w:rPr>
        <w:t xml:space="preserve">b) </w:t>
      </w:r>
      <w:r w:rsidRPr="007417E2">
        <w:rPr>
          <w:rFonts w:ascii="Arial" w:hAnsi="Arial" w:cs="Arial"/>
        </w:rPr>
        <w:tab/>
      </w:r>
      <w:r w:rsidRPr="00891C8E">
        <w:rPr>
          <w:rFonts w:ascii="Arial" w:hAnsi="Arial" w:cs="Arial"/>
          <w:position w:val="-58"/>
          <w:u w:val="single"/>
        </w:rPr>
        <w:object w:dxaOrig="1340" w:dyaOrig="1280">
          <v:shape id="_x0000_i1026" type="#_x0000_t75" style="width:67pt;height:64pt" o:ole="">
            <v:imagedata r:id="rId9" o:title=""/>
          </v:shape>
          <o:OLEObject Type="Embed" ProgID="Equation.3" ShapeID="_x0000_i1026" DrawAspect="Content" ObjectID="_1694082806" r:id="rId10"/>
        </w:object>
      </w:r>
    </w:p>
    <w:p w:rsidR="007417E2" w:rsidRPr="007417E2" w:rsidRDefault="007417E2" w:rsidP="007417E2">
      <w:pPr>
        <w:pStyle w:val="Odsekzoznamu"/>
      </w:pPr>
    </w:p>
    <w:p w:rsidR="000A6856" w:rsidRDefault="00727E6D" w:rsidP="007417E2">
      <w:pPr>
        <w:pStyle w:val="Odsekzoznamu"/>
        <w:numPr>
          <w:ilvl w:val="0"/>
          <w:numId w:val="7"/>
        </w:numPr>
      </w:pPr>
      <w:r w:rsidRPr="007417E2">
        <w:drawing>
          <wp:anchor distT="0" distB="0" distL="114300" distR="114300" simplePos="0" relativeHeight="251658240" behindDoc="0" locked="0" layoutInCell="1" allowOverlap="1" wp14:anchorId="1699A714" wp14:editId="1FAB6E27">
            <wp:simplePos x="0" y="0"/>
            <wp:positionH relativeFrom="column">
              <wp:posOffset>1254760</wp:posOffset>
            </wp:positionH>
            <wp:positionV relativeFrom="paragraph">
              <wp:posOffset>176530</wp:posOffset>
            </wp:positionV>
            <wp:extent cx="2533650" cy="3513455"/>
            <wp:effectExtent l="0" t="0" r="0" b="0"/>
            <wp:wrapSquare wrapText="bothSides"/>
            <wp:docPr id="1" name="Obrázo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lum/>
                      <a:alphaModFix/>
                    </a:blip>
                    <a:srcRect l="15871" t="17293" r="59242" b="6703"/>
                    <a:stretch/>
                  </pic:blipFill>
                  <pic:spPr bwMode="auto">
                    <a:xfrm>
                      <a:off x="0" y="0"/>
                      <a:ext cx="2533650" cy="3513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417E2" w:rsidRPr="007417E2">
        <w:t>Zapíš definičné obory</w:t>
      </w:r>
      <w:r w:rsidR="00382649" w:rsidRPr="007417E2">
        <w:t xml:space="preserve">, </w:t>
      </w:r>
      <w:r w:rsidR="007417E2" w:rsidRPr="007417E2">
        <w:t xml:space="preserve">obory hodnôt </w:t>
      </w:r>
      <w:r w:rsidR="00382649" w:rsidRPr="007417E2">
        <w:t xml:space="preserve">a všetky vlastnosti funkcií z </w:t>
      </w:r>
      <w:r w:rsidR="007417E2" w:rsidRPr="007417E2">
        <w:t>grafov zostrojených na</w:t>
      </w:r>
      <w:r w:rsidR="007417E2">
        <w:rPr>
          <w:rFonts w:cs="Times New Roman"/>
          <w:lang w:val="sk-SK"/>
        </w:rPr>
        <w:t xml:space="preserve"> obrázkoch:</w:t>
      </w:r>
    </w:p>
    <w:p w:rsidR="000A6856" w:rsidRDefault="00727E6D" w:rsidP="00727E6D">
      <w:pPr>
        <w:pStyle w:val="Standard"/>
        <w:ind w:left="706"/>
      </w:pPr>
      <w:r>
        <w:t>a)</w:t>
      </w: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 w:rsidP="00727E6D">
      <w:pPr>
        <w:pStyle w:val="Standard"/>
        <w:ind w:left="706"/>
      </w:pPr>
      <w:r>
        <w:t>b</w:t>
      </w:r>
      <w:r>
        <w:t>)</w:t>
      </w: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  <w:r>
        <w:rPr>
          <w:noProof/>
          <w:lang w:val="sk-SK" w:eastAsia="sk-SK" w:bidi="ar-SA"/>
        </w:rPr>
        <w:drawing>
          <wp:anchor distT="0" distB="0" distL="114300" distR="114300" simplePos="0" relativeHeight="251661312" behindDoc="0" locked="0" layoutInCell="1" allowOverlap="1" wp14:anchorId="110527BD" wp14:editId="0DD2393B">
            <wp:simplePos x="0" y="0"/>
            <wp:positionH relativeFrom="column">
              <wp:posOffset>1375410</wp:posOffset>
            </wp:positionH>
            <wp:positionV relativeFrom="paragraph">
              <wp:posOffset>177165</wp:posOffset>
            </wp:positionV>
            <wp:extent cx="2443480" cy="3513455"/>
            <wp:effectExtent l="0" t="0" r="0" b="0"/>
            <wp:wrapSquare wrapText="bothSides"/>
            <wp:docPr id="8" name="Obrázo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lum/>
                      <a:alphaModFix/>
                    </a:blip>
                    <a:srcRect l="44501" t="17293" r="31497" b="6703"/>
                    <a:stretch/>
                  </pic:blipFill>
                  <pic:spPr bwMode="auto">
                    <a:xfrm>
                      <a:off x="0" y="0"/>
                      <a:ext cx="2443480" cy="3513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27E6D" w:rsidRDefault="00727E6D" w:rsidP="00727E6D">
      <w:pPr>
        <w:pStyle w:val="Standard"/>
        <w:ind w:left="706"/>
      </w:pPr>
      <w:r>
        <w:t>c</w:t>
      </w:r>
      <w:r>
        <w:t>)</w:t>
      </w: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 w:rsidP="00727E6D">
      <w:pPr>
        <w:pStyle w:val="Standard"/>
        <w:ind w:left="706"/>
      </w:pPr>
      <w:r>
        <w:t>d</w:t>
      </w:r>
      <w:r>
        <w:t>)</w:t>
      </w: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0A6856" w:rsidRDefault="007417E2">
      <w:pPr>
        <w:pStyle w:val="Standard"/>
        <w:numPr>
          <w:ilvl w:val="0"/>
          <w:numId w:val="7"/>
        </w:numPr>
      </w:pPr>
      <w:bookmarkStart w:id="0" w:name="_GoBack"/>
      <w:bookmarkEnd w:id="0"/>
      <w:r>
        <w:t xml:space="preserve">Zo zobrazených grafov lineárnych funkcií urči ich priesečníky s osami, </w:t>
      </w:r>
      <w:r>
        <w:t>rovnice, zostroj  tabuľku hodnôt.</w:t>
      </w:r>
    </w:p>
    <w:p w:rsidR="000A6856" w:rsidRDefault="007417E2">
      <w:pPr>
        <w:pStyle w:val="Standard"/>
        <w:rPr>
          <w:lang w:val="sk-SK" w:eastAsia="sk-SK"/>
        </w:rPr>
      </w:pPr>
      <w:r>
        <w:rPr>
          <w:noProof/>
          <w:lang w:val="sk-SK" w:eastAsia="sk-SK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106560</wp:posOffset>
            </wp:positionV>
            <wp:extent cx="2458800" cy="2629080"/>
            <wp:effectExtent l="0" t="0" r="0" b="0"/>
            <wp:wrapTight wrapText="bothSides">
              <wp:wrapPolygon edited="0">
                <wp:start x="0" y="0"/>
                <wp:lineTo x="0" y="21443"/>
                <wp:lineTo x="21421" y="21443"/>
                <wp:lineTo x="21421" y="0"/>
                <wp:lineTo x="0" y="0"/>
              </wp:wrapPolygon>
            </wp:wrapTight>
            <wp:docPr id="2" name="Obrázok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8800" cy="26290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0A6856" w:rsidRDefault="007417E2">
      <w:pPr>
        <w:pStyle w:val="Standard"/>
        <w:rPr>
          <w:lang w:val="sk-SK" w:eastAsia="sk-SK"/>
        </w:rPr>
      </w:pPr>
      <w:r>
        <w:rPr>
          <w:noProof/>
          <w:lang w:val="sk-SK" w:eastAsia="sk-SK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2514600" cy="2497320"/>
            <wp:effectExtent l="0" t="0" r="0" b="0"/>
            <wp:wrapSquare wrapText="bothSides"/>
            <wp:docPr id="3" name="Obrázo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4973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0A6856" w:rsidRDefault="007417E2">
      <w:pPr>
        <w:pStyle w:val="Standard"/>
      </w:pPr>
      <w:r>
        <w:t xml:space="preserve">                                                                             </w:t>
      </w:r>
    </w:p>
    <w:p w:rsidR="000A6856" w:rsidRDefault="000A6856">
      <w:pPr>
        <w:pStyle w:val="Standard"/>
      </w:pPr>
    </w:p>
    <w:p w:rsidR="000A6856" w:rsidRDefault="000A6856">
      <w:pPr>
        <w:pStyle w:val="Standard"/>
      </w:pPr>
    </w:p>
    <w:p w:rsidR="000A6856" w:rsidRDefault="000A6856">
      <w:pPr>
        <w:pStyle w:val="Standard"/>
      </w:pPr>
    </w:p>
    <w:p w:rsidR="000A6856" w:rsidRDefault="000A6856">
      <w:pPr>
        <w:pStyle w:val="Standard"/>
      </w:pPr>
    </w:p>
    <w:p w:rsidR="000A6856" w:rsidRDefault="000A6856">
      <w:pPr>
        <w:pStyle w:val="Standard"/>
      </w:pPr>
    </w:p>
    <w:p w:rsidR="000A6856" w:rsidRDefault="000A6856">
      <w:pPr>
        <w:pStyle w:val="Standard"/>
      </w:pPr>
    </w:p>
    <w:p w:rsidR="000A6856" w:rsidRDefault="000A6856">
      <w:pPr>
        <w:pStyle w:val="Standard"/>
      </w:pPr>
    </w:p>
    <w:p w:rsidR="000A6856" w:rsidRDefault="000A6856">
      <w:pPr>
        <w:pStyle w:val="Standard"/>
      </w:pPr>
    </w:p>
    <w:p w:rsidR="000A6856" w:rsidRDefault="000A6856">
      <w:pPr>
        <w:pStyle w:val="Standard"/>
      </w:pPr>
    </w:p>
    <w:p w:rsidR="000A6856" w:rsidRDefault="000A6856">
      <w:pPr>
        <w:pStyle w:val="Standard"/>
      </w:pPr>
    </w:p>
    <w:p w:rsidR="000A6856" w:rsidRDefault="000A6856">
      <w:pPr>
        <w:pStyle w:val="Standard"/>
      </w:pPr>
    </w:p>
    <w:p w:rsidR="000A6856" w:rsidRDefault="000A6856">
      <w:pPr>
        <w:pStyle w:val="Standard"/>
      </w:pPr>
    </w:p>
    <w:p w:rsidR="000A6856" w:rsidRDefault="000A6856">
      <w:pPr>
        <w:pStyle w:val="Standard"/>
      </w:pPr>
    </w:p>
    <w:p w:rsidR="000A6856" w:rsidRDefault="007417E2">
      <w:pPr>
        <w:pStyle w:val="Standard"/>
        <w:numPr>
          <w:ilvl w:val="0"/>
          <w:numId w:val="8"/>
        </w:numPr>
      </w:pPr>
      <w:r>
        <w:t>Zapíš rovnice lineárnych funkcií, ak vieš, že prechádzajú bodmi:</w:t>
      </w:r>
    </w:p>
    <w:p w:rsidR="000A6856" w:rsidRDefault="007417E2">
      <w:pPr>
        <w:pStyle w:val="Standard"/>
      </w:pPr>
      <w:r>
        <w:t xml:space="preserve">    a) A[3,10], B[1,0]</w:t>
      </w:r>
      <w:r>
        <w:tab/>
      </w:r>
      <w:r>
        <w:tab/>
        <w:t>b)  A[0,-5], B[-2,7]</w:t>
      </w:r>
      <w:r>
        <w:tab/>
      </w:r>
      <w:r>
        <w:tab/>
        <w:t xml:space="preserve">c)   A[0,5;0], </w:t>
      </w:r>
      <w:r>
        <w:t>B[4;1,75]</w:t>
      </w:r>
    </w:p>
    <w:p w:rsidR="000A6856" w:rsidRDefault="007417E2">
      <w:pPr>
        <w:pStyle w:val="Standard"/>
        <w:numPr>
          <w:ilvl w:val="0"/>
          <w:numId w:val="8"/>
        </w:numPr>
      </w:pPr>
      <w:r>
        <w:t xml:space="preserve">Zostrojte grafy  funkcií z cvičenia 3. a napíšte, či sú rastúce alebo klesajúce. Zapíšte súradnice </w:t>
      </w:r>
      <w:r>
        <w:t xml:space="preserve"> </w:t>
      </w:r>
      <w:r>
        <w:rPr>
          <w:rFonts w:cs="Times New Roman"/>
          <w:lang w:val="sk-SK"/>
        </w:rPr>
        <w:t>ich  priesečníkov s osami x a y.</w:t>
      </w:r>
    </w:p>
    <w:p w:rsidR="000A6856" w:rsidRDefault="007417E2">
      <w:pPr>
        <w:pStyle w:val="Odsekzoznamu"/>
        <w:numPr>
          <w:ilvl w:val="0"/>
          <w:numId w:val="9"/>
        </w:numPr>
      </w:pPr>
      <w:r>
        <w:t>Z nasledujúcich funkcií vyber lineárnu:</w:t>
      </w:r>
    </w:p>
    <w:p w:rsidR="000A6856" w:rsidRDefault="007417E2">
      <w:pPr>
        <w:pStyle w:val="Textbody"/>
        <w:ind w:left="720" w:hanging="360"/>
      </w:pPr>
      <w:r>
        <w:lastRenderedPageBreak/>
        <w:t>a)</w:t>
      </w:r>
      <w:r>
        <w:t xml:space="preserve">     </w:t>
      </w:r>
      <w:r>
        <w:t>  </w:t>
      </w:r>
      <w:r>
        <w:t xml:space="preserve">y </w:t>
      </w:r>
      <w:r>
        <w:rPr>
          <w:sz w:val="28"/>
        </w:rPr>
        <w:t xml:space="preserve">= </w:t>
      </w:r>
      <w:r>
        <w:t>  </w:t>
      </w:r>
      <w:r>
        <w:rPr>
          <w:sz w:val="28"/>
        </w:rPr>
        <w:t>+ 4      b</w:t>
      </w:r>
      <w:r>
        <w:t>)</w:t>
      </w:r>
      <w:r>
        <w:t xml:space="preserve">   </w:t>
      </w:r>
      <w:r>
        <w:rPr>
          <w:sz w:val="28"/>
        </w:rPr>
        <w:t xml:space="preserve">y = </w:t>
      </w:r>
      <w:r>
        <w:t>           c</w:t>
      </w:r>
      <w:r>
        <w:t xml:space="preserve">)  y = </w:t>
      </w:r>
      <w:r>
        <w:t>       d</w:t>
      </w:r>
      <w:r>
        <w:t>)   y = 3.x</w:t>
      </w:r>
      <w:r>
        <w:rPr>
          <w:position w:val="8"/>
        </w:rPr>
        <w:t>2</w:t>
      </w:r>
      <w:r>
        <w:t xml:space="preserve"> </w:t>
      </w:r>
      <w:r>
        <w:t>+ 2</w:t>
      </w:r>
    </w:p>
    <w:p w:rsidR="000A6856" w:rsidRDefault="007417E2">
      <w:pPr>
        <w:pStyle w:val="Odsekzoznamu"/>
        <w:numPr>
          <w:ilvl w:val="0"/>
          <w:numId w:val="1"/>
        </w:numPr>
      </w:pPr>
      <w:r>
        <w:t>Z nasledujúcich funkcií vyber rastúce:</w:t>
      </w:r>
    </w:p>
    <w:p w:rsidR="000A6856" w:rsidRDefault="007417E2">
      <w:pPr>
        <w:pStyle w:val="Odsekzoznamu"/>
      </w:pPr>
      <w:r>
        <w:t xml:space="preserve">  a) y= 2x + 5                 b) y=-2x + 5                c) y= 2x – 5               d)   y=-2x - 5</w:t>
      </w:r>
    </w:p>
    <w:p w:rsidR="000A6856" w:rsidRDefault="007417E2">
      <w:pPr>
        <w:pStyle w:val="Odsekzoznamu"/>
        <w:numPr>
          <w:ilvl w:val="0"/>
          <w:numId w:val="1"/>
        </w:numPr>
      </w:pPr>
      <w:r>
        <w:t>Funkcia je daná rovnicou: y = 4x – 2 a definičným oborom D=(-3;</w:t>
      </w:r>
      <w:r>
        <w:rPr>
          <w:noProof/>
          <w:lang w:val="sk-SK" w:eastAsia="sk-SK" w:bidi="ar-SA"/>
        </w:rPr>
        <w:drawing>
          <wp:inline distT="0" distB="0" distL="0" distR="0">
            <wp:extent cx="212760" cy="327600"/>
            <wp:effectExtent l="0" t="0" r="0" b="0"/>
            <wp:docPr id="4" name="Obrázok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760" cy="3276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A6856" w:rsidRDefault="007417E2">
      <w:pPr>
        <w:pStyle w:val="Odsekzoznamu"/>
        <w:numPr>
          <w:ilvl w:val="1"/>
          <w:numId w:val="1"/>
        </w:numPr>
      </w:pPr>
      <w:r>
        <w:t>Urč  súradnice bodu A, ak bod A je priesečníkom</w:t>
      </w:r>
      <w:r>
        <w:t xml:space="preserve"> grafu funkcie s osou x.</w:t>
      </w:r>
    </w:p>
    <w:p w:rsidR="000A6856" w:rsidRDefault="007417E2">
      <w:pPr>
        <w:pStyle w:val="Odsekzoznamu"/>
        <w:numPr>
          <w:ilvl w:val="1"/>
          <w:numId w:val="1"/>
        </w:numPr>
      </w:pPr>
      <w:r>
        <w:rPr>
          <w:rFonts w:eastAsia="Times New Roman"/>
        </w:rPr>
        <w:t>Zapíš obor hodnôt danej funkcie.</w:t>
      </w:r>
    </w:p>
    <w:p w:rsidR="000A6856" w:rsidRDefault="007417E2">
      <w:pPr>
        <w:pStyle w:val="Odsekzoznamu"/>
        <w:numPr>
          <w:ilvl w:val="1"/>
          <w:numId w:val="1"/>
        </w:numPr>
      </w:pPr>
      <w:r>
        <w:t>Zostroj graf danej funkcie.</w:t>
      </w:r>
    </w:p>
    <w:p w:rsidR="000A6856" w:rsidRDefault="007417E2">
      <w:pPr>
        <w:pStyle w:val="Odsekzoznamu"/>
        <w:numPr>
          <w:ilvl w:val="1"/>
          <w:numId w:val="1"/>
        </w:numPr>
      </w:pPr>
      <w:r>
        <w:t>Napíš, či je funkcia rastúca alebo klesajúca.</w:t>
      </w:r>
    </w:p>
    <w:p w:rsidR="000A6856" w:rsidRDefault="007417E2">
      <w:pPr>
        <w:pStyle w:val="Odsekzoznamu"/>
        <w:numPr>
          <w:ilvl w:val="1"/>
          <w:numId w:val="1"/>
        </w:numPr>
      </w:pPr>
      <w:r>
        <w:t xml:space="preserve">Uprav definičný obor funkcie tak, aby H = </w:t>
      </w:r>
      <w:r>
        <w:rPr>
          <w:noProof/>
          <w:lang w:val="sk-SK" w:eastAsia="sk-SK" w:bidi="ar-SA"/>
        </w:rPr>
        <w:drawing>
          <wp:inline distT="0" distB="0" distL="0" distR="0">
            <wp:extent cx="1019159" cy="190440"/>
            <wp:effectExtent l="0" t="0" r="0" b="60"/>
            <wp:docPr id="5" name="Obrázok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159" cy="1904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A6856" w:rsidRDefault="007417E2">
      <w:pPr>
        <w:pStyle w:val="Odsekzoznamu"/>
        <w:numPr>
          <w:ilvl w:val="0"/>
          <w:numId w:val="1"/>
        </w:numPr>
      </w:pPr>
      <w:r>
        <w:t>Z nasledujúcich funkcií vyber klesajúce:</w:t>
      </w:r>
    </w:p>
    <w:p w:rsidR="000A6856" w:rsidRDefault="007417E2">
      <w:pPr>
        <w:pStyle w:val="Odsekzoznamu"/>
        <w:numPr>
          <w:ilvl w:val="1"/>
          <w:numId w:val="1"/>
        </w:numPr>
      </w:pPr>
      <w:r>
        <w:t>y= 3x + 4</w:t>
      </w:r>
    </w:p>
    <w:p w:rsidR="000A6856" w:rsidRDefault="007417E2">
      <w:pPr>
        <w:pStyle w:val="Odsekzoznamu"/>
        <w:numPr>
          <w:ilvl w:val="1"/>
          <w:numId w:val="1"/>
        </w:numPr>
      </w:pPr>
      <w:r>
        <w:t>y=-3x + 4</w:t>
      </w:r>
    </w:p>
    <w:p w:rsidR="000A6856" w:rsidRDefault="007417E2">
      <w:pPr>
        <w:pStyle w:val="Odsekzoznamu"/>
        <w:numPr>
          <w:ilvl w:val="1"/>
          <w:numId w:val="1"/>
        </w:numPr>
      </w:pPr>
      <w:r>
        <w:t>y= 3x - 4</w:t>
      </w:r>
    </w:p>
    <w:p w:rsidR="000A6856" w:rsidRDefault="007417E2">
      <w:pPr>
        <w:pStyle w:val="Odsekzoznamu"/>
        <w:numPr>
          <w:ilvl w:val="1"/>
          <w:numId w:val="1"/>
        </w:numPr>
      </w:pPr>
      <w:r>
        <w:t xml:space="preserve">y=-3x - </w:t>
      </w:r>
      <w:r>
        <w:t>4</w:t>
      </w:r>
    </w:p>
    <w:p w:rsidR="000A6856" w:rsidRDefault="007417E2">
      <w:pPr>
        <w:pStyle w:val="Odsekzoznamu"/>
        <w:numPr>
          <w:ilvl w:val="0"/>
          <w:numId w:val="1"/>
        </w:numPr>
      </w:pPr>
      <w:r>
        <w:t xml:space="preserve">Funkcia je daná rovnicou: y = -4x + 2 a definičným oborom D= </w:t>
      </w:r>
      <w:r>
        <w:rPr>
          <w:noProof/>
          <w:lang w:val="sk-SK" w:eastAsia="sk-SK" w:bidi="ar-SA"/>
        </w:rPr>
        <w:drawing>
          <wp:inline distT="0" distB="0" distL="0" distR="0">
            <wp:extent cx="371520" cy="190440"/>
            <wp:effectExtent l="0" t="0" r="9480" b="60"/>
            <wp:docPr id="6" name="Obrázok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520" cy="1904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>)</w:t>
      </w:r>
    </w:p>
    <w:p w:rsidR="000A6856" w:rsidRDefault="007417E2">
      <w:pPr>
        <w:pStyle w:val="Odsekzoznamu"/>
        <w:numPr>
          <w:ilvl w:val="1"/>
          <w:numId w:val="1"/>
        </w:numPr>
      </w:pPr>
      <w:r>
        <w:t>Bod A je priesečníkom grafu funkcie s osou x. Urč  súradnice bodu A.</w:t>
      </w:r>
    </w:p>
    <w:p w:rsidR="000A6856" w:rsidRDefault="007417E2">
      <w:pPr>
        <w:pStyle w:val="Odsekzoznamu"/>
        <w:numPr>
          <w:ilvl w:val="1"/>
          <w:numId w:val="1"/>
        </w:numPr>
      </w:pPr>
      <w:r>
        <w:rPr>
          <w:rFonts w:eastAsia="Times New Roman"/>
        </w:rPr>
        <w:t>Zapíš obor hodnôt danej funkcie.</w:t>
      </w:r>
    </w:p>
    <w:p w:rsidR="000A6856" w:rsidRDefault="007417E2">
      <w:pPr>
        <w:pStyle w:val="Odsekzoznamu"/>
        <w:numPr>
          <w:ilvl w:val="1"/>
          <w:numId w:val="1"/>
        </w:numPr>
      </w:pPr>
      <w:r>
        <w:t>Zostroj graf danej funkcie.</w:t>
      </w:r>
    </w:p>
    <w:p w:rsidR="000A6856" w:rsidRDefault="007417E2">
      <w:pPr>
        <w:pStyle w:val="Odsekzoznamu"/>
        <w:numPr>
          <w:ilvl w:val="1"/>
          <w:numId w:val="1"/>
        </w:numPr>
      </w:pPr>
      <w:r>
        <w:t>Napíš, či je funkcia rastúca alebo klesajúca.</w:t>
      </w:r>
    </w:p>
    <w:p w:rsidR="000A6856" w:rsidRDefault="007417E2">
      <w:pPr>
        <w:pStyle w:val="Odsekzoznamu"/>
        <w:numPr>
          <w:ilvl w:val="1"/>
          <w:numId w:val="1"/>
        </w:numPr>
      </w:pPr>
      <w:r>
        <w:t>Uprav definičn</w:t>
      </w:r>
      <w:r>
        <w:t xml:space="preserve">ý obor funkcie tak, aby H = </w:t>
      </w:r>
      <w:r>
        <w:rPr>
          <w:noProof/>
          <w:lang w:val="sk-SK" w:eastAsia="sk-SK" w:bidi="ar-SA"/>
        </w:rPr>
        <w:drawing>
          <wp:inline distT="0" distB="0" distL="0" distR="0">
            <wp:extent cx="838080" cy="190440"/>
            <wp:effectExtent l="0" t="0" r="120" b="60"/>
            <wp:docPr id="7" name="Obrázok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080" cy="1904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0A6856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7417E2">
      <w:r>
        <w:separator/>
      </w:r>
    </w:p>
  </w:endnote>
  <w:endnote w:type="continuationSeparator" w:id="0">
    <w:p w:rsidR="00000000" w:rsidRDefault="00741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7417E2">
      <w:r>
        <w:rPr>
          <w:color w:val="000000"/>
        </w:rPr>
        <w:separator/>
      </w:r>
    </w:p>
  </w:footnote>
  <w:footnote w:type="continuationSeparator" w:id="0">
    <w:p w:rsidR="00000000" w:rsidRDefault="007417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D3D0F"/>
    <w:multiLevelType w:val="multilevel"/>
    <w:tmpl w:val="5A6C357E"/>
    <w:styleLink w:val="WW8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F012C"/>
    <w:multiLevelType w:val="multilevel"/>
    <w:tmpl w:val="553AEA50"/>
    <w:styleLink w:val="WW8Num9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40A79"/>
    <w:multiLevelType w:val="multilevel"/>
    <w:tmpl w:val="4200832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3" w15:restartNumberingAfterBreak="0">
    <w:nsid w:val="16D802CA"/>
    <w:multiLevelType w:val="multilevel"/>
    <w:tmpl w:val="67B28ED0"/>
    <w:styleLink w:val="WW8Num5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16366"/>
    <w:multiLevelType w:val="multilevel"/>
    <w:tmpl w:val="3E08089E"/>
    <w:styleLink w:val="WW8Num16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/>
      </w:rPr>
    </w:lvl>
    <w:lvl w:ilvl="1">
      <w:start w:val="1"/>
      <w:numFmt w:val="lowerLetter"/>
      <w:lvlText w:val="%2)"/>
      <w:lvlJc w:val="left"/>
      <w:pPr>
        <w:ind w:left="107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632D5"/>
    <w:multiLevelType w:val="multilevel"/>
    <w:tmpl w:val="849A8774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30252595"/>
    <w:multiLevelType w:val="hybridMultilevel"/>
    <w:tmpl w:val="07583DBE"/>
    <w:lvl w:ilvl="0" w:tplc="BE08E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834CF6"/>
    <w:multiLevelType w:val="hybridMultilevel"/>
    <w:tmpl w:val="9F1C7AB8"/>
    <w:lvl w:ilvl="0" w:tplc="40AA26F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F7705E"/>
    <w:multiLevelType w:val="multilevel"/>
    <w:tmpl w:val="3A0641BA"/>
    <w:styleLink w:val="WW8Num7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9669F4"/>
    <w:multiLevelType w:val="hybridMultilevel"/>
    <w:tmpl w:val="12FC9A3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FB74FF"/>
    <w:multiLevelType w:val="multilevel"/>
    <w:tmpl w:val="55F4E7A4"/>
    <w:styleLink w:val="WW8Num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0"/>
  </w:num>
  <w:num w:numId="5">
    <w:abstractNumId w:val="0"/>
  </w:num>
  <w:num w:numId="6">
    <w:abstractNumId w:val="8"/>
  </w:num>
  <w:num w:numId="7">
    <w:abstractNumId w:val="2"/>
  </w:num>
  <w:num w:numId="8">
    <w:abstractNumId w:val="5"/>
  </w:num>
  <w:num w:numId="9">
    <w:abstractNumId w:val="3"/>
    <w:lvlOverride w:ilvl="0">
      <w:startOverride w:val="6"/>
    </w:lvlOverride>
  </w:num>
  <w:num w:numId="10">
    <w:abstractNumId w:val="7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0A6856"/>
    <w:rsid w:val="000A6856"/>
    <w:rsid w:val="00382649"/>
    <w:rsid w:val="00727E6D"/>
    <w:rsid w:val="0074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67512"/>
  <w15:docId w15:val="{862070A3-CC3F-483E-8EC2-23C01314B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Zoznam">
    <w:name w:val="List"/>
    <w:basedOn w:val="Textbody"/>
  </w:style>
  <w:style w:type="paragraph" w:styleId="Popis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Odsekzoznamu">
    <w:name w:val="List Paragraph"/>
    <w:basedOn w:val="Standard"/>
    <w:uiPriority w:val="34"/>
    <w:qFormat/>
    <w:pPr>
      <w:spacing w:after="200"/>
      <w:ind w:left="720"/>
    </w:p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NumberingSymbols">
    <w:name w:val="Numbering Symbols"/>
  </w:style>
  <w:style w:type="character" w:customStyle="1" w:styleId="WW8Num16z0">
    <w:name w:val="WW8Num16z0"/>
    <w:rPr>
      <w:rFonts w:eastAsia="Times New Roman"/>
    </w:rPr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9z0">
    <w:name w:val="WW8Num9z0"/>
  </w:style>
  <w:style w:type="character" w:customStyle="1" w:styleId="WW8Num9z1">
    <w:name w:val="WW8Num9z1"/>
    <w:rPr>
      <w:rFonts w:eastAsia="Times New Roman"/>
    </w:rPr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3z0">
    <w:name w:val="WW8Num13z0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numbering" w:customStyle="1" w:styleId="WW8Num5">
    <w:name w:val="WW8Num5"/>
    <w:basedOn w:val="Bezzoznamu"/>
    <w:pPr>
      <w:numPr>
        <w:numId w:val="1"/>
      </w:numPr>
    </w:pPr>
  </w:style>
  <w:style w:type="numbering" w:customStyle="1" w:styleId="WW8Num16">
    <w:name w:val="WW8Num16"/>
    <w:basedOn w:val="Bezzoznamu"/>
    <w:pPr>
      <w:numPr>
        <w:numId w:val="2"/>
      </w:numPr>
    </w:pPr>
  </w:style>
  <w:style w:type="numbering" w:customStyle="1" w:styleId="WW8Num9">
    <w:name w:val="WW8Num9"/>
    <w:basedOn w:val="Bezzoznamu"/>
    <w:pPr>
      <w:numPr>
        <w:numId w:val="3"/>
      </w:numPr>
    </w:pPr>
  </w:style>
  <w:style w:type="numbering" w:customStyle="1" w:styleId="WW8Num2">
    <w:name w:val="WW8Num2"/>
    <w:basedOn w:val="Bezzoznamu"/>
    <w:pPr>
      <w:numPr>
        <w:numId w:val="4"/>
      </w:numPr>
    </w:pPr>
  </w:style>
  <w:style w:type="numbering" w:customStyle="1" w:styleId="WW8Num13">
    <w:name w:val="WW8Num13"/>
    <w:basedOn w:val="Bezzoznamu"/>
    <w:pPr>
      <w:numPr>
        <w:numId w:val="5"/>
      </w:numPr>
    </w:pPr>
  </w:style>
  <w:style w:type="numbering" w:customStyle="1" w:styleId="WW8Num7">
    <w:name w:val="WW8Num7"/>
    <w:basedOn w:val="Bezzoznamu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247</Words>
  <Characters>1410</Characters>
  <Application>Microsoft Office Word</Application>
  <DocSecurity>0</DocSecurity>
  <Lines>11</Lines>
  <Paragraphs>3</Paragraphs>
  <ScaleCrop>false</ScaleCrop>
  <Company>HP Inc.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Dušan Andraško</dc:creator>
  <cp:lastModifiedBy>Dušan Andraško</cp:lastModifiedBy>
  <cp:revision>4</cp:revision>
  <dcterms:created xsi:type="dcterms:W3CDTF">2021-09-25T11:39:00Z</dcterms:created>
  <dcterms:modified xsi:type="dcterms:W3CDTF">2021-09-25T11:47:00Z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