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EB7" w:rsidRDefault="007E4EB7" w:rsidP="007E4EB7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DEFINÍCIA: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30"/>
      </w:tblGrid>
      <w:tr w:rsidR="007E4EB7" w:rsidTr="007E4EB7">
        <w:tc>
          <w:tcPr>
            <w:tcW w:w="10630" w:type="dxa"/>
          </w:tcPr>
          <w:p w:rsidR="007E4EB7" w:rsidRDefault="007E4EB7" w:rsidP="007E4EB7">
            <w:pPr>
              <w:jc w:val="both"/>
              <w:rPr>
                <w:b/>
                <w:sz w:val="36"/>
                <w:u w:val="single"/>
              </w:rPr>
            </w:pPr>
            <w:r w:rsidRPr="000B6CB5">
              <w:rPr>
                <w:b/>
                <w:sz w:val="36"/>
                <w:u w:val="single"/>
              </w:rPr>
              <w:t>Soli</w:t>
            </w:r>
            <w:r w:rsidRPr="000B6CB5">
              <w:rPr>
                <w:sz w:val="36"/>
              </w:rPr>
              <w:t xml:space="preserve"> sú </w:t>
            </w:r>
            <w:r w:rsidRPr="000B6CB5">
              <w:rPr>
                <w:color w:val="000000"/>
                <w:sz w:val="36"/>
              </w:rPr>
              <w:t xml:space="preserve"> zlúčeniny zložené z </w:t>
            </w:r>
            <w:r w:rsidRPr="00F70628">
              <w:rPr>
                <w:b/>
                <w:color w:val="000000"/>
                <w:sz w:val="36"/>
                <w:u w:val="single"/>
              </w:rPr>
              <w:t>katiónov kovov</w:t>
            </w:r>
            <w:r w:rsidRPr="000B6CB5">
              <w:rPr>
                <w:color w:val="000000"/>
                <w:sz w:val="36"/>
              </w:rPr>
              <w:t xml:space="preserve"> (alebo amónneho katiónu NH</w:t>
            </w:r>
            <w:r w:rsidRPr="000B6CB5">
              <w:rPr>
                <w:color w:val="000000"/>
                <w:sz w:val="36"/>
                <w:vertAlign w:val="subscript"/>
              </w:rPr>
              <w:t>4</w:t>
            </w:r>
            <w:r w:rsidRPr="000B6CB5">
              <w:rPr>
                <w:color w:val="000000"/>
                <w:sz w:val="36"/>
                <w:vertAlign w:val="superscript"/>
              </w:rPr>
              <w:t>+</w:t>
            </w:r>
            <w:r w:rsidRPr="000B6CB5">
              <w:rPr>
                <w:color w:val="000000"/>
                <w:sz w:val="36"/>
              </w:rPr>
              <w:t>) a </w:t>
            </w:r>
            <w:r w:rsidRPr="00F70628">
              <w:rPr>
                <w:b/>
                <w:color w:val="000000"/>
                <w:sz w:val="36"/>
                <w:u w:val="single"/>
              </w:rPr>
              <w:t>aniónov kyselín</w:t>
            </w:r>
            <w:r w:rsidRPr="000B6CB5">
              <w:rPr>
                <w:color w:val="000000"/>
                <w:sz w:val="36"/>
              </w:rPr>
              <w:t>.</w:t>
            </w:r>
          </w:p>
        </w:tc>
      </w:tr>
    </w:tbl>
    <w:p w:rsidR="007E4EB7" w:rsidRPr="007E4EB7" w:rsidRDefault="007E4EB7" w:rsidP="000B6CB5">
      <w:pPr>
        <w:rPr>
          <w:rFonts w:ascii="Times New Roman" w:hAnsi="Times New Roman" w:cs="Times New Roman"/>
          <w:sz w:val="1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71078" w:rsidRDefault="000B6CB5" w:rsidP="000B6CB5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</w:pPr>
      <w:r w:rsidRPr="00582B75">
        <w:rPr>
          <w:rFonts w:ascii="Times New Roman" w:hAnsi="Times New Roman" w:cs="Times New Roman"/>
          <w:sz w:val="32"/>
          <w:szCs w:val="32"/>
        </w:rPr>
        <w:t xml:space="preserve">Anióny kyselín vznikajú </w:t>
      </w:r>
      <w:r w:rsidRPr="000B6CB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odštiepením</w:t>
      </w:r>
      <w:r w:rsidRPr="00582B7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0B6CB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katiónu vodíka </w:t>
      </w:r>
      <w:r w:rsidRPr="00582B75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  <w:lang w:eastAsia="sk-SK"/>
        </w:rPr>
        <w:t>H</w:t>
      </w:r>
      <w:r w:rsidRPr="00582B75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  <w:vertAlign w:val="superscript"/>
          <w:lang w:eastAsia="sk-SK"/>
        </w:rPr>
        <w:t>+</w:t>
      </w:r>
      <w:r w:rsidRPr="000B6CB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z</w:t>
      </w:r>
      <w:r w:rsidR="007E4EB7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 </w:t>
      </w:r>
      <w:r w:rsidRPr="000B6CB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molekuly kyseliny</w:t>
      </w:r>
      <w:r w:rsidRPr="00582B7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.</w:t>
      </w:r>
      <w:r w:rsidRPr="000B6CB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30"/>
      </w:tblGrid>
      <w:tr w:rsidR="007E4EB7" w:rsidTr="007E4EB7">
        <w:tc>
          <w:tcPr>
            <w:tcW w:w="10630" w:type="dxa"/>
          </w:tcPr>
          <w:p w:rsidR="007E4EB7" w:rsidRDefault="007E4EB7" w:rsidP="007E4EB7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u w:val="single"/>
                <w:lang w:eastAsia="sk-SK"/>
              </w:rPr>
            </w:pPr>
            <w:r w:rsidRPr="007E4EB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u w:val="single"/>
                <w:lang w:eastAsia="sk-SK"/>
              </w:rPr>
              <w:t>ÚLOHA: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sk-SK"/>
              </w:rPr>
              <w:t xml:space="preserve"> </w:t>
            </w:r>
            <w:r w:rsidRPr="00582B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Ako vzniká soľ z kyseliny dusičnej?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 Koľko radov solí vieme od nej odvodiť?</w:t>
            </w:r>
          </w:p>
        </w:tc>
      </w:tr>
    </w:tbl>
    <w:p w:rsidR="00F70628" w:rsidRPr="007E4EB7" w:rsidRDefault="00F70628" w:rsidP="00F70628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K. dusičná má vzorec </w:t>
      </w:r>
      <w:r w:rsidRPr="000B6CB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HNO</w:t>
      </w:r>
      <w:r w:rsidRPr="000B6CB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sk-SK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sk-SK"/>
        </w:rPr>
        <w:t xml:space="preserve">  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je to jednosýtna kyselina, má iba 1 katión vodíka </w:t>
      </w:r>
      <w:r w:rsidRPr="007E4EB7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H</w:t>
      </w:r>
      <w:r w:rsidRPr="007E4EB7"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  <w:lang w:eastAsia="sk-SK"/>
        </w:rPr>
        <w:t>+</w:t>
      </w:r>
    </w:p>
    <w:p w:rsidR="00F70628" w:rsidRDefault="00F70628" w:rsidP="00F706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Ak ho odštiepi, v</w:t>
      </w:r>
      <w:r w:rsidRPr="000B6CB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vzniká dusičnanový anión </w:t>
      </w:r>
      <w:r w:rsidRPr="00F706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-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NO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eastAsia="sk-SK"/>
        </w:rPr>
        <w:t>3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eastAsia="sk-SK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- soľ voláme </w:t>
      </w:r>
      <w:r w:rsidRPr="00F7062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dusičnan.</w:t>
      </w:r>
    </w:p>
    <w:p w:rsidR="00F70628" w:rsidRPr="00F70628" w:rsidRDefault="00F70628" w:rsidP="00F7062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706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Vieme od nej </w:t>
      </w:r>
      <w:proofErr w:type="spellStart"/>
      <w:r w:rsidRPr="00F706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odvodiť__________radov</w:t>
      </w:r>
      <w:proofErr w:type="spellEnd"/>
      <w:r w:rsidRPr="00F706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solí.</w:t>
      </w:r>
    </w:p>
    <w:p w:rsidR="00F70628" w:rsidRDefault="00F70628" w:rsidP="00F70628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Soľ kyseliny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dusitej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 =______________ </w:t>
      </w:r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      soľ kyseliny </w:t>
      </w:r>
      <w:proofErr w:type="spellStart"/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chloritej</w:t>
      </w:r>
      <w:proofErr w:type="spellEnd"/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_______________</w:t>
      </w:r>
      <w:r w:rsidR="005D3761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___</w:t>
      </w:r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_</w:t>
      </w:r>
    </w:p>
    <w:p w:rsidR="00F70628" w:rsidRDefault="00F70628" w:rsidP="00F70628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Soľ kysel</w:t>
      </w:r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iny </w:t>
      </w:r>
      <w:proofErr w:type="spellStart"/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manganistej=_______________soľ</w:t>
      </w:r>
      <w:proofErr w:type="spellEnd"/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 kyseliny </w:t>
      </w:r>
      <w:proofErr w:type="spellStart"/>
      <w:r w:rsidR="005D3761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jodistej</w:t>
      </w:r>
      <w:proofErr w:type="spellEnd"/>
      <w:r w:rsidR="005D3761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___________________</w:t>
      </w:r>
    </w:p>
    <w:p w:rsidR="007E4EB7" w:rsidRPr="007E4EB7" w:rsidRDefault="007E4EB7" w:rsidP="00F70628">
      <w:pPr>
        <w:rPr>
          <w:rFonts w:ascii="Times New Roman" w:eastAsia="Times New Roman" w:hAnsi="Times New Roman" w:cs="Times New Roman"/>
          <w:color w:val="000000"/>
          <w:sz w:val="12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30"/>
      </w:tblGrid>
      <w:tr w:rsidR="007E4EB7" w:rsidTr="007E4EB7">
        <w:tc>
          <w:tcPr>
            <w:tcW w:w="10630" w:type="dxa"/>
          </w:tcPr>
          <w:p w:rsidR="007E4EB7" w:rsidRDefault="007E4EB7" w:rsidP="007E4EB7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u w:val="single"/>
                <w:lang w:eastAsia="sk-SK"/>
              </w:rPr>
            </w:pPr>
            <w:r w:rsidRPr="007E4EB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u w:val="single"/>
                <w:lang w:eastAsia="sk-SK"/>
              </w:rPr>
              <w:t>ÚLOHA: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sk-SK"/>
              </w:rPr>
              <w:t xml:space="preserve"> </w:t>
            </w:r>
            <w:r w:rsidRPr="00582B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Ako vzniká soľ z kyseliny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sírovej</w:t>
            </w:r>
            <w:r w:rsidRPr="00582B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?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 Koľko radov solí vieme od nej odvodiť?</w:t>
            </w:r>
          </w:p>
        </w:tc>
      </w:tr>
    </w:tbl>
    <w:p w:rsidR="007E4EB7" w:rsidRPr="007E4EB7" w:rsidRDefault="007E4EB7" w:rsidP="00F70628">
      <w:pPr>
        <w:rPr>
          <w:rFonts w:ascii="Times New Roman" w:eastAsia="Times New Roman" w:hAnsi="Times New Roman" w:cs="Times New Roman"/>
          <w:sz w:val="12"/>
          <w:szCs w:val="24"/>
          <w:lang w:eastAsia="sk-SK"/>
        </w:rPr>
      </w:pPr>
    </w:p>
    <w:p w:rsidR="00F70628" w:rsidRDefault="00F70628" w:rsidP="00F7062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K. sírová má vzorec </w:t>
      </w:r>
      <w:r w:rsidRPr="000B6CB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</w:t>
      </w:r>
      <w:r w:rsidR="000525C2" w:rsidRPr="000525C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sk-SK"/>
        </w:rPr>
        <w:t>2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SO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sk-SK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sk-SK"/>
        </w:rPr>
        <w:t xml:space="preserve">  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je to d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voj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sýtna kyselina, má 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katión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vodíka </w:t>
      </w:r>
      <w:r w:rsidRPr="007E4EB7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H</w:t>
      </w:r>
      <w:r w:rsidRPr="007E4EB7"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  <w:lang w:eastAsia="sk-SK"/>
        </w:rPr>
        <w:t>+</w:t>
      </w:r>
    </w:p>
    <w:p w:rsidR="00F70628" w:rsidRDefault="00F70628" w:rsidP="00F706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Ak 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odštiepi, v</w:t>
      </w:r>
      <w:r w:rsidRPr="000B6CB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vzniká 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síranový</w:t>
      </w:r>
      <w:r w:rsidRPr="000B6CB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anión </w:t>
      </w:r>
      <w:r w:rsidRPr="00F706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-</w:t>
      </w:r>
      <w:r w:rsidR="000525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S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O</w:t>
      </w:r>
      <w:r w:rsidR="000525C2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eastAsia="sk-SK"/>
        </w:rPr>
        <w:t>4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eastAsia="sk-SK"/>
        </w:rPr>
        <w:t>-</w:t>
      </w:r>
      <w:r w:rsidR="000525C2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eastAsia="sk-SK"/>
        </w:rPr>
        <w:t>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- soľ voláme </w:t>
      </w:r>
      <w:r w:rsidR="000525C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síra</w:t>
      </w:r>
      <w:r w:rsidRPr="00F7062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n.</w:t>
      </w:r>
    </w:p>
    <w:p w:rsidR="000525C2" w:rsidRDefault="000525C2" w:rsidP="000525C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Ak však odštiepi iba 1 H+ vzniká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hydrogénsíranový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anión 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S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eastAsia="sk-SK"/>
        </w:rPr>
        <w:t>4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eastAsia="sk-SK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eastAsia="sk-SK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- soľ voláme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hydrogénsíra</w:t>
      </w:r>
      <w:r w:rsidRPr="00F7062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.</w:t>
      </w:r>
    </w:p>
    <w:p w:rsidR="00F70628" w:rsidRPr="00F70628" w:rsidRDefault="000525C2" w:rsidP="00F7062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k.sírovej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vieme preto odvodiť až _________rady solí.</w:t>
      </w:r>
    </w:p>
    <w:p w:rsidR="00271078" w:rsidRPr="00582B75" w:rsidRDefault="007E4EB7" w:rsidP="000B6CB5">
      <w:pPr>
        <w:rPr>
          <w:rFonts w:ascii="Times New Roman" w:eastAsia="Times New Roman" w:hAnsi="Times New Roman" w:cs="Times New Roman"/>
          <w:color w:val="000000"/>
          <w:sz w:val="36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24"/>
          <w:lang w:eastAsia="sk-SK"/>
        </w:rPr>
        <w:t>Významné anióny solí – NAUČIŤ SA NASPAMÄŤ!!!</w:t>
      </w:r>
    </w:p>
    <w:tbl>
      <w:tblPr>
        <w:tblStyle w:val="Mriekatabuky"/>
        <w:tblW w:w="7803" w:type="dxa"/>
        <w:jc w:val="center"/>
        <w:tblLook w:val="04A0" w:firstRow="1" w:lastRow="0" w:firstColumn="1" w:lastColumn="0" w:noHBand="0" w:noVBand="1"/>
      </w:tblPr>
      <w:tblGrid>
        <w:gridCol w:w="5638"/>
        <w:gridCol w:w="2165"/>
      </w:tblGrid>
      <w:tr w:rsidR="00582B75" w:rsidRPr="00C22AF0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40"/>
              </w:rPr>
            </w:pPr>
            <w:proofErr w:type="spellStart"/>
            <w:r w:rsidRPr="000525C2">
              <w:rPr>
                <w:sz w:val="44"/>
                <w:szCs w:val="52"/>
              </w:rPr>
              <w:t>dusitan</w:t>
            </w:r>
            <w:proofErr w:type="spellEnd"/>
          </w:p>
        </w:tc>
        <w:tc>
          <w:tcPr>
            <w:tcW w:w="2165" w:type="dxa"/>
          </w:tcPr>
          <w:p w:rsidR="00582B75" w:rsidRPr="000525C2" w:rsidRDefault="00582B75" w:rsidP="001A531B">
            <w:pPr>
              <w:jc w:val="center"/>
              <w:rPr>
                <w:sz w:val="44"/>
                <w:szCs w:val="40"/>
              </w:rPr>
            </w:pPr>
            <w:r w:rsidRPr="000525C2">
              <w:rPr>
                <w:sz w:val="44"/>
                <w:szCs w:val="52"/>
              </w:rPr>
              <w:t>NO</w:t>
            </w:r>
            <w:r w:rsidRPr="000525C2">
              <w:rPr>
                <w:sz w:val="44"/>
                <w:szCs w:val="52"/>
                <w:vertAlign w:val="subscript"/>
              </w:rPr>
              <w:t>2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  <w:tr w:rsidR="00582B75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dusičnan</w:t>
            </w:r>
          </w:p>
        </w:tc>
        <w:tc>
          <w:tcPr>
            <w:tcW w:w="2165" w:type="dxa"/>
          </w:tcPr>
          <w:p w:rsidR="00582B75" w:rsidRPr="000525C2" w:rsidRDefault="00582B75" w:rsidP="001A531B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NO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  <w:tr w:rsidR="00582B75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síran</w:t>
            </w:r>
          </w:p>
        </w:tc>
        <w:tc>
          <w:tcPr>
            <w:tcW w:w="2165" w:type="dxa"/>
          </w:tcPr>
          <w:p w:rsidR="00582B75" w:rsidRPr="000525C2" w:rsidRDefault="00582B75" w:rsidP="001A531B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SO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</w:p>
        </w:tc>
      </w:tr>
      <w:tr w:rsidR="00582B75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siričitan</w:t>
            </w:r>
          </w:p>
        </w:tc>
        <w:tc>
          <w:tcPr>
            <w:tcW w:w="2165" w:type="dxa"/>
          </w:tcPr>
          <w:p w:rsidR="00582B75" w:rsidRPr="000525C2" w:rsidRDefault="00582B75" w:rsidP="001A531B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SO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</w:p>
        </w:tc>
      </w:tr>
      <w:tr w:rsidR="00582B75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uhličitan</w:t>
            </w:r>
          </w:p>
        </w:tc>
        <w:tc>
          <w:tcPr>
            <w:tcW w:w="2165" w:type="dxa"/>
          </w:tcPr>
          <w:p w:rsidR="00582B75" w:rsidRPr="000525C2" w:rsidRDefault="00582B75" w:rsidP="001A531B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CO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</w:p>
        </w:tc>
      </w:tr>
      <w:tr w:rsidR="00582B75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manganistan</w:t>
            </w:r>
            <w:proofErr w:type="spellEnd"/>
          </w:p>
        </w:tc>
        <w:tc>
          <w:tcPr>
            <w:tcW w:w="2165" w:type="dxa"/>
          </w:tcPr>
          <w:p w:rsidR="00582B75" w:rsidRPr="000525C2" w:rsidRDefault="00582B75" w:rsidP="001A531B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MnO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  <w:tr w:rsidR="00582B75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hydrogénuhličitan</w:t>
            </w:r>
            <w:proofErr w:type="spellEnd"/>
          </w:p>
        </w:tc>
        <w:tc>
          <w:tcPr>
            <w:tcW w:w="2165" w:type="dxa"/>
          </w:tcPr>
          <w:p w:rsidR="00582B75" w:rsidRPr="000525C2" w:rsidRDefault="00582B75" w:rsidP="000525C2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HCO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  <w:tr w:rsidR="000525C2" w:rsidTr="00D92F72">
        <w:trPr>
          <w:trHeight w:val="622"/>
          <w:jc w:val="center"/>
        </w:trPr>
        <w:tc>
          <w:tcPr>
            <w:tcW w:w="5638" w:type="dxa"/>
          </w:tcPr>
          <w:p w:rsidR="000525C2" w:rsidRPr="000525C2" w:rsidRDefault="000525C2" w:rsidP="000525C2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hydrogénsíran</w:t>
            </w:r>
            <w:proofErr w:type="spellEnd"/>
          </w:p>
        </w:tc>
        <w:tc>
          <w:tcPr>
            <w:tcW w:w="2165" w:type="dxa"/>
          </w:tcPr>
          <w:p w:rsidR="000525C2" w:rsidRPr="000525C2" w:rsidRDefault="000525C2" w:rsidP="000525C2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HSO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  <w:tr w:rsidR="000525C2" w:rsidTr="00D92F72">
        <w:trPr>
          <w:trHeight w:val="622"/>
          <w:jc w:val="center"/>
        </w:trPr>
        <w:tc>
          <w:tcPr>
            <w:tcW w:w="5638" w:type="dxa"/>
          </w:tcPr>
          <w:p w:rsidR="000525C2" w:rsidRPr="000525C2" w:rsidRDefault="000525C2" w:rsidP="000525C2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hydrogénsiričitan</w:t>
            </w:r>
            <w:proofErr w:type="spellEnd"/>
          </w:p>
        </w:tc>
        <w:tc>
          <w:tcPr>
            <w:tcW w:w="2165" w:type="dxa"/>
          </w:tcPr>
          <w:p w:rsidR="000525C2" w:rsidRPr="000525C2" w:rsidRDefault="000525C2" w:rsidP="000525C2">
            <w:pPr>
              <w:jc w:val="center"/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HSO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  <w:tr w:rsidR="000525C2" w:rsidTr="00D92F72">
        <w:trPr>
          <w:trHeight w:val="622"/>
          <w:jc w:val="center"/>
        </w:trPr>
        <w:tc>
          <w:tcPr>
            <w:tcW w:w="5638" w:type="dxa"/>
          </w:tcPr>
          <w:p w:rsidR="000525C2" w:rsidRPr="000525C2" w:rsidRDefault="000525C2" w:rsidP="000525C2">
            <w:pPr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sulfid</w:t>
            </w:r>
          </w:p>
        </w:tc>
        <w:tc>
          <w:tcPr>
            <w:tcW w:w="2165" w:type="dxa"/>
          </w:tcPr>
          <w:p w:rsidR="000525C2" w:rsidRPr="000525C2" w:rsidRDefault="000525C2" w:rsidP="000525C2">
            <w:pPr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>
              <w:rPr>
                <w:sz w:val="44"/>
                <w:szCs w:val="52"/>
                <w:vertAlign w:val="superscript"/>
              </w:rPr>
              <w:t>I</w:t>
            </w:r>
          </w:p>
        </w:tc>
      </w:tr>
      <w:tr w:rsidR="000525C2" w:rsidTr="00D92F72">
        <w:trPr>
          <w:trHeight w:val="622"/>
          <w:jc w:val="center"/>
        </w:trPr>
        <w:tc>
          <w:tcPr>
            <w:tcW w:w="5638" w:type="dxa"/>
          </w:tcPr>
          <w:p w:rsidR="000525C2" w:rsidRDefault="000525C2" w:rsidP="000525C2">
            <w:pPr>
              <w:rPr>
                <w:sz w:val="44"/>
                <w:szCs w:val="52"/>
              </w:rPr>
            </w:pPr>
            <w:proofErr w:type="spellStart"/>
            <w:r>
              <w:rPr>
                <w:sz w:val="44"/>
                <w:szCs w:val="52"/>
              </w:rPr>
              <w:t>hydrogénsulfid</w:t>
            </w:r>
            <w:proofErr w:type="spellEnd"/>
          </w:p>
        </w:tc>
        <w:tc>
          <w:tcPr>
            <w:tcW w:w="2165" w:type="dxa"/>
          </w:tcPr>
          <w:p w:rsidR="000525C2" w:rsidRPr="000525C2" w:rsidRDefault="000525C2" w:rsidP="000525C2">
            <w:pPr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HS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</w:tbl>
    <w:p w:rsidR="00582B75" w:rsidRDefault="00582B75" w:rsidP="007E4EB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sk-SK"/>
        </w:rPr>
      </w:pPr>
    </w:p>
    <w:p w:rsidR="00D92F72" w:rsidRDefault="00D92F72" w:rsidP="007E4EB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sk-SK"/>
        </w:rPr>
      </w:pPr>
    </w:p>
    <w:p w:rsidR="008D3087" w:rsidRDefault="00D92F72" w:rsidP="00D92F72">
      <w:pPr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 wp14:anchorId="0C4880FB" wp14:editId="5488CE30">
            <wp:extent cx="2905125" cy="628650"/>
            <wp:effectExtent l="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2831" t="25241" r="10516" b="63937"/>
                    <a:stretch/>
                  </pic:blipFill>
                  <pic:spPr bwMode="auto">
                    <a:xfrm>
                      <a:off x="0" y="0"/>
                      <a:ext cx="2912158" cy="630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F5AD956" wp14:editId="7B50802C">
            <wp:extent cx="2905125" cy="60007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2831" t="40326" r="10516" b="49344"/>
                    <a:stretch/>
                  </pic:blipFill>
                  <pic:spPr bwMode="auto">
                    <a:xfrm>
                      <a:off x="0" y="0"/>
                      <a:ext cx="2912158" cy="601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F72" w:rsidRDefault="00D92F72" w:rsidP="00D92F72">
      <w:pPr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 wp14:anchorId="5A520035" wp14:editId="16DEE492">
            <wp:extent cx="3322093" cy="62865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0909" t="54426" r="8613" b="34752"/>
                    <a:stretch/>
                  </pic:blipFill>
                  <pic:spPr bwMode="auto">
                    <a:xfrm>
                      <a:off x="0" y="0"/>
                      <a:ext cx="3324225" cy="629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F72" w:rsidRDefault="00D92F72" w:rsidP="00D92F72">
      <w:pPr>
        <w:rPr>
          <w:rFonts w:ascii="Times New Roman" w:eastAsia="Times New Roman" w:hAnsi="Times New Roman" w:cs="Times New Roman"/>
          <w:b/>
          <w:color w:val="000000"/>
          <w:sz w:val="4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FF0000"/>
          <w:sz w:val="4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37D6B" wp14:editId="3B1F5D8B">
                <wp:simplePos x="0" y="0"/>
                <wp:positionH relativeFrom="column">
                  <wp:posOffset>1797685</wp:posOffset>
                </wp:positionH>
                <wp:positionV relativeFrom="paragraph">
                  <wp:posOffset>278765</wp:posOffset>
                </wp:positionV>
                <wp:extent cx="304800" cy="152400"/>
                <wp:effectExtent l="0" t="0" r="19050" b="1905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ovná spojnica 8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55pt,21.95pt" to="165.5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FF0000"/>
          <w:sz w:val="4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47816" wp14:editId="6C8FAE9E">
                <wp:simplePos x="0" y="0"/>
                <wp:positionH relativeFrom="column">
                  <wp:posOffset>1740535</wp:posOffset>
                </wp:positionH>
                <wp:positionV relativeFrom="paragraph">
                  <wp:posOffset>278765</wp:posOffset>
                </wp:positionV>
                <wp:extent cx="361950" cy="152400"/>
                <wp:effectExtent l="0" t="0" r="19050" b="19050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05pt,21.95pt" to="165.5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sk-SK"/>
        </w:rPr>
        <w:t xml:space="preserve">             </w:t>
      </w:r>
      <w:r w:rsidRPr="00CA0752">
        <w:rPr>
          <w:rFonts w:ascii="Times New Roman" w:eastAsia="Times New Roman" w:hAnsi="Times New Roman" w:cs="Times New Roman"/>
          <w:color w:val="FF0000"/>
          <w:sz w:val="44"/>
          <w:szCs w:val="24"/>
          <w:lang w:eastAsia="sk-SK"/>
        </w:rPr>
        <w:t>uhličitan</w:t>
      </w:r>
      <w: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 xml:space="preserve"> </w:t>
      </w:r>
      <w:r w:rsidRPr="004D51D4">
        <w:rPr>
          <w:rFonts w:ascii="Times New Roman" w:eastAsia="Times New Roman" w:hAnsi="Times New Roman" w:cs="Times New Roman"/>
          <w:color w:val="538135" w:themeColor="accent6" w:themeShade="BF"/>
          <w:sz w:val="44"/>
          <w:szCs w:val="24"/>
          <w:lang w:eastAsia="sk-SK"/>
        </w:rPr>
        <w:t>sod</w:t>
      </w:r>
      <w:r w:rsidRPr="00CA0752">
        <w:rPr>
          <w:rFonts w:ascii="Times New Roman" w:eastAsia="Times New Roman" w:hAnsi="Times New Roman" w:cs="Times New Roman"/>
          <w:b/>
          <w:color w:val="000000"/>
          <w:sz w:val="44"/>
          <w:szCs w:val="24"/>
          <w:lang w:eastAsia="sk-SK"/>
        </w:rPr>
        <w:t>ný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24"/>
          <w:lang w:eastAsia="sk-SK"/>
        </w:rPr>
        <w:t xml:space="preserve">     vzorec píšeme odzadu!!!!</w:t>
      </w:r>
    </w:p>
    <w:p w:rsidR="008D3087" w:rsidRDefault="00D92F72" w:rsidP="00D92F72">
      <w:pPr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 xml:space="preserve">                    </w:t>
      </w:r>
      <w:proofErr w:type="spellStart"/>
      <w:r w:rsidRPr="004D51D4">
        <w:rPr>
          <w:rFonts w:ascii="Times New Roman" w:eastAsia="Times New Roman" w:hAnsi="Times New Roman" w:cs="Times New Roman"/>
          <w:color w:val="538135" w:themeColor="accent6" w:themeShade="BF"/>
          <w:sz w:val="48"/>
          <w:szCs w:val="24"/>
          <w:lang w:eastAsia="sk-SK"/>
        </w:rPr>
        <w:t>Na</w:t>
      </w:r>
      <w:r w:rsidRPr="004D51D4">
        <w:rPr>
          <w:rFonts w:ascii="Times New Roman" w:eastAsia="Times New Roman" w:hAnsi="Times New Roman" w:cs="Times New Roman"/>
          <w:b/>
          <w:color w:val="000000"/>
          <w:sz w:val="48"/>
          <w:szCs w:val="24"/>
          <w:vertAlign w:val="superscript"/>
          <w:lang w:eastAsia="sk-SK"/>
        </w:rPr>
        <w:t>I</w:t>
      </w:r>
      <w:proofErr w:type="spellEnd"/>
      <w:r w:rsidRPr="004D51D4">
        <w:rPr>
          <w:rFonts w:ascii="Times New Roman" w:eastAsia="Times New Roman" w:hAnsi="Times New Roman" w:cs="Times New Roman"/>
          <w:color w:val="000000"/>
          <w:sz w:val="48"/>
          <w:szCs w:val="24"/>
          <w:vertAlign w:val="subscript"/>
          <w:lang w:eastAsia="sk-SK"/>
        </w:rPr>
        <w:t xml:space="preserve"> </w:t>
      </w:r>
      <w:r w:rsidRPr="004D51D4">
        <w:rPr>
          <w:rFonts w:ascii="Times New Roman" w:eastAsia="Times New Roman" w:hAnsi="Times New Roman" w:cs="Times New Roman"/>
          <w:color w:val="FF0000"/>
          <w:sz w:val="48"/>
          <w:szCs w:val="24"/>
          <w:lang w:eastAsia="sk-SK"/>
        </w:rPr>
        <w:t>CO</w:t>
      </w:r>
      <w:r w:rsidRPr="004D51D4">
        <w:rPr>
          <w:rFonts w:ascii="Times New Roman" w:eastAsia="Times New Roman" w:hAnsi="Times New Roman" w:cs="Times New Roman"/>
          <w:color w:val="FF0000"/>
          <w:sz w:val="48"/>
          <w:szCs w:val="24"/>
          <w:vertAlign w:val="subscript"/>
          <w:lang w:eastAsia="sk-SK"/>
        </w:rPr>
        <w:t>3</w:t>
      </w:r>
      <w:r w:rsidRPr="004D51D4">
        <w:rPr>
          <w:rFonts w:ascii="Times New Roman" w:eastAsia="Times New Roman" w:hAnsi="Times New Roman" w:cs="Times New Roman"/>
          <w:color w:val="FF0000"/>
          <w:sz w:val="48"/>
          <w:szCs w:val="24"/>
          <w:vertAlign w:val="superscript"/>
          <w:lang w:eastAsia="sk-SK"/>
        </w:rPr>
        <w:t>-II</w:t>
      </w:r>
      <w:r w:rsidRPr="004D51D4">
        <w:rPr>
          <w:rFonts w:ascii="Times New Roman" w:eastAsia="Times New Roman" w:hAnsi="Times New Roman" w:cs="Times New Roman"/>
          <w:color w:val="000000"/>
          <w:sz w:val="48"/>
          <w:szCs w:val="24"/>
          <w:lang w:eastAsia="sk-SK"/>
        </w:rPr>
        <w:t xml:space="preserve"> </w:t>
      </w:r>
      <w:r w:rsidRPr="00CA0752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sk-SK"/>
        </w:rPr>
        <w:t xml:space="preserve">POZOR: uplatníme krížové pravidlo: </w:t>
      </w:r>
    </w:p>
    <w:p w:rsidR="00D92F72" w:rsidRDefault="00D92F72" w:rsidP="00D92F72">
      <w:pP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</w:pPr>
      <w:r w:rsidRPr="00CA0752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sk-SK"/>
        </w:rPr>
        <w:t xml:space="preserve"> </w:t>
      </w:r>
    </w:p>
    <w:tbl>
      <w:tblPr>
        <w:tblStyle w:val="Mriekatabuky"/>
        <w:tblpPr w:leftFromText="141" w:rightFromText="141" w:vertAnchor="text" w:horzAnchor="margin" w:tblpXSpec="right" w:tblpY="299"/>
        <w:tblW w:w="0" w:type="auto"/>
        <w:tblLook w:val="04A0" w:firstRow="1" w:lastRow="0" w:firstColumn="1" w:lastColumn="0" w:noHBand="0" w:noVBand="1"/>
      </w:tblPr>
      <w:tblGrid>
        <w:gridCol w:w="2296"/>
      </w:tblGrid>
      <w:tr w:rsidR="00D92F72" w:rsidTr="00690B62">
        <w:trPr>
          <w:trHeight w:val="666"/>
        </w:trPr>
        <w:tc>
          <w:tcPr>
            <w:tcW w:w="2296" w:type="dxa"/>
          </w:tcPr>
          <w:p w:rsidR="00D92F72" w:rsidRDefault="00D92F72" w:rsidP="00690B62">
            <w:pPr>
              <w:rPr>
                <w:rFonts w:ascii="Times New Roman" w:eastAsia="Times New Roman" w:hAnsi="Times New Roman" w:cs="Times New Roman"/>
                <w:color w:val="000000"/>
                <w:sz w:val="48"/>
                <w:szCs w:val="24"/>
                <w:lang w:eastAsia="sk-SK"/>
              </w:rPr>
            </w:pPr>
            <w:r w:rsidRPr="004D51D4">
              <w:rPr>
                <w:rFonts w:ascii="Times New Roman" w:eastAsia="Times New Roman" w:hAnsi="Times New Roman" w:cs="Times New Roman"/>
                <w:color w:val="000000"/>
                <w:sz w:val="56"/>
                <w:szCs w:val="24"/>
                <w:lang w:eastAsia="sk-SK"/>
              </w:rPr>
              <w:t>Na</w:t>
            </w:r>
            <w:r w:rsidRPr="004D51D4">
              <w:rPr>
                <w:rFonts w:ascii="Times New Roman" w:eastAsia="Times New Roman" w:hAnsi="Times New Roman" w:cs="Times New Roman"/>
                <w:color w:val="000000"/>
                <w:sz w:val="56"/>
                <w:szCs w:val="24"/>
                <w:vertAlign w:val="subscript"/>
                <w:lang w:eastAsia="sk-SK"/>
              </w:rPr>
              <w:t>2</w:t>
            </w:r>
            <w:r w:rsidRPr="004D51D4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lang w:eastAsia="sk-SK"/>
              </w:rPr>
              <w:t>CO</w:t>
            </w:r>
            <w:r w:rsidRPr="004D51D4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vertAlign w:val="subscript"/>
                <w:lang w:eastAsia="sk-SK"/>
              </w:rPr>
              <w:t>3</w:t>
            </w:r>
          </w:p>
        </w:tc>
      </w:tr>
    </w:tbl>
    <w:p w:rsidR="00D92F72" w:rsidRPr="004D51D4" w:rsidRDefault="00D92F72" w:rsidP="00D92F72">
      <w:pP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4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26165" wp14:editId="58EF1A0F">
                <wp:simplePos x="0" y="0"/>
                <wp:positionH relativeFrom="column">
                  <wp:posOffset>2312035</wp:posOffset>
                </wp:positionH>
                <wp:positionV relativeFrom="paragraph">
                  <wp:posOffset>201930</wp:posOffset>
                </wp:positionV>
                <wp:extent cx="1485900" cy="390525"/>
                <wp:effectExtent l="0" t="0" r="57150" b="85725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6" o:spid="_x0000_s1026" type="#_x0000_t32" style="position:absolute;margin-left:182.05pt;margin-top:15.9pt;width:117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4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79E65" wp14:editId="70146693">
                <wp:simplePos x="0" y="0"/>
                <wp:positionH relativeFrom="column">
                  <wp:posOffset>2445385</wp:posOffset>
                </wp:positionH>
                <wp:positionV relativeFrom="paragraph">
                  <wp:posOffset>201930</wp:posOffset>
                </wp:positionV>
                <wp:extent cx="1095376" cy="371475"/>
                <wp:effectExtent l="38100" t="0" r="28575" b="8572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6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5" o:spid="_x0000_s1026" type="#_x0000_t32" style="position:absolute;margin-left:192.55pt;margin-top:15.9pt;width:86.25pt;height:29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 xml:space="preserve">            </w:t>
      </w:r>
      <w:r w:rsidRPr="00CA0752"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 xml:space="preserve">  </w:t>
      </w:r>
      <w:r w:rsidRPr="00CA0752">
        <w:rPr>
          <w:rFonts w:ascii="Times New Roman" w:eastAsia="Times New Roman" w:hAnsi="Times New Roman" w:cs="Times New Roman"/>
          <w:color w:val="000000"/>
          <w:sz w:val="96"/>
          <w:szCs w:val="24"/>
          <w:lang w:eastAsia="sk-SK"/>
        </w:rPr>
        <w:t>Na</w:t>
      </w:r>
      <w:r w:rsidRPr="00CA0752">
        <w:rPr>
          <w:rFonts w:ascii="Times New Roman" w:eastAsia="Times New Roman" w:hAnsi="Times New Roman" w:cs="Times New Roman"/>
          <w:b/>
          <w:color w:val="000000"/>
          <w:sz w:val="96"/>
          <w:szCs w:val="24"/>
          <w:vertAlign w:val="superscript"/>
          <w:lang w:eastAsia="sk-SK"/>
        </w:rPr>
        <w:t>I</w:t>
      </w:r>
      <w:r w:rsidRPr="00CA0752">
        <w:rPr>
          <w:rFonts w:ascii="Times New Roman" w:eastAsia="Times New Roman" w:hAnsi="Times New Roman" w:cs="Times New Roman"/>
          <w:color w:val="000000"/>
          <w:sz w:val="96"/>
          <w:szCs w:val="24"/>
          <w:vertAlign w:val="subscript"/>
          <w:lang w:eastAsia="sk-SK"/>
        </w:rPr>
        <w:t>2</w:t>
      </w:r>
      <w:r w:rsidRPr="00CA0752">
        <w:rPr>
          <w:rFonts w:ascii="Times New Roman" w:eastAsia="Times New Roman" w:hAnsi="Times New Roman" w:cs="Times New Roman"/>
          <w:color w:val="FF0000"/>
          <w:sz w:val="96"/>
          <w:szCs w:val="24"/>
          <w:lang w:eastAsia="sk-SK"/>
        </w:rPr>
        <w:t>CO</w:t>
      </w:r>
      <w:r w:rsidRPr="00CA0752">
        <w:rPr>
          <w:rFonts w:ascii="Times New Roman" w:eastAsia="Times New Roman" w:hAnsi="Times New Roman" w:cs="Times New Roman"/>
          <w:color w:val="FF0000"/>
          <w:sz w:val="96"/>
          <w:szCs w:val="24"/>
          <w:vertAlign w:val="subscript"/>
          <w:lang w:eastAsia="sk-SK"/>
        </w:rPr>
        <w:t>3</w:t>
      </w:r>
      <w:r w:rsidRPr="00CA0752">
        <w:rPr>
          <w:rFonts w:ascii="Times New Roman" w:eastAsia="Times New Roman" w:hAnsi="Times New Roman" w:cs="Times New Roman"/>
          <w:color w:val="FF0000"/>
          <w:sz w:val="96"/>
          <w:szCs w:val="24"/>
          <w:vertAlign w:val="superscript"/>
          <w:lang w:eastAsia="sk-SK"/>
        </w:rPr>
        <w:t>-II</w:t>
      </w:r>
      <w:r w:rsidRPr="00CA0752">
        <w:rPr>
          <w:rFonts w:ascii="Times New Roman" w:eastAsia="Times New Roman" w:hAnsi="Times New Roman" w:cs="Times New Roman"/>
          <w:color w:val="000000"/>
          <w:sz w:val="96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96"/>
          <w:szCs w:val="24"/>
          <w:lang w:eastAsia="sk-SK"/>
        </w:rPr>
        <w:t xml:space="preserve"> </w:t>
      </w:r>
      <w:r w:rsidRPr="004D51D4"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>1sa nepíše</w:t>
      </w:r>
    </w:p>
    <w:p w:rsidR="008D3087" w:rsidRDefault="00D92F72" w:rsidP="00D92F72">
      <w:pPr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sk-SK"/>
        </w:rPr>
      </w:pPr>
      <w:r w:rsidRPr="00CA0752">
        <w:rPr>
          <w:rFonts w:ascii="Times New Roman" w:eastAsia="Times New Roman" w:hAnsi="Times New Roman" w:cs="Times New Roman"/>
          <w:b/>
          <w:color w:val="000000"/>
          <w:sz w:val="44"/>
          <w:szCs w:val="24"/>
          <w:lang w:eastAsia="sk-SK"/>
        </w:rPr>
        <w:t>Al</w:t>
      </w:r>
      <w:r w:rsidRPr="00CA0752">
        <w:rPr>
          <w:rFonts w:ascii="Times New Roman" w:eastAsia="Times New Roman" w:hAnsi="Times New Roman" w:cs="Times New Roman"/>
          <w:b/>
          <w:color w:val="000000"/>
          <w:sz w:val="44"/>
          <w:szCs w:val="24"/>
          <w:vertAlign w:val="superscript"/>
          <w:lang w:eastAsia="sk-SK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24"/>
          <w:vertAlign w:val="superscript"/>
          <w:lang w:eastAsia="sk-SK"/>
        </w:rPr>
        <w:t>II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sk-SK"/>
        </w:rPr>
        <w:t>S</w:t>
      </w:r>
      <w:r w:rsidRPr="00CA0752">
        <w:rPr>
          <w:rFonts w:ascii="Times New Roman" w:eastAsia="Times New Roman" w:hAnsi="Times New Roman" w:cs="Times New Roman"/>
          <w:color w:val="FF0000"/>
          <w:sz w:val="44"/>
          <w:szCs w:val="24"/>
          <w:lang w:eastAsia="sk-SK"/>
        </w:rPr>
        <w:t>O</w:t>
      </w:r>
      <w:r w:rsidRPr="00CA0752">
        <w:rPr>
          <w:rFonts w:ascii="Times New Roman" w:eastAsia="Times New Roman" w:hAnsi="Times New Roman" w:cs="Times New Roman"/>
          <w:color w:val="FF0000"/>
          <w:sz w:val="44"/>
          <w:szCs w:val="24"/>
          <w:vertAlign w:val="subscript"/>
          <w:lang w:eastAsia="sk-SK"/>
        </w:rPr>
        <w:t>3</w:t>
      </w:r>
      <w:r w:rsidRPr="00CA0752">
        <w:rPr>
          <w:rFonts w:ascii="Times New Roman" w:eastAsia="Times New Roman" w:hAnsi="Times New Roman" w:cs="Times New Roman"/>
          <w:color w:val="FF0000"/>
          <w:sz w:val="44"/>
          <w:szCs w:val="24"/>
          <w:vertAlign w:val="superscript"/>
          <w:lang w:eastAsia="sk-SK"/>
        </w:rPr>
        <w:t>-II</w:t>
      </w:r>
      <w: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sk-SK"/>
        </w:rPr>
        <w:t>siričitan</w:t>
      </w:r>
      <w: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 xml:space="preserve"> hlin</w:t>
      </w:r>
      <w:r w:rsidRPr="00CA0752">
        <w:rPr>
          <w:rFonts w:ascii="Times New Roman" w:eastAsia="Times New Roman" w:hAnsi="Times New Roman" w:cs="Times New Roman"/>
          <w:b/>
          <w:color w:val="000000"/>
          <w:sz w:val="44"/>
          <w:szCs w:val="24"/>
          <w:lang w:eastAsia="sk-SK"/>
        </w:rPr>
        <w:t>itý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24"/>
          <w:lang w:eastAsia="sk-SK"/>
        </w:rPr>
        <w:t xml:space="preserve">  </w:t>
      </w:r>
      <w:r w:rsidRPr="00CA0752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sk-SK"/>
        </w:rPr>
        <w:t xml:space="preserve">POZOR: uplatníme krížové pravidlo: </w:t>
      </w:r>
    </w:p>
    <w:p w:rsidR="00D92F72" w:rsidRDefault="00D92F72" w:rsidP="00D92F72">
      <w:pP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</w:pPr>
    </w:p>
    <w:tbl>
      <w:tblPr>
        <w:tblStyle w:val="Mriekatabuky"/>
        <w:tblpPr w:leftFromText="141" w:rightFromText="141" w:vertAnchor="text" w:horzAnchor="page" w:tblpX="7243" w:tblpY="101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92F72" w:rsidTr="00690B62">
        <w:trPr>
          <w:trHeight w:val="666"/>
        </w:trPr>
        <w:tc>
          <w:tcPr>
            <w:tcW w:w="2296" w:type="dxa"/>
          </w:tcPr>
          <w:p w:rsidR="00D92F72" w:rsidRDefault="00D92F72" w:rsidP="00690B62">
            <w:pPr>
              <w:rPr>
                <w:rFonts w:ascii="Times New Roman" w:eastAsia="Times New Roman" w:hAnsi="Times New Roman" w:cs="Times New Roman"/>
                <w:color w:val="000000"/>
                <w:sz w:val="48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56"/>
                <w:szCs w:val="24"/>
                <w:lang w:eastAsia="sk-SK"/>
              </w:rPr>
              <w:t>Al</w:t>
            </w:r>
            <w:r w:rsidRPr="004D51D4">
              <w:rPr>
                <w:rFonts w:ascii="Times New Roman" w:eastAsia="Times New Roman" w:hAnsi="Times New Roman" w:cs="Times New Roman"/>
                <w:color w:val="000000"/>
                <w:sz w:val="56"/>
                <w:szCs w:val="24"/>
                <w:vertAlign w:val="subscript"/>
                <w:lang w:eastAsia="sk-SK"/>
              </w:rPr>
              <w:t>2</w:t>
            </w:r>
            <w:r w:rsidRPr="004D51D4">
              <w:rPr>
                <w:rFonts w:ascii="Times New Roman" w:eastAsia="Times New Roman" w:hAnsi="Times New Roman" w:cs="Times New Roman"/>
                <w:color w:val="000000"/>
                <w:sz w:val="56"/>
                <w:szCs w:val="24"/>
                <w:lang w:eastAsia="sk-SK"/>
              </w:rPr>
              <w:t>(</w:t>
            </w:r>
            <w:r w:rsidR="008D3087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lang w:eastAsia="sk-SK"/>
              </w:rPr>
              <w:t>S</w:t>
            </w:r>
            <w:r w:rsidRPr="004D51D4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lang w:eastAsia="sk-SK"/>
              </w:rPr>
              <w:t>O</w:t>
            </w:r>
            <w:r w:rsidRPr="004D51D4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vertAlign w:val="subscript"/>
                <w:lang w:eastAsia="sk-SK"/>
              </w:rPr>
              <w:t>3</w:t>
            </w:r>
            <w:r w:rsidRPr="004D51D4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lang w:eastAsia="sk-SK"/>
              </w:rPr>
              <w:t>)</w:t>
            </w:r>
            <w:r w:rsidRPr="004D51D4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vertAlign w:val="subscript"/>
                <w:lang w:eastAsia="sk-SK"/>
              </w:rPr>
              <w:t>3</w:t>
            </w:r>
          </w:p>
        </w:tc>
      </w:tr>
    </w:tbl>
    <w:p w:rsidR="00D92F72" w:rsidRPr="00CA0752" w:rsidRDefault="00B90704" w:rsidP="00D92F72">
      <w:pP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4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151BD" wp14:editId="12696414">
                <wp:simplePos x="0" y="0"/>
                <wp:positionH relativeFrom="column">
                  <wp:posOffset>1902460</wp:posOffset>
                </wp:positionH>
                <wp:positionV relativeFrom="paragraph">
                  <wp:posOffset>120650</wp:posOffset>
                </wp:positionV>
                <wp:extent cx="1542415" cy="371475"/>
                <wp:effectExtent l="38100" t="0" r="19685" b="8572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41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9" o:spid="_x0000_s1026" type="#_x0000_t32" style="position:absolute;margin-left:149.8pt;margin-top:9.5pt;width:121.45pt;height:29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" strokecolor="#5b9bd5 [3204]" strokeweight=".5pt">
                <v:stroke endarrow="open" joinstyle="miter"/>
              </v:shape>
            </w:pict>
          </mc:Fallback>
        </mc:AlternateContent>
      </w:r>
      <w:r w:rsidR="00EE0834">
        <w:rPr>
          <w:rFonts w:ascii="Times New Roman" w:eastAsia="Times New Roman" w:hAnsi="Times New Roman" w:cs="Times New Roman"/>
          <w:noProof/>
          <w:color w:val="000000"/>
          <w:sz w:val="4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870BC" wp14:editId="2469D947">
                <wp:simplePos x="0" y="0"/>
                <wp:positionH relativeFrom="column">
                  <wp:posOffset>1578610</wp:posOffset>
                </wp:positionH>
                <wp:positionV relativeFrom="paragraph">
                  <wp:posOffset>82550</wp:posOffset>
                </wp:positionV>
                <wp:extent cx="1638300" cy="438150"/>
                <wp:effectExtent l="0" t="0" r="76200" b="7620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0" o:spid="_x0000_s1026" type="#_x0000_t32" style="position:absolute;margin-left:124.3pt;margin-top:6.5pt;width:129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" strokecolor="#5b9bd5 [3204]" strokeweight=".5pt">
                <v:stroke endarrow="open" joinstyle="miter"/>
              </v:shape>
            </w:pict>
          </mc:Fallback>
        </mc:AlternateContent>
      </w:r>
      <w:r w:rsidR="00D92F72">
        <w:rPr>
          <w:rFonts w:ascii="Times New Roman" w:eastAsia="Times New Roman" w:hAnsi="Times New Roman" w:cs="Times New Roman"/>
          <w:color w:val="000000"/>
          <w:sz w:val="96"/>
          <w:szCs w:val="24"/>
          <w:lang w:eastAsia="sk-SK"/>
        </w:rPr>
        <w:t xml:space="preserve">   Al</w:t>
      </w:r>
      <w:r w:rsidR="00D92F72" w:rsidRPr="00CA0752">
        <w:rPr>
          <w:rFonts w:ascii="Times New Roman" w:eastAsia="Times New Roman" w:hAnsi="Times New Roman" w:cs="Times New Roman"/>
          <w:b/>
          <w:color w:val="000000"/>
          <w:sz w:val="96"/>
          <w:szCs w:val="24"/>
          <w:vertAlign w:val="superscript"/>
          <w:lang w:eastAsia="sk-SK"/>
        </w:rPr>
        <w:t>I</w:t>
      </w:r>
      <w:r w:rsidR="00D92F72">
        <w:rPr>
          <w:rFonts w:ascii="Times New Roman" w:eastAsia="Times New Roman" w:hAnsi="Times New Roman" w:cs="Times New Roman"/>
          <w:b/>
          <w:color w:val="000000"/>
          <w:sz w:val="96"/>
          <w:szCs w:val="24"/>
          <w:vertAlign w:val="superscript"/>
          <w:lang w:eastAsia="sk-SK"/>
        </w:rPr>
        <w:t>II</w:t>
      </w:r>
      <w:r w:rsidR="00D92F72" w:rsidRPr="00CA0752">
        <w:rPr>
          <w:rFonts w:ascii="Times New Roman" w:eastAsia="Times New Roman" w:hAnsi="Times New Roman" w:cs="Times New Roman"/>
          <w:color w:val="000000"/>
          <w:sz w:val="96"/>
          <w:szCs w:val="24"/>
          <w:vertAlign w:val="subscript"/>
          <w:lang w:eastAsia="sk-SK"/>
        </w:rPr>
        <w:t>2</w:t>
      </w:r>
      <w:r w:rsidR="00D92F72" w:rsidRPr="004D51D4">
        <w:rPr>
          <w:rFonts w:ascii="Times New Roman" w:eastAsia="Times New Roman" w:hAnsi="Times New Roman" w:cs="Times New Roman"/>
          <w:color w:val="0070C0"/>
          <w:sz w:val="96"/>
          <w:szCs w:val="24"/>
          <w:lang w:eastAsia="sk-SK"/>
        </w:rPr>
        <w:t>(</w:t>
      </w:r>
      <w:r w:rsidR="008D3087">
        <w:rPr>
          <w:rFonts w:ascii="Times New Roman" w:eastAsia="Times New Roman" w:hAnsi="Times New Roman" w:cs="Times New Roman"/>
          <w:color w:val="FF0000"/>
          <w:sz w:val="96"/>
          <w:szCs w:val="24"/>
          <w:lang w:eastAsia="sk-SK"/>
        </w:rPr>
        <w:t>S</w:t>
      </w:r>
      <w:r w:rsidR="00D92F72" w:rsidRPr="00CA0752">
        <w:rPr>
          <w:rFonts w:ascii="Times New Roman" w:eastAsia="Times New Roman" w:hAnsi="Times New Roman" w:cs="Times New Roman"/>
          <w:color w:val="FF0000"/>
          <w:sz w:val="96"/>
          <w:szCs w:val="24"/>
          <w:lang w:eastAsia="sk-SK"/>
        </w:rPr>
        <w:t>O</w:t>
      </w:r>
      <w:r w:rsidR="00D92F72" w:rsidRPr="00CA0752">
        <w:rPr>
          <w:rFonts w:ascii="Times New Roman" w:eastAsia="Times New Roman" w:hAnsi="Times New Roman" w:cs="Times New Roman"/>
          <w:color w:val="FF0000"/>
          <w:sz w:val="96"/>
          <w:szCs w:val="24"/>
          <w:vertAlign w:val="subscript"/>
          <w:lang w:eastAsia="sk-SK"/>
        </w:rPr>
        <w:t>3</w:t>
      </w:r>
      <w:r w:rsidR="00D92F72" w:rsidRPr="004D51D4">
        <w:rPr>
          <w:rFonts w:ascii="Times New Roman" w:eastAsia="Times New Roman" w:hAnsi="Times New Roman" w:cs="Times New Roman"/>
          <w:color w:val="0070C0"/>
          <w:sz w:val="96"/>
          <w:szCs w:val="24"/>
          <w:lang w:eastAsia="sk-SK"/>
        </w:rPr>
        <w:t>)</w:t>
      </w:r>
      <w:r w:rsidR="00D92F72" w:rsidRPr="004D51D4">
        <w:rPr>
          <w:rFonts w:ascii="Times New Roman" w:eastAsia="Times New Roman" w:hAnsi="Times New Roman" w:cs="Times New Roman"/>
          <w:color w:val="0070C0"/>
          <w:sz w:val="96"/>
          <w:szCs w:val="24"/>
          <w:vertAlign w:val="subscript"/>
          <w:lang w:eastAsia="sk-SK"/>
        </w:rPr>
        <w:t>3</w:t>
      </w:r>
      <w:r w:rsidR="00D92F72" w:rsidRPr="00CA0752">
        <w:rPr>
          <w:rFonts w:ascii="Times New Roman" w:eastAsia="Times New Roman" w:hAnsi="Times New Roman" w:cs="Times New Roman"/>
          <w:color w:val="FF0000"/>
          <w:sz w:val="96"/>
          <w:szCs w:val="24"/>
          <w:vertAlign w:val="superscript"/>
          <w:lang w:eastAsia="sk-SK"/>
        </w:rPr>
        <w:t>-II</w:t>
      </w:r>
      <w:r w:rsidR="00D92F72" w:rsidRPr="00CA0752">
        <w:rPr>
          <w:rFonts w:ascii="Times New Roman" w:eastAsia="Times New Roman" w:hAnsi="Times New Roman" w:cs="Times New Roman"/>
          <w:color w:val="000000"/>
          <w:sz w:val="96"/>
          <w:szCs w:val="24"/>
          <w:lang w:eastAsia="sk-SK"/>
        </w:rPr>
        <w:t xml:space="preserve">   </w:t>
      </w:r>
      <w:bookmarkStart w:id="0" w:name="_GoBack"/>
      <w:bookmarkEnd w:id="0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936"/>
        <w:gridCol w:w="6631"/>
      </w:tblGrid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dusičnan sodný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1143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proofErr w:type="spellStart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manganistan</w:t>
            </w:r>
            <w:proofErr w:type="spellEnd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 vápenatý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31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proofErr w:type="spellStart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dusitan</w:t>
            </w:r>
            <w:proofErr w:type="spellEnd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 hlinitý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31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síran sodný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31"/>
        </w:trPr>
        <w:tc>
          <w:tcPr>
            <w:tcW w:w="3936" w:type="dxa"/>
          </w:tcPr>
          <w:p w:rsidR="00940AE7" w:rsidRPr="002D5536" w:rsidRDefault="00940AE7" w:rsidP="00677FF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uhličitan draselný 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siričitan </w:t>
            </w:r>
            <w:proofErr w:type="spellStart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lítny</w:t>
            </w:r>
            <w:proofErr w:type="spellEnd"/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uhličitan </w:t>
            </w:r>
            <w:proofErr w:type="spellStart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horečnatý</w:t>
            </w:r>
            <w:proofErr w:type="spellEnd"/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lastRenderedPageBreak/>
              <w:t>síran železitý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proofErr w:type="spellStart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dusitan</w:t>
            </w:r>
            <w:proofErr w:type="spellEnd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 meďnatý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siričitan amónny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uhličitan amónny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1520A3" w:rsidTr="002D5536">
        <w:trPr>
          <w:trHeight w:val="966"/>
        </w:trPr>
        <w:tc>
          <w:tcPr>
            <w:tcW w:w="3936" w:type="dxa"/>
          </w:tcPr>
          <w:p w:rsidR="001520A3" w:rsidRPr="002D5536" w:rsidRDefault="001520A3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K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2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SO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6631" w:type="dxa"/>
          </w:tcPr>
          <w:p w:rsidR="001520A3" w:rsidRPr="00940AE7" w:rsidRDefault="001520A3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1520A3" w:rsidTr="002D5536">
        <w:trPr>
          <w:trHeight w:val="966"/>
        </w:trPr>
        <w:tc>
          <w:tcPr>
            <w:tcW w:w="3936" w:type="dxa"/>
          </w:tcPr>
          <w:p w:rsidR="001520A3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perscript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NaNO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2</w:t>
            </w:r>
          </w:p>
        </w:tc>
        <w:tc>
          <w:tcPr>
            <w:tcW w:w="6631" w:type="dxa"/>
          </w:tcPr>
          <w:p w:rsidR="001520A3" w:rsidRPr="00940AE7" w:rsidRDefault="001520A3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2D5536" w:rsidTr="002D5536">
        <w:trPr>
          <w:trHeight w:val="966"/>
        </w:trPr>
        <w:tc>
          <w:tcPr>
            <w:tcW w:w="3936" w:type="dxa"/>
          </w:tcPr>
          <w:p w:rsidR="002D5536" w:rsidRPr="002D5536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Al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(SO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)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6631" w:type="dxa"/>
          </w:tcPr>
          <w:p w:rsidR="002D5536" w:rsidRPr="00940AE7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2D5536" w:rsidTr="002D5536">
        <w:trPr>
          <w:trHeight w:val="966"/>
        </w:trPr>
        <w:tc>
          <w:tcPr>
            <w:tcW w:w="3936" w:type="dxa"/>
          </w:tcPr>
          <w:p w:rsidR="002D5536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MgCO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6631" w:type="dxa"/>
          </w:tcPr>
          <w:p w:rsidR="002D5536" w:rsidRPr="00940AE7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2D5536" w:rsidTr="002D5536">
        <w:trPr>
          <w:trHeight w:val="966"/>
        </w:trPr>
        <w:tc>
          <w:tcPr>
            <w:tcW w:w="3936" w:type="dxa"/>
          </w:tcPr>
          <w:p w:rsidR="002D5536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Fe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(CO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)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6631" w:type="dxa"/>
          </w:tcPr>
          <w:p w:rsidR="002D5536" w:rsidRPr="00940AE7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</w:tbl>
    <w:p w:rsidR="00940AE7" w:rsidRPr="000525C2" w:rsidRDefault="00940AE7" w:rsidP="007E4EB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sk-SK"/>
        </w:rPr>
      </w:pPr>
    </w:p>
    <w:sectPr w:rsidR="00940AE7" w:rsidRPr="000525C2" w:rsidSect="000525C2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147D0"/>
    <w:multiLevelType w:val="multilevel"/>
    <w:tmpl w:val="562C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4C6B9D"/>
    <w:multiLevelType w:val="hybridMultilevel"/>
    <w:tmpl w:val="83223984"/>
    <w:lvl w:ilvl="0" w:tplc="E0FA7D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99"/>
    <w:rsid w:val="0002547E"/>
    <w:rsid w:val="000525C2"/>
    <w:rsid w:val="000B6CB5"/>
    <w:rsid w:val="001520A3"/>
    <w:rsid w:val="00271078"/>
    <w:rsid w:val="00283A55"/>
    <w:rsid w:val="002D5536"/>
    <w:rsid w:val="004752B8"/>
    <w:rsid w:val="00582B75"/>
    <w:rsid w:val="005D3761"/>
    <w:rsid w:val="006F30A7"/>
    <w:rsid w:val="007E4EB7"/>
    <w:rsid w:val="008D3087"/>
    <w:rsid w:val="00940AE7"/>
    <w:rsid w:val="00993096"/>
    <w:rsid w:val="00A15699"/>
    <w:rsid w:val="00B90704"/>
    <w:rsid w:val="00C22AF0"/>
    <w:rsid w:val="00D40AF5"/>
    <w:rsid w:val="00D92F72"/>
    <w:rsid w:val="00EE0834"/>
    <w:rsid w:val="00F06240"/>
    <w:rsid w:val="00F7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1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0B6CB5"/>
    <w:rPr>
      <w:b/>
      <w:bCs/>
    </w:rPr>
  </w:style>
  <w:style w:type="paragraph" w:styleId="Odsekzoznamu">
    <w:name w:val="List Paragraph"/>
    <w:basedOn w:val="Normlny"/>
    <w:uiPriority w:val="34"/>
    <w:qFormat/>
    <w:rsid w:val="0027107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40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0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1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0B6CB5"/>
    <w:rPr>
      <w:b/>
      <w:bCs/>
    </w:rPr>
  </w:style>
  <w:style w:type="paragraph" w:styleId="Odsekzoznamu">
    <w:name w:val="List Paragraph"/>
    <w:basedOn w:val="Normlny"/>
    <w:uiPriority w:val="34"/>
    <w:qFormat/>
    <w:rsid w:val="0027107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40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0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9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spravca</cp:lastModifiedBy>
  <cp:revision>9</cp:revision>
  <dcterms:created xsi:type="dcterms:W3CDTF">2021-04-06T19:57:00Z</dcterms:created>
  <dcterms:modified xsi:type="dcterms:W3CDTF">2021-04-19T08:59:00Z</dcterms:modified>
</cp:coreProperties>
</file>