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AB74" w14:textId="31E0D29F" w:rsidR="00995919" w:rsidRPr="005432B9" w:rsidRDefault="005432B9" w:rsidP="005432B9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2B9">
        <w:rPr>
          <w:rFonts w:ascii="Times New Roman" w:hAnsi="Times New Roman" w:cs="Times New Roman"/>
          <w:b/>
          <w:bCs/>
          <w:sz w:val="24"/>
          <w:szCs w:val="24"/>
        </w:rPr>
        <w:t xml:space="preserve">CVIČENIE č. </w:t>
      </w:r>
      <w:r w:rsidR="00BA7E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631DB8D" w14:textId="40085907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B4C3551" w14:textId="2C74ECA1" w:rsidR="005432B9" w:rsidRPr="005432B9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Meno, odbor:</w:t>
      </w:r>
      <w:r>
        <w:rPr>
          <w:rFonts w:ascii="Times New Roman" w:hAnsi="Times New Roman" w:cs="Times New Roman"/>
          <w:b/>
          <w:bCs/>
        </w:rPr>
        <w:tab/>
      </w:r>
      <w:r w:rsidRPr="005432B9">
        <w:rPr>
          <w:rFonts w:ascii="Times New Roman" w:hAnsi="Times New Roman" w:cs="Times New Roman"/>
          <w:b/>
          <w:bCs/>
        </w:rPr>
        <w:t>Samuel Nalevanko, 3FBb</w:t>
      </w:r>
    </w:p>
    <w:p w14:paraId="3A1A2417" w14:textId="347B96AE" w:rsidR="005432B9" w:rsidRPr="005432B9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 w:rsidRPr="005432B9">
        <w:rPr>
          <w:rFonts w:ascii="Times New Roman" w:hAnsi="Times New Roman" w:cs="Times New Roman"/>
          <w:b/>
          <w:bCs/>
        </w:rPr>
        <w:t>Dátum:</w:t>
      </w:r>
      <w:r w:rsidRPr="005432B9">
        <w:rPr>
          <w:rFonts w:ascii="Times New Roman" w:hAnsi="Times New Roman" w:cs="Times New Roman"/>
          <w:b/>
          <w:bCs/>
        </w:rPr>
        <w:tab/>
      </w:r>
      <w:r w:rsidR="00E82B9D">
        <w:rPr>
          <w:rFonts w:ascii="Times New Roman" w:hAnsi="Times New Roman" w:cs="Times New Roman"/>
          <w:b/>
          <w:bCs/>
        </w:rPr>
        <w:t>9</w:t>
      </w:r>
      <w:r w:rsidRPr="005432B9">
        <w:rPr>
          <w:rFonts w:ascii="Times New Roman" w:hAnsi="Times New Roman" w:cs="Times New Roman"/>
          <w:b/>
          <w:bCs/>
        </w:rPr>
        <w:t xml:space="preserve">. </w:t>
      </w:r>
      <w:r w:rsidR="00E82B9D">
        <w:rPr>
          <w:rFonts w:ascii="Times New Roman" w:hAnsi="Times New Roman" w:cs="Times New Roman"/>
          <w:b/>
          <w:bCs/>
        </w:rPr>
        <w:t>3</w:t>
      </w:r>
      <w:r w:rsidRPr="005432B9">
        <w:rPr>
          <w:rFonts w:ascii="Times New Roman" w:hAnsi="Times New Roman" w:cs="Times New Roman"/>
          <w:b/>
          <w:bCs/>
        </w:rPr>
        <w:t>. 2020</w:t>
      </w:r>
    </w:p>
    <w:p w14:paraId="06D15A2B" w14:textId="287CD9A5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B6675B" w14:textId="57750CAF" w:rsidR="005432B9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Téma:</w:t>
      </w:r>
      <w:r>
        <w:rPr>
          <w:rFonts w:ascii="Times New Roman" w:hAnsi="Times New Roman" w:cs="Times New Roman"/>
          <w:b/>
          <w:bCs/>
        </w:rPr>
        <w:tab/>
      </w:r>
      <w:r w:rsidR="00E82B9D">
        <w:rPr>
          <w:rFonts w:ascii="Times New Roman" w:hAnsi="Times New Roman" w:cs="Times New Roman"/>
          <w:b/>
          <w:bCs/>
        </w:rPr>
        <w:t>Fyziologická anatómia laboratórneho zvieraťa</w:t>
      </w:r>
    </w:p>
    <w:p w14:paraId="4512A846" w14:textId="77CE5C0B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7E71FAA" w14:textId="0BC4D742" w:rsidR="005432B9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Úloha:</w:t>
      </w:r>
      <w:r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  <w:r w:rsidR="00E82B9D" w:rsidRPr="00E82B9D">
        <w:rPr>
          <w:rFonts w:ascii="Times New Roman" w:hAnsi="Times New Roman" w:cs="Times New Roman"/>
        </w:rPr>
        <w:t>Pitva potkana a pozorovanie jednotlivých štruktúr</w:t>
      </w:r>
    </w:p>
    <w:p w14:paraId="08ABA287" w14:textId="3B86D9D4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F5F6A1D" w14:textId="2710280D" w:rsidR="005432B9" w:rsidRPr="00E82B9D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Princíp:</w:t>
      </w:r>
      <w:r>
        <w:rPr>
          <w:rFonts w:ascii="Times New Roman" w:hAnsi="Times New Roman" w:cs="Times New Roman"/>
          <w:b/>
          <w:bCs/>
        </w:rPr>
        <w:tab/>
      </w:r>
      <w:r w:rsidR="00E82B9D">
        <w:rPr>
          <w:rFonts w:ascii="Times New Roman" w:hAnsi="Times New Roman" w:cs="Times New Roman"/>
        </w:rPr>
        <w:t>Potkan je najbežnejší zvierací model v biologickom výskume, kvôli jeho rýchlej reprodukcii, početného potomstva a krátkej gravidity (R-stratég). Je dôležité správne usmrtiť potkana, na základe toho akú štruktúru chceme skúmať. Najbežnejšie spôsoby sú dekapitácia alebo sklenený zvon s dietyléterom, prípadne formaldehydom.</w:t>
      </w:r>
    </w:p>
    <w:p w14:paraId="64B77DDC" w14:textId="6E6457C1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A878A77" w14:textId="32FD74CF" w:rsidR="005432B9" w:rsidRPr="00E82B9D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Materiál:</w:t>
      </w:r>
      <w:r>
        <w:rPr>
          <w:rFonts w:ascii="Times New Roman" w:hAnsi="Times New Roman" w:cs="Times New Roman"/>
          <w:b/>
          <w:bCs/>
        </w:rPr>
        <w:tab/>
      </w:r>
      <w:r w:rsidR="00E82B9D">
        <w:rPr>
          <w:rFonts w:ascii="Times New Roman" w:hAnsi="Times New Roman" w:cs="Times New Roman"/>
        </w:rPr>
        <w:t>Preparačná podložka, nožnice, chirurgická a anatomická pinzeta, špendlíky, skalpel, rukavice, tampóny, plastová strička s fyziologickým roztokom, dezinfekčné roztoky.</w:t>
      </w:r>
    </w:p>
    <w:p w14:paraId="2B868564" w14:textId="62B81868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8D27C5" w14:textId="1D73B7C6" w:rsidR="005432B9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Postup:</w:t>
      </w:r>
      <w:r>
        <w:rPr>
          <w:rFonts w:ascii="Times New Roman" w:hAnsi="Times New Roman" w:cs="Times New Roman"/>
          <w:b/>
          <w:bCs/>
        </w:rPr>
        <w:tab/>
      </w:r>
      <w:r w:rsidR="00E82B9D">
        <w:rPr>
          <w:rFonts w:ascii="Times New Roman" w:hAnsi="Times New Roman" w:cs="Times New Roman"/>
          <w:b/>
          <w:bCs/>
        </w:rPr>
        <w:t xml:space="preserve">- </w:t>
      </w:r>
      <w:r w:rsidR="00E82B9D">
        <w:rPr>
          <w:rFonts w:ascii="Times New Roman" w:hAnsi="Times New Roman" w:cs="Times New Roman"/>
        </w:rPr>
        <w:t xml:space="preserve">usmrtili sme potkana dekapitáciou </w:t>
      </w:r>
    </w:p>
    <w:p w14:paraId="7B5DE7E4" w14:textId="38B3216C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umiestnili sme ho na podložku ventrálnou stranou nahor a zafixovali</w:t>
      </w:r>
    </w:p>
    <w:p w14:paraId="21B1C9A6" w14:textId="6BFEE809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určili sme pohlavie</w:t>
      </w:r>
    </w:p>
    <w:p w14:paraId="1B954CBB" w14:textId="6A533CC6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otvorili sme brušnú dutinu a pozorovali pečeň, črevá, žalúdok, slezinu, vaječníky, vajcovody, maternicu v tvare Y, močový mechúr</w:t>
      </w:r>
    </w:p>
    <w:p w14:paraId="164F5E22" w14:textId="3E1CE029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niektoré orgány sme vybrali z brušnej dutiny</w:t>
      </w:r>
    </w:p>
    <w:p w14:paraId="74D064A6" w14:textId="36AB41BD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otvorili sme hrudník a pozorovali srdce, pľúca, pažerák</w:t>
      </w:r>
    </w:p>
    <w:p w14:paraId="6305AE86" w14:textId="3BAFE7FC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vybrali sme srdce a pľúca z hrudnej dutiny</w:t>
      </w:r>
    </w:p>
    <w:p w14:paraId="666370EE" w14:textId="51BDDAC9" w:rsidR="00BA7E8C" w:rsidRPr="00E82B9D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-</w:t>
      </w:r>
      <w:r>
        <w:rPr>
          <w:rFonts w:ascii="Times New Roman" w:hAnsi="Times New Roman" w:cs="Times New Roman"/>
        </w:rPr>
        <w:t xml:space="preserve"> následne sme otvorili hlavu a pozorovali mozog, taktiež na chrbtovej strane sme pozorovali hnedé tukové tkanivo</w:t>
      </w:r>
    </w:p>
    <w:p w14:paraId="6B8CB9FB" w14:textId="10C7B94A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8A82CFE" w14:textId="77777777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1BFCF6" w14:textId="5013403A" w:rsidR="005432B9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Výsledky:</w:t>
      </w:r>
      <w:r>
        <w:rPr>
          <w:rFonts w:ascii="Times New Roman" w:hAnsi="Times New Roman" w:cs="Times New Roman"/>
          <w:b/>
          <w:bCs/>
        </w:rPr>
        <w:tab/>
      </w:r>
      <w:r w:rsidR="00BA7E8C">
        <w:rPr>
          <w:rFonts w:ascii="Times New Roman" w:hAnsi="Times New Roman" w:cs="Times New Roman"/>
        </w:rPr>
        <w:t>Zakreslené pozorovanie príslušných orgánov (Obrázok 1).</w:t>
      </w:r>
    </w:p>
    <w:p w14:paraId="6A09FFB9" w14:textId="77777777" w:rsidR="00BA7E8C" w:rsidRDefault="00BA7E8C" w:rsidP="00BA7E8C">
      <w:pPr>
        <w:pStyle w:val="Bezriadkovania"/>
        <w:keepNext/>
        <w:spacing w:line="360" w:lineRule="auto"/>
        <w:ind w:left="1701" w:hanging="1701"/>
        <w:jc w:val="both"/>
      </w:pPr>
      <w:r>
        <w:rPr>
          <w:rFonts w:ascii="Times New Roman" w:hAnsi="Times New Roman" w:cs="Times New Roman"/>
          <w:b/>
          <w:bCs/>
        </w:rPr>
        <w:tab/>
      </w:r>
      <w:r>
        <w:rPr>
          <w:noProof/>
        </w:rPr>
        <w:drawing>
          <wp:inline distT="0" distB="0" distL="0" distR="0" wp14:anchorId="48ABCA53" wp14:editId="017DBEF4">
            <wp:extent cx="5667375" cy="78771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2D3" w14:textId="61AE86D0" w:rsidR="00BA7E8C" w:rsidRPr="00BA7E8C" w:rsidRDefault="00BA7E8C" w:rsidP="00BA7E8C">
      <w:pPr>
        <w:pStyle w:val="Popis"/>
        <w:ind w:left="4248" w:firstLine="708"/>
        <w:jc w:val="both"/>
        <w:rPr>
          <w:rFonts w:ascii="Times New Roman" w:hAnsi="Times New Roman" w:cs="Times New Roman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>: Vnútorná stavba potkana</w:t>
      </w:r>
    </w:p>
    <w:p w14:paraId="5E345CFF" w14:textId="1A7321A6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B4888A8" w14:textId="77777777" w:rsidR="00BA7E8C" w:rsidRDefault="00BA7E8C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641CCE7" w14:textId="5628F1EF" w:rsidR="005432B9" w:rsidRPr="00C11873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Diskusia:</w:t>
      </w:r>
      <w:r>
        <w:rPr>
          <w:rFonts w:ascii="Times New Roman" w:hAnsi="Times New Roman" w:cs="Times New Roman"/>
          <w:b/>
          <w:bCs/>
        </w:rPr>
        <w:tab/>
      </w:r>
      <w:r w:rsidR="00C11873">
        <w:rPr>
          <w:rFonts w:ascii="Times New Roman" w:hAnsi="Times New Roman" w:cs="Times New Roman"/>
        </w:rPr>
        <w:t>Počas pitvy potkana sme si všimli, že mal pľúca väčšie ako by mali byť, čo by mohlo znamenať nejakú chorobu, o ktorej sa predtým nevedelo. Okrem toho žiadne iné komplikácie nenastali a všetko vyzeralo byť v norme. Taktiež sa nám podarilo bez problémov určiť pohlavie, pričom išlo o samicu.</w:t>
      </w:r>
    </w:p>
    <w:p w14:paraId="131D77E0" w14:textId="6C8C9880" w:rsidR="005432B9" w:rsidRDefault="005432B9" w:rsidP="00BA7E8C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C35551" w14:textId="436E785B" w:rsidR="005432B9" w:rsidRPr="00C11873" w:rsidRDefault="005432B9" w:rsidP="00BA7E8C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Záver:</w:t>
      </w:r>
      <w:r>
        <w:rPr>
          <w:rFonts w:ascii="Times New Roman" w:hAnsi="Times New Roman" w:cs="Times New Roman"/>
          <w:b/>
          <w:bCs/>
        </w:rPr>
        <w:tab/>
      </w:r>
      <w:r w:rsidR="00C11873">
        <w:rPr>
          <w:rFonts w:ascii="Times New Roman" w:hAnsi="Times New Roman" w:cs="Times New Roman"/>
        </w:rPr>
        <w:t>Najprv sme pozorovali vonkajšiu stavbu tela potkana. Všimli sme si, že na predných končatinách boli len 4 prsty a na zadných 5. Chvost bol približne veľký ako telo potkana. Keďže išlo o samicu, tak sme pozorovali 6 párov mliečnych žliaz a pošvu. Následne sme pozorovali brušnú dutinu, z kadiaľ sme vybrali pečeň a pohlavné orgány. Pečeň sa skladala zo 4 lalokov. Maternica bola v tvare Y kvôli veľkému počtu potomkov. Potom sme otvorili brušnú dutinu a vybrali z nej srdce a pľúca. Následne sme pozorovali mozog a niektoré nervy v hlavovej časti a hnedé tukové tkanivo v dorzálnej časti.</w:t>
      </w:r>
    </w:p>
    <w:sectPr w:rsidR="005432B9" w:rsidRPr="00C11873" w:rsidSect="005432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799"/>
    <w:multiLevelType w:val="hybridMultilevel"/>
    <w:tmpl w:val="0E287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7"/>
    <w:rsid w:val="001B7E6E"/>
    <w:rsid w:val="005432B9"/>
    <w:rsid w:val="008D2457"/>
    <w:rsid w:val="00995919"/>
    <w:rsid w:val="00BA7E8C"/>
    <w:rsid w:val="00C11873"/>
    <w:rsid w:val="00E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DC08"/>
  <w15:chartTrackingRefBased/>
  <w15:docId w15:val="{9EF57E69-5141-40AF-B958-9B243B0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32B9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BA7E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3</cp:revision>
  <dcterms:created xsi:type="dcterms:W3CDTF">2020-02-21T11:44:00Z</dcterms:created>
  <dcterms:modified xsi:type="dcterms:W3CDTF">2020-03-21T15:38:00Z</dcterms:modified>
</cp:coreProperties>
</file>