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27" w:rsidRPr="002230E3" w:rsidRDefault="00320727" w:rsidP="003207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30E3">
        <w:rPr>
          <w:rFonts w:ascii="Times New Roman" w:hAnsi="Times New Roman" w:cs="Times New Roman"/>
          <w:b/>
          <w:sz w:val="36"/>
          <w:szCs w:val="36"/>
          <w:u w:val="single"/>
        </w:rPr>
        <w:t>Spojte správne dvojice (písmeno s číslom)</w:t>
      </w:r>
    </w:p>
    <w:p w:rsidR="00320727" w:rsidRDefault="00320727" w:rsidP="003207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A: oporná sústava</w:t>
      </w:r>
      <w:r>
        <w:rPr>
          <w:rFonts w:ascii="Times New Roman" w:hAnsi="Times New Roman" w:cs="Times New Roman"/>
          <w:sz w:val="32"/>
          <w:szCs w:val="32"/>
        </w:rPr>
        <w:tab/>
        <w:t xml:space="preserve">B: väzivo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C: chrupka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D: kosť</w:t>
      </w:r>
    </w:p>
    <w:p w:rsidR="00320727" w:rsidRDefault="00320727" w:rsidP="003207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E: osifikácia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F: typy tkaniva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G: dlhá kosť</w:t>
      </w:r>
      <w:r>
        <w:rPr>
          <w:rFonts w:ascii="Times New Roman" w:hAnsi="Times New Roman" w:cs="Times New Roman"/>
          <w:sz w:val="32"/>
          <w:szCs w:val="32"/>
        </w:rPr>
        <w:tab/>
        <w:t>H: plochá kosť</w:t>
      </w:r>
    </w:p>
    <w:p w:rsidR="00320727" w:rsidRDefault="00320727" w:rsidP="00320727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I: povrch kosti</w:t>
      </w:r>
    </w:p>
    <w:p w:rsidR="00320727" w:rsidRDefault="00320727" w:rsidP="003207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1.okostica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2. Pevná, pružná, </w:t>
      </w:r>
      <w:proofErr w:type="spellStart"/>
      <w:r>
        <w:rPr>
          <w:rFonts w:ascii="Times New Roman" w:hAnsi="Times New Roman" w:cs="Times New Roman"/>
          <w:sz w:val="32"/>
          <w:szCs w:val="32"/>
        </w:rPr>
        <w:t>chondrocyty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3. Stehenná, ramenná</w:t>
      </w:r>
    </w:p>
    <w:p w:rsidR="00320727" w:rsidRDefault="00320727" w:rsidP="003207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4.opora a ochrana organizmu </w:t>
      </w:r>
      <w:r>
        <w:rPr>
          <w:rFonts w:ascii="Times New Roman" w:hAnsi="Times New Roman" w:cs="Times New Roman"/>
          <w:sz w:val="32"/>
          <w:szCs w:val="32"/>
        </w:rPr>
        <w:tab/>
        <w:t xml:space="preserve">5. Mäkké, poddajné, </w:t>
      </w:r>
      <w:proofErr w:type="spellStart"/>
      <w:r>
        <w:rPr>
          <w:rFonts w:ascii="Times New Roman" w:hAnsi="Times New Roman" w:cs="Times New Roman"/>
          <w:sz w:val="32"/>
          <w:szCs w:val="32"/>
        </w:rPr>
        <w:t>fibrocyty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320727" w:rsidRDefault="00320727" w:rsidP="003207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lopatka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7. Husté (kompaktné), riedke (hubovité),</w:t>
      </w:r>
    </w:p>
    <w:p w:rsidR="00320727" w:rsidRDefault="00320727" w:rsidP="00320727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rast kostí</w:t>
      </w:r>
      <w:r>
        <w:rPr>
          <w:rFonts w:ascii="Times New Roman" w:hAnsi="Times New Roman" w:cs="Times New Roman"/>
          <w:sz w:val="32"/>
          <w:szCs w:val="32"/>
        </w:rPr>
        <w:tab/>
        <w:t xml:space="preserve">9. Najtvrdšie tkanivo v tele, </w:t>
      </w:r>
      <w:proofErr w:type="spellStart"/>
      <w:r>
        <w:rPr>
          <w:rFonts w:ascii="Times New Roman" w:hAnsi="Times New Roman" w:cs="Times New Roman"/>
          <w:sz w:val="32"/>
          <w:szCs w:val="32"/>
        </w:rPr>
        <w:t>osteocyty</w:t>
      </w:r>
      <w:proofErr w:type="spellEnd"/>
    </w:p>
    <w:p w:rsidR="00320727" w:rsidRDefault="00320727"/>
    <w:p w:rsidR="00320727" w:rsidRPr="00320727" w:rsidRDefault="00320727" w:rsidP="00320727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320727">
        <w:rPr>
          <w:b/>
          <w:sz w:val="24"/>
          <w:szCs w:val="24"/>
        </w:rPr>
        <w:t xml:space="preserve">Popíšte obrázok </w:t>
      </w:r>
    </w:p>
    <w:p w:rsidR="00320727" w:rsidRDefault="00320727" w:rsidP="00320727">
      <w:pPr>
        <w:pStyle w:val="Odsekzoznamu"/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E26AEC2" wp14:editId="1D0B03E6">
            <wp:extent cx="4857750" cy="25241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225" t="18540" r="32129" b="48566"/>
                    <a:stretch/>
                  </pic:blipFill>
                  <pic:spPr bwMode="auto">
                    <a:xfrm>
                      <a:off x="0" y="0"/>
                      <a:ext cx="4858268" cy="252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727" w:rsidRDefault="00320727" w:rsidP="00320727">
      <w:pPr>
        <w:pStyle w:val="Odsekzoznamu"/>
      </w:pPr>
    </w:p>
    <w:p w:rsidR="00323BD5" w:rsidRPr="00323BD5" w:rsidRDefault="00323BD5" w:rsidP="00323BD5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323BD5">
        <w:rPr>
          <w:rFonts w:ascii="Times New Roman" w:hAnsi="Times New Roman"/>
          <w:b/>
          <w:i/>
          <w:sz w:val="24"/>
          <w:szCs w:val="24"/>
        </w:rPr>
        <w:t>Doplňte:</w:t>
      </w:r>
    </w:p>
    <w:p w:rsidR="00323BD5" w:rsidRDefault="00323BD5" w:rsidP="00323BD5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Funkcie opornej sústavy: a.) ___________________</w:t>
      </w:r>
    </w:p>
    <w:p w:rsidR="00323BD5" w:rsidRDefault="00323BD5" w:rsidP="00323BD5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b.) __________________</w:t>
      </w:r>
    </w:p>
    <w:p w:rsidR="00323BD5" w:rsidRDefault="00323BD5" w:rsidP="00323BD5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c.) __________________</w:t>
      </w:r>
    </w:p>
    <w:p w:rsidR="00323BD5" w:rsidRDefault="00323BD5" w:rsidP="00323BD5">
      <w:pPr>
        <w:pStyle w:val="Odsekzoznamu"/>
        <w:rPr>
          <w:rFonts w:ascii="Times New Roman" w:hAnsi="Times New Roman"/>
        </w:rPr>
      </w:pPr>
    </w:p>
    <w:p w:rsidR="00323BD5" w:rsidRDefault="00323BD5" w:rsidP="00323BD5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Každé spojivové tkanivo je zložené z : _________________________________________.</w:t>
      </w:r>
    </w:p>
    <w:p w:rsidR="00323BD5" w:rsidRPr="00323BD5" w:rsidRDefault="00323BD5" w:rsidP="00323BD5">
      <w:pPr>
        <w:rPr>
          <w:rFonts w:ascii="Times New Roman" w:hAnsi="Times New Roman"/>
          <w:i/>
        </w:rPr>
      </w:pPr>
      <w:r w:rsidRPr="00323BD5">
        <w:rPr>
          <w:rFonts w:ascii="Times New Roman" w:hAnsi="Times New Roman"/>
          <w:i/>
        </w:rPr>
        <w:t>Správne pospájajte:</w:t>
      </w:r>
    </w:p>
    <w:p w:rsidR="00323BD5" w:rsidRDefault="00323BD5" w:rsidP="00323BD5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A: Väzivo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</w:t>
      </w:r>
      <w:proofErr w:type="spellStart"/>
      <w:r>
        <w:rPr>
          <w:rFonts w:ascii="Times New Roman" w:hAnsi="Times New Roman"/>
        </w:rPr>
        <w:t>Chondrocyty</w:t>
      </w:r>
      <w:proofErr w:type="spellEnd"/>
    </w:p>
    <w:p w:rsidR="00323BD5" w:rsidRDefault="00323BD5" w:rsidP="00323BD5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B: Chrupka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2.Ramenná</w:t>
      </w:r>
    </w:p>
    <w:p w:rsidR="00323BD5" w:rsidRDefault="00323BD5" w:rsidP="00323BD5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C: Kosť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</w:t>
      </w:r>
      <w:proofErr w:type="spellStart"/>
      <w:r>
        <w:rPr>
          <w:rFonts w:ascii="Times New Roman" w:hAnsi="Times New Roman"/>
        </w:rPr>
        <w:t>Osteocyty</w:t>
      </w:r>
      <w:proofErr w:type="spellEnd"/>
    </w:p>
    <w:p w:rsidR="00323BD5" w:rsidRDefault="00323BD5" w:rsidP="00323BD5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D: Dlhá kosť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Lopatka</w:t>
      </w:r>
    </w:p>
    <w:p w:rsidR="00323BD5" w:rsidRDefault="00323BD5" w:rsidP="00323BD5">
      <w:pPr>
        <w:pStyle w:val="Odsekzoznamu"/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E: Plochá kosť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5. </w:t>
      </w:r>
      <w:proofErr w:type="spellStart"/>
      <w:r>
        <w:rPr>
          <w:rFonts w:ascii="Times New Roman" w:hAnsi="Times New Roman"/>
        </w:rPr>
        <w:t>Fibrocyty</w:t>
      </w:r>
      <w:proofErr w:type="spellEnd"/>
      <w:r>
        <w:rPr>
          <w:rFonts w:ascii="Times New Roman" w:hAnsi="Times New Roman"/>
        </w:rPr>
        <w:t xml:space="preserve">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323BD5" w:rsidRPr="00B04A10" w:rsidTr="00B92A4B">
        <w:tc>
          <w:tcPr>
            <w:tcW w:w="1240" w:type="dxa"/>
            <w:vAlign w:val="center"/>
          </w:tcPr>
          <w:p w:rsidR="00323BD5" w:rsidRPr="00B04A10" w:rsidRDefault="00323BD5" w:rsidP="00B92A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40" w:type="dxa"/>
            <w:vAlign w:val="center"/>
          </w:tcPr>
          <w:p w:rsidR="00323BD5" w:rsidRPr="00B04A10" w:rsidRDefault="00323BD5" w:rsidP="00B92A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40" w:type="dxa"/>
            <w:vAlign w:val="center"/>
          </w:tcPr>
          <w:p w:rsidR="00323BD5" w:rsidRPr="00B04A10" w:rsidRDefault="00323BD5" w:rsidP="00B92A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40" w:type="dxa"/>
            <w:vAlign w:val="center"/>
          </w:tcPr>
          <w:p w:rsidR="00323BD5" w:rsidRPr="00B04A10" w:rsidRDefault="00323BD5" w:rsidP="00B92A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23BD5" w:rsidRPr="00B04A10" w:rsidTr="00B92A4B">
        <w:tc>
          <w:tcPr>
            <w:tcW w:w="1240" w:type="dxa"/>
          </w:tcPr>
          <w:p w:rsidR="00323BD5" w:rsidRPr="00B04A10" w:rsidRDefault="00323BD5" w:rsidP="00B92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23BD5" w:rsidRPr="00B04A10" w:rsidRDefault="00323BD5" w:rsidP="00B92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23BD5" w:rsidRPr="00B04A10" w:rsidRDefault="00323BD5" w:rsidP="00B92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23BD5" w:rsidRPr="00B04A10" w:rsidRDefault="00323BD5" w:rsidP="00B92A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3BD5" w:rsidRPr="00323BD5" w:rsidRDefault="00323BD5" w:rsidP="00323BD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dotDotDash"/>
        </w:rPr>
      </w:pPr>
      <w:r w:rsidRPr="00323BD5">
        <w:rPr>
          <w:rFonts w:ascii="Times New Roman" w:hAnsi="Times New Roman" w:cs="Times New Roman"/>
          <w:b/>
          <w:sz w:val="28"/>
          <w:szCs w:val="28"/>
          <w:u w:val="dotDotDash"/>
        </w:rPr>
        <w:lastRenderedPageBreak/>
        <w:t>V uvedenom texte sa vyskytujú chyby, nájdite ich a opravte!</w:t>
      </w:r>
    </w:p>
    <w:p w:rsidR="00323BD5" w:rsidRDefault="00323BD5" w:rsidP="00323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povrchu každej kosti sa nachádza kostná dreň, zatiaľ čo je vnútro vypĺňa kompaktná kosť. Každá kosť je zložená z 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diafýz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 1 epifýzy. </w:t>
      </w:r>
    </w:p>
    <w:p w:rsidR="00323BD5" w:rsidRDefault="00323BD5" w:rsidP="00323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Lebka (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cranium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sa skladá z 2 </w:t>
      </w:r>
      <w:proofErr w:type="spellStart"/>
      <w:r>
        <w:rPr>
          <w:rFonts w:ascii="Times New Roman" w:hAnsi="Times New Roman" w:cs="Times New Roman"/>
          <w:sz w:val="24"/>
          <w:szCs w:val="24"/>
        </w:rPr>
        <w:t>čatí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neurocranium</w:t>
      </w:r>
      <w:proofErr w:type="spellEnd"/>
      <w:r w:rsidRPr="003B278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(tvárová) časť a 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splanchnocranium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(mozgová časť).</w:t>
      </w:r>
    </w:p>
    <w:p w:rsidR="00323BD5" w:rsidRDefault="00323BD5" w:rsidP="00323BD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neurocraniu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patrí: </w:t>
      </w:r>
      <w:r w:rsidRPr="006B70C2">
        <w:rPr>
          <w:rFonts w:ascii="Times New Roman" w:hAnsi="Times New Roman" w:cs="Times New Roman"/>
          <w:i/>
          <w:sz w:val="24"/>
          <w:szCs w:val="24"/>
        </w:rPr>
        <w:t xml:space="preserve">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frontale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nasale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parietale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sphenoidale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 K </w:t>
      </w:r>
      <w:proofErr w:type="spellStart"/>
      <w:r>
        <w:rPr>
          <w:rFonts w:ascii="Times New Roman" w:hAnsi="Times New Roman" w:cs="Times New Roman"/>
          <w:sz w:val="24"/>
          <w:szCs w:val="24"/>
        </w:rPr>
        <w:t>splanchnocraniu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patria</w:t>
      </w:r>
      <w:r w:rsidRPr="006B70C2">
        <w:rPr>
          <w:rFonts w:ascii="Times New Roman" w:hAnsi="Times New Roman" w:cs="Times New Roman"/>
          <w:i/>
          <w:sz w:val="24"/>
          <w:szCs w:val="24"/>
        </w:rPr>
        <w:t xml:space="preserve">: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zygomaticum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maxila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mandibula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temporale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...  </w:t>
      </w:r>
    </w:p>
    <w:p w:rsidR="00323BD5" w:rsidRDefault="00323BD5" w:rsidP="00323BD5">
      <w:pPr>
        <w:pBdr>
          <w:bottom w:val="single" w:sz="12" w:space="1" w:color="auto"/>
        </w:pBd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____________________________________________________________________________</w:t>
      </w:r>
    </w:p>
    <w:p w:rsidR="00615FDE" w:rsidRPr="00615FDE" w:rsidRDefault="00615FDE" w:rsidP="00615FD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15FDE">
        <w:rPr>
          <w:rFonts w:ascii="Times New Roman" w:hAnsi="Times New Roman" w:cs="Times New Roman"/>
          <w:b/>
          <w:i/>
          <w:sz w:val="28"/>
          <w:szCs w:val="28"/>
          <w:u w:val="single"/>
        </w:rPr>
        <w:t>1.Uvedené pojmy správne priraď:</w:t>
      </w:r>
    </w:p>
    <w:p w:rsidR="00615FDE" w:rsidRPr="00615FDE" w:rsidRDefault="00615FDE" w:rsidP="00615FDE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5FDE">
        <w:rPr>
          <w:rFonts w:ascii="Times New Roman" w:hAnsi="Times New Roman" w:cs="Times New Roman"/>
          <w:sz w:val="24"/>
          <w:szCs w:val="24"/>
        </w:rPr>
        <w:t xml:space="preserve">Kužeľovitý tvar, vakovitý orgán,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bronchi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nasopharynx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larynx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pulmo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hepar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cavum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ventriculus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rozdelená priehradkou, hlasivky,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križujú sa tu tráviace a dýchacie cesty, v prednej strane krku,  najväčšia žľaza ľudského tela,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cartilago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thyroidea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žlč, laloky,  3 časti, 2 časti, vystlaný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riasinkový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 epitel, svetloružová farba,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gaster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FDE">
        <w:rPr>
          <w:rFonts w:ascii="Times New Roman" w:hAnsi="Times New Roman" w:cs="Times New Roman"/>
          <w:sz w:val="24"/>
          <w:szCs w:val="24"/>
        </w:rPr>
        <w:t>ptyalín</w:t>
      </w:r>
      <w:proofErr w:type="spellEnd"/>
      <w:r w:rsidRPr="00615FDE">
        <w:rPr>
          <w:rFonts w:ascii="Times New Roman" w:hAnsi="Times New Roman" w:cs="Times New Roman"/>
          <w:sz w:val="24"/>
          <w:szCs w:val="24"/>
        </w:rPr>
        <w:t xml:space="preserve">, pepsín, </w:t>
      </w:r>
    </w:p>
    <w:p w:rsidR="00615FDE" w:rsidRPr="00615FDE" w:rsidRDefault="00615FDE" w:rsidP="00615FD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39"/>
        <w:gridCol w:w="1038"/>
        <w:gridCol w:w="1772"/>
        <w:gridCol w:w="1794"/>
        <w:gridCol w:w="1134"/>
        <w:gridCol w:w="1149"/>
        <w:gridCol w:w="1483"/>
        <w:gridCol w:w="222"/>
        <w:gridCol w:w="236"/>
      </w:tblGrid>
      <w:tr w:rsidR="00615FDE" w:rsidTr="00615FDE"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 xml:space="preserve">Nosová </w:t>
            </w:r>
          </w:p>
          <w:p w:rsidR="00615FDE" w:rsidRPr="00015B08" w:rsidRDefault="00615FDE" w:rsidP="00B92A4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dutina</w:t>
            </w: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hrtan</w:t>
            </w: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nosohltan</w:t>
            </w: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priedušky</w:t>
            </w: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pľúca</w:t>
            </w: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pečeň</w:t>
            </w: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5B08">
              <w:rPr>
                <w:rFonts w:ascii="Times New Roman" w:hAnsi="Times New Roman" w:cs="Times New Roman"/>
                <w:sz w:val="40"/>
                <w:szCs w:val="40"/>
              </w:rPr>
              <w:t>žalúdok</w:t>
            </w: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236" w:type="dxa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615FDE" w:rsidTr="00615FDE">
        <w:tc>
          <w:tcPr>
            <w:tcW w:w="0" w:type="auto"/>
          </w:tcPr>
          <w:p w:rsidR="00615FDE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236" w:type="dxa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</w:tr>
      <w:tr w:rsidR="00615FDE" w:rsidTr="00615FDE">
        <w:tc>
          <w:tcPr>
            <w:tcW w:w="0" w:type="auto"/>
          </w:tcPr>
          <w:p w:rsidR="00615FDE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236" w:type="dxa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</w:tr>
      <w:tr w:rsidR="00615FDE" w:rsidTr="00615FDE">
        <w:tc>
          <w:tcPr>
            <w:tcW w:w="0" w:type="auto"/>
          </w:tcPr>
          <w:p w:rsidR="00615FDE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0" w:type="auto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  <w:tc>
          <w:tcPr>
            <w:tcW w:w="236" w:type="dxa"/>
          </w:tcPr>
          <w:p w:rsidR="00615FDE" w:rsidRPr="00015B08" w:rsidRDefault="00615FDE" w:rsidP="00B92A4B">
            <w:pPr>
              <w:rPr>
                <w:rFonts w:ascii="Times New Roman" w:hAnsi="Times New Roman" w:cs="Times New Roman"/>
                <w:sz w:val="96"/>
                <w:szCs w:val="96"/>
              </w:rPr>
            </w:pPr>
          </w:p>
        </w:tc>
      </w:tr>
    </w:tbl>
    <w:p w:rsidR="00615FDE" w:rsidRDefault="00615FDE" w:rsidP="00615FDE">
      <w:pPr>
        <w:rPr>
          <w:rFonts w:ascii="Times New Roman" w:hAnsi="Times New Roman" w:cs="Times New Roman"/>
          <w:sz w:val="24"/>
          <w:szCs w:val="24"/>
        </w:rPr>
      </w:pPr>
    </w:p>
    <w:p w:rsidR="00615FDE" w:rsidRDefault="00615FDE" w:rsidP="00615FDE">
      <w:pPr>
        <w:rPr>
          <w:rFonts w:ascii="Times New Roman" w:hAnsi="Times New Roman" w:cs="Times New Roman"/>
          <w:sz w:val="24"/>
          <w:szCs w:val="24"/>
        </w:rPr>
      </w:pPr>
    </w:p>
    <w:p w:rsidR="00615FDE" w:rsidRDefault="00615FDE" w:rsidP="00615FDE">
      <w:pPr>
        <w:rPr>
          <w:rFonts w:ascii="Times New Roman" w:hAnsi="Times New Roman" w:cs="Times New Roman"/>
          <w:sz w:val="24"/>
          <w:szCs w:val="24"/>
        </w:rPr>
      </w:pPr>
    </w:p>
    <w:p w:rsidR="00615FDE" w:rsidRPr="00615FDE" w:rsidRDefault="00615FDE" w:rsidP="00615FDE">
      <w:pPr>
        <w:rPr>
          <w:rFonts w:ascii="Times New Roman" w:hAnsi="Times New Roman" w:cs="Times New Roman"/>
          <w:sz w:val="24"/>
          <w:szCs w:val="24"/>
        </w:rPr>
      </w:pPr>
    </w:p>
    <w:p w:rsidR="00323BD5" w:rsidRPr="00C1284D" w:rsidRDefault="00324A94" w:rsidP="00323BD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1284D">
        <w:rPr>
          <w:rFonts w:ascii="Times New Roman" w:hAnsi="Times New Roman" w:cs="Times New Roman"/>
          <w:b/>
          <w:i/>
          <w:sz w:val="28"/>
          <w:szCs w:val="28"/>
        </w:rPr>
        <w:lastRenderedPageBreak/>
        <w:t>Vytvor správne dvojice:</w:t>
      </w:r>
    </w:p>
    <w:p w:rsidR="00324A94" w:rsidRDefault="00324A94" w:rsidP="00324A94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Tyroxín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adenohypofýza</w:t>
      </w:r>
      <w:proofErr w:type="spellEnd"/>
      <w:r>
        <w:rPr>
          <w:rFonts w:ascii="Times New Roman" w:hAnsi="Times New Roman" w:cs="Times New Roman"/>
          <w:sz w:val="24"/>
          <w:szCs w:val="24"/>
        </w:rPr>
        <w:t>, štítna žľaza,</w:t>
      </w:r>
      <w:r w:rsidR="00C12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4D">
        <w:rPr>
          <w:rFonts w:ascii="Times New Roman" w:hAnsi="Times New Roman" w:cs="Times New Roman"/>
          <w:sz w:val="24"/>
          <w:szCs w:val="24"/>
        </w:rPr>
        <w:t>neurohypofýza</w:t>
      </w:r>
      <w:proofErr w:type="spellEnd"/>
      <w:r w:rsidR="00C128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03B">
        <w:rPr>
          <w:rFonts w:ascii="Times New Roman" w:hAnsi="Times New Roman" w:cs="Times New Roman"/>
          <w:sz w:val="24"/>
          <w:szCs w:val="24"/>
        </w:rPr>
        <w:t xml:space="preserve">šuškovité teliesko, </w:t>
      </w:r>
      <w:r>
        <w:rPr>
          <w:rFonts w:ascii="Times New Roman" w:hAnsi="Times New Roman" w:cs="Times New Roman"/>
          <w:sz w:val="24"/>
          <w:szCs w:val="24"/>
        </w:rPr>
        <w:t xml:space="preserve">pankreas, vaječníky, </w:t>
      </w:r>
    </w:p>
    <w:p w:rsidR="00324A94" w:rsidRDefault="00324A94" w:rsidP="00324A94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Somatotropný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hormón, </w:t>
      </w:r>
      <w:r w:rsidR="001F1990">
        <w:rPr>
          <w:rFonts w:ascii="Times New Roman" w:hAnsi="Times New Roman" w:cs="Times New Roman"/>
          <w:sz w:val="24"/>
          <w:szCs w:val="24"/>
        </w:rPr>
        <w:t xml:space="preserve">inzulín, </w:t>
      </w:r>
      <w:r w:rsidR="00E91F58">
        <w:rPr>
          <w:rFonts w:ascii="Times New Roman" w:hAnsi="Times New Roman" w:cs="Times New Roman"/>
          <w:sz w:val="24"/>
          <w:szCs w:val="24"/>
        </w:rPr>
        <w:t>estrogén</w:t>
      </w:r>
      <w:r w:rsidR="00285C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4D">
        <w:rPr>
          <w:rFonts w:ascii="Times New Roman" w:hAnsi="Times New Roman" w:cs="Times New Roman"/>
          <w:sz w:val="24"/>
          <w:szCs w:val="24"/>
        </w:rPr>
        <w:t>melatonín</w:t>
      </w:r>
      <w:proofErr w:type="spellEnd"/>
      <w:r w:rsidR="00C128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284D">
        <w:rPr>
          <w:rFonts w:ascii="Times New Roman" w:hAnsi="Times New Roman" w:cs="Times New Roman"/>
          <w:sz w:val="24"/>
          <w:szCs w:val="24"/>
        </w:rPr>
        <w:t>oxytocín</w:t>
      </w:r>
      <w:proofErr w:type="spellEnd"/>
      <w:r w:rsidR="00C128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673" w:rsidRDefault="00693673" w:rsidP="00324A9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701A7" w:rsidRDefault="00A701A7" w:rsidP="00324A9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A701A7" w:rsidRDefault="00A701A7" w:rsidP="00324A9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A701A7" w:rsidRDefault="00A701A7" w:rsidP="00324A9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693673" w:rsidRDefault="00693673" w:rsidP="00324A9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93673" w:rsidRDefault="00693673" w:rsidP="00324A9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65C49" w:rsidRPr="00065C49" w:rsidRDefault="00065C49" w:rsidP="00065C49">
      <w:pPr>
        <w:pStyle w:val="Odsekzoznamu"/>
        <w:numPr>
          <w:ilvl w:val="0"/>
          <w:numId w:val="1"/>
        </w:numPr>
        <w:rPr>
          <w:b/>
        </w:rPr>
      </w:pPr>
      <w:r w:rsidRPr="00065C49">
        <w:rPr>
          <w:b/>
        </w:rPr>
        <w:t xml:space="preserve">Zoraďte orgány tráviacej sústavy do poradia, v ktorom sú uložené. Začnite ústnou dutinou ! </w:t>
      </w:r>
    </w:p>
    <w:tbl>
      <w:tblPr>
        <w:tblW w:w="0" w:type="auto"/>
        <w:tblInd w:w="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148"/>
      </w:tblGrid>
      <w:tr w:rsidR="00065C49" w:rsidRPr="006C2DAA" w:rsidTr="00B92A4B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552" w:type="dxa"/>
            <w:shd w:val="clear" w:color="auto" w:fill="C0C0C0"/>
          </w:tcPr>
          <w:p w:rsidR="00065C49" w:rsidRPr="006C2DAA" w:rsidRDefault="00065C49" w:rsidP="00B92A4B">
            <w:pPr>
              <w:jc w:val="center"/>
              <w:rPr>
                <w:b/>
              </w:rPr>
            </w:pPr>
            <w:r w:rsidRPr="006C2DAA">
              <w:rPr>
                <w:b/>
              </w:rPr>
              <w:t>1</w:t>
            </w:r>
          </w:p>
        </w:tc>
        <w:tc>
          <w:tcPr>
            <w:tcW w:w="2148" w:type="dxa"/>
          </w:tcPr>
          <w:p w:rsidR="00065C49" w:rsidRPr="006C2DAA" w:rsidRDefault="00065C49" w:rsidP="00B92A4B">
            <w:r w:rsidRPr="006C2DAA">
              <w:t>ústna dutina</w:t>
            </w:r>
          </w:p>
        </w:tc>
      </w:tr>
      <w:tr w:rsidR="00065C49" w:rsidRPr="006C2DAA" w:rsidTr="00B92A4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52" w:type="dxa"/>
            <w:shd w:val="clear" w:color="auto" w:fill="C0C0C0"/>
          </w:tcPr>
          <w:p w:rsidR="00065C49" w:rsidRPr="006C2DAA" w:rsidRDefault="00065C49" w:rsidP="00B92A4B">
            <w:pPr>
              <w:jc w:val="center"/>
              <w:rPr>
                <w:b/>
              </w:rPr>
            </w:pPr>
            <w:r w:rsidRPr="006C2DAA">
              <w:rPr>
                <w:b/>
              </w:rPr>
              <w:t>2</w:t>
            </w:r>
          </w:p>
        </w:tc>
        <w:tc>
          <w:tcPr>
            <w:tcW w:w="2148" w:type="dxa"/>
          </w:tcPr>
          <w:p w:rsidR="00065C49" w:rsidRPr="006C2DAA" w:rsidRDefault="00065C49" w:rsidP="00B92A4B">
            <w:r>
              <w:t>hrubé</w:t>
            </w:r>
            <w:r w:rsidRPr="006C2DAA">
              <w:t xml:space="preserve"> črevo</w:t>
            </w:r>
          </w:p>
        </w:tc>
      </w:tr>
      <w:tr w:rsidR="00065C49" w:rsidRPr="006C2DAA" w:rsidTr="00B92A4B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52" w:type="dxa"/>
            <w:shd w:val="clear" w:color="auto" w:fill="C0C0C0"/>
          </w:tcPr>
          <w:p w:rsidR="00065C49" w:rsidRPr="006C2DAA" w:rsidRDefault="00065C49" w:rsidP="00B92A4B">
            <w:pPr>
              <w:jc w:val="center"/>
              <w:rPr>
                <w:b/>
              </w:rPr>
            </w:pPr>
            <w:r w:rsidRPr="006C2DAA">
              <w:rPr>
                <w:b/>
              </w:rPr>
              <w:t>3</w:t>
            </w:r>
          </w:p>
        </w:tc>
        <w:tc>
          <w:tcPr>
            <w:tcW w:w="2148" w:type="dxa"/>
          </w:tcPr>
          <w:p w:rsidR="00065C49" w:rsidRPr="006C2DAA" w:rsidRDefault="00065C49" w:rsidP="00B92A4B">
            <w:r>
              <w:t>tenké</w:t>
            </w:r>
            <w:r w:rsidRPr="006C2DAA">
              <w:t xml:space="preserve"> črevo</w:t>
            </w:r>
          </w:p>
        </w:tc>
      </w:tr>
      <w:tr w:rsidR="00065C49" w:rsidRPr="006C2DAA" w:rsidTr="00B92A4B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52" w:type="dxa"/>
            <w:shd w:val="clear" w:color="auto" w:fill="C0C0C0"/>
          </w:tcPr>
          <w:p w:rsidR="00065C49" w:rsidRPr="006C2DAA" w:rsidRDefault="00065C49" w:rsidP="00B92A4B">
            <w:pPr>
              <w:jc w:val="center"/>
              <w:rPr>
                <w:b/>
              </w:rPr>
            </w:pPr>
            <w:r w:rsidRPr="006C2DAA">
              <w:rPr>
                <w:b/>
              </w:rPr>
              <w:t>4</w:t>
            </w:r>
          </w:p>
        </w:tc>
        <w:tc>
          <w:tcPr>
            <w:tcW w:w="2148" w:type="dxa"/>
          </w:tcPr>
          <w:p w:rsidR="00065C49" w:rsidRPr="006C2DAA" w:rsidRDefault="00065C49" w:rsidP="00B92A4B">
            <w:r w:rsidRPr="006C2DAA">
              <w:t>hltan</w:t>
            </w:r>
          </w:p>
        </w:tc>
      </w:tr>
      <w:tr w:rsidR="00065C49" w:rsidRPr="006C2DAA" w:rsidTr="00B92A4B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52" w:type="dxa"/>
            <w:shd w:val="clear" w:color="auto" w:fill="C0C0C0"/>
          </w:tcPr>
          <w:p w:rsidR="00065C49" w:rsidRPr="006C2DAA" w:rsidRDefault="00065C49" w:rsidP="00B92A4B">
            <w:pPr>
              <w:jc w:val="center"/>
              <w:rPr>
                <w:b/>
              </w:rPr>
            </w:pPr>
            <w:r w:rsidRPr="006C2DAA">
              <w:rPr>
                <w:b/>
              </w:rPr>
              <w:t>5</w:t>
            </w:r>
          </w:p>
        </w:tc>
        <w:tc>
          <w:tcPr>
            <w:tcW w:w="2148" w:type="dxa"/>
          </w:tcPr>
          <w:p w:rsidR="00065C49" w:rsidRPr="006C2DAA" w:rsidRDefault="00065C49" w:rsidP="00B92A4B">
            <w:r>
              <w:t>pažerák</w:t>
            </w:r>
          </w:p>
        </w:tc>
      </w:tr>
      <w:tr w:rsidR="00065C49" w:rsidRPr="006C2DAA" w:rsidTr="00B92A4B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52" w:type="dxa"/>
            <w:shd w:val="clear" w:color="auto" w:fill="C0C0C0"/>
          </w:tcPr>
          <w:p w:rsidR="00065C49" w:rsidRPr="006C2DAA" w:rsidRDefault="00065C49" w:rsidP="00B92A4B">
            <w:pPr>
              <w:jc w:val="center"/>
              <w:rPr>
                <w:b/>
              </w:rPr>
            </w:pPr>
            <w:r w:rsidRPr="006C2DAA">
              <w:rPr>
                <w:b/>
              </w:rPr>
              <w:t>6</w:t>
            </w:r>
          </w:p>
        </w:tc>
        <w:tc>
          <w:tcPr>
            <w:tcW w:w="2148" w:type="dxa"/>
          </w:tcPr>
          <w:p w:rsidR="00065C49" w:rsidRPr="006C2DAA" w:rsidRDefault="00065C49" w:rsidP="00B92A4B">
            <w:r>
              <w:t>žalúdok</w:t>
            </w:r>
          </w:p>
        </w:tc>
      </w:tr>
      <w:tr w:rsidR="00065C49" w:rsidRPr="006C2DAA" w:rsidTr="00B92A4B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552" w:type="dxa"/>
            <w:shd w:val="clear" w:color="auto" w:fill="C0C0C0"/>
          </w:tcPr>
          <w:p w:rsidR="00065C49" w:rsidRPr="006C2DAA" w:rsidRDefault="00065C49" w:rsidP="00B92A4B">
            <w:pPr>
              <w:jc w:val="center"/>
              <w:rPr>
                <w:b/>
              </w:rPr>
            </w:pPr>
            <w:r w:rsidRPr="006C2DAA">
              <w:rPr>
                <w:b/>
              </w:rPr>
              <w:t>7</w:t>
            </w:r>
          </w:p>
        </w:tc>
        <w:tc>
          <w:tcPr>
            <w:tcW w:w="2148" w:type="dxa"/>
          </w:tcPr>
          <w:p w:rsidR="00065C49" w:rsidRPr="006C2DAA" w:rsidRDefault="00065C49" w:rsidP="00B92A4B">
            <w:r w:rsidRPr="006C2DAA">
              <w:t>konečník</w:t>
            </w:r>
          </w:p>
        </w:tc>
      </w:tr>
    </w:tbl>
    <w:p w:rsidR="00065C49" w:rsidRPr="006C2DAA" w:rsidRDefault="00065C49" w:rsidP="00065C49"/>
    <w:p w:rsidR="00065C49" w:rsidRPr="006C2DAA" w:rsidRDefault="00065C49" w:rsidP="00065C49">
      <w:pPr>
        <w:ind w:left="360"/>
      </w:pPr>
      <w:r>
        <w:t xml:space="preserve"> </w:t>
      </w:r>
      <w:r w:rsidRPr="006C2DAA">
        <w:t xml:space="preserve">       </w:t>
      </w:r>
    </w:p>
    <w:p w:rsidR="00065C49" w:rsidRDefault="00065C49" w:rsidP="00065C49">
      <w:pPr>
        <w:rPr>
          <w:b/>
        </w:rPr>
      </w:pPr>
      <w:r w:rsidRPr="006C2DAA">
        <w:rPr>
          <w:b/>
        </w:rPr>
        <w:t>V chrupe dospelého človeka sa vyskytujú 4 t</w:t>
      </w:r>
      <w:r>
        <w:rPr>
          <w:b/>
        </w:rPr>
        <w:t xml:space="preserve">ypy zubov. Napíšte ich názvy ! </w:t>
      </w:r>
    </w:p>
    <w:p w:rsidR="00065C49" w:rsidRPr="006B0AE7" w:rsidRDefault="00065C49" w:rsidP="00065C49">
      <w:r w:rsidRPr="006B0AE7">
        <w:t>....................................            ..........</w:t>
      </w:r>
      <w:r>
        <w:t>...............................</w:t>
      </w:r>
    </w:p>
    <w:p w:rsidR="00065C49" w:rsidRPr="006B0AE7" w:rsidRDefault="00065C49" w:rsidP="00065C49">
      <w:r w:rsidRPr="006B0AE7">
        <w:t>....................................            ..........</w:t>
      </w:r>
      <w:r>
        <w:t>...............................</w:t>
      </w:r>
      <w:r w:rsidRPr="006B0AE7">
        <w:t xml:space="preserve">       </w:t>
      </w:r>
    </w:p>
    <w:p w:rsidR="00065C49" w:rsidRPr="006C2DAA" w:rsidRDefault="00065C49" w:rsidP="00065C49">
      <w:r w:rsidRPr="006C2DAA">
        <w:rPr>
          <w:b/>
        </w:rPr>
        <w:t xml:space="preserve">Úplný chrup dospelého človeka tvorí : </w:t>
      </w:r>
    </w:p>
    <w:p w:rsidR="00065C49" w:rsidRPr="006C2DAA" w:rsidRDefault="00065C49" w:rsidP="00065C49">
      <w:pPr>
        <w:numPr>
          <w:ilvl w:val="1"/>
          <w:numId w:val="1"/>
        </w:numPr>
        <w:spacing w:after="0" w:line="240" w:lineRule="auto"/>
      </w:pPr>
      <w:r w:rsidRPr="006C2DAA">
        <w:t>20 zubov</w:t>
      </w:r>
    </w:p>
    <w:p w:rsidR="00065C49" w:rsidRPr="006C2DAA" w:rsidRDefault="00065C49" w:rsidP="00065C49">
      <w:pPr>
        <w:numPr>
          <w:ilvl w:val="1"/>
          <w:numId w:val="1"/>
        </w:numPr>
        <w:spacing w:after="0" w:line="240" w:lineRule="auto"/>
      </w:pPr>
      <w:r w:rsidRPr="006C2DAA">
        <w:t>24 zubov</w:t>
      </w:r>
    </w:p>
    <w:p w:rsidR="00065C49" w:rsidRPr="006C2DAA" w:rsidRDefault="00065C49" w:rsidP="00065C49">
      <w:pPr>
        <w:numPr>
          <w:ilvl w:val="1"/>
          <w:numId w:val="1"/>
        </w:numPr>
        <w:spacing w:after="0" w:line="240" w:lineRule="auto"/>
      </w:pPr>
      <w:r w:rsidRPr="006C2DAA">
        <w:t>28 zubov</w:t>
      </w:r>
    </w:p>
    <w:p w:rsidR="00065C49" w:rsidRDefault="00065C49" w:rsidP="00065C49">
      <w:pPr>
        <w:numPr>
          <w:ilvl w:val="1"/>
          <w:numId w:val="1"/>
        </w:numPr>
        <w:pBdr>
          <w:bottom w:val="single" w:sz="12" w:space="1" w:color="auto"/>
        </w:pBdr>
        <w:spacing w:after="0" w:line="240" w:lineRule="auto"/>
      </w:pPr>
      <w:r w:rsidRPr="006C2DAA">
        <w:t>32 zubov</w:t>
      </w:r>
    </w:p>
    <w:p w:rsidR="00065C49" w:rsidRPr="006C2DAA" w:rsidRDefault="00065C49" w:rsidP="00065C49">
      <w:pPr>
        <w:pStyle w:val="Zarkazkladnhotextu"/>
        <w:spacing w:line="240" w:lineRule="auto"/>
        <w:ind w:left="0"/>
        <w:rPr>
          <w:sz w:val="20"/>
        </w:rPr>
      </w:pPr>
      <w:r>
        <w:rPr>
          <w:szCs w:val="24"/>
        </w:rPr>
        <w:t>8.</w:t>
      </w:r>
      <w:r w:rsidRPr="00065C49">
        <w:rPr>
          <w:b/>
          <w:sz w:val="20"/>
        </w:rPr>
        <w:t xml:space="preserve"> </w:t>
      </w:r>
      <w:r w:rsidRPr="006C2DAA">
        <w:rPr>
          <w:b/>
          <w:sz w:val="20"/>
        </w:rPr>
        <w:t xml:space="preserve">Klky sa nachádzajú : </w:t>
      </w:r>
      <w:r w:rsidRPr="006C2DAA">
        <w:rPr>
          <w:sz w:val="20"/>
        </w:rPr>
        <w:t xml:space="preserve"> </w:t>
      </w:r>
    </w:p>
    <w:p w:rsidR="00065C49" w:rsidRDefault="00065C49" w:rsidP="00065C49">
      <w:pPr>
        <w:pStyle w:val="Zarkazkladnhotextu"/>
        <w:numPr>
          <w:ilvl w:val="2"/>
          <w:numId w:val="4"/>
        </w:numPr>
        <w:tabs>
          <w:tab w:val="clear" w:pos="2880"/>
          <w:tab w:val="num" w:pos="2160"/>
        </w:tabs>
        <w:spacing w:line="240" w:lineRule="auto"/>
        <w:ind w:left="2040"/>
        <w:rPr>
          <w:sz w:val="20"/>
        </w:rPr>
      </w:pPr>
      <w:r w:rsidRPr="006C2DAA">
        <w:rPr>
          <w:sz w:val="20"/>
        </w:rPr>
        <w:t>v</w:t>
      </w:r>
      <w:r>
        <w:rPr>
          <w:sz w:val="20"/>
        </w:rPr>
        <w:t> </w:t>
      </w:r>
      <w:r w:rsidRPr="006C2DAA">
        <w:rPr>
          <w:sz w:val="20"/>
        </w:rPr>
        <w:t>žalúdku</w:t>
      </w:r>
    </w:p>
    <w:p w:rsidR="00065C49" w:rsidRDefault="00065C49" w:rsidP="00065C49">
      <w:pPr>
        <w:pStyle w:val="Zarkazkladnhotextu"/>
        <w:numPr>
          <w:ilvl w:val="2"/>
          <w:numId w:val="4"/>
        </w:numPr>
        <w:tabs>
          <w:tab w:val="clear" w:pos="2880"/>
          <w:tab w:val="num" w:pos="2160"/>
        </w:tabs>
        <w:spacing w:line="240" w:lineRule="auto"/>
        <w:ind w:left="2040"/>
        <w:rPr>
          <w:sz w:val="20"/>
        </w:rPr>
      </w:pPr>
      <w:r>
        <w:rPr>
          <w:sz w:val="20"/>
        </w:rPr>
        <w:t>v hrubom</w:t>
      </w:r>
      <w:r w:rsidRPr="006C2DAA">
        <w:rPr>
          <w:sz w:val="20"/>
        </w:rPr>
        <w:t xml:space="preserve"> čreve</w:t>
      </w:r>
    </w:p>
    <w:p w:rsidR="00065C49" w:rsidRDefault="00065C49" w:rsidP="00065C49">
      <w:pPr>
        <w:pStyle w:val="Zarkazkladnhotextu"/>
        <w:numPr>
          <w:ilvl w:val="2"/>
          <w:numId w:val="4"/>
        </w:numPr>
        <w:tabs>
          <w:tab w:val="clear" w:pos="2880"/>
          <w:tab w:val="num" w:pos="2160"/>
        </w:tabs>
        <w:spacing w:line="240" w:lineRule="auto"/>
        <w:ind w:left="2040"/>
        <w:rPr>
          <w:sz w:val="20"/>
        </w:rPr>
      </w:pPr>
      <w:r>
        <w:rPr>
          <w:sz w:val="20"/>
        </w:rPr>
        <w:t>v tenkom</w:t>
      </w:r>
      <w:r w:rsidRPr="006C2DAA">
        <w:rPr>
          <w:sz w:val="20"/>
        </w:rPr>
        <w:t xml:space="preserve"> čreve</w:t>
      </w:r>
    </w:p>
    <w:p w:rsidR="00065C49" w:rsidRPr="006C2DAA" w:rsidRDefault="00065C49" w:rsidP="00065C49">
      <w:pPr>
        <w:pStyle w:val="Zarkazkladnhotextu"/>
        <w:numPr>
          <w:ilvl w:val="2"/>
          <w:numId w:val="4"/>
        </w:numPr>
        <w:tabs>
          <w:tab w:val="clear" w:pos="2880"/>
          <w:tab w:val="num" w:pos="2160"/>
        </w:tabs>
        <w:spacing w:line="240" w:lineRule="auto"/>
        <w:ind w:left="2040"/>
        <w:rPr>
          <w:sz w:val="20"/>
        </w:rPr>
      </w:pPr>
      <w:r w:rsidRPr="006C2DAA">
        <w:rPr>
          <w:sz w:val="20"/>
        </w:rPr>
        <w:t>v tenkom aj hrubom čreve</w:t>
      </w:r>
    </w:p>
    <w:p w:rsidR="00065C49" w:rsidRPr="006C2DAA" w:rsidRDefault="00065C49" w:rsidP="00065C49">
      <w:pPr>
        <w:pStyle w:val="Zarkazkladnhotextu"/>
        <w:spacing w:line="240" w:lineRule="auto"/>
        <w:ind w:left="0"/>
        <w:rPr>
          <w:sz w:val="20"/>
        </w:rPr>
      </w:pPr>
    </w:p>
    <w:p w:rsidR="00065C49" w:rsidRPr="006C2DAA" w:rsidRDefault="00065C49" w:rsidP="00065C49">
      <w:pPr>
        <w:pStyle w:val="Zarkazkladnhotextu"/>
        <w:spacing w:line="240" w:lineRule="auto"/>
        <w:ind w:left="0"/>
        <w:rPr>
          <w:sz w:val="20"/>
        </w:rPr>
      </w:pPr>
      <w:r w:rsidRPr="006C2DAA">
        <w:rPr>
          <w:b/>
          <w:sz w:val="20"/>
        </w:rPr>
        <w:t xml:space="preserve">Žlč sa vytvára : </w:t>
      </w:r>
    </w:p>
    <w:p w:rsidR="00065C49" w:rsidRDefault="00065C49" w:rsidP="00065C49">
      <w:pPr>
        <w:pStyle w:val="Zarkazkladnhotextu"/>
        <w:numPr>
          <w:ilvl w:val="2"/>
          <w:numId w:val="5"/>
        </w:numPr>
        <w:tabs>
          <w:tab w:val="clear" w:pos="2880"/>
          <w:tab w:val="num" w:pos="2160"/>
        </w:tabs>
        <w:spacing w:line="240" w:lineRule="auto"/>
        <w:ind w:left="2160"/>
        <w:rPr>
          <w:sz w:val="20"/>
        </w:rPr>
      </w:pPr>
      <w:r w:rsidRPr="006C2DAA">
        <w:rPr>
          <w:sz w:val="20"/>
        </w:rPr>
        <w:t>v pečeňových bunkách</w:t>
      </w:r>
    </w:p>
    <w:p w:rsidR="00065C49" w:rsidRDefault="00065C49" w:rsidP="00065C49">
      <w:pPr>
        <w:pStyle w:val="Zarkazkladnhotextu"/>
        <w:numPr>
          <w:ilvl w:val="2"/>
          <w:numId w:val="5"/>
        </w:numPr>
        <w:tabs>
          <w:tab w:val="clear" w:pos="2880"/>
          <w:tab w:val="num" w:pos="2160"/>
        </w:tabs>
        <w:spacing w:line="240" w:lineRule="auto"/>
        <w:ind w:left="2160"/>
        <w:rPr>
          <w:sz w:val="20"/>
        </w:rPr>
      </w:pPr>
      <w:r w:rsidRPr="006C2DAA">
        <w:rPr>
          <w:sz w:val="20"/>
        </w:rPr>
        <w:t>v</w:t>
      </w:r>
      <w:r>
        <w:rPr>
          <w:sz w:val="20"/>
        </w:rPr>
        <w:t> </w:t>
      </w:r>
      <w:r w:rsidRPr="006C2DAA">
        <w:rPr>
          <w:sz w:val="20"/>
        </w:rPr>
        <w:t>žlčníku</w:t>
      </w:r>
    </w:p>
    <w:p w:rsidR="00065C49" w:rsidRDefault="00065C49" w:rsidP="00065C49">
      <w:pPr>
        <w:pStyle w:val="Zarkazkladnhotextu"/>
        <w:numPr>
          <w:ilvl w:val="2"/>
          <w:numId w:val="5"/>
        </w:numPr>
        <w:tabs>
          <w:tab w:val="clear" w:pos="2880"/>
          <w:tab w:val="num" w:pos="2160"/>
        </w:tabs>
        <w:spacing w:line="240" w:lineRule="auto"/>
        <w:ind w:left="2160"/>
        <w:rPr>
          <w:sz w:val="20"/>
        </w:rPr>
      </w:pPr>
      <w:r w:rsidRPr="006C2DAA">
        <w:rPr>
          <w:sz w:val="20"/>
        </w:rPr>
        <w:t>v</w:t>
      </w:r>
      <w:r>
        <w:rPr>
          <w:sz w:val="20"/>
        </w:rPr>
        <w:t> </w:t>
      </w:r>
      <w:r w:rsidRPr="006C2DAA">
        <w:rPr>
          <w:sz w:val="20"/>
        </w:rPr>
        <w:t>žlčovodoch</w:t>
      </w:r>
    </w:p>
    <w:p w:rsidR="00065C49" w:rsidRPr="006C2DAA" w:rsidRDefault="00065C49" w:rsidP="00065C49">
      <w:pPr>
        <w:pStyle w:val="Zarkazkladnhotextu"/>
        <w:numPr>
          <w:ilvl w:val="2"/>
          <w:numId w:val="5"/>
        </w:numPr>
        <w:tabs>
          <w:tab w:val="clear" w:pos="2880"/>
          <w:tab w:val="num" w:pos="2160"/>
        </w:tabs>
        <w:spacing w:line="240" w:lineRule="auto"/>
        <w:ind w:left="2160"/>
        <w:rPr>
          <w:sz w:val="20"/>
        </w:rPr>
      </w:pPr>
      <w:r w:rsidRPr="006C2DAA">
        <w:rPr>
          <w:sz w:val="20"/>
        </w:rPr>
        <w:t>nepretržite</w:t>
      </w:r>
    </w:p>
    <w:p w:rsidR="00065C49" w:rsidRPr="00065C49" w:rsidRDefault="00065C49" w:rsidP="00065C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0727" w:rsidRDefault="00320727" w:rsidP="00323BD5"/>
    <w:sectPr w:rsidR="00320727" w:rsidSect="00320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0C25"/>
    <w:multiLevelType w:val="hybridMultilevel"/>
    <w:tmpl w:val="811A2E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435C5"/>
    <w:multiLevelType w:val="multilevel"/>
    <w:tmpl w:val="8D266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452"/>
        </w:tabs>
        <w:ind w:left="1452" w:hanging="372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BB7423"/>
    <w:multiLevelType w:val="multilevel"/>
    <w:tmpl w:val="E7EE568E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">
    <w:nsid w:val="67613F0A"/>
    <w:multiLevelType w:val="multilevel"/>
    <w:tmpl w:val="E7EE568E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794820C6"/>
    <w:multiLevelType w:val="hybridMultilevel"/>
    <w:tmpl w:val="E9AC1ED6"/>
    <w:lvl w:ilvl="0" w:tplc="9BE87F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EF"/>
    <w:rsid w:val="00065C49"/>
    <w:rsid w:val="001F1990"/>
    <w:rsid w:val="00285CBB"/>
    <w:rsid w:val="00320727"/>
    <w:rsid w:val="00323BD5"/>
    <w:rsid w:val="00324A94"/>
    <w:rsid w:val="00615FDE"/>
    <w:rsid w:val="00693673"/>
    <w:rsid w:val="007125E2"/>
    <w:rsid w:val="00A701A7"/>
    <w:rsid w:val="00AB203B"/>
    <w:rsid w:val="00C1284D"/>
    <w:rsid w:val="00D12EEF"/>
    <w:rsid w:val="00E9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727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072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2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0727"/>
    <w:rPr>
      <w:rFonts w:ascii="Tahoma" w:eastAsiaTheme="minorEastAsia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32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rkazkladnhotextu">
    <w:name w:val="Body Text Indent"/>
    <w:basedOn w:val="Normlny"/>
    <w:link w:val="ZarkazkladnhotextuChar"/>
    <w:rsid w:val="00065C49"/>
    <w:pPr>
      <w:spacing w:after="0" w:line="480" w:lineRule="auto"/>
      <w:ind w:left="96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065C49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727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072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2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0727"/>
    <w:rPr>
      <w:rFonts w:ascii="Tahoma" w:eastAsiaTheme="minorEastAsia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32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rkazkladnhotextu">
    <w:name w:val="Body Text Indent"/>
    <w:basedOn w:val="Normlny"/>
    <w:link w:val="ZarkazkladnhotextuChar"/>
    <w:rsid w:val="00065C49"/>
    <w:pPr>
      <w:spacing w:after="0" w:line="480" w:lineRule="auto"/>
      <w:ind w:left="96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065C49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13</cp:revision>
  <cp:lastPrinted>2018-01-24T10:58:00Z</cp:lastPrinted>
  <dcterms:created xsi:type="dcterms:W3CDTF">2018-01-24T10:45:00Z</dcterms:created>
  <dcterms:modified xsi:type="dcterms:W3CDTF">2018-01-24T10:58:00Z</dcterms:modified>
</cp:coreProperties>
</file>