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D9B" w:rsidRPr="00F92D9B" w:rsidRDefault="000F4F1F" w:rsidP="00F92D9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="00F92D9B" w:rsidRPr="00F92D9B">
        <w:rPr>
          <w:rFonts w:ascii="Times New Roman" w:hAnsi="Times New Roman" w:cs="Times New Roman"/>
          <w:b/>
          <w:sz w:val="24"/>
          <w:szCs w:val="24"/>
        </w:rPr>
        <w:t>)</w:t>
      </w:r>
      <w:r w:rsidR="00F92D9B" w:rsidRPr="00F92D9B">
        <w:rPr>
          <w:rFonts w:ascii="Times New Roman" w:hAnsi="Times New Roman" w:cs="Times New Roman"/>
          <w:b/>
          <w:sz w:val="24"/>
          <w:szCs w:val="24"/>
        </w:rPr>
        <w:tab/>
        <w:t>Pravda - Nepravda !</w:t>
      </w:r>
      <w:r w:rsidR="00F92D9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92D9B" w:rsidRPr="00F92D9B">
        <w:rPr>
          <w:rFonts w:ascii="Times New Roman" w:hAnsi="Times New Roman" w:cs="Times New Roman"/>
          <w:b/>
          <w:sz w:val="24"/>
          <w:szCs w:val="24"/>
        </w:rPr>
        <w:t>Napíšte k jednotlivým tvrdeniam, či sú pravdivé alebo nepravdivé.</w:t>
      </w:r>
    </w:p>
    <w:p w:rsidR="00F92D9B" w:rsidRPr="00F92D9B" w:rsidRDefault="00F92D9B" w:rsidP="00F92D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2D9B">
        <w:rPr>
          <w:rFonts w:ascii="Times New Roman" w:hAnsi="Times New Roman" w:cs="Times New Roman"/>
          <w:sz w:val="24"/>
          <w:szCs w:val="24"/>
        </w:rPr>
        <w:tab/>
        <w:t xml:space="preserve">a. </w:t>
      </w:r>
      <w:proofErr w:type="spellStart"/>
      <w:r w:rsidRPr="00F92D9B">
        <w:rPr>
          <w:rFonts w:ascii="Times New Roman" w:hAnsi="Times New Roman" w:cs="Times New Roman"/>
          <w:sz w:val="24"/>
          <w:szCs w:val="24"/>
        </w:rPr>
        <w:t>Meióza</w:t>
      </w:r>
      <w:proofErr w:type="spellEnd"/>
      <w:r w:rsidRPr="00F92D9B">
        <w:rPr>
          <w:rFonts w:ascii="Times New Roman" w:hAnsi="Times New Roman" w:cs="Times New Roman"/>
          <w:sz w:val="24"/>
          <w:szCs w:val="24"/>
        </w:rPr>
        <w:t xml:space="preserve"> je redukčné delenie, pri ktorom dochádza k redukcií počtu chromozómov na </w:t>
      </w:r>
    </w:p>
    <w:p w:rsidR="00F92D9B" w:rsidRPr="00F92D9B" w:rsidRDefault="00F92D9B" w:rsidP="00F92D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2D9B">
        <w:rPr>
          <w:rFonts w:ascii="Times New Roman" w:hAnsi="Times New Roman" w:cs="Times New Roman"/>
          <w:sz w:val="24"/>
          <w:szCs w:val="24"/>
        </w:rPr>
        <w:tab/>
        <w:t xml:space="preserve">    polovicu.</w:t>
      </w:r>
      <w:r w:rsidRPr="00F92D9B">
        <w:rPr>
          <w:rFonts w:ascii="Times New Roman" w:hAnsi="Times New Roman" w:cs="Times New Roman"/>
          <w:sz w:val="24"/>
          <w:szCs w:val="24"/>
        </w:rPr>
        <w:tab/>
      </w:r>
    </w:p>
    <w:p w:rsidR="00F92D9B" w:rsidRPr="00F92D9B" w:rsidRDefault="00F92D9B" w:rsidP="00F92D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2D9B">
        <w:rPr>
          <w:rFonts w:ascii="Times New Roman" w:hAnsi="Times New Roman" w:cs="Times New Roman"/>
          <w:sz w:val="24"/>
          <w:szCs w:val="24"/>
        </w:rPr>
        <w:tab/>
        <w:t xml:space="preserve">b. Podstatou </w:t>
      </w:r>
      <w:proofErr w:type="spellStart"/>
      <w:r w:rsidRPr="00F92D9B">
        <w:rPr>
          <w:rFonts w:ascii="Times New Roman" w:hAnsi="Times New Roman" w:cs="Times New Roman"/>
          <w:sz w:val="24"/>
          <w:szCs w:val="24"/>
        </w:rPr>
        <w:t>mitózy</w:t>
      </w:r>
      <w:proofErr w:type="spellEnd"/>
      <w:r w:rsidRPr="00F92D9B">
        <w:rPr>
          <w:rFonts w:ascii="Times New Roman" w:hAnsi="Times New Roman" w:cs="Times New Roman"/>
          <w:sz w:val="24"/>
          <w:szCs w:val="24"/>
        </w:rPr>
        <w:t xml:space="preserve"> je pozdĺžne štiepenie </w:t>
      </w:r>
      <w:proofErr w:type="spellStart"/>
      <w:r w:rsidRPr="00F92D9B">
        <w:rPr>
          <w:rFonts w:ascii="Times New Roman" w:hAnsi="Times New Roman" w:cs="Times New Roman"/>
          <w:sz w:val="24"/>
          <w:szCs w:val="24"/>
        </w:rPr>
        <w:t>dvojchromatidových</w:t>
      </w:r>
      <w:proofErr w:type="spellEnd"/>
      <w:r w:rsidRPr="00F92D9B">
        <w:rPr>
          <w:rFonts w:ascii="Times New Roman" w:hAnsi="Times New Roman" w:cs="Times New Roman"/>
          <w:sz w:val="24"/>
          <w:szCs w:val="24"/>
        </w:rPr>
        <w:t xml:space="preserve"> chromozómov na </w:t>
      </w:r>
    </w:p>
    <w:p w:rsidR="00F92D9B" w:rsidRPr="00F92D9B" w:rsidRDefault="00F92D9B" w:rsidP="00F92D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2D9B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F92D9B">
        <w:rPr>
          <w:rFonts w:ascii="Times New Roman" w:hAnsi="Times New Roman" w:cs="Times New Roman"/>
          <w:sz w:val="24"/>
          <w:szCs w:val="24"/>
        </w:rPr>
        <w:t>jednochromatidové</w:t>
      </w:r>
      <w:proofErr w:type="spellEnd"/>
      <w:r w:rsidRPr="00F92D9B">
        <w:rPr>
          <w:rFonts w:ascii="Times New Roman" w:hAnsi="Times New Roman" w:cs="Times New Roman"/>
          <w:sz w:val="24"/>
          <w:szCs w:val="24"/>
        </w:rPr>
        <w:t>.</w:t>
      </w:r>
      <w:r w:rsidRPr="00F92D9B">
        <w:rPr>
          <w:rFonts w:ascii="Times New Roman" w:hAnsi="Times New Roman" w:cs="Times New Roman"/>
          <w:sz w:val="24"/>
          <w:szCs w:val="24"/>
        </w:rPr>
        <w:tab/>
      </w:r>
    </w:p>
    <w:p w:rsidR="00F92D9B" w:rsidRPr="00F92D9B" w:rsidRDefault="00F92D9B" w:rsidP="00F92D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2D9B">
        <w:rPr>
          <w:rFonts w:ascii="Times New Roman" w:hAnsi="Times New Roman" w:cs="Times New Roman"/>
          <w:sz w:val="24"/>
          <w:szCs w:val="24"/>
        </w:rPr>
        <w:tab/>
        <w:t>c. V G-1 fáze dochádza k zdvojeniu genetického materiálu.</w:t>
      </w:r>
      <w:r w:rsidRPr="00F92D9B">
        <w:rPr>
          <w:rFonts w:ascii="Times New Roman" w:hAnsi="Times New Roman" w:cs="Times New Roman"/>
          <w:sz w:val="24"/>
          <w:szCs w:val="24"/>
        </w:rPr>
        <w:tab/>
      </w:r>
    </w:p>
    <w:p w:rsidR="00F92D9B" w:rsidRPr="00F92D9B" w:rsidRDefault="00F92D9B" w:rsidP="00F92D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2D9B">
        <w:rPr>
          <w:rFonts w:ascii="Times New Roman" w:hAnsi="Times New Roman" w:cs="Times New Roman"/>
          <w:sz w:val="24"/>
          <w:szCs w:val="24"/>
        </w:rPr>
        <w:tab/>
        <w:t xml:space="preserve">d. Pri </w:t>
      </w:r>
      <w:proofErr w:type="spellStart"/>
      <w:r w:rsidRPr="00F92D9B">
        <w:rPr>
          <w:rFonts w:ascii="Times New Roman" w:hAnsi="Times New Roman" w:cs="Times New Roman"/>
          <w:sz w:val="24"/>
          <w:szCs w:val="24"/>
        </w:rPr>
        <w:t>mitóze</w:t>
      </w:r>
      <w:proofErr w:type="spellEnd"/>
      <w:r w:rsidRPr="00F92D9B">
        <w:rPr>
          <w:rFonts w:ascii="Times New Roman" w:hAnsi="Times New Roman" w:cs="Times New Roman"/>
          <w:sz w:val="24"/>
          <w:szCs w:val="24"/>
        </w:rPr>
        <w:t xml:space="preserve"> dochádza k rozdeleniu materskej bunky na dve dcérske bunky, ktoré </w:t>
      </w:r>
    </w:p>
    <w:p w:rsidR="00AB4CA5" w:rsidRDefault="00AB4CA5" w:rsidP="00F92D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posOffset>4686300</wp:posOffset>
            </wp:positionH>
            <wp:positionV relativeFrom="line">
              <wp:posOffset>265430</wp:posOffset>
            </wp:positionV>
            <wp:extent cx="1351280" cy="1924050"/>
            <wp:effectExtent l="19050" t="0" r="1270" b="0"/>
            <wp:wrapSquare wrapText="bothSides"/>
            <wp:docPr id="2" name="Obrázok 2" descr="amitoza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mitoza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28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92D9B" w:rsidRPr="00F92D9B">
        <w:rPr>
          <w:rFonts w:ascii="Times New Roman" w:hAnsi="Times New Roman" w:cs="Times New Roman"/>
          <w:sz w:val="24"/>
          <w:szCs w:val="24"/>
        </w:rPr>
        <w:tab/>
        <w:t xml:space="preserve">    však nemajú rovnaký počet chromozómov ako materská bunka.</w:t>
      </w:r>
    </w:p>
    <w:p w:rsidR="00AB4CA5" w:rsidRDefault="00AB4CA5" w:rsidP="00AB4CA5">
      <w:pPr>
        <w:rPr>
          <w:rFonts w:ascii="Times New Roman" w:hAnsi="Times New Roman" w:cs="Times New Roman"/>
          <w:b/>
          <w:sz w:val="24"/>
          <w:szCs w:val="24"/>
        </w:rPr>
      </w:pPr>
      <w:r w:rsidRPr="00AB4CA5">
        <w:rPr>
          <w:rFonts w:ascii="Times New Roman" w:hAnsi="Times New Roman" w:cs="Times New Roman"/>
          <w:b/>
          <w:sz w:val="24"/>
          <w:szCs w:val="24"/>
        </w:rPr>
        <w:t>2) Aký typ delenia bunky predstavuje obrázok?</w:t>
      </w:r>
    </w:p>
    <w:p w:rsidR="002B76D1" w:rsidRDefault="002B76D1" w:rsidP="00AB4CA5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4"/>
          <w:szCs w:val="24"/>
        </w:rPr>
      </w:pPr>
    </w:p>
    <w:p w:rsidR="002B76D1" w:rsidRDefault="002B76D1" w:rsidP="00AB4CA5">
      <w:pPr>
        <w:rPr>
          <w:rFonts w:ascii="Times New Roman" w:hAnsi="Times New Roman" w:cs="Times New Roman"/>
          <w:b/>
          <w:sz w:val="24"/>
          <w:szCs w:val="24"/>
        </w:rPr>
      </w:pPr>
    </w:p>
    <w:p w:rsidR="00F70BC7" w:rsidRPr="005C254E" w:rsidRDefault="00F70BC7" w:rsidP="00F70BC7">
      <w:pPr>
        <w:tabs>
          <w:tab w:val="left" w:pos="7215"/>
        </w:tabs>
        <w:rPr>
          <w:b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1004570</wp:posOffset>
            </wp:positionH>
            <wp:positionV relativeFrom="paragraph">
              <wp:posOffset>455930</wp:posOffset>
            </wp:positionV>
            <wp:extent cx="2007870" cy="2668270"/>
            <wp:effectExtent l="228600" t="0" r="316230" b="0"/>
            <wp:wrapSquare wrapText="bothSides"/>
            <wp:docPr id="3" name="Obrázok 3" descr="bunka_dele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unka_deleni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007870" cy="2668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B76D1">
        <w:rPr>
          <w:rFonts w:ascii="Times New Roman" w:hAnsi="Times New Roman" w:cs="Times New Roman"/>
          <w:b/>
          <w:sz w:val="24"/>
          <w:szCs w:val="24"/>
        </w:rPr>
        <w:t>3.</w:t>
      </w:r>
      <w:r w:rsidRPr="00F70BC7">
        <w:rPr>
          <w:b/>
        </w:rPr>
        <w:t xml:space="preserve"> </w:t>
      </w:r>
      <w:r w:rsidRPr="00FE77E3">
        <w:rPr>
          <w:b/>
        </w:rPr>
        <w:t>Napíšte k</w:t>
      </w:r>
      <w:r>
        <w:rPr>
          <w:b/>
        </w:rPr>
        <w:t> </w:t>
      </w:r>
      <w:r w:rsidRPr="00FE77E3">
        <w:rPr>
          <w:b/>
        </w:rPr>
        <w:t>šípkam</w:t>
      </w:r>
      <w:r>
        <w:rPr>
          <w:b/>
        </w:rPr>
        <w:t>,</w:t>
      </w:r>
      <w:r w:rsidRPr="00FE77E3">
        <w:rPr>
          <w:b/>
        </w:rPr>
        <w:t xml:space="preserve"> v akých fázach </w:t>
      </w:r>
      <w:proofErr w:type="spellStart"/>
      <w:r w:rsidRPr="00FE77E3">
        <w:rPr>
          <w:b/>
        </w:rPr>
        <w:t>mitózy</w:t>
      </w:r>
      <w:proofErr w:type="spellEnd"/>
      <w:r w:rsidRPr="00FE77E3">
        <w:rPr>
          <w:b/>
        </w:rPr>
        <w:t xml:space="preserve"> </w:t>
      </w:r>
      <w:r>
        <w:rPr>
          <w:b/>
        </w:rPr>
        <w:t xml:space="preserve">sa jednotlivé bunky nachádzajú </w:t>
      </w:r>
    </w:p>
    <w:p w:rsidR="00F70BC7" w:rsidRDefault="00F70BC7" w:rsidP="00F70BC7"/>
    <w:p w:rsidR="002B76D1" w:rsidRDefault="002B76D1" w:rsidP="00AB4CA5">
      <w:pPr>
        <w:rPr>
          <w:rFonts w:ascii="Times New Roman" w:hAnsi="Times New Roman" w:cs="Times New Roman"/>
          <w:b/>
          <w:sz w:val="24"/>
          <w:szCs w:val="24"/>
        </w:rPr>
      </w:pPr>
    </w:p>
    <w:p w:rsidR="00F70BC7" w:rsidRDefault="00F70BC7" w:rsidP="00AB4CA5">
      <w:pPr>
        <w:rPr>
          <w:rFonts w:ascii="Times New Roman" w:hAnsi="Times New Roman" w:cs="Times New Roman"/>
          <w:b/>
          <w:sz w:val="24"/>
          <w:szCs w:val="24"/>
        </w:rPr>
      </w:pPr>
    </w:p>
    <w:p w:rsidR="00F70BC7" w:rsidRDefault="00F70BC7" w:rsidP="00AB4CA5">
      <w:pPr>
        <w:rPr>
          <w:rFonts w:ascii="Times New Roman" w:hAnsi="Times New Roman" w:cs="Times New Roman"/>
          <w:b/>
          <w:sz w:val="24"/>
          <w:szCs w:val="24"/>
        </w:rPr>
      </w:pPr>
    </w:p>
    <w:p w:rsidR="00F70BC7" w:rsidRDefault="00F70BC7" w:rsidP="00AB4CA5">
      <w:pPr>
        <w:rPr>
          <w:rFonts w:ascii="Times New Roman" w:hAnsi="Times New Roman" w:cs="Times New Roman"/>
          <w:b/>
          <w:sz w:val="24"/>
          <w:szCs w:val="24"/>
        </w:rPr>
      </w:pPr>
    </w:p>
    <w:p w:rsidR="00F70BC7" w:rsidRPr="00AB4CA5" w:rsidRDefault="00F70BC7" w:rsidP="00AB4CA5">
      <w:pPr>
        <w:rPr>
          <w:rFonts w:ascii="Times New Roman" w:hAnsi="Times New Roman" w:cs="Times New Roman"/>
          <w:b/>
          <w:sz w:val="24"/>
          <w:szCs w:val="24"/>
        </w:rPr>
      </w:pPr>
    </w:p>
    <w:p w:rsidR="00000000" w:rsidRDefault="00B22ABA" w:rsidP="00F92D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97B79" w:rsidRDefault="00197B79" w:rsidP="00F92D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97B79" w:rsidRPr="00ED2A32" w:rsidRDefault="00197B79" w:rsidP="00F92D9B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97B79" w:rsidRPr="00ED2A32" w:rsidRDefault="00197B79" w:rsidP="00F92D9B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D2A32">
        <w:rPr>
          <w:rFonts w:ascii="Times New Roman" w:hAnsi="Times New Roman" w:cs="Times New Roman"/>
          <w:b/>
          <w:sz w:val="24"/>
          <w:szCs w:val="24"/>
          <w:u w:val="single"/>
        </w:rPr>
        <w:t>4. Zaujímavosť:</w:t>
      </w:r>
    </w:p>
    <w:p w:rsidR="00895B33" w:rsidRDefault="00895B33" w:rsidP="00895B33">
      <w:pPr>
        <w:rPr>
          <w:rFonts w:ascii="Times New Roman" w:hAnsi="Times New Roman" w:cs="Times New Roman"/>
          <w:sz w:val="24"/>
          <w:szCs w:val="24"/>
        </w:rPr>
      </w:pPr>
      <w:r w:rsidRPr="00895B33">
        <w:rPr>
          <w:rFonts w:ascii="Times New Roman" w:hAnsi="Times New Roman" w:cs="Times New Roman"/>
          <w:b/>
          <w:sz w:val="24"/>
          <w:szCs w:val="24"/>
        </w:rPr>
        <w:t xml:space="preserve">V lekárstve sa používajú látky (lieky), ktoré zastavujú bunkové delenie a úspešne sa využívajú na liečbu nádorových ochorení, takéto lieky sa nazývajú CYTOSTATIKÁ. Ich </w:t>
      </w:r>
      <w:r w:rsidRPr="00895B33">
        <w:rPr>
          <w:rFonts w:ascii="Times New Roman" w:hAnsi="Times New Roman" w:cs="Times New Roman"/>
          <w:sz w:val="24"/>
          <w:szCs w:val="24"/>
        </w:rPr>
        <w:t xml:space="preserve">nevýhodou je, že spomaľujú, či úplne zastavujú aj delenie zdravých buniek, nie len rakovinových, preto napr. pacientom vypadávajú vlasy a pod. </w:t>
      </w:r>
    </w:p>
    <w:p w:rsidR="00B22ABA" w:rsidRPr="00B22ABA" w:rsidRDefault="00B22ABA" w:rsidP="00895B33">
      <w:pPr>
        <w:rPr>
          <w:rFonts w:ascii="Times New Roman" w:hAnsi="Times New Roman" w:cs="Times New Roman"/>
          <w:b/>
          <w:sz w:val="24"/>
          <w:szCs w:val="24"/>
        </w:rPr>
      </w:pPr>
      <w:r w:rsidRPr="00B22ABA">
        <w:rPr>
          <w:rFonts w:ascii="Times New Roman" w:hAnsi="Times New Roman" w:cs="Times New Roman"/>
          <w:b/>
          <w:sz w:val="24"/>
          <w:szCs w:val="24"/>
        </w:rPr>
        <w:t>5. Ako sa delia nasledujúce bunky?</w:t>
      </w:r>
    </w:p>
    <w:p w:rsidR="00B22ABA" w:rsidRDefault="00B22ABA" w:rsidP="00895B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a.) nervová bunka (neurón) ________________________, b.) bunka svalu________________________</w:t>
      </w:r>
    </w:p>
    <w:p w:rsidR="00B22ABA" w:rsidRPr="00895B33" w:rsidRDefault="00B22ABA" w:rsidP="00895B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c.) pivná kvasinka _________________________ c.) vajíčko ________________________</w:t>
      </w:r>
    </w:p>
    <w:p w:rsidR="00197B79" w:rsidRPr="00895B33" w:rsidRDefault="00197B79" w:rsidP="00895B33">
      <w:pPr>
        <w:rPr>
          <w:b/>
        </w:rPr>
      </w:pPr>
    </w:p>
    <w:sectPr w:rsidR="00197B79" w:rsidRPr="00895B33" w:rsidSect="00AB3D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AB3D73"/>
    <w:rsid w:val="000F4F1F"/>
    <w:rsid w:val="00197B79"/>
    <w:rsid w:val="002B76D1"/>
    <w:rsid w:val="00895B33"/>
    <w:rsid w:val="00AB3D73"/>
    <w:rsid w:val="00AB4CA5"/>
    <w:rsid w:val="00B22ABA"/>
    <w:rsid w:val="00ED2A32"/>
    <w:rsid w:val="00F70BC7"/>
    <w:rsid w:val="00F92D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science.aun.edu/bi/B/2033/thomson/binaryfission.html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174</Words>
  <Characters>997</Characters>
  <Application>Microsoft Office Word</Application>
  <DocSecurity>0</DocSecurity>
  <Lines>8</Lines>
  <Paragraphs>2</Paragraphs>
  <ScaleCrop>false</ScaleCrop>
  <Company>Hewlett-Packard</Company>
  <LinksUpToDate>false</LinksUpToDate>
  <CharactersWithSpaces>1169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2017-01-25T18:12:00Z</dcterms:created>
  <dcterms:modified xsi:type="dcterms:W3CDTF">2017-01-25T18:20:00Z</dcterms:modified>
</cp:coreProperties>
</file>