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83A" w:rsidRDefault="00744BEB">
      <w:r w:rsidRPr="00576860">
        <w:rPr>
          <w:b/>
        </w:rPr>
        <w:t>Téma:</w:t>
      </w:r>
      <w:r>
        <w:t xml:space="preserve">  Váženie</w:t>
      </w:r>
    </w:p>
    <w:p w:rsidR="00744BEB" w:rsidRDefault="00CF616C">
      <w:r w:rsidRPr="00576860">
        <w:rPr>
          <w:b/>
        </w:rPr>
        <w:t>Úloha č. 1:</w:t>
      </w:r>
      <w:r>
        <w:t xml:space="preserve">  Navážiť 1,65g chloridu sodného (</w:t>
      </w:r>
      <w:proofErr w:type="spellStart"/>
      <w:r>
        <w:t>NaCl</w:t>
      </w:r>
      <w:proofErr w:type="spellEnd"/>
      <w:r>
        <w:t>)</w:t>
      </w:r>
    </w:p>
    <w:p w:rsidR="00CF616C" w:rsidRDefault="00CF616C">
      <w:r w:rsidRPr="00576860">
        <w:rPr>
          <w:b/>
        </w:rPr>
        <w:t>Princíp práce:</w:t>
      </w:r>
      <w:r>
        <w:t xml:space="preserve">  Váženie je porovnávanie tiaže telies. Určujeme ho pomocou váh. Poznáme napríklad </w:t>
      </w:r>
      <w:proofErr w:type="spellStart"/>
      <w:r>
        <w:t>predvažovacie</w:t>
      </w:r>
      <w:proofErr w:type="spellEnd"/>
      <w:r>
        <w:t>, pružinové alebo analytické váhy.</w:t>
      </w:r>
      <w:r w:rsidR="00C33414">
        <w:t xml:space="preserve"> Analytické váhy sú veľmi presné váhy určené na analýzu vzoriek.</w:t>
      </w:r>
      <w:r>
        <w:t xml:space="preserve"> </w:t>
      </w:r>
      <w:proofErr w:type="spellStart"/>
      <w:r>
        <w:t>Predvažovacie</w:t>
      </w:r>
      <w:proofErr w:type="spellEnd"/>
      <w:r>
        <w:t xml:space="preserve"> váhy sa označujú aj ako laboratórne váhy a využívajú sa najmä v v laboratóriách pri kontrolnom vážení a príprave roztokov a zmesí. </w:t>
      </w:r>
    </w:p>
    <w:p w:rsidR="00C33414" w:rsidRDefault="00C33414">
      <w:r w:rsidRPr="00576860">
        <w:rPr>
          <w:b/>
        </w:rPr>
        <w:t>Postup práce:</w:t>
      </w:r>
      <w:r>
        <w:t xml:space="preserve">  Na pracovný stôl si pripravíme </w:t>
      </w:r>
      <w:proofErr w:type="spellStart"/>
      <w:r>
        <w:t>predvažovaciu</w:t>
      </w:r>
      <w:proofErr w:type="spellEnd"/>
      <w:r>
        <w:t xml:space="preserve"> váhu, misku, laboratórnu lyžičku, štetec a </w:t>
      </w:r>
      <w:proofErr w:type="spellStart"/>
      <w:r>
        <w:t>NaCl</w:t>
      </w:r>
      <w:proofErr w:type="spellEnd"/>
      <w:r>
        <w:t xml:space="preserve">. Zapneme si váhu, položíme na ňu misku a vynulujeme. Potom začneme postupne s chemickou lyžičkou pridávať </w:t>
      </w:r>
      <w:proofErr w:type="spellStart"/>
      <w:r>
        <w:t>NaCl</w:t>
      </w:r>
      <w:proofErr w:type="spellEnd"/>
      <w:r>
        <w:t xml:space="preserve">. </w:t>
      </w:r>
    </w:p>
    <w:p w:rsidR="00C33414" w:rsidRPr="00576860" w:rsidRDefault="00C33414">
      <w:pPr>
        <w:rPr>
          <w:b/>
        </w:rPr>
      </w:pPr>
      <w:r w:rsidRPr="00576860">
        <w:rPr>
          <w:b/>
        </w:rPr>
        <w:t xml:space="preserve">Schéma:  </w:t>
      </w:r>
    </w:p>
    <w:p w:rsidR="00C33414" w:rsidRDefault="00771089">
      <w:r w:rsidRPr="00576860">
        <w:rPr>
          <w:b/>
        </w:rPr>
        <w:t>Výpočty:</w:t>
      </w:r>
      <w:r>
        <w:t xml:space="preserve">  </w:t>
      </w:r>
    </w:p>
    <w:p w:rsidR="00771089" w:rsidRDefault="00771089">
      <w:r w:rsidRPr="00576860">
        <w:rPr>
          <w:b/>
        </w:rPr>
        <w:t>Záver:</w:t>
      </w:r>
      <w:r>
        <w:t xml:space="preserve">  </w:t>
      </w:r>
      <w:r w:rsidR="00576860">
        <w:t xml:space="preserve">Meranie sa úspešne podarilo. Malý problém sa vyskytol, keď som neodhadla množstvo </w:t>
      </w:r>
      <w:proofErr w:type="spellStart"/>
      <w:r w:rsidR="00576860">
        <w:t>NaCl</w:t>
      </w:r>
      <w:proofErr w:type="spellEnd"/>
      <w:r w:rsidR="00576860">
        <w:t xml:space="preserve"> a </w:t>
      </w:r>
      <w:r w:rsidR="00EF6946">
        <w:t>nabrala</w:t>
      </w:r>
      <w:r w:rsidR="00576860">
        <w:t xml:space="preserve"> príliš veľa, čiže som pr</w:t>
      </w:r>
      <w:r w:rsidR="00EF6946">
        <w:t>esiahla</w:t>
      </w:r>
      <w:r w:rsidR="00576860">
        <w:t xml:space="preserve"> váhu. Po opakovanom navážení som bola opatrnejšia a pridávala po veľmi malom množstve. Taktiež bol problém, keď som vysypala mimo misku a váha mi to ukazovala akoby to bolo na nej. </w:t>
      </w:r>
    </w:p>
    <w:p w:rsidR="00576860" w:rsidRDefault="00576860"/>
    <w:p w:rsidR="00576860" w:rsidRDefault="00576860"/>
    <w:p w:rsidR="00576860" w:rsidRDefault="00576860"/>
    <w:p w:rsidR="00576860" w:rsidRDefault="00576860"/>
    <w:p w:rsidR="00576860" w:rsidRDefault="00576860"/>
    <w:p w:rsidR="00576860" w:rsidRDefault="00576860"/>
    <w:p w:rsidR="00576860" w:rsidRDefault="00576860"/>
    <w:p w:rsidR="00576860" w:rsidRDefault="00576860"/>
    <w:p w:rsidR="00576860" w:rsidRDefault="00576860"/>
    <w:p w:rsidR="00576860" w:rsidRDefault="00576860"/>
    <w:p w:rsidR="00576860" w:rsidRDefault="00576860"/>
    <w:p w:rsidR="00576860" w:rsidRDefault="00576860"/>
    <w:p w:rsidR="00576860" w:rsidRDefault="00576860"/>
    <w:p w:rsidR="00576860" w:rsidRDefault="00576860"/>
    <w:p w:rsidR="00576860" w:rsidRDefault="00576860"/>
    <w:p w:rsidR="00576860" w:rsidRDefault="00576860">
      <w:r>
        <w:t xml:space="preserve">                                                                                                                                Kristína Chovancová BCH</w:t>
      </w:r>
    </w:p>
    <w:sectPr w:rsidR="00576860" w:rsidSect="00E85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744BEB"/>
    <w:rsid w:val="00576860"/>
    <w:rsid w:val="00744BEB"/>
    <w:rsid w:val="00771089"/>
    <w:rsid w:val="00C33414"/>
    <w:rsid w:val="00CF616C"/>
    <w:rsid w:val="00E8583A"/>
    <w:rsid w:val="00EF6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8583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3</cp:revision>
  <dcterms:created xsi:type="dcterms:W3CDTF">2019-02-17T15:26:00Z</dcterms:created>
  <dcterms:modified xsi:type="dcterms:W3CDTF">2019-02-17T16:35:00Z</dcterms:modified>
</cp:coreProperties>
</file>