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8EF" w:rsidRPr="00CE356F" w:rsidRDefault="005C28EF" w:rsidP="005C28EF">
      <w:pPr>
        <w:jc w:val="both"/>
        <w:rPr>
          <w:b/>
        </w:rPr>
      </w:pPr>
      <w:r w:rsidRPr="00CE356F">
        <w:rPr>
          <w:b/>
        </w:rPr>
        <w:t>Význam</w:t>
      </w:r>
      <w:r>
        <w:rPr>
          <w:b/>
        </w:rPr>
        <w:t xml:space="preserve"> výtrusných rastlín</w:t>
      </w:r>
      <w:r w:rsidRPr="00CE356F">
        <w:rPr>
          <w:b/>
        </w:rPr>
        <w:t xml:space="preserve">: </w:t>
      </w:r>
    </w:p>
    <w:p w:rsidR="005C28EF" w:rsidRPr="00CE356F" w:rsidRDefault="005C28EF" w:rsidP="005C28EF">
      <w:pPr>
        <w:jc w:val="both"/>
      </w:pPr>
      <w:r w:rsidRPr="00CE356F">
        <w:t xml:space="preserve">Fotosyntéza, tvorba biomasy, stromovité fosílne druhy (stromovité paprade, či plavúne) – vyhynuté, prispeli k tvorbe uhoľných slojov, nekvitnúce rastliny lesa, machová a bylinná </w:t>
      </w:r>
      <w:proofErr w:type="spellStart"/>
      <w:r w:rsidRPr="00CE356F">
        <w:t>etáž</w:t>
      </w:r>
      <w:proofErr w:type="spellEnd"/>
      <w:r w:rsidRPr="00CE356F">
        <w:t xml:space="preserve"> lesa, </w:t>
      </w:r>
    </w:p>
    <w:p w:rsidR="005C28EF" w:rsidRDefault="005C28EF" w:rsidP="005C28EF">
      <w:pPr>
        <w:jc w:val="both"/>
      </w:pPr>
      <w:r w:rsidRPr="00CE356F">
        <w:t>Machy - zadržiavajú veľké množstvo vody, tvoria prirodzené vodné nádrže - rezervoáre, chránia pôdu pred vyschnutím, stromom udržujú pôdu vlhkú a na povrchu kyprú, úkryt a domov pre bezstavovce (</w:t>
      </w:r>
      <w:proofErr w:type="spellStart"/>
      <w:r w:rsidRPr="00CE356F">
        <w:t>chvostoskoky</w:t>
      </w:r>
      <w:proofErr w:type="spellEnd"/>
      <w:r w:rsidRPr="00CE356F">
        <w:t xml:space="preserve">, mäkkýše, </w:t>
      </w:r>
      <w:proofErr w:type="spellStart"/>
      <w:r w:rsidRPr="00CE356F">
        <w:t>mnohonôžky</w:t>
      </w:r>
      <w:proofErr w:type="spellEnd"/>
      <w:r w:rsidRPr="00CE356F">
        <w:t xml:space="preserve">...), potrava  napr. pre mäkkýše, </w:t>
      </w:r>
    </w:p>
    <w:p w:rsidR="005C28EF" w:rsidRPr="00CE356F" w:rsidRDefault="005C28EF" w:rsidP="005C28EF">
      <w:pPr>
        <w:jc w:val="both"/>
      </w:pPr>
      <w:r w:rsidRPr="00CE356F">
        <w:t>dažďovou vodou, ktorú v rašeliniskách zadržiavajú machy, sa napájajú vodné toky, rašelinník odumieraním vytvára rašelinu, má aj liečivé účinky – rašelinové zábaly</w:t>
      </w:r>
    </w:p>
    <w:p w:rsidR="005C28EF" w:rsidRDefault="005C28EF" w:rsidP="005C28EF">
      <w:r>
        <w:t>Niektoré sú l</w:t>
      </w:r>
      <w:r w:rsidRPr="00CE356F">
        <w:t>iečivé – praslička, plavúň</w:t>
      </w:r>
      <w:r>
        <w:t xml:space="preserve"> </w:t>
      </w:r>
      <w:r w:rsidRPr="00CE356F">
        <w:t>(lieči ekzém), rašelinník</w:t>
      </w:r>
      <w:r>
        <w:t xml:space="preserve">     </w:t>
      </w:r>
    </w:p>
    <w:p w:rsidR="005C28EF" w:rsidRPr="00CE356F" w:rsidRDefault="005C28EF" w:rsidP="005C28EF">
      <w:r>
        <w:t>Niektoré sú c</w:t>
      </w:r>
      <w:r w:rsidRPr="00CE356F">
        <w:t xml:space="preserve">hránené – plavúň, jelení jazyk  </w:t>
      </w:r>
    </w:p>
    <w:p w:rsidR="004329AA" w:rsidRDefault="00134F8D" w:rsidP="00B1650A">
      <w:pPr>
        <w:jc w:val="both"/>
      </w:pPr>
      <w:r>
        <w:t>Machy sú o</w:t>
      </w:r>
      <w:r w:rsidR="005C28EF" w:rsidRPr="00CE356F">
        <w:t xml:space="preserve">byvatelia skalných útvarov – machy, </w:t>
      </w:r>
      <w:proofErr w:type="spellStart"/>
      <w:r w:rsidR="005C28EF" w:rsidRPr="00CE356F">
        <w:t>slezinník</w:t>
      </w:r>
      <w:proofErr w:type="spellEnd"/>
      <w:r w:rsidR="005C28EF" w:rsidRPr="00CE356F">
        <w:t xml:space="preserve"> </w:t>
      </w:r>
      <w:r w:rsidR="005C28EF">
        <w:t xml:space="preserve">červený aj </w:t>
      </w:r>
      <w:proofErr w:type="spellStart"/>
      <w:r w:rsidR="005C28EF" w:rsidRPr="00CE356F">
        <w:t>rutovitý</w:t>
      </w:r>
      <w:proofErr w:type="spellEnd"/>
      <w:r w:rsidR="005C28EF">
        <w:t xml:space="preserve"> (v štrbinách kostolného múra </w:t>
      </w:r>
      <w:r w:rsidR="005C28EF">
        <w:sym w:font="Wingdings" w:char="F04A"/>
      </w:r>
      <w:r w:rsidR="005C28EF">
        <w:t>)</w:t>
      </w:r>
      <w:r w:rsidR="005C28EF" w:rsidRPr="00CE356F">
        <w:t xml:space="preserve">, </w:t>
      </w:r>
      <w:r>
        <w:t xml:space="preserve">podieľajú sa </w:t>
      </w:r>
      <w:r w:rsidR="00B1650A">
        <w:t>pri ich</w:t>
      </w:r>
      <w:r>
        <w:t xml:space="preserve"> rozrušovaní - </w:t>
      </w:r>
      <w:proofErr w:type="spellStart"/>
      <w:r w:rsidR="005C28EF" w:rsidRPr="00CE356F">
        <w:t>pôdotvorný</w:t>
      </w:r>
      <w:proofErr w:type="spellEnd"/>
      <w:r w:rsidR="005C28EF" w:rsidRPr="00CE356F">
        <w:t xml:space="preserve"> význam</w:t>
      </w:r>
    </w:p>
    <w:p w:rsidR="005C28EF" w:rsidRDefault="005C28EF" w:rsidP="005C28EF"/>
    <w:tbl>
      <w:tblPr>
        <w:tblStyle w:val="Mriekatabuky"/>
        <w:tblW w:w="10065" w:type="dxa"/>
        <w:tblInd w:w="-318" w:type="dxa"/>
        <w:tblLook w:val="04A0"/>
      </w:tblPr>
      <w:tblGrid>
        <w:gridCol w:w="10065"/>
      </w:tblGrid>
      <w:tr w:rsidR="00875BE4" w:rsidTr="009E337A">
        <w:tc>
          <w:tcPr>
            <w:tcW w:w="10065" w:type="dxa"/>
          </w:tcPr>
          <w:p w:rsidR="00875BE4" w:rsidRDefault="00875BE4" w:rsidP="00875BE4">
            <w:pPr>
              <w:pStyle w:val="Odsekzoznamu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E64C5A">
              <w:rPr>
                <w:sz w:val="28"/>
                <w:szCs w:val="33"/>
              </w:rPr>
              <w:t>Uveďte základné morfologické rozdiely medzi smrekom obyčajným a jedľou bielou.</w:t>
            </w:r>
          </w:p>
        </w:tc>
      </w:tr>
      <w:tr w:rsidR="00875BE4" w:rsidTr="009E337A">
        <w:tc>
          <w:tcPr>
            <w:tcW w:w="10065" w:type="dxa"/>
          </w:tcPr>
          <w:p w:rsidR="00875BE4" w:rsidRDefault="00875BE4" w:rsidP="009E337A">
            <w:pPr>
              <w:jc w:val="both"/>
              <w:rPr>
                <w:sz w:val="28"/>
                <w:szCs w:val="28"/>
              </w:rPr>
            </w:pPr>
          </w:p>
          <w:tbl>
            <w:tblPr>
              <w:tblStyle w:val="Mriekatabuky"/>
              <w:tblW w:w="0" w:type="auto"/>
              <w:tblLook w:val="04A0"/>
            </w:tblPr>
            <w:tblGrid>
              <w:gridCol w:w="4917"/>
              <w:gridCol w:w="4917"/>
            </w:tblGrid>
            <w:tr w:rsidR="00875BE4" w:rsidTr="009E337A">
              <w:tc>
                <w:tcPr>
                  <w:tcW w:w="4917" w:type="dxa"/>
                </w:tcPr>
                <w:p w:rsidR="00875BE4" w:rsidRPr="00620780" w:rsidRDefault="00875BE4" w:rsidP="009E337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20780">
                    <w:rPr>
                      <w:b/>
                      <w:sz w:val="28"/>
                      <w:szCs w:val="28"/>
                    </w:rPr>
                    <w:t>Smrek obyčajný (</w:t>
                  </w:r>
                  <w:proofErr w:type="spellStart"/>
                  <w:r w:rsidRPr="00620780">
                    <w:rPr>
                      <w:b/>
                      <w:sz w:val="28"/>
                      <w:szCs w:val="28"/>
                    </w:rPr>
                    <w:t>Picea</w:t>
                  </w:r>
                  <w:proofErr w:type="spellEnd"/>
                  <w:r w:rsidRPr="00620780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20780">
                    <w:rPr>
                      <w:b/>
                      <w:sz w:val="28"/>
                      <w:szCs w:val="28"/>
                    </w:rPr>
                    <w:t>abies</w:t>
                  </w:r>
                  <w:proofErr w:type="spellEnd"/>
                  <w:r w:rsidRPr="00620780">
                    <w:rPr>
                      <w:b/>
                      <w:sz w:val="28"/>
                      <w:szCs w:val="28"/>
                    </w:rPr>
                    <w:t>)</w:t>
                  </w:r>
                  <w:r w:rsidRPr="00620780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4917" w:type="dxa"/>
                </w:tcPr>
                <w:p w:rsidR="00875BE4" w:rsidRDefault="00875BE4" w:rsidP="009E337A">
                  <w:pPr>
                    <w:rPr>
                      <w:sz w:val="28"/>
                      <w:szCs w:val="28"/>
                    </w:rPr>
                  </w:pPr>
                  <w:r w:rsidRPr="00620780">
                    <w:rPr>
                      <w:b/>
                      <w:sz w:val="28"/>
                      <w:szCs w:val="28"/>
                    </w:rPr>
                    <w:t>Jedľa biela (</w:t>
                  </w:r>
                  <w:proofErr w:type="spellStart"/>
                  <w:r w:rsidRPr="00620780">
                    <w:rPr>
                      <w:b/>
                      <w:sz w:val="28"/>
                      <w:szCs w:val="28"/>
                    </w:rPr>
                    <w:t>Abies</w:t>
                  </w:r>
                  <w:proofErr w:type="spellEnd"/>
                  <w:r w:rsidRPr="00620780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20780">
                    <w:rPr>
                      <w:b/>
                      <w:sz w:val="28"/>
                      <w:szCs w:val="28"/>
                    </w:rPr>
                    <w:t>alba</w:t>
                  </w:r>
                  <w:proofErr w:type="spellEnd"/>
                  <w:r w:rsidRPr="00620780">
                    <w:rPr>
                      <w:b/>
                      <w:sz w:val="28"/>
                      <w:szCs w:val="28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Zákonom chránená</w:t>
                  </w:r>
                </w:p>
              </w:tc>
            </w:tr>
            <w:tr w:rsidR="00875BE4" w:rsidTr="009E337A">
              <w:tc>
                <w:tcPr>
                  <w:tcW w:w="4917" w:type="dxa"/>
                </w:tcPr>
                <w:p w:rsidR="00875BE4" w:rsidRDefault="00875BE4" w:rsidP="009E337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Kôra </w:t>
                  </w:r>
                  <w:proofErr w:type="spellStart"/>
                  <w:r>
                    <w:rPr>
                      <w:sz w:val="28"/>
                      <w:szCs w:val="28"/>
                    </w:rPr>
                    <w:t>šupinatá,červenohnedá</w:t>
                  </w:r>
                  <w:proofErr w:type="spellEnd"/>
                </w:p>
              </w:tc>
              <w:tc>
                <w:tcPr>
                  <w:tcW w:w="4917" w:type="dxa"/>
                </w:tcPr>
                <w:p w:rsidR="00875BE4" w:rsidRDefault="00875BE4" w:rsidP="009E337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Hladká, svetlosivá</w:t>
                  </w:r>
                </w:p>
              </w:tc>
            </w:tr>
            <w:tr w:rsidR="00875BE4" w:rsidTr="009E337A">
              <w:tc>
                <w:tcPr>
                  <w:tcW w:w="4917" w:type="dxa"/>
                </w:tcPr>
                <w:p w:rsidR="00875BE4" w:rsidRDefault="00875BE4" w:rsidP="009E337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Ihličky (listy) pichľavé, farba olivovozelená – </w:t>
                  </w:r>
                </w:p>
              </w:tc>
              <w:tc>
                <w:tcPr>
                  <w:tcW w:w="4917" w:type="dxa"/>
                </w:tcPr>
                <w:p w:rsidR="00875BE4" w:rsidRDefault="00875BE4" w:rsidP="009E337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nepichajú, sú mäkké, farba tmavozelená,</w:t>
                  </w:r>
                </w:p>
              </w:tc>
            </w:tr>
            <w:tr w:rsidR="00875BE4" w:rsidTr="009E337A">
              <w:tc>
                <w:tcPr>
                  <w:tcW w:w="4917" w:type="dxa"/>
                </w:tcPr>
                <w:p w:rsidR="00875BE4" w:rsidRDefault="00875BE4" w:rsidP="009E337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Ihličky vretenovito usporiadané okolo konárika</w:t>
                  </w:r>
                </w:p>
              </w:tc>
              <w:tc>
                <w:tcPr>
                  <w:tcW w:w="4917" w:type="dxa"/>
                </w:tcPr>
                <w:p w:rsidR="00875BE4" w:rsidRDefault="00875BE4" w:rsidP="009E337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Vyrastajú v dvoch radoch – spodná strana má biely prúžok </w:t>
                  </w:r>
                </w:p>
              </w:tc>
            </w:tr>
            <w:tr w:rsidR="00875BE4" w:rsidTr="009E337A">
              <w:tc>
                <w:tcPr>
                  <w:tcW w:w="4917" w:type="dxa"/>
                </w:tcPr>
                <w:p w:rsidR="00875BE4" w:rsidRDefault="00875BE4" w:rsidP="009E337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Šišky VISIACE smerom DOLE Šišky opadávajú celé, sú pod stromom</w:t>
                  </w:r>
                </w:p>
              </w:tc>
              <w:tc>
                <w:tcPr>
                  <w:tcW w:w="4917" w:type="dxa"/>
                </w:tcPr>
                <w:p w:rsidR="00875BE4" w:rsidRDefault="00875BE4" w:rsidP="009E337A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Šišky rastú smerom HORE –stoja na konáriku, šišky </w:t>
                  </w:r>
                  <w:proofErr w:type="spellStart"/>
                  <w:r>
                    <w:rPr>
                      <w:sz w:val="28"/>
                      <w:szCs w:val="28"/>
                    </w:rPr>
                    <w:t>rozpadavé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už na strome, nenájdeme celé zrelé šišky pod stromom</w:t>
                  </w:r>
                </w:p>
              </w:tc>
            </w:tr>
            <w:tr w:rsidR="00875BE4" w:rsidTr="009E337A">
              <w:tc>
                <w:tcPr>
                  <w:tcW w:w="4917" w:type="dxa"/>
                </w:tcPr>
                <w:p w:rsidR="00875BE4" w:rsidRDefault="00875BE4" w:rsidP="009E337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74535" cy="1133856"/>
                        <wp:effectExtent l="19050" t="0" r="1765" b="0"/>
                        <wp:docPr id="5" name="Obrázok 13" descr="picea_abies.jpg :: BIOLÓG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picea_abies.jpg :: BIOLÓG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571" cy="11339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17" w:type="dxa"/>
                </w:tcPr>
                <w:p w:rsidR="00875BE4" w:rsidRDefault="00875BE4" w:rsidP="009E337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78886" cy="1139496"/>
                        <wp:effectExtent l="19050" t="0" r="0" b="0"/>
                        <wp:docPr id="4" name="Obrázok 10" descr="abies_alba.jpg :: BIOLÓG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abies_alba.jpg :: BIOLÓG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9968" cy="11408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75BE4" w:rsidRDefault="00875BE4" w:rsidP="009E337A">
            <w:pPr>
              <w:jc w:val="both"/>
              <w:rPr>
                <w:sz w:val="28"/>
                <w:szCs w:val="28"/>
              </w:rPr>
            </w:pPr>
          </w:p>
          <w:p w:rsidR="00875BE4" w:rsidRDefault="00875BE4" w:rsidP="009E337A">
            <w:pPr>
              <w:jc w:val="both"/>
              <w:rPr>
                <w:sz w:val="28"/>
                <w:szCs w:val="28"/>
              </w:rPr>
            </w:pPr>
          </w:p>
        </w:tc>
      </w:tr>
    </w:tbl>
    <w:p w:rsidR="00875BE4" w:rsidRDefault="00875BE4" w:rsidP="00875BE4">
      <w:pPr>
        <w:pStyle w:val="Odsekzoznamu"/>
        <w:ind w:left="0"/>
        <w:jc w:val="both"/>
        <w:rPr>
          <w:b/>
          <w:color w:val="000000"/>
          <w:szCs w:val="28"/>
          <w:u w:val="single"/>
        </w:rPr>
      </w:pPr>
    </w:p>
    <w:p w:rsidR="00875BE4" w:rsidRPr="00752676" w:rsidRDefault="00875BE4" w:rsidP="00875BE4">
      <w:pPr>
        <w:pStyle w:val="Odsekzoznamu"/>
        <w:ind w:left="0"/>
        <w:jc w:val="both"/>
        <w:rPr>
          <w:b/>
          <w:color w:val="000000"/>
          <w:szCs w:val="28"/>
          <w:u w:val="single"/>
        </w:rPr>
      </w:pPr>
      <w:r w:rsidRPr="00752676">
        <w:rPr>
          <w:b/>
          <w:color w:val="000000"/>
          <w:szCs w:val="28"/>
          <w:u w:val="single"/>
        </w:rPr>
        <w:t>2-klíčnolistové rastliny - čeľade:</w:t>
      </w: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proofErr w:type="spellStart"/>
      <w:r w:rsidRPr="00752676">
        <w:rPr>
          <w:color w:val="000000"/>
          <w:szCs w:val="28"/>
        </w:rPr>
        <w:t>Iskerníkovité</w:t>
      </w:r>
      <w:proofErr w:type="spellEnd"/>
      <w:r w:rsidRPr="00752676">
        <w:rPr>
          <w:color w:val="000000"/>
          <w:szCs w:val="28"/>
        </w:rPr>
        <w:t xml:space="preserve"> = RANUNCULACEAE - iskerník prudký, záružlie močiarne</w:t>
      </w: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proofErr w:type="spellStart"/>
      <w:r w:rsidRPr="00752676">
        <w:rPr>
          <w:color w:val="000000"/>
          <w:szCs w:val="28"/>
        </w:rPr>
        <w:t>Ružovité</w:t>
      </w:r>
      <w:proofErr w:type="spellEnd"/>
      <w:r w:rsidRPr="00752676">
        <w:rPr>
          <w:color w:val="000000"/>
          <w:szCs w:val="28"/>
        </w:rPr>
        <w:t xml:space="preserve"> = ROSACEAE – ruža šípová, jahoda obyčajná, jabloň domáca</w:t>
      </w: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r w:rsidRPr="00752676">
        <w:rPr>
          <w:color w:val="000000"/>
          <w:szCs w:val="28"/>
        </w:rPr>
        <w:t>Astrovité = ASTERACEAE – rumanček pravý, púpava lekárska</w:t>
      </w: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r w:rsidRPr="00752676">
        <w:rPr>
          <w:color w:val="000000"/>
          <w:szCs w:val="28"/>
        </w:rPr>
        <w:t>Bôbovité = FABACEAE – ďatelina lúčna, plazivá (biela), hrach siaty</w:t>
      </w: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r w:rsidRPr="00752676">
        <w:rPr>
          <w:color w:val="000000"/>
          <w:szCs w:val="28"/>
        </w:rPr>
        <w:t>Ľuľkovité = SOLANACEAE – ľuľok zemiakový, rajčiak jedlý</w:t>
      </w: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r w:rsidRPr="00752676">
        <w:rPr>
          <w:color w:val="000000"/>
          <w:szCs w:val="28"/>
        </w:rPr>
        <w:t>Kapustovité = BRASSICACEAE – kapusta obyčajná, chren dedinský</w:t>
      </w: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proofErr w:type="spellStart"/>
      <w:r w:rsidRPr="00752676">
        <w:rPr>
          <w:color w:val="000000"/>
          <w:szCs w:val="28"/>
        </w:rPr>
        <w:t>Hluchavkovité</w:t>
      </w:r>
      <w:proofErr w:type="spellEnd"/>
      <w:r w:rsidRPr="00752676">
        <w:rPr>
          <w:color w:val="000000"/>
          <w:szCs w:val="28"/>
        </w:rPr>
        <w:t xml:space="preserve"> = LAMIACEAE – materina dúška obyčajná, šalvia lekárska</w:t>
      </w: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proofErr w:type="spellStart"/>
      <w:r w:rsidRPr="00752676">
        <w:rPr>
          <w:color w:val="000000"/>
          <w:szCs w:val="28"/>
        </w:rPr>
        <w:t>Makovité</w:t>
      </w:r>
      <w:proofErr w:type="spellEnd"/>
      <w:r w:rsidRPr="00752676">
        <w:rPr>
          <w:color w:val="000000"/>
          <w:szCs w:val="28"/>
        </w:rPr>
        <w:t xml:space="preserve"> = PAPAVERACEAE – mak siaty, vlčí (červený), lastovičník väčší</w:t>
      </w: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r w:rsidRPr="00752676">
        <w:rPr>
          <w:b/>
          <w:color w:val="000000"/>
          <w:szCs w:val="28"/>
          <w:u w:val="single"/>
        </w:rPr>
        <w:t>1-klíčnolistové rastliny</w:t>
      </w:r>
      <w:r w:rsidRPr="00752676">
        <w:rPr>
          <w:color w:val="000000"/>
          <w:szCs w:val="28"/>
          <w:u w:val="single"/>
        </w:rPr>
        <w:t xml:space="preserve"> –</w:t>
      </w:r>
      <w:r w:rsidRPr="00752676">
        <w:rPr>
          <w:color w:val="000000"/>
          <w:szCs w:val="28"/>
        </w:rPr>
        <w:t xml:space="preserve"> sú vývojovo mladšie ako 2kl.r. - čeľade:</w:t>
      </w: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proofErr w:type="spellStart"/>
      <w:r w:rsidRPr="00752676">
        <w:rPr>
          <w:color w:val="000000"/>
          <w:szCs w:val="28"/>
        </w:rPr>
        <w:t>Ľaliovité</w:t>
      </w:r>
      <w:proofErr w:type="spellEnd"/>
      <w:r w:rsidRPr="00752676">
        <w:rPr>
          <w:color w:val="000000"/>
          <w:szCs w:val="28"/>
        </w:rPr>
        <w:t xml:space="preserve"> = LILIACEAE - cibuľa kuchynská, tulipán záhradný, ľalia biela, </w:t>
      </w: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proofErr w:type="spellStart"/>
      <w:r w:rsidRPr="00752676">
        <w:rPr>
          <w:color w:val="000000"/>
          <w:szCs w:val="28"/>
        </w:rPr>
        <w:t>Vstavačovité</w:t>
      </w:r>
      <w:proofErr w:type="spellEnd"/>
      <w:r w:rsidRPr="00752676">
        <w:rPr>
          <w:color w:val="000000"/>
          <w:szCs w:val="28"/>
        </w:rPr>
        <w:t xml:space="preserve"> – ORCHIDACEAE – vanilka obyčajná, </w:t>
      </w:r>
      <w:proofErr w:type="spellStart"/>
      <w:r w:rsidRPr="00752676">
        <w:rPr>
          <w:color w:val="000000"/>
          <w:szCs w:val="28"/>
        </w:rPr>
        <w:t>vstavač</w:t>
      </w:r>
      <w:proofErr w:type="spellEnd"/>
      <w:r w:rsidRPr="00752676">
        <w:rPr>
          <w:color w:val="000000"/>
          <w:szCs w:val="28"/>
        </w:rPr>
        <w:t xml:space="preserve"> májový,</w:t>
      </w:r>
    </w:p>
    <w:p w:rsidR="00875BE4" w:rsidRPr="00752676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r w:rsidRPr="00752676">
        <w:rPr>
          <w:color w:val="000000"/>
          <w:szCs w:val="28"/>
        </w:rPr>
        <w:t>Lipnicovité = POACEAE –lipnica lúčna, raž siata, pšenica, kukurica, bambus</w:t>
      </w:r>
    </w:p>
    <w:p w:rsidR="00875BE4" w:rsidRDefault="00875BE4" w:rsidP="00875BE4">
      <w:pPr>
        <w:pStyle w:val="Odsekzoznamu"/>
        <w:ind w:left="0"/>
        <w:jc w:val="both"/>
        <w:rPr>
          <w:color w:val="000000"/>
          <w:szCs w:val="28"/>
        </w:rPr>
      </w:pPr>
      <w:proofErr w:type="spellStart"/>
      <w:r w:rsidRPr="00752676">
        <w:rPr>
          <w:color w:val="000000"/>
          <w:szCs w:val="28"/>
        </w:rPr>
        <w:t>Amarylkovité</w:t>
      </w:r>
      <w:proofErr w:type="spellEnd"/>
      <w:r w:rsidRPr="00752676">
        <w:rPr>
          <w:color w:val="000000"/>
          <w:szCs w:val="28"/>
        </w:rPr>
        <w:t xml:space="preserve"> = snežienka jarná, narcis žltý</w:t>
      </w:r>
    </w:p>
    <w:p w:rsidR="00425904" w:rsidRDefault="00425904" w:rsidP="00875BE4">
      <w:pPr>
        <w:pStyle w:val="Odsekzoznamu"/>
        <w:ind w:left="0"/>
        <w:jc w:val="both"/>
        <w:rPr>
          <w:color w:val="000000"/>
          <w:szCs w:val="28"/>
        </w:rPr>
      </w:pPr>
    </w:p>
    <w:p w:rsidR="00425904" w:rsidRDefault="00425904" w:rsidP="00875BE4">
      <w:pPr>
        <w:pStyle w:val="Odsekzoznamu"/>
        <w:ind w:left="0"/>
        <w:jc w:val="both"/>
        <w:rPr>
          <w:color w:val="000000"/>
          <w:szCs w:val="28"/>
        </w:rPr>
      </w:pPr>
    </w:p>
    <w:p w:rsidR="00425904" w:rsidRDefault="00425904" w:rsidP="00875BE4">
      <w:pPr>
        <w:pStyle w:val="Odsekzoznamu"/>
        <w:ind w:left="0"/>
        <w:jc w:val="both"/>
        <w:rPr>
          <w:color w:val="000000"/>
          <w:szCs w:val="28"/>
        </w:rPr>
      </w:pPr>
    </w:p>
    <w:tbl>
      <w:tblPr>
        <w:tblStyle w:val="Mriekatabuky"/>
        <w:tblW w:w="0" w:type="auto"/>
        <w:tblInd w:w="-34" w:type="dxa"/>
        <w:tblLook w:val="04A0"/>
      </w:tblPr>
      <w:tblGrid>
        <w:gridCol w:w="9890"/>
      </w:tblGrid>
      <w:tr w:rsidR="00425904" w:rsidRPr="00BE5701" w:rsidTr="00425904">
        <w:tc>
          <w:tcPr>
            <w:tcW w:w="9890" w:type="dxa"/>
          </w:tcPr>
          <w:p w:rsidR="00425904" w:rsidRPr="00BE5701" w:rsidRDefault="00425904" w:rsidP="00425904">
            <w:pPr>
              <w:pStyle w:val="Odsekzoznamu"/>
              <w:numPr>
                <w:ilvl w:val="0"/>
                <w:numId w:val="5"/>
              </w:numPr>
              <w:jc w:val="both"/>
              <w:rPr>
                <w:sz w:val="28"/>
              </w:rPr>
            </w:pPr>
            <w:r w:rsidRPr="00BE5701">
              <w:rPr>
                <w:sz w:val="28"/>
                <w:szCs w:val="28"/>
              </w:rPr>
              <w:lastRenderedPageBreak/>
              <w:t>Pokúste sa opísať rozdiel medzi užovkou obojkovou a vretenicou severnou a  medzi zajacom poľným a králikom divým.</w:t>
            </w:r>
          </w:p>
        </w:tc>
      </w:tr>
      <w:tr w:rsidR="00425904" w:rsidTr="00425904">
        <w:trPr>
          <w:trHeight w:val="2834"/>
        </w:trPr>
        <w:tc>
          <w:tcPr>
            <w:tcW w:w="9890" w:type="dxa"/>
          </w:tcPr>
          <w:p w:rsidR="00425904" w:rsidRPr="00425904" w:rsidRDefault="00425904" w:rsidP="00037F20">
            <w:pPr>
              <w:jc w:val="both"/>
              <w:rPr>
                <w:b/>
                <w:sz w:val="28"/>
                <w:szCs w:val="28"/>
              </w:rPr>
            </w:pPr>
          </w:p>
          <w:tbl>
            <w:tblPr>
              <w:tblStyle w:val="Mriekatabuky"/>
              <w:tblW w:w="0" w:type="auto"/>
              <w:tblLook w:val="04A0"/>
            </w:tblPr>
            <w:tblGrid>
              <w:gridCol w:w="3204"/>
              <w:gridCol w:w="3204"/>
              <w:gridCol w:w="3205"/>
            </w:tblGrid>
            <w:tr w:rsidR="00425904" w:rsidRPr="00425904" w:rsidTr="00037F20">
              <w:tc>
                <w:tcPr>
                  <w:tcW w:w="3204" w:type="dxa"/>
                </w:tcPr>
                <w:p w:rsidR="00425904" w:rsidRPr="00425904" w:rsidRDefault="00425904" w:rsidP="00037F20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204" w:type="dxa"/>
                </w:tcPr>
                <w:p w:rsidR="00425904" w:rsidRPr="00425904" w:rsidRDefault="00425904" w:rsidP="00037F20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 w:rsidRPr="00425904">
                    <w:rPr>
                      <w:b/>
                      <w:sz w:val="28"/>
                      <w:szCs w:val="28"/>
                    </w:rPr>
                    <w:t>Užovka obojková</w:t>
                  </w:r>
                </w:p>
              </w:tc>
              <w:tc>
                <w:tcPr>
                  <w:tcW w:w="3205" w:type="dxa"/>
                </w:tcPr>
                <w:p w:rsidR="00425904" w:rsidRPr="00425904" w:rsidRDefault="00425904" w:rsidP="00037F20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 w:rsidRPr="00425904">
                    <w:rPr>
                      <w:b/>
                      <w:sz w:val="28"/>
                      <w:szCs w:val="28"/>
                    </w:rPr>
                    <w:t>Vretenica severná</w:t>
                  </w:r>
                </w:p>
              </w:tc>
            </w:tr>
            <w:tr w:rsidR="00425904" w:rsidTr="00037F20">
              <w:tc>
                <w:tcPr>
                  <w:tcW w:w="3204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204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Nejedovatá – má jedové žľazy, ale nevie ich používať</w:t>
                  </w:r>
                </w:p>
              </w:tc>
              <w:tc>
                <w:tcPr>
                  <w:tcW w:w="3205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Jedovatá – smrteľne jed.</w:t>
                  </w:r>
                </w:p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 zuboch kanáliky napojené na jedové žľazy</w:t>
                  </w:r>
                </w:p>
              </w:tc>
            </w:tr>
            <w:tr w:rsidR="00425904" w:rsidTr="00037F20">
              <w:tc>
                <w:tcPr>
                  <w:tcW w:w="3204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Telo </w:t>
                  </w:r>
                </w:p>
              </w:tc>
              <w:tc>
                <w:tcPr>
                  <w:tcW w:w="3204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Dlhé, štíhle telo</w:t>
                  </w:r>
                </w:p>
              </w:tc>
              <w:tc>
                <w:tcPr>
                  <w:tcW w:w="3205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Zavalité, kratšie telo</w:t>
                  </w:r>
                </w:p>
              </w:tc>
            </w:tr>
            <w:tr w:rsidR="00425904" w:rsidTr="00037F20">
              <w:tc>
                <w:tcPr>
                  <w:tcW w:w="3204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Znak </w:t>
                  </w:r>
                </w:p>
              </w:tc>
              <w:tc>
                <w:tcPr>
                  <w:tcW w:w="3204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Žlté polmesiačiky na hlave</w:t>
                  </w:r>
                </w:p>
              </w:tc>
              <w:tc>
                <w:tcPr>
                  <w:tcW w:w="3205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Kľukatá čiara na tele</w:t>
                  </w:r>
                </w:p>
              </w:tc>
            </w:tr>
            <w:tr w:rsidR="00425904" w:rsidTr="00037F20">
              <w:tc>
                <w:tcPr>
                  <w:tcW w:w="3204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zrenička</w:t>
                  </w:r>
                </w:p>
              </w:tc>
              <w:tc>
                <w:tcPr>
                  <w:tcW w:w="3204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okrúhla</w:t>
                  </w:r>
                </w:p>
              </w:tc>
              <w:tc>
                <w:tcPr>
                  <w:tcW w:w="3205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Podlhovastá</w:t>
                  </w:r>
                </w:p>
              </w:tc>
            </w:tr>
            <w:tr w:rsidR="00425904" w:rsidTr="00037F20">
              <w:tc>
                <w:tcPr>
                  <w:tcW w:w="3204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Hlava</w:t>
                  </w:r>
                </w:p>
              </w:tc>
              <w:tc>
                <w:tcPr>
                  <w:tcW w:w="3204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oválna</w:t>
                  </w:r>
                </w:p>
              </w:tc>
              <w:tc>
                <w:tcPr>
                  <w:tcW w:w="3205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trojuholníková</w:t>
                  </w:r>
                </w:p>
              </w:tc>
            </w:tr>
            <w:tr w:rsidR="00425904" w:rsidTr="00037F20">
              <w:tc>
                <w:tcPr>
                  <w:tcW w:w="3204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204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Kožovité vajíčka, kladie do pníkov, </w:t>
                  </w:r>
                  <w:proofErr w:type="spellStart"/>
                  <w:r>
                    <w:rPr>
                      <w:sz w:val="28"/>
                      <w:szCs w:val="28"/>
                    </w:rPr>
                    <w:t>hnojovísk</w:t>
                  </w:r>
                  <w:proofErr w:type="spellEnd"/>
                  <w:r>
                    <w:rPr>
                      <w:sz w:val="28"/>
                      <w:szCs w:val="28"/>
                    </w:rPr>
                    <w:t>, kde je teplo</w:t>
                  </w:r>
                </w:p>
              </w:tc>
              <w:tc>
                <w:tcPr>
                  <w:tcW w:w="3205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živorodá</w:t>
                  </w:r>
                </w:p>
              </w:tc>
            </w:tr>
          </w:tbl>
          <w:p w:rsidR="00425904" w:rsidRDefault="00425904" w:rsidP="00037F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 SR máme 5 druhov hadov - 4 druhy užoviek (obojková, hladká, </w:t>
            </w:r>
            <w:proofErr w:type="spellStart"/>
            <w:r>
              <w:rPr>
                <w:sz w:val="28"/>
                <w:szCs w:val="28"/>
              </w:rPr>
              <w:t>frkaná</w:t>
            </w:r>
            <w:proofErr w:type="spellEnd"/>
            <w:r>
              <w:rPr>
                <w:sz w:val="28"/>
                <w:szCs w:val="28"/>
              </w:rPr>
              <w:t>, stromová)</w:t>
            </w:r>
          </w:p>
          <w:p w:rsidR="00425904" w:rsidRDefault="00425904" w:rsidP="00037F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vretenica severná</w:t>
            </w:r>
          </w:p>
          <w:p w:rsidR="00425904" w:rsidRDefault="00425904" w:rsidP="00037F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Slepúch nie je had – má </w:t>
            </w:r>
            <w:proofErr w:type="spellStart"/>
            <w:r>
              <w:rPr>
                <w:sz w:val="28"/>
                <w:szCs w:val="28"/>
              </w:rPr>
              <w:t>pozostatky=rudimenty</w:t>
            </w:r>
            <w:proofErr w:type="spellEnd"/>
            <w:r>
              <w:rPr>
                <w:sz w:val="28"/>
                <w:szCs w:val="28"/>
              </w:rPr>
              <w:t xml:space="preserve"> končatín na kostre</w:t>
            </w:r>
          </w:p>
          <w:p w:rsidR="00425904" w:rsidRDefault="00425904" w:rsidP="00037F20">
            <w:pPr>
              <w:jc w:val="both"/>
              <w:rPr>
                <w:sz w:val="28"/>
                <w:szCs w:val="28"/>
              </w:rPr>
            </w:pPr>
          </w:p>
          <w:tbl>
            <w:tblPr>
              <w:tblStyle w:val="Mriekatabuky"/>
              <w:tblW w:w="0" w:type="auto"/>
              <w:tblLook w:val="04A0"/>
            </w:tblPr>
            <w:tblGrid>
              <w:gridCol w:w="2181"/>
              <w:gridCol w:w="3619"/>
              <w:gridCol w:w="3110"/>
            </w:tblGrid>
            <w:tr w:rsidR="00425904" w:rsidTr="00425904">
              <w:tc>
                <w:tcPr>
                  <w:tcW w:w="2181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619" w:type="dxa"/>
                </w:tcPr>
                <w:p w:rsidR="00425904" w:rsidRPr="00425904" w:rsidRDefault="00425904" w:rsidP="00037F20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 w:rsidRPr="00425904">
                    <w:rPr>
                      <w:b/>
                      <w:sz w:val="28"/>
                      <w:szCs w:val="28"/>
                    </w:rPr>
                    <w:t>Zajac poľný</w:t>
                  </w:r>
                </w:p>
              </w:tc>
              <w:tc>
                <w:tcPr>
                  <w:tcW w:w="3110" w:type="dxa"/>
                </w:tcPr>
                <w:p w:rsidR="00425904" w:rsidRPr="00425904" w:rsidRDefault="00425904" w:rsidP="00037F20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 w:rsidRPr="00425904">
                    <w:rPr>
                      <w:b/>
                      <w:sz w:val="28"/>
                      <w:szCs w:val="28"/>
                    </w:rPr>
                    <w:t>Králik divý</w:t>
                  </w:r>
                </w:p>
              </w:tc>
            </w:tr>
            <w:tr w:rsidR="00425904" w:rsidTr="00425904">
              <w:tc>
                <w:tcPr>
                  <w:tcW w:w="2181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končatiny</w:t>
                  </w:r>
                </w:p>
              </w:tc>
              <w:tc>
                <w:tcPr>
                  <w:tcW w:w="3619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Dlhé zadné končatiny</w:t>
                  </w:r>
                </w:p>
              </w:tc>
              <w:tc>
                <w:tcPr>
                  <w:tcW w:w="3110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Kratšie zadné končatiny</w:t>
                  </w:r>
                </w:p>
              </w:tc>
            </w:tr>
            <w:tr w:rsidR="00425904" w:rsidTr="00425904">
              <w:tc>
                <w:tcPr>
                  <w:tcW w:w="2181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Ušnice</w:t>
                  </w:r>
                </w:p>
              </w:tc>
              <w:tc>
                <w:tcPr>
                  <w:tcW w:w="3619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Dlhé ušnice</w:t>
                  </w:r>
                </w:p>
              </w:tc>
              <w:tc>
                <w:tcPr>
                  <w:tcW w:w="3110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Kratšie ušnice</w:t>
                  </w:r>
                </w:p>
              </w:tc>
            </w:tr>
            <w:tr w:rsidR="00425904" w:rsidTr="00425904">
              <w:tc>
                <w:tcPr>
                  <w:tcW w:w="2181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Útočište</w:t>
                  </w:r>
                </w:p>
              </w:tc>
              <w:tc>
                <w:tcPr>
                  <w:tcW w:w="3619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Nory v kríkoch</w:t>
                  </w:r>
                </w:p>
              </w:tc>
              <w:tc>
                <w:tcPr>
                  <w:tcW w:w="3110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Hrabe podzemné nory</w:t>
                  </w:r>
                </w:p>
              </w:tc>
            </w:tr>
            <w:tr w:rsidR="00425904" w:rsidTr="00425904">
              <w:tc>
                <w:tcPr>
                  <w:tcW w:w="2181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Mláďatá</w:t>
                  </w:r>
                </w:p>
              </w:tc>
              <w:tc>
                <w:tcPr>
                  <w:tcW w:w="3619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Rodí vidiace a osrstené mláďatá</w:t>
                  </w:r>
                </w:p>
              </w:tc>
              <w:tc>
                <w:tcPr>
                  <w:tcW w:w="3110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Rodí slepé a holé mláďatá</w:t>
                  </w:r>
                </w:p>
              </w:tc>
            </w:tr>
            <w:tr w:rsidR="00425904" w:rsidTr="00425904">
              <w:tc>
                <w:tcPr>
                  <w:tcW w:w="2181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Domestifikácia</w:t>
                  </w:r>
                  <w:proofErr w:type="spellEnd"/>
                </w:p>
              </w:tc>
              <w:tc>
                <w:tcPr>
                  <w:tcW w:w="3619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nedomestifikovaný</w:t>
                  </w:r>
                  <w:proofErr w:type="spellEnd"/>
                </w:p>
              </w:tc>
              <w:tc>
                <w:tcPr>
                  <w:tcW w:w="3110" w:type="dxa"/>
                </w:tcPr>
                <w:p w:rsidR="00425904" w:rsidRDefault="00425904" w:rsidP="00037F20">
                  <w:pPr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Z neho </w:t>
                  </w:r>
                  <w:proofErr w:type="spellStart"/>
                  <w:r>
                    <w:rPr>
                      <w:sz w:val="28"/>
                      <w:szCs w:val="28"/>
                    </w:rPr>
                    <w:t>domestifikovaný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králik domáci</w:t>
                  </w:r>
                </w:p>
              </w:tc>
            </w:tr>
          </w:tbl>
          <w:p w:rsidR="00425904" w:rsidRDefault="00425904" w:rsidP="00037F20">
            <w:pPr>
              <w:jc w:val="both"/>
              <w:rPr>
                <w:sz w:val="28"/>
                <w:szCs w:val="28"/>
              </w:rPr>
            </w:pPr>
          </w:p>
        </w:tc>
      </w:tr>
      <w:tr w:rsidR="00425904" w:rsidTr="00425904">
        <w:tc>
          <w:tcPr>
            <w:tcW w:w="9890" w:type="dxa"/>
          </w:tcPr>
          <w:p w:rsidR="00425904" w:rsidRDefault="00425904" w:rsidP="00037F20">
            <w:pPr>
              <w:pStyle w:val="Odsekzoznamu"/>
              <w:ind w:left="0"/>
              <w:jc w:val="both"/>
              <w:rPr>
                <w:sz w:val="28"/>
                <w:szCs w:val="28"/>
              </w:rPr>
            </w:pPr>
            <w:r w:rsidRPr="009D32C1">
              <w:rPr>
                <w:sz w:val="28"/>
              </w:rPr>
              <w:t>Na konkrétnych príkladoch sa pokúste analyzovať význam hmyzu. Určte predložené druhy hmyzu.</w:t>
            </w:r>
            <w:r w:rsidRPr="00AD0758">
              <w:rPr>
                <w:sz w:val="28"/>
              </w:rPr>
              <w:t xml:space="preserve"> </w:t>
            </w:r>
          </w:p>
        </w:tc>
      </w:tr>
      <w:tr w:rsidR="00425904" w:rsidRPr="009D32C1" w:rsidTr="00425904">
        <w:tc>
          <w:tcPr>
            <w:tcW w:w="9890" w:type="dxa"/>
          </w:tcPr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>Včela – užitočný hmyz, opeľovač, keď umrie posledná, ľudstvo má 4 roky života, med, vosk, propolis, žije v úľoch, spoločensky žijúci hmyz, kráľovná, robotnice a trúdy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 xml:space="preserve">Komár – </w:t>
            </w:r>
            <w:proofErr w:type="spellStart"/>
            <w:r w:rsidRPr="000857A9">
              <w:rPr>
                <w:color w:val="000000"/>
                <w:szCs w:val="28"/>
              </w:rPr>
              <w:t>ektoparazit</w:t>
            </w:r>
            <w:proofErr w:type="spellEnd"/>
            <w:r w:rsidRPr="000857A9">
              <w:rPr>
                <w:color w:val="000000"/>
                <w:szCs w:val="28"/>
              </w:rPr>
              <w:t xml:space="preserve">, samička sa živí krvou, samček rastlinnými šťavami, 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>Lienka – užitočný hmyz, živí sa voškami,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proofErr w:type="spellStart"/>
            <w:r w:rsidRPr="000857A9">
              <w:rPr>
                <w:color w:val="000000"/>
                <w:szCs w:val="28"/>
              </w:rPr>
              <w:t>Bystruška</w:t>
            </w:r>
            <w:proofErr w:type="spellEnd"/>
            <w:r w:rsidRPr="000857A9">
              <w:rPr>
                <w:color w:val="000000"/>
                <w:szCs w:val="28"/>
              </w:rPr>
              <w:t xml:space="preserve"> – CHRANENÁ, má </w:t>
            </w:r>
            <w:proofErr w:type="spellStart"/>
            <w:r w:rsidRPr="000857A9">
              <w:rPr>
                <w:color w:val="000000"/>
                <w:szCs w:val="28"/>
              </w:rPr>
              <w:t>repugnatórne</w:t>
            </w:r>
            <w:proofErr w:type="spellEnd"/>
            <w:r w:rsidRPr="000857A9">
              <w:rPr>
                <w:color w:val="000000"/>
                <w:szCs w:val="28"/>
              </w:rPr>
              <w:t xml:space="preserve"> žľazy, v nebezpečenstve vypúšťa nepríjemne zapáchajúcu tekutinu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 xml:space="preserve">Čmeľ – opeľovač, dôležitý hlavne pre ďatelinu, má dlhý </w:t>
            </w:r>
            <w:proofErr w:type="spellStart"/>
            <w:r w:rsidRPr="000857A9">
              <w:rPr>
                <w:color w:val="000000"/>
                <w:szCs w:val="28"/>
              </w:rPr>
              <w:t>sosáčik</w:t>
            </w:r>
            <w:proofErr w:type="spellEnd"/>
            <w:r w:rsidRPr="000857A9">
              <w:rPr>
                <w:color w:val="000000"/>
                <w:szCs w:val="28"/>
              </w:rPr>
              <w:t>, iný hmyz okrem motýľov to nedokáže, CHRÁNENÝ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 xml:space="preserve">Lykožrút – škodca ihličnatých stromov, smreky, smrekovce, robí chodbičky, kladie veľké množstvo lariev, obrovské hospodárske škody, biologický boj proti nim spočíva v lapačoch – sú tam </w:t>
            </w:r>
            <w:proofErr w:type="spellStart"/>
            <w:r w:rsidRPr="000857A9">
              <w:rPr>
                <w:color w:val="000000"/>
                <w:szCs w:val="28"/>
              </w:rPr>
              <w:t>feromóny</w:t>
            </w:r>
            <w:proofErr w:type="spellEnd"/>
            <w:r w:rsidRPr="000857A9">
              <w:rPr>
                <w:color w:val="000000"/>
                <w:szCs w:val="28"/>
              </w:rPr>
              <w:t>, hormóny, ktoré lákajú oplodnené samičky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>Babôčka – nádherný motýľ, opeľovač, estetická funkcia,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>Roháč – CHRÁNENÝ</w:t>
            </w:r>
            <w:r>
              <w:rPr>
                <w:color w:val="000000"/>
                <w:szCs w:val="28"/>
              </w:rPr>
              <w:t xml:space="preserve">      </w:t>
            </w:r>
            <w:r w:rsidRPr="000857A9">
              <w:rPr>
                <w:color w:val="000000"/>
                <w:szCs w:val="28"/>
              </w:rPr>
              <w:t xml:space="preserve">Blcha – </w:t>
            </w:r>
            <w:proofErr w:type="spellStart"/>
            <w:r w:rsidRPr="000857A9">
              <w:rPr>
                <w:color w:val="000000"/>
                <w:szCs w:val="28"/>
              </w:rPr>
              <w:t>ektoparazit</w:t>
            </w:r>
            <w:proofErr w:type="spellEnd"/>
            <w:r w:rsidRPr="000857A9">
              <w:rPr>
                <w:color w:val="000000"/>
                <w:szCs w:val="28"/>
              </w:rPr>
              <w:t>, živí sa krvou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proofErr w:type="spellStart"/>
            <w:r w:rsidRPr="000857A9">
              <w:rPr>
                <w:color w:val="000000"/>
                <w:szCs w:val="28"/>
              </w:rPr>
              <w:t>Lumok</w:t>
            </w:r>
            <w:proofErr w:type="spellEnd"/>
            <w:r w:rsidRPr="000857A9">
              <w:rPr>
                <w:color w:val="000000"/>
                <w:szCs w:val="28"/>
              </w:rPr>
              <w:t xml:space="preserve"> – užitočný hmyz, kladie vajíčka do lariev húseníc iného hmyzu, čím ich zničí, má dlhé </w:t>
            </w:r>
            <w:proofErr w:type="spellStart"/>
            <w:r w:rsidRPr="000857A9">
              <w:rPr>
                <w:color w:val="000000"/>
                <w:szCs w:val="28"/>
              </w:rPr>
              <w:t>kladielko</w:t>
            </w:r>
            <w:proofErr w:type="spellEnd"/>
            <w:r w:rsidRPr="000857A9">
              <w:rPr>
                <w:color w:val="000000"/>
                <w:szCs w:val="28"/>
              </w:rPr>
              <w:t xml:space="preserve">, 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 xml:space="preserve">Kobylka – bylinožravá, hospodárske škody pri premnožení,  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 xml:space="preserve">Voš – </w:t>
            </w:r>
            <w:proofErr w:type="spellStart"/>
            <w:r w:rsidRPr="000857A9">
              <w:rPr>
                <w:color w:val="000000"/>
                <w:szCs w:val="28"/>
              </w:rPr>
              <w:t>ektoparazit</w:t>
            </w:r>
            <w:proofErr w:type="spellEnd"/>
            <w:r w:rsidRPr="000857A9">
              <w:rPr>
                <w:color w:val="000000"/>
                <w:szCs w:val="28"/>
              </w:rPr>
              <w:t>, prenáša napr. škvrnitý týfus, kladie vajíčka – hnidy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>Pásavka zemiaková – škodca vňate ľuľka zemiakového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 xml:space="preserve">Vošky – produkujú medovicu, z ktorej pochádza </w:t>
            </w:r>
            <w:proofErr w:type="spellStart"/>
            <w:r w:rsidRPr="000857A9">
              <w:rPr>
                <w:color w:val="000000"/>
                <w:szCs w:val="28"/>
              </w:rPr>
              <w:t>medovicový</w:t>
            </w:r>
            <w:proofErr w:type="spellEnd"/>
            <w:r w:rsidRPr="000857A9">
              <w:rPr>
                <w:color w:val="000000"/>
                <w:szCs w:val="28"/>
              </w:rPr>
              <w:t xml:space="preserve"> med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>Priadka morušová – produkuje hodváb, najjemnejší materiál, pochádza zo zámotkov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>Mlynárik kapustový – škodca, kladie vajíčka na spodnú stranu listov kapustovitých rastlín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>Šváb – vychádza v noci, žije v nečistých miestach, Africký kontinent -typický</w:t>
            </w:r>
          </w:p>
          <w:p w:rsidR="00425904" w:rsidRPr="000857A9" w:rsidRDefault="00425904" w:rsidP="00037F20">
            <w:pPr>
              <w:pStyle w:val="Odsekzoznamu"/>
              <w:ind w:left="0"/>
              <w:jc w:val="both"/>
              <w:rPr>
                <w:color w:val="000000"/>
                <w:szCs w:val="28"/>
              </w:rPr>
            </w:pPr>
            <w:r w:rsidRPr="000857A9">
              <w:rPr>
                <w:color w:val="000000"/>
                <w:szCs w:val="28"/>
              </w:rPr>
              <w:t xml:space="preserve">Larva </w:t>
            </w:r>
            <w:proofErr w:type="spellStart"/>
            <w:r w:rsidRPr="000857A9">
              <w:rPr>
                <w:color w:val="000000"/>
                <w:szCs w:val="28"/>
              </w:rPr>
              <w:t>chrústa=pandrava</w:t>
            </w:r>
            <w:proofErr w:type="spellEnd"/>
            <w:r w:rsidRPr="000857A9">
              <w:rPr>
                <w:color w:val="000000"/>
                <w:szCs w:val="28"/>
              </w:rPr>
              <w:t>, larva motýľa = húsenica,</w:t>
            </w:r>
          </w:p>
          <w:p w:rsidR="00425904" w:rsidRPr="009D32C1" w:rsidRDefault="00425904" w:rsidP="00425904">
            <w:pPr>
              <w:pStyle w:val="Odsekzoznamu"/>
              <w:ind w:left="0"/>
              <w:jc w:val="both"/>
              <w:rPr>
                <w:sz w:val="28"/>
              </w:rPr>
            </w:pPr>
            <w:r w:rsidRPr="000857A9">
              <w:rPr>
                <w:color w:val="000000"/>
                <w:szCs w:val="28"/>
              </w:rPr>
              <w:t>Potrava budúcnosti – vysoký obsah bielkovín v larvách</w:t>
            </w:r>
          </w:p>
        </w:tc>
      </w:tr>
    </w:tbl>
    <w:p w:rsidR="00425904" w:rsidRDefault="00425904" w:rsidP="00425904">
      <w:pPr>
        <w:pStyle w:val="Odsekzoznamu"/>
        <w:ind w:left="0"/>
        <w:jc w:val="both"/>
      </w:pPr>
    </w:p>
    <w:sectPr w:rsidR="00425904" w:rsidSect="00425904">
      <w:pgSz w:w="11906" w:h="16838"/>
      <w:pgMar w:top="709" w:right="849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538B8"/>
    <w:multiLevelType w:val="hybridMultilevel"/>
    <w:tmpl w:val="47469B7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579A9"/>
    <w:multiLevelType w:val="multilevel"/>
    <w:tmpl w:val="1C7C0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730BE"/>
    <w:multiLevelType w:val="hybridMultilevel"/>
    <w:tmpl w:val="2AC2A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D7CDC"/>
    <w:multiLevelType w:val="multilevel"/>
    <w:tmpl w:val="AB6C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080603"/>
    <w:multiLevelType w:val="multilevel"/>
    <w:tmpl w:val="21DC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28EF"/>
    <w:rsid w:val="00134F8D"/>
    <w:rsid w:val="00425904"/>
    <w:rsid w:val="00452D7F"/>
    <w:rsid w:val="004D2A93"/>
    <w:rsid w:val="005C28EF"/>
    <w:rsid w:val="00650594"/>
    <w:rsid w:val="007141C3"/>
    <w:rsid w:val="00875BE4"/>
    <w:rsid w:val="00B1650A"/>
    <w:rsid w:val="00C96641"/>
    <w:rsid w:val="00D25017"/>
    <w:rsid w:val="00E32DCB"/>
    <w:rsid w:val="00EB7FB0"/>
    <w:rsid w:val="00EF0307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2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134F8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28EF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134F8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134F8D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134F8D"/>
    <w:rPr>
      <w:i/>
      <w:iCs/>
    </w:rPr>
  </w:style>
  <w:style w:type="character" w:styleId="Siln">
    <w:name w:val="Strong"/>
    <w:basedOn w:val="Predvolenpsmoodseku"/>
    <w:uiPriority w:val="22"/>
    <w:qFormat/>
    <w:rsid w:val="00134F8D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1650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650A"/>
    <w:rPr>
      <w:rFonts w:ascii="Tahoma" w:eastAsia="Times New Roman" w:hAnsi="Tahoma" w:cs="Tahoma"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875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6</cp:revision>
  <dcterms:created xsi:type="dcterms:W3CDTF">2020-05-14T20:14:00Z</dcterms:created>
  <dcterms:modified xsi:type="dcterms:W3CDTF">2020-05-15T08:28:00Z</dcterms:modified>
</cp:coreProperties>
</file>