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F3DEB" w:rsidRDefault="004D33DB" w:rsidP="000F3DEB">
      <w:pPr>
        <w:jc w:val="center"/>
        <w:rPr>
          <w:rFonts w:ascii="Times New Roman" w:hAnsi="Times New Roman" w:cs="Times New Roman"/>
          <w:b/>
          <w:i/>
          <w:sz w:val="40"/>
          <w:szCs w:val="40"/>
          <w:u w:val="dotted"/>
        </w:rPr>
      </w:pPr>
      <w:r w:rsidRPr="000F3DEB">
        <w:rPr>
          <w:rFonts w:ascii="Times New Roman" w:hAnsi="Times New Roman" w:cs="Times New Roman"/>
          <w:b/>
          <w:i/>
          <w:sz w:val="40"/>
          <w:szCs w:val="40"/>
          <w:u w:val="dotted"/>
        </w:rPr>
        <w:t>PEDOSFÉRA</w:t>
      </w:r>
    </w:p>
    <w:p w:rsidR="004D33DB" w:rsidRPr="000F3DEB" w:rsidRDefault="004D33DB">
      <w:pPr>
        <w:rPr>
          <w:rFonts w:ascii="Times New Roman" w:hAnsi="Times New Roman" w:cs="Times New Roman"/>
        </w:rPr>
      </w:pPr>
      <w:r w:rsidRPr="000F3DEB">
        <w:rPr>
          <w:rFonts w:ascii="Times New Roman" w:hAnsi="Times New Roman" w:cs="Times New Roman"/>
        </w:rPr>
        <w:t xml:space="preserve">-je najmladšia </w:t>
      </w:r>
      <w:proofErr w:type="spellStart"/>
      <w:r w:rsidRPr="000F3DEB">
        <w:rPr>
          <w:rFonts w:ascii="Times New Roman" w:hAnsi="Times New Roman" w:cs="Times New Roman"/>
        </w:rPr>
        <w:t>geosféra</w:t>
      </w:r>
      <w:proofErr w:type="spellEnd"/>
      <w:r w:rsidRPr="000F3DEB">
        <w:rPr>
          <w:rFonts w:ascii="Times New Roman" w:hAnsi="Times New Roman" w:cs="Times New Roman"/>
        </w:rPr>
        <w:t xml:space="preserve"> (lebo pôda sa vytvára neustále – z odumretých rastlín / živočíchov)</w:t>
      </w:r>
    </w:p>
    <w:p w:rsidR="004D33DB" w:rsidRPr="000F3DEB" w:rsidRDefault="004D33DB">
      <w:pPr>
        <w:rPr>
          <w:rFonts w:ascii="Times New Roman" w:hAnsi="Times New Roman" w:cs="Times New Roman"/>
        </w:rPr>
      </w:pPr>
      <w:r w:rsidRPr="000F3DEB">
        <w:rPr>
          <w:rFonts w:ascii="Times New Roman" w:hAnsi="Times New Roman" w:cs="Times New Roman"/>
        </w:rPr>
        <w:t>-</w:t>
      </w:r>
      <w:proofErr w:type="spellStart"/>
      <w:r w:rsidRPr="000F3DEB">
        <w:rPr>
          <w:rFonts w:ascii="Times New Roman" w:hAnsi="Times New Roman" w:cs="Times New Roman"/>
        </w:rPr>
        <w:t>pedosféra</w:t>
      </w:r>
      <w:proofErr w:type="spellEnd"/>
      <w:r w:rsidRPr="000F3DEB">
        <w:rPr>
          <w:rFonts w:ascii="Times New Roman" w:hAnsi="Times New Roman" w:cs="Times New Roman"/>
        </w:rPr>
        <w:t xml:space="preserve"> vzniká z hornín pôsobením tzv. </w:t>
      </w:r>
      <w:proofErr w:type="spellStart"/>
      <w:r w:rsidRPr="000F3DEB">
        <w:rPr>
          <w:rFonts w:ascii="Times New Roman" w:hAnsi="Times New Roman" w:cs="Times New Roman"/>
        </w:rPr>
        <w:t>pôdotvorných</w:t>
      </w:r>
      <w:proofErr w:type="spellEnd"/>
      <w:r w:rsidRPr="000F3DEB">
        <w:rPr>
          <w:rFonts w:ascii="Times New Roman" w:hAnsi="Times New Roman" w:cs="Times New Roman"/>
        </w:rPr>
        <w:t xml:space="preserve"> činiteľov</w:t>
      </w:r>
    </w:p>
    <w:p w:rsidR="004D33DB" w:rsidRPr="000F3DEB" w:rsidRDefault="004D33DB">
      <w:pPr>
        <w:rPr>
          <w:rFonts w:ascii="Times New Roman" w:hAnsi="Times New Roman" w:cs="Times New Roman"/>
        </w:rPr>
      </w:pPr>
      <w:proofErr w:type="spellStart"/>
      <w:r w:rsidRPr="000F3DEB">
        <w:rPr>
          <w:rFonts w:ascii="Times New Roman" w:hAnsi="Times New Roman" w:cs="Times New Roman"/>
          <w:b/>
          <w:bdr w:val="single" w:sz="4" w:space="0" w:color="auto"/>
        </w:rPr>
        <w:t>Pôdotvorné</w:t>
      </w:r>
      <w:proofErr w:type="spellEnd"/>
      <w:r w:rsidRPr="000F3DEB">
        <w:rPr>
          <w:rFonts w:ascii="Times New Roman" w:hAnsi="Times New Roman" w:cs="Times New Roman"/>
          <w:b/>
          <w:bdr w:val="single" w:sz="4" w:space="0" w:color="auto"/>
        </w:rPr>
        <w:t xml:space="preserve"> činitele</w:t>
      </w:r>
      <w:r w:rsidRPr="000F3DEB">
        <w:rPr>
          <w:rFonts w:ascii="Times New Roman" w:hAnsi="Times New Roman" w:cs="Times New Roman"/>
        </w:rPr>
        <w:t>:</w:t>
      </w:r>
    </w:p>
    <w:p w:rsidR="004D33DB" w:rsidRPr="000F3DEB" w:rsidRDefault="004D33DB">
      <w:pPr>
        <w:rPr>
          <w:rFonts w:ascii="Times New Roman" w:hAnsi="Times New Roman" w:cs="Times New Roman"/>
        </w:rPr>
      </w:pPr>
      <w:r w:rsidRPr="000F3DEB">
        <w:rPr>
          <w:rFonts w:ascii="Times New Roman" w:hAnsi="Times New Roman" w:cs="Times New Roman"/>
          <w:b/>
          <w:i/>
        </w:rPr>
        <w:t>1.podnebie</w:t>
      </w:r>
      <w:r w:rsidRPr="000F3DEB">
        <w:rPr>
          <w:rFonts w:ascii="Times New Roman" w:hAnsi="Times New Roman" w:cs="Times New Roman"/>
        </w:rPr>
        <w:t xml:space="preserve"> – ovplyvňuje teplotné a vodné pomery </w:t>
      </w:r>
    </w:p>
    <w:p w:rsidR="004D33DB" w:rsidRPr="000F3DEB" w:rsidRDefault="004D33DB">
      <w:pPr>
        <w:rPr>
          <w:rFonts w:ascii="Times New Roman" w:hAnsi="Times New Roman" w:cs="Times New Roman"/>
        </w:rPr>
      </w:pPr>
      <w:r w:rsidRPr="000F3DEB">
        <w:rPr>
          <w:rFonts w:ascii="Times New Roman" w:hAnsi="Times New Roman" w:cs="Times New Roman"/>
          <w:b/>
          <w:i/>
        </w:rPr>
        <w:t>2.materská hornina</w:t>
      </w:r>
      <w:r w:rsidRPr="000F3DEB">
        <w:rPr>
          <w:rFonts w:ascii="Times New Roman" w:hAnsi="Times New Roman" w:cs="Times New Roman"/>
        </w:rPr>
        <w:t xml:space="preserve"> – hornina, z ktorej pôda vznikla</w:t>
      </w:r>
    </w:p>
    <w:p w:rsidR="004D33DB" w:rsidRPr="000F3DEB" w:rsidRDefault="004D33DB">
      <w:pPr>
        <w:rPr>
          <w:rFonts w:ascii="Times New Roman" w:hAnsi="Times New Roman" w:cs="Times New Roman"/>
        </w:rPr>
      </w:pPr>
      <w:r w:rsidRPr="000F3DEB">
        <w:rPr>
          <w:rFonts w:ascii="Times New Roman" w:hAnsi="Times New Roman" w:cs="Times New Roman"/>
          <w:b/>
        </w:rPr>
        <w:t xml:space="preserve">3.voda </w:t>
      </w:r>
      <w:r w:rsidRPr="000F3DEB">
        <w:rPr>
          <w:rFonts w:ascii="Times New Roman" w:hAnsi="Times New Roman" w:cs="Times New Roman"/>
        </w:rPr>
        <w:t xml:space="preserve">– celoročne alebo len občas </w:t>
      </w:r>
      <w:proofErr w:type="spellStart"/>
      <w:r w:rsidRPr="000F3DEB">
        <w:rPr>
          <w:rFonts w:ascii="Times New Roman" w:hAnsi="Times New Roman" w:cs="Times New Roman"/>
        </w:rPr>
        <w:t>premokruje</w:t>
      </w:r>
      <w:proofErr w:type="spellEnd"/>
      <w:r w:rsidRPr="000F3DEB">
        <w:rPr>
          <w:rFonts w:ascii="Times New Roman" w:hAnsi="Times New Roman" w:cs="Times New Roman"/>
        </w:rPr>
        <w:t xml:space="preserve"> pôdu</w:t>
      </w:r>
    </w:p>
    <w:p w:rsidR="004D33DB" w:rsidRPr="000F3DEB" w:rsidRDefault="004D33DB">
      <w:pPr>
        <w:rPr>
          <w:rFonts w:ascii="Times New Roman" w:hAnsi="Times New Roman" w:cs="Times New Roman"/>
        </w:rPr>
      </w:pPr>
      <w:r w:rsidRPr="000F3DEB">
        <w:rPr>
          <w:rFonts w:ascii="Times New Roman" w:hAnsi="Times New Roman" w:cs="Times New Roman"/>
          <w:b/>
          <w:i/>
        </w:rPr>
        <w:t>4.reliéf</w:t>
      </w:r>
      <w:r w:rsidRPr="000F3DEB">
        <w:rPr>
          <w:rFonts w:ascii="Times New Roman" w:hAnsi="Times New Roman" w:cs="Times New Roman"/>
        </w:rPr>
        <w:t xml:space="preserve"> – určuje napr. orientáciu voči Slnku</w:t>
      </w:r>
    </w:p>
    <w:p w:rsidR="004D33DB" w:rsidRPr="000F3DEB" w:rsidRDefault="004D33DB">
      <w:pPr>
        <w:rPr>
          <w:rFonts w:ascii="Times New Roman" w:hAnsi="Times New Roman" w:cs="Times New Roman"/>
        </w:rPr>
      </w:pPr>
      <w:r w:rsidRPr="000F3DEB">
        <w:rPr>
          <w:rFonts w:ascii="Times New Roman" w:hAnsi="Times New Roman" w:cs="Times New Roman"/>
          <w:b/>
          <w:i/>
        </w:rPr>
        <w:t>5.rastlinstvo a živočíšstvo</w:t>
      </w:r>
      <w:r w:rsidRPr="000F3DEB">
        <w:rPr>
          <w:rFonts w:ascii="Times New Roman" w:hAnsi="Times New Roman" w:cs="Times New Roman"/>
        </w:rPr>
        <w:t xml:space="preserve"> – ovplyvňuje množstvo humusu v pôde</w:t>
      </w:r>
    </w:p>
    <w:p w:rsidR="004D33DB" w:rsidRPr="000F3DEB" w:rsidRDefault="004D33DB">
      <w:pPr>
        <w:rPr>
          <w:rFonts w:ascii="Times New Roman" w:hAnsi="Times New Roman" w:cs="Times New Roman"/>
        </w:rPr>
      </w:pPr>
      <w:r w:rsidRPr="000F3DEB">
        <w:rPr>
          <w:rFonts w:ascii="Times New Roman" w:hAnsi="Times New Roman" w:cs="Times New Roman"/>
          <w:b/>
          <w:i/>
        </w:rPr>
        <w:t>6.človek</w:t>
      </w:r>
      <w:r w:rsidRPr="000F3DEB">
        <w:rPr>
          <w:rFonts w:ascii="Times New Roman" w:hAnsi="Times New Roman" w:cs="Times New Roman"/>
        </w:rPr>
        <w:t xml:space="preserve"> – najmä v poľnohospodárstve – pôdu hnojí, zavlažuje ...</w:t>
      </w:r>
    </w:p>
    <w:p w:rsidR="004D33DB" w:rsidRPr="000F3DEB" w:rsidRDefault="004D33DB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0F3DEB">
        <w:rPr>
          <w:rFonts w:ascii="Times New Roman" w:hAnsi="Times New Roman" w:cs="Times New Roman"/>
          <w:b/>
          <w:i/>
        </w:rPr>
        <w:t>7.čas</w:t>
      </w:r>
      <w:r w:rsidRPr="000F3DEB">
        <w:rPr>
          <w:rFonts w:ascii="Times New Roman" w:hAnsi="Times New Roman" w:cs="Times New Roman"/>
        </w:rPr>
        <w:t xml:space="preserve"> – zohráva dôležitú úlohu. Ako dlho jednotlivé činitele pôsobia na pôdu</w:t>
      </w:r>
    </w:p>
    <w:p w:rsidR="004D33DB" w:rsidRPr="000F3DEB" w:rsidRDefault="004D33DB">
      <w:pPr>
        <w:rPr>
          <w:rFonts w:ascii="Times New Roman" w:hAnsi="Times New Roman" w:cs="Times New Roman"/>
        </w:rPr>
      </w:pPr>
      <w:r w:rsidRPr="000F3DEB">
        <w:rPr>
          <w:rFonts w:ascii="Times New Roman" w:hAnsi="Times New Roman" w:cs="Times New Roman"/>
          <w:u w:val="dotted"/>
        </w:rPr>
        <w:t xml:space="preserve">Pôda </w:t>
      </w:r>
      <w:r w:rsidRPr="000F3DEB">
        <w:rPr>
          <w:rFonts w:ascii="Times New Roman" w:hAnsi="Times New Roman" w:cs="Times New Roman"/>
        </w:rPr>
        <w:t>– je živiteľka ľudstva</w:t>
      </w:r>
    </w:p>
    <w:p w:rsidR="004D33DB" w:rsidRPr="000F3DEB" w:rsidRDefault="004D33DB">
      <w:pPr>
        <w:rPr>
          <w:rFonts w:ascii="Times New Roman" w:hAnsi="Times New Roman" w:cs="Times New Roman"/>
        </w:rPr>
      </w:pPr>
      <w:r w:rsidRPr="000F3DEB">
        <w:rPr>
          <w:rFonts w:ascii="Times New Roman" w:hAnsi="Times New Roman" w:cs="Times New Roman"/>
          <w:u w:val="dotted"/>
        </w:rPr>
        <w:t xml:space="preserve">Pedológia </w:t>
      </w:r>
      <w:r w:rsidRPr="000F3DEB">
        <w:rPr>
          <w:rFonts w:ascii="Times New Roman" w:hAnsi="Times New Roman" w:cs="Times New Roman"/>
        </w:rPr>
        <w:t>– veda, ktorá sa zaoberá štúdiom pôd (zložením)</w:t>
      </w:r>
    </w:p>
    <w:p w:rsidR="004D33DB" w:rsidRPr="000F3DEB" w:rsidRDefault="004D33DB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proofErr w:type="spellStart"/>
      <w:r w:rsidRPr="000F3DEB">
        <w:rPr>
          <w:rFonts w:ascii="Times New Roman" w:hAnsi="Times New Roman" w:cs="Times New Roman"/>
          <w:u w:val="dotted"/>
        </w:rPr>
        <w:t>Pedogeografia</w:t>
      </w:r>
      <w:proofErr w:type="spellEnd"/>
      <w:r w:rsidRPr="000F3DEB">
        <w:rPr>
          <w:rFonts w:ascii="Times New Roman" w:hAnsi="Times New Roman" w:cs="Times New Roman"/>
        </w:rPr>
        <w:t xml:space="preserve"> – veda, ktorá sa zaoberá výskytom jednotlivých pôdnych typov  na Zemi</w:t>
      </w:r>
    </w:p>
    <w:p w:rsidR="004D33DB" w:rsidRPr="000F3DEB" w:rsidRDefault="004D33DB">
      <w:pPr>
        <w:rPr>
          <w:rFonts w:ascii="Times New Roman" w:hAnsi="Times New Roman" w:cs="Times New Roman"/>
          <w:b/>
        </w:rPr>
      </w:pPr>
      <w:r w:rsidRPr="000F3DEB">
        <w:rPr>
          <w:rFonts w:ascii="Times New Roman" w:hAnsi="Times New Roman" w:cs="Times New Roman"/>
          <w:b/>
          <w:bdr w:val="single" w:sz="4" w:space="0" w:color="auto"/>
        </w:rPr>
        <w:t>ZLOŽENIE pôdy</w:t>
      </w:r>
    </w:p>
    <w:p w:rsidR="004D33DB" w:rsidRPr="000F3DEB" w:rsidRDefault="004D33DB">
      <w:pPr>
        <w:rPr>
          <w:rFonts w:ascii="Times New Roman" w:hAnsi="Times New Roman" w:cs="Times New Roman"/>
        </w:rPr>
      </w:pPr>
      <w:r w:rsidRPr="000F3DEB">
        <w:rPr>
          <w:rFonts w:ascii="Times New Roman" w:hAnsi="Times New Roman" w:cs="Times New Roman"/>
        </w:rPr>
        <w:t>Pôda sa skladá z 2 zložiek:</w:t>
      </w:r>
    </w:p>
    <w:p w:rsidR="004D33DB" w:rsidRPr="000F3DEB" w:rsidRDefault="004D33DB">
      <w:pPr>
        <w:rPr>
          <w:rFonts w:ascii="Times New Roman" w:hAnsi="Times New Roman" w:cs="Times New Roman"/>
        </w:rPr>
      </w:pPr>
      <w:r w:rsidRPr="000F3DEB">
        <w:rPr>
          <w:rFonts w:ascii="Times New Roman" w:hAnsi="Times New Roman" w:cs="Times New Roman"/>
        </w:rPr>
        <w:tab/>
      </w:r>
      <w:r w:rsidRPr="000F3DEB">
        <w:rPr>
          <w:rFonts w:ascii="Times New Roman" w:hAnsi="Times New Roman" w:cs="Times New Roman"/>
        </w:rPr>
        <w:tab/>
      </w:r>
      <w:r w:rsidRPr="000F3DEB">
        <w:rPr>
          <w:rFonts w:ascii="Times New Roman" w:hAnsi="Times New Roman" w:cs="Times New Roman"/>
        </w:rPr>
        <w:tab/>
      </w:r>
      <w:r w:rsidRPr="000F3DEB">
        <w:rPr>
          <w:rFonts w:ascii="Times New Roman" w:hAnsi="Times New Roman" w:cs="Times New Roman"/>
          <w:b/>
        </w:rPr>
        <w:t xml:space="preserve">a.)živá zložka </w:t>
      </w:r>
      <w:r w:rsidRPr="000F3DEB">
        <w:rPr>
          <w:rFonts w:ascii="Times New Roman" w:hAnsi="Times New Roman" w:cs="Times New Roman"/>
        </w:rPr>
        <w:t xml:space="preserve">– tvorí ju pôdny </w:t>
      </w:r>
      <w:proofErr w:type="spellStart"/>
      <w:r w:rsidRPr="000F3DEB">
        <w:rPr>
          <w:rFonts w:ascii="Times New Roman" w:hAnsi="Times New Roman" w:cs="Times New Roman"/>
        </w:rPr>
        <w:t>edafón</w:t>
      </w:r>
      <w:proofErr w:type="spellEnd"/>
      <w:r w:rsidRPr="000F3DEB">
        <w:rPr>
          <w:rFonts w:ascii="Times New Roman" w:hAnsi="Times New Roman" w:cs="Times New Roman"/>
        </w:rPr>
        <w:t xml:space="preserve"> – napr. dážďovka, krt, korene živých </w:t>
      </w:r>
    </w:p>
    <w:p w:rsidR="004D33DB" w:rsidRPr="000F3DEB" w:rsidRDefault="004D33DB">
      <w:pPr>
        <w:rPr>
          <w:rFonts w:ascii="Times New Roman" w:hAnsi="Times New Roman" w:cs="Times New Roman"/>
        </w:rPr>
      </w:pPr>
      <w:r w:rsidRPr="000F3DEB">
        <w:rPr>
          <w:rFonts w:ascii="Times New Roman" w:hAnsi="Times New Roman" w:cs="Times New Roman"/>
        </w:rPr>
        <w:tab/>
      </w:r>
      <w:r w:rsidRPr="000F3DEB">
        <w:rPr>
          <w:rFonts w:ascii="Times New Roman" w:hAnsi="Times New Roman" w:cs="Times New Roman"/>
        </w:rPr>
        <w:tab/>
      </w:r>
      <w:r w:rsidRPr="000F3DEB">
        <w:rPr>
          <w:rFonts w:ascii="Times New Roman" w:hAnsi="Times New Roman" w:cs="Times New Roman"/>
        </w:rPr>
        <w:tab/>
      </w:r>
      <w:r w:rsidRPr="000F3DEB">
        <w:rPr>
          <w:rFonts w:ascii="Times New Roman" w:hAnsi="Times New Roman" w:cs="Times New Roman"/>
        </w:rPr>
        <w:tab/>
      </w:r>
      <w:r w:rsidRPr="000F3DEB">
        <w:rPr>
          <w:rFonts w:ascii="Times New Roman" w:hAnsi="Times New Roman" w:cs="Times New Roman"/>
        </w:rPr>
        <w:tab/>
        <w:t>rastlín</w:t>
      </w:r>
    </w:p>
    <w:p w:rsidR="004D33DB" w:rsidRPr="000F3DEB" w:rsidRDefault="004D33DB">
      <w:pPr>
        <w:rPr>
          <w:rFonts w:ascii="Times New Roman" w:hAnsi="Times New Roman" w:cs="Times New Roman"/>
        </w:rPr>
      </w:pPr>
      <w:r w:rsidRPr="000F3DEB">
        <w:rPr>
          <w:rFonts w:ascii="Times New Roman" w:hAnsi="Times New Roman" w:cs="Times New Roman"/>
        </w:rPr>
        <w:tab/>
      </w:r>
      <w:r w:rsidRPr="000F3DEB">
        <w:rPr>
          <w:rFonts w:ascii="Times New Roman" w:hAnsi="Times New Roman" w:cs="Times New Roman"/>
        </w:rPr>
        <w:tab/>
      </w:r>
      <w:r w:rsidRPr="000F3DEB">
        <w:rPr>
          <w:rFonts w:ascii="Times New Roman" w:hAnsi="Times New Roman" w:cs="Times New Roman"/>
          <w:b/>
        </w:rPr>
        <w:tab/>
        <w:t>b.)neživá zložka</w:t>
      </w:r>
      <w:r w:rsidRPr="000F3DEB">
        <w:rPr>
          <w:rFonts w:ascii="Times New Roman" w:hAnsi="Times New Roman" w:cs="Times New Roman"/>
        </w:rPr>
        <w:t xml:space="preserve"> – delí sa na: </w:t>
      </w:r>
      <w:r w:rsidRPr="000F3DEB">
        <w:rPr>
          <w:rFonts w:ascii="Times New Roman" w:hAnsi="Times New Roman" w:cs="Times New Roman"/>
          <w:b/>
          <w:color w:val="0070C0"/>
        </w:rPr>
        <w:t>1.organickú</w:t>
      </w:r>
      <w:r w:rsidRPr="000F3DEB">
        <w:rPr>
          <w:rFonts w:ascii="Times New Roman" w:hAnsi="Times New Roman" w:cs="Times New Roman"/>
        </w:rPr>
        <w:t xml:space="preserve"> (humus)</w:t>
      </w:r>
    </w:p>
    <w:p w:rsidR="004D33DB" w:rsidRPr="000F3DEB" w:rsidRDefault="004D33DB">
      <w:pPr>
        <w:rPr>
          <w:rFonts w:ascii="Times New Roman" w:hAnsi="Times New Roman" w:cs="Times New Roman"/>
        </w:rPr>
      </w:pPr>
      <w:r w:rsidRPr="000F3DEB">
        <w:rPr>
          <w:rFonts w:ascii="Times New Roman" w:hAnsi="Times New Roman" w:cs="Times New Roman"/>
        </w:rPr>
        <w:tab/>
      </w:r>
      <w:r w:rsidRPr="000F3DEB">
        <w:rPr>
          <w:rFonts w:ascii="Times New Roman" w:hAnsi="Times New Roman" w:cs="Times New Roman"/>
        </w:rPr>
        <w:tab/>
      </w:r>
      <w:r w:rsidRPr="000F3DEB">
        <w:rPr>
          <w:rFonts w:ascii="Times New Roman" w:hAnsi="Times New Roman" w:cs="Times New Roman"/>
        </w:rPr>
        <w:tab/>
      </w:r>
      <w:r w:rsidRPr="000F3DEB">
        <w:rPr>
          <w:rFonts w:ascii="Times New Roman" w:hAnsi="Times New Roman" w:cs="Times New Roman"/>
        </w:rPr>
        <w:tab/>
      </w:r>
      <w:r w:rsidRPr="000F3DEB">
        <w:rPr>
          <w:rFonts w:ascii="Times New Roman" w:hAnsi="Times New Roman" w:cs="Times New Roman"/>
        </w:rPr>
        <w:tab/>
      </w:r>
      <w:r w:rsidRPr="000F3DEB">
        <w:rPr>
          <w:rFonts w:ascii="Times New Roman" w:hAnsi="Times New Roman" w:cs="Times New Roman"/>
        </w:rPr>
        <w:tab/>
        <w:t xml:space="preserve">        </w:t>
      </w:r>
      <w:r w:rsidRPr="000F3DEB">
        <w:rPr>
          <w:rFonts w:ascii="Times New Roman" w:hAnsi="Times New Roman" w:cs="Times New Roman"/>
          <w:b/>
          <w:color w:val="0070C0"/>
        </w:rPr>
        <w:t>2.anorganickú</w:t>
      </w:r>
      <w:r w:rsidRPr="000F3DEB">
        <w:rPr>
          <w:rFonts w:ascii="Times New Roman" w:hAnsi="Times New Roman" w:cs="Times New Roman"/>
        </w:rPr>
        <w:t xml:space="preserve"> (horniny, pôdny vzduch, pôdna </w:t>
      </w:r>
    </w:p>
    <w:p w:rsidR="004D33DB" w:rsidRPr="000F3DEB" w:rsidRDefault="004D33DB">
      <w:pPr>
        <w:rPr>
          <w:rFonts w:ascii="Times New Roman" w:hAnsi="Times New Roman" w:cs="Times New Roman"/>
        </w:rPr>
      </w:pPr>
      <w:r w:rsidRPr="000F3DEB">
        <w:rPr>
          <w:rFonts w:ascii="Times New Roman" w:hAnsi="Times New Roman" w:cs="Times New Roman"/>
        </w:rPr>
        <w:tab/>
      </w:r>
      <w:r w:rsidRPr="000F3DEB">
        <w:rPr>
          <w:rFonts w:ascii="Times New Roman" w:hAnsi="Times New Roman" w:cs="Times New Roman"/>
        </w:rPr>
        <w:tab/>
      </w:r>
      <w:r w:rsidRPr="000F3DEB">
        <w:rPr>
          <w:rFonts w:ascii="Times New Roman" w:hAnsi="Times New Roman" w:cs="Times New Roman"/>
        </w:rPr>
        <w:tab/>
      </w:r>
      <w:r w:rsidRPr="000F3DEB">
        <w:rPr>
          <w:rFonts w:ascii="Times New Roman" w:hAnsi="Times New Roman" w:cs="Times New Roman"/>
        </w:rPr>
        <w:tab/>
      </w:r>
      <w:r w:rsidRPr="000F3DEB">
        <w:rPr>
          <w:rFonts w:ascii="Times New Roman" w:hAnsi="Times New Roman" w:cs="Times New Roman"/>
        </w:rPr>
        <w:tab/>
      </w:r>
      <w:r w:rsidRPr="000F3DEB">
        <w:rPr>
          <w:rFonts w:ascii="Times New Roman" w:hAnsi="Times New Roman" w:cs="Times New Roman"/>
        </w:rPr>
        <w:tab/>
        <w:t xml:space="preserve">         voda ...)</w:t>
      </w:r>
    </w:p>
    <w:p w:rsidR="008638F4" w:rsidRPr="000F3DEB" w:rsidRDefault="008638F4" w:rsidP="000F3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F3DEB">
        <w:rPr>
          <w:rFonts w:ascii="Times New Roman" w:hAnsi="Times New Roman" w:cs="Times New Roman"/>
        </w:rPr>
        <w:t>VLASTNOSTI pôdy</w:t>
      </w:r>
    </w:p>
    <w:p w:rsidR="008638F4" w:rsidRPr="000F3DEB" w:rsidRDefault="008638F4">
      <w:pPr>
        <w:rPr>
          <w:rFonts w:ascii="Times New Roman" w:hAnsi="Times New Roman" w:cs="Times New Roman"/>
        </w:rPr>
      </w:pPr>
      <w:r w:rsidRPr="000F3DEB">
        <w:rPr>
          <w:rFonts w:ascii="Times New Roman" w:hAnsi="Times New Roman" w:cs="Times New Roman"/>
          <w:b/>
        </w:rPr>
        <w:t>1.ÚRODNOSŤ</w:t>
      </w:r>
      <w:r w:rsidRPr="000F3DEB">
        <w:rPr>
          <w:rFonts w:ascii="Times New Roman" w:hAnsi="Times New Roman" w:cs="Times New Roman"/>
        </w:rPr>
        <w:t xml:space="preserve"> – vlastnosť pôdy, ktorá závisí od množstva humusu v pôde</w:t>
      </w:r>
    </w:p>
    <w:p w:rsidR="008638F4" w:rsidRPr="000F3DEB" w:rsidRDefault="008638F4">
      <w:pPr>
        <w:rPr>
          <w:rFonts w:ascii="Times New Roman" w:hAnsi="Times New Roman" w:cs="Times New Roman"/>
        </w:rPr>
      </w:pPr>
      <w:r w:rsidRPr="000F3DEB">
        <w:rPr>
          <w:rFonts w:ascii="Times New Roman" w:hAnsi="Times New Roman" w:cs="Times New Roman"/>
        </w:rPr>
        <w:tab/>
        <w:t xml:space="preserve">Úrodnosť môže byť buď </w:t>
      </w:r>
      <w:r w:rsidRPr="004343EE">
        <w:rPr>
          <w:rFonts w:ascii="Times New Roman" w:hAnsi="Times New Roman" w:cs="Times New Roman"/>
          <w:b/>
          <w:color w:val="943634" w:themeColor="accent2" w:themeShade="BF"/>
        </w:rPr>
        <w:t>a.)prirodzená</w:t>
      </w:r>
      <w:r w:rsidRPr="000F3DEB">
        <w:rPr>
          <w:rFonts w:ascii="Times New Roman" w:hAnsi="Times New Roman" w:cs="Times New Roman"/>
        </w:rPr>
        <w:t xml:space="preserve"> – bez zásahu človeka (v lese)</w:t>
      </w:r>
      <w:r w:rsidRPr="000F3DEB">
        <w:rPr>
          <w:rFonts w:ascii="Times New Roman" w:hAnsi="Times New Roman" w:cs="Times New Roman"/>
        </w:rPr>
        <w:tab/>
      </w:r>
      <w:r w:rsidRPr="000F3DEB">
        <w:rPr>
          <w:rFonts w:ascii="Times New Roman" w:hAnsi="Times New Roman" w:cs="Times New Roman"/>
        </w:rPr>
        <w:tab/>
      </w:r>
      <w:r w:rsidRPr="004343EE">
        <w:rPr>
          <w:rFonts w:ascii="Times New Roman" w:hAnsi="Times New Roman" w:cs="Times New Roman"/>
          <w:b/>
          <w:color w:val="943634" w:themeColor="accent2" w:themeShade="BF"/>
        </w:rPr>
        <w:t xml:space="preserve">b.)kultúrna </w:t>
      </w:r>
    </w:p>
    <w:p w:rsidR="008638F4" w:rsidRPr="000F3DEB" w:rsidRDefault="008638F4">
      <w:pPr>
        <w:rPr>
          <w:rFonts w:ascii="Times New Roman" w:hAnsi="Times New Roman" w:cs="Times New Roman"/>
        </w:rPr>
      </w:pPr>
      <w:r w:rsidRPr="000F3DEB">
        <w:rPr>
          <w:rFonts w:ascii="Times New Roman" w:hAnsi="Times New Roman" w:cs="Times New Roman"/>
        </w:rPr>
        <w:tab/>
      </w:r>
      <w:r w:rsidRPr="000F3DEB">
        <w:rPr>
          <w:rFonts w:ascii="Times New Roman" w:hAnsi="Times New Roman" w:cs="Times New Roman"/>
        </w:rPr>
        <w:tab/>
      </w:r>
      <w:r w:rsidRPr="000F3DEB">
        <w:rPr>
          <w:rFonts w:ascii="Times New Roman" w:hAnsi="Times New Roman" w:cs="Times New Roman"/>
        </w:rPr>
        <w:tab/>
      </w:r>
      <w:r w:rsidRPr="000F3DEB">
        <w:rPr>
          <w:rFonts w:ascii="Times New Roman" w:hAnsi="Times New Roman" w:cs="Times New Roman"/>
        </w:rPr>
        <w:tab/>
      </w:r>
      <w:r w:rsidRPr="000F3DEB">
        <w:rPr>
          <w:rFonts w:ascii="Times New Roman" w:hAnsi="Times New Roman" w:cs="Times New Roman"/>
        </w:rPr>
        <w:tab/>
      </w:r>
      <w:r w:rsidRPr="000F3DEB">
        <w:rPr>
          <w:rFonts w:ascii="Times New Roman" w:hAnsi="Times New Roman" w:cs="Times New Roman"/>
        </w:rPr>
        <w:tab/>
      </w:r>
      <w:r w:rsidRPr="000F3DEB">
        <w:rPr>
          <w:rFonts w:ascii="Times New Roman" w:hAnsi="Times New Roman" w:cs="Times New Roman"/>
        </w:rPr>
        <w:tab/>
      </w:r>
      <w:r w:rsidRPr="000F3DEB">
        <w:rPr>
          <w:rFonts w:ascii="Times New Roman" w:hAnsi="Times New Roman" w:cs="Times New Roman"/>
        </w:rPr>
        <w:tab/>
      </w:r>
      <w:r w:rsidRPr="000F3DEB">
        <w:rPr>
          <w:rFonts w:ascii="Times New Roman" w:hAnsi="Times New Roman" w:cs="Times New Roman"/>
        </w:rPr>
        <w:tab/>
      </w:r>
      <w:r w:rsidRPr="000F3DEB">
        <w:rPr>
          <w:rFonts w:ascii="Times New Roman" w:hAnsi="Times New Roman" w:cs="Times New Roman"/>
        </w:rPr>
        <w:tab/>
      </w:r>
      <w:r w:rsidRPr="000F3DEB">
        <w:rPr>
          <w:rFonts w:ascii="Times New Roman" w:hAnsi="Times New Roman" w:cs="Times New Roman"/>
        </w:rPr>
        <w:tab/>
        <w:t>(na poliach)</w:t>
      </w:r>
    </w:p>
    <w:p w:rsidR="008638F4" w:rsidRPr="000F3DEB" w:rsidRDefault="008638F4">
      <w:pPr>
        <w:rPr>
          <w:rFonts w:ascii="Times New Roman" w:hAnsi="Times New Roman" w:cs="Times New Roman"/>
        </w:rPr>
      </w:pPr>
      <w:r w:rsidRPr="000F3DEB">
        <w:rPr>
          <w:rFonts w:ascii="Times New Roman" w:hAnsi="Times New Roman" w:cs="Times New Roman"/>
          <w:b/>
        </w:rPr>
        <w:t>2.ZRNITOSŤ</w:t>
      </w:r>
      <w:r w:rsidRPr="000F3DEB">
        <w:rPr>
          <w:rFonts w:ascii="Times New Roman" w:hAnsi="Times New Roman" w:cs="Times New Roman"/>
        </w:rPr>
        <w:t xml:space="preserve"> (=textúra) – veľkosť zrniečok v pôde</w:t>
      </w:r>
    </w:p>
    <w:p w:rsidR="008638F4" w:rsidRPr="000F3DEB" w:rsidRDefault="008638F4">
      <w:pPr>
        <w:rPr>
          <w:rFonts w:ascii="Times New Roman" w:hAnsi="Times New Roman" w:cs="Times New Roman"/>
        </w:rPr>
      </w:pPr>
      <w:r w:rsidRPr="000F3DEB">
        <w:rPr>
          <w:rFonts w:ascii="Times New Roman" w:hAnsi="Times New Roman" w:cs="Times New Roman"/>
        </w:rPr>
        <w:tab/>
        <w:t>Ich veľkosť ak je do 2 mm, tak sa označuje pôda ako</w:t>
      </w:r>
      <w:r w:rsidRPr="004343EE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4343EE">
        <w:rPr>
          <w:rFonts w:ascii="Times New Roman" w:hAnsi="Times New Roman" w:cs="Times New Roman"/>
          <w:b/>
          <w:i/>
        </w:rPr>
        <w:t>jemnozemná</w:t>
      </w:r>
      <w:proofErr w:type="spellEnd"/>
      <w:r w:rsidRPr="000F3DEB">
        <w:rPr>
          <w:rFonts w:ascii="Times New Roman" w:hAnsi="Times New Roman" w:cs="Times New Roman"/>
        </w:rPr>
        <w:t xml:space="preserve">, a ak je nad 2 mm – </w:t>
      </w:r>
    </w:p>
    <w:p w:rsidR="008638F4" w:rsidRPr="004343EE" w:rsidRDefault="008638F4">
      <w:pPr>
        <w:rPr>
          <w:rFonts w:ascii="Times New Roman" w:hAnsi="Times New Roman" w:cs="Times New Roman"/>
          <w:b/>
          <w:i/>
        </w:rPr>
      </w:pPr>
      <w:r w:rsidRPr="004343EE">
        <w:rPr>
          <w:rFonts w:ascii="Times New Roman" w:hAnsi="Times New Roman" w:cs="Times New Roman"/>
          <w:b/>
          <w:i/>
        </w:rPr>
        <w:tab/>
      </w:r>
      <w:proofErr w:type="spellStart"/>
      <w:r w:rsidRPr="004343EE">
        <w:rPr>
          <w:rFonts w:ascii="Times New Roman" w:hAnsi="Times New Roman" w:cs="Times New Roman"/>
          <w:b/>
          <w:i/>
        </w:rPr>
        <w:t>skeletnatá</w:t>
      </w:r>
      <w:proofErr w:type="spellEnd"/>
      <w:r w:rsidRPr="004343EE">
        <w:rPr>
          <w:rFonts w:ascii="Times New Roman" w:hAnsi="Times New Roman" w:cs="Times New Roman"/>
          <w:b/>
          <w:i/>
        </w:rPr>
        <w:t xml:space="preserve"> </w:t>
      </w:r>
    </w:p>
    <w:p w:rsidR="008638F4" w:rsidRPr="000F3DEB" w:rsidRDefault="008638F4">
      <w:pPr>
        <w:rPr>
          <w:rFonts w:ascii="Times New Roman" w:hAnsi="Times New Roman" w:cs="Times New Roman"/>
        </w:rPr>
      </w:pPr>
      <w:r w:rsidRPr="000F3DEB">
        <w:rPr>
          <w:rFonts w:ascii="Times New Roman" w:hAnsi="Times New Roman" w:cs="Times New Roman"/>
        </w:rPr>
        <w:lastRenderedPageBreak/>
        <w:t xml:space="preserve">Podľa zrnitosti poznáme 3 hlavné </w:t>
      </w:r>
      <w:r w:rsidRPr="000F3DEB">
        <w:rPr>
          <w:rFonts w:ascii="Times New Roman" w:hAnsi="Times New Roman" w:cs="Times New Roman"/>
          <w:b/>
        </w:rPr>
        <w:t>pôdne druhy</w:t>
      </w:r>
      <w:r w:rsidRPr="000F3DEB">
        <w:rPr>
          <w:rFonts w:ascii="Times New Roman" w:hAnsi="Times New Roman" w:cs="Times New Roman"/>
        </w:rPr>
        <w:t xml:space="preserve"> (ílovitá, hlinitá, piesočnatá).</w:t>
      </w:r>
    </w:p>
    <w:p w:rsidR="008638F4" w:rsidRPr="000F3DEB" w:rsidRDefault="008638F4">
      <w:pPr>
        <w:rPr>
          <w:rFonts w:ascii="Times New Roman" w:hAnsi="Times New Roman" w:cs="Times New Roman"/>
        </w:rPr>
      </w:pPr>
      <w:r w:rsidRPr="000F3DEB">
        <w:rPr>
          <w:rFonts w:ascii="Times New Roman" w:hAnsi="Times New Roman" w:cs="Times New Roman"/>
        </w:rPr>
        <w:tab/>
        <w:t>Ílovitá – je ťažká pôda</w:t>
      </w:r>
    </w:p>
    <w:p w:rsidR="008638F4" w:rsidRPr="000F3DEB" w:rsidRDefault="008638F4">
      <w:pPr>
        <w:rPr>
          <w:rFonts w:ascii="Times New Roman" w:hAnsi="Times New Roman" w:cs="Times New Roman"/>
        </w:rPr>
      </w:pPr>
      <w:r w:rsidRPr="000F3DEB">
        <w:rPr>
          <w:rFonts w:ascii="Times New Roman" w:hAnsi="Times New Roman" w:cs="Times New Roman"/>
        </w:rPr>
        <w:tab/>
        <w:t>Hlinitá – je najúrodnejšia</w:t>
      </w:r>
    </w:p>
    <w:p w:rsidR="008638F4" w:rsidRDefault="008638F4">
      <w:pPr>
        <w:rPr>
          <w:rFonts w:ascii="Times New Roman" w:hAnsi="Times New Roman" w:cs="Times New Roman"/>
        </w:rPr>
      </w:pPr>
      <w:r w:rsidRPr="000F3DEB">
        <w:rPr>
          <w:rFonts w:ascii="Times New Roman" w:hAnsi="Times New Roman" w:cs="Times New Roman"/>
        </w:rPr>
        <w:tab/>
        <w:t>Piesočnatá – je ľahká pôda, neúrodná, neudrží vodu</w:t>
      </w:r>
    </w:p>
    <w:p w:rsidR="006D0F0C" w:rsidRPr="000F3DEB" w:rsidRDefault="006D0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Existujú aj kombinácie týchto 3. Napr. Ílovito-hlinitá pôda ...</w:t>
      </w:r>
    </w:p>
    <w:p w:rsidR="008638F4" w:rsidRPr="000F3DEB" w:rsidRDefault="008638F4">
      <w:pPr>
        <w:rPr>
          <w:rFonts w:ascii="Times New Roman" w:hAnsi="Times New Roman" w:cs="Times New Roman"/>
        </w:rPr>
      </w:pPr>
      <w:r w:rsidRPr="000F3DEB">
        <w:rPr>
          <w:rFonts w:ascii="Times New Roman" w:hAnsi="Times New Roman" w:cs="Times New Roman"/>
          <w:b/>
        </w:rPr>
        <w:t>3.ŠTRUKTÚRA</w:t>
      </w:r>
      <w:r w:rsidRPr="000F3DEB">
        <w:rPr>
          <w:rFonts w:ascii="Times New Roman" w:hAnsi="Times New Roman" w:cs="Times New Roman"/>
        </w:rPr>
        <w:t xml:space="preserve"> (=hrudkovitosť) – najlepšia je drobnohrudkovitá pôda</w:t>
      </w:r>
    </w:p>
    <w:p w:rsidR="008638F4" w:rsidRPr="000F3DEB" w:rsidRDefault="008638F4">
      <w:pPr>
        <w:rPr>
          <w:rFonts w:ascii="Times New Roman" w:hAnsi="Times New Roman" w:cs="Times New Roman"/>
        </w:rPr>
      </w:pPr>
      <w:r w:rsidRPr="000F3DEB">
        <w:rPr>
          <w:rFonts w:ascii="Times New Roman" w:hAnsi="Times New Roman" w:cs="Times New Roman"/>
          <w:b/>
        </w:rPr>
        <w:t>4.PôDNA REAKCIA</w:t>
      </w:r>
      <w:r w:rsidRPr="000F3DEB">
        <w:rPr>
          <w:rFonts w:ascii="Times New Roman" w:hAnsi="Times New Roman" w:cs="Times New Roman"/>
        </w:rPr>
        <w:t xml:space="preserve"> – pôda môže byť:</w:t>
      </w:r>
    </w:p>
    <w:p w:rsidR="008638F4" w:rsidRPr="000F3DEB" w:rsidRDefault="008638F4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0F3DEB">
        <w:rPr>
          <w:rFonts w:ascii="Times New Roman" w:hAnsi="Times New Roman" w:cs="Times New Roman"/>
        </w:rPr>
        <w:tab/>
      </w:r>
      <w:r w:rsidRPr="000F3DEB">
        <w:rPr>
          <w:rFonts w:ascii="Times New Roman" w:hAnsi="Times New Roman" w:cs="Times New Roman"/>
        </w:rPr>
        <w:tab/>
        <w:t>a.)kyslá</w:t>
      </w:r>
      <w:r w:rsidRPr="000F3DEB">
        <w:rPr>
          <w:rFonts w:ascii="Times New Roman" w:hAnsi="Times New Roman" w:cs="Times New Roman"/>
        </w:rPr>
        <w:tab/>
      </w:r>
      <w:r w:rsidRPr="000F3DEB">
        <w:rPr>
          <w:rFonts w:ascii="Times New Roman" w:hAnsi="Times New Roman" w:cs="Times New Roman"/>
        </w:rPr>
        <w:tab/>
        <w:t>b.)zásaditá</w:t>
      </w:r>
      <w:r w:rsidRPr="000F3DEB">
        <w:rPr>
          <w:rFonts w:ascii="Times New Roman" w:hAnsi="Times New Roman" w:cs="Times New Roman"/>
        </w:rPr>
        <w:tab/>
        <w:t>c.) neutrálna</w:t>
      </w:r>
    </w:p>
    <w:p w:rsidR="008638F4" w:rsidRPr="000F3DEB" w:rsidRDefault="008638F4">
      <w:pPr>
        <w:rPr>
          <w:rFonts w:ascii="Times New Roman" w:hAnsi="Times New Roman" w:cs="Times New Roman"/>
        </w:rPr>
      </w:pPr>
      <w:r w:rsidRPr="000F3DEB">
        <w:rPr>
          <w:rFonts w:ascii="Times New Roman" w:hAnsi="Times New Roman" w:cs="Times New Roman"/>
        </w:rPr>
        <w:t xml:space="preserve">Dôležitú úlohu v pôde </w:t>
      </w:r>
      <w:r w:rsidR="000F3DEB" w:rsidRPr="000F3DEB">
        <w:rPr>
          <w:rFonts w:ascii="Times New Roman" w:hAnsi="Times New Roman" w:cs="Times New Roman"/>
        </w:rPr>
        <w:t xml:space="preserve">zohrávajú KOLOIDNÉ častice, pretože sa na ne viažu živiny.  </w:t>
      </w:r>
    </w:p>
    <w:p w:rsidR="004D33DB" w:rsidRPr="000F3DEB" w:rsidRDefault="004D33DB">
      <w:pPr>
        <w:rPr>
          <w:rFonts w:ascii="Times New Roman" w:hAnsi="Times New Roman" w:cs="Times New Roman"/>
        </w:rPr>
      </w:pPr>
      <w:r w:rsidRPr="000F3DEB">
        <w:rPr>
          <w:rFonts w:ascii="Times New Roman" w:hAnsi="Times New Roman" w:cs="Times New Roman"/>
        </w:rPr>
        <w:t xml:space="preserve"> </w:t>
      </w:r>
    </w:p>
    <w:sectPr w:rsidR="004D33DB" w:rsidRPr="000F3DEB" w:rsidSect="006D0F0C">
      <w:pgSz w:w="11906" w:h="16838"/>
      <w:pgMar w:top="1417" w:right="1417" w:bottom="1417" w:left="1417" w:header="708" w:footer="708" w:gutter="0"/>
      <w:pgBorders w:offsetFrom="page">
        <w:top w:val="stars" w:sz="12" w:space="24" w:color="auto"/>
        <w:left w:val="stars" w:sz="12" w:space="24" w:color="auto"/>
        <w:bottom w:val="stars" w:sz="12" w:space="24" w:color="auto"/>
        <w:right w:val="stars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4D33DB"/>
    <w:rsid w:val="000F3DEB"/>
    <w:rsid w:val="004343EE"/>
    <w:rsid w:val="004D33DB"/>
    <w:rsid w:val="006D0F0C"/>
    <w:rsid w:val="00863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2020-04-15T10:26:00Z</dcterms:created>
  <dcterms:modified xsi:type="dcterms:W3CDTF">2020-04-15T10:29:00Z</dcterms:modified>
</cp:coreProperties>
</file>