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Jaroslav </w:t>
            </w:r>
            <w:proofErr w:type="spellStart"/>
            <w:r>
              <w:rPr>
                <w:sz w:val="20"/>
                <w:szCs w:val="20"/>
              </w:rPr>
              <w:t>Piatnica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2 pracovné ponuky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Osobné uchádzanie o zamestnanie: Obecný úrad Jaklovce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.Získať návyk vyhľadávať pravidelne 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 životopis a CV</w:t>
            </w:r>
            <w:r>
              <w:rPr>
                <w:sz w:val="18"/>
                <w:szCs w:val="18"/>
              </w:rPr>
              <w:t>, overiť si prezentáciu u zamestnávateľa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Splnené – ´vyhľadané ponuky –v rámci Košického kraja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Doručil žiadosť , neprijatý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Zakladanie a údržba verejnej zelene/ zistiť podmienky zaradenia na kurz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sa na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  <w:r>
              <w:rPr>
                <w:sz w:val="18"/>
                <w:szCs w:val="18"/>
              </w:rPr>
              <w:t xml:space="preserve">  o možnosti vykonávať dobrovoľnícku službu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 2 žiadosti o prijatie do zamestnania +životopis – vyhľadaným zamestnávateľom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Podať si požiadavku na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prax, pracovné návyky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Osloviť čo najviac zamestnávateľov, prehĺbiť si zručnosti uchádzania sa o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Sledovať zverejnené voľné pracovné miesta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Osobné/písomné uchádzanie o zamestnanie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na 1.cieľové zamestnanie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na 2.cieľové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Osloviť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zamestnávateľov, využiť aj   sezónne práce , získať zamestnanie, </w:t>
            </w:r>
            <w:r>
              <w:rPr>
                <w:sz w:val="18"/>
                <w:szCs w:val="18"/>
              </w:rPr>
              <w:t>zúčastniť sa výberových konaní</w:t>
            </w:r>
            <w:bookmarkStart w:id="1" w:name="_GoBack"/>
            <w:bookmarkEnd w:id="1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2" w:name="_Toc390942117"/>
      <w:bookmarkEnd w:id="2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335280</wp:posOffset>
                </wp:positionV>
                <wp:extent cx="5928995" cy="79057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Pán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Piatnica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si stanovil cielené zamestnanie: pracovník na údržbu a čistenie verejných priestranstiev  a pomocný pracovník na údržbu verejnej  zelene. Odporúčam pomoc s vyhľadávaním pracovných ponúk,  odporúčam spoluprácu s odborným poradcom pri vyhľadávaní rekvalifikácie.  Ďalej informovať  klienta o možnosti zamestnať sa v chránenej dielni vzhľadom k zdravotným obmedzeniam.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6.4pt;width:466.85pt;height:6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Pán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Piatnica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si stanovil cielené zamestnanie: pracovník na údržbu a čistenie verejných priestranstiev  a pomocný pracovník na údržbu verejnej  zelene. Odporúčam pomoc s vyhľadávaním pracovných ponúk,  odporúčam spoluprácu s odborným poradcom pri vyhľadávaní rekvalifikácie.  Ďalej informovať  klienta o možnosti zamestnať sa v chránenej dielni vzhľadom k zdravotným obmedzeniam.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eastAsia="Arial"/>
          <w:sz w:val="20"/>
          <w:szCs w:val="20"/>
        </w:rPr>
        <w:t>UoZ</w:t>
      </w:r>
      <w:proofErr w:type="spellEnd"/>
      <w:r>
        <w:rPr>
          <w:rFonts w:eastAsia="Arial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rPr>
          <w:sz w:val="20"/>
          <w:szCs w:val="20"/>
        </w:rPr>
        <w:t>Zakladanie a údržba verejnej zelene</w:t>
      </w:r>
      <w:r>
        <w:t xml:space="preserve"> 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2019-07-23T11:49:00Z</cp:lastPrinted>
  <dcterms:created xsi:type="dcterms:W3CDTF">2019-08-12T07:12:00Z</dcterms:created>
  <dcterms:modified xsi:type="dcterms:W3CDTF">2019-08-12T07:12:00Z</dcterms:modified>
</cp:coreProperties>
</file>