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7501" w:rsidRDefault="00D54F1D" w:rsidP="00D54F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Úloha  Pomôcka na vonku</w:t>
      </w:r>
    </w:p>
    <w:p w:rsidR="00D54F1D" w:rsidRDefault="00D54F1D" w:rsidP="00D54F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4F1D">
        <w:rPr>
          <w:rFonts w:ascii="Times New Roman" w:hAnsi="Times New Roman" w:cs="Times New Roman"/>
          <w:b/>
          <w:bCs/>
          <w:sz w:val="24"/>
          <w:szCs w:val="24"/>
        </w:rPr>
        <w:t>POHÁROVÁ LUPA</w:t>
      </w:r>
    </w:p>
    <w:p w:rsidR="000226A8" w:rsidRDefault="000226A8" w:rsidP="00D54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Pomôcky:</w:t>
      </w:r>
      <w:r>
        <w:rPr>
          <w:rFonts w:ascii="Times New Roman" w:hAnsi="Times New Roman" w:cs="Times New Roman"/>
          <w:sz w:val="24"/>
          <w:szCs w:val="24"/>
        </w:rPr>
        <w:t xml:space="preserve"> pohár na zaváranie, gumičku, vodu, potravinovú fóliu</w:t>
      </w:r>
    </w:p>
    <w:p w:rsidR="000226A8" w:rsidRDefault="000226A8" w:rsidP="00D54F1D">
      <w:pPr>
        <w:jc w:val="both"/>
        <w:rPr>
          <w:rFonts w:ascii="Times New Roman" w:hAnsi="Times New Roman" w:cs="Times New Roman"/>
          <w:sz w:val="24"/>
          <w:szCs w:val="24"/>
        </w:rPr>
      </w:pPr>
      <w:r w:rsidRPr="00C35A59">
        <w:rPr>
          <w:rFonts w:ascii="Times New Roman" w:hAnsi="Times New Roman" w:cs="Times New Roman"/>
          <w:b/>
          <w:bCs/>
          <w:sz w:val="24"/>
          <w:szCs w:val="24"/>
        </w:rPr>
        <w:t>Postup:</w:t>
      </w:r>
      <w:r w:rsidR="00C35A59">
        <w:rPr>
          <w:rFonts w:ascii="Times New Roman" w:hAnsi="Times New Roman" w:cs="Times New Roman"/>
          <w:sz w:val="24"/>
          <w:szCs w:val="24"/>
        </w:rPr>
        <w:t xml:space="preserve"> Na pohár pripevníme potravinovú fóliu s gumičkou.</w:t>
      </w:r>
    </w:p>
    <w:p w:rsidR="00C35A59" w:rsidRDefault="00C35A59" w:rsidP="00D54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Pozorovanie: Do pohárika môžeme uloviť hmyz alebo dať tam kvet  pretiahneme vrch potravinovou fóliou a </w:t>
      </w:r>
      <w:proofErr w:type="spellStart"/>
      <w:r>
        <w:rPr>
          <w:rFonts w:ascii="Times New Roman" w:hAnsi="Times New Roman" w:cs="Times New Roman"/>
          <w:sz w:val="24"/>
          <w:szCs w:val="24"/>
        </w:rPr>
        <w:t>zagumičkujeme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 potravinovú fóliu kvapneme trochu vody, tak aby vznikla spoločná kvapka. Keď tam pridáme veľkú kvapku vody funguje ako lupa a nadobudne dvojnásobné zväčšenie. </w:t>
      </w:r>
    </w:p>
    <w:p w:rsidR="00C35A59" w:rsidRPr="000226A8" w:rsidRDefault="00C35A59" w:rsidP="00C35A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6562E" wp14:editId="0E90E691">
            <wp:extent cx="3848100" cy="2578624"/>
            <wp:effectExtent l="0" t="0" r="0" b="0"/>
            <wp:docPr id="2" name="Obrázok 2" descr="Pomucky ven | Učíme ve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mucky ven | Učíme venk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40" cy="25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A59" w:rsidRPr="00022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1D"/>
    <w:rsid w:val="000226A8"/>
    <w:rsid w:val="00C35A59"/>
    <w:rsid w:val="00D54F1D"/>
    <w:rsid w:val="00F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31C1"/>
  <w15:chartTrackingRefBased/>
  <w15:docId w15:val="{E0AAFA3C-F267-4527-A1FF-0AA73145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2021-06-16T08:08:00Z</dcterms:created>
  <dcterms:modified xsi:type="dcterms:W3CDTF">2021-06-19T09:45:00Z</dcterms:modified>
</cp:coreProperties>
</file>