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riekatabuky"/>
        <w:tblW w:w="9928" w:type="dxa"/>
        <w:tblLook w:val="01E0"/>
      </w:tblPr>
      <w:tblGrid>
        <w:gridCol w:w="1188"/>
        <w:gridCol w:w="2160"/>
        <w:gridCol w:w="1316"/>
        <w:gridCol w:w="1316"/>
        <w:gridCol w:w="1316"/>
        <w:gridCol w:w="1316"/>
        <w:gridCol w:w="1316"/>
      </w:tblGrid>
      <w:tr w:rsidR="00F57390">
        <w:tc>
          <w:tcPr>
            <w:tcW w:w="1188" w:type="dxa"/>
          </w:tcPr>
          <w:p w:rsidR="00F57390" w:rsidRDefault="00F57390">
            <w:r>
              <w:t>Por. číslo</w:t>
            </w:r>
          </w:p>
        </w:tc>
        <w:tc>
          <w:tcPr>
            <w:tcW w:w="2160" w:type="dxa"/>
          </w:tcPr>
          <w:p w:rsidR="00F57390" w:rsidRDefault="00F57390">
            <w:r>
              <w:t>Meno a priezvisko</w:t>
            </w:r>
          </w:p>
        </w:tc>
        <w:tc>
          <w:tcPr>
            <w:tcW w:w="1316" w:type="dxa"/>
          </w:tcPr>
          <w:p w:rsidR="00F57390" w:rsidRDefault="00F57390" w:rsidP="00F57390">
            <w:r>
              <w:t>Trieda</w:t>
            </w:r>
          </w:p>
        </w:tc>
        <w:tc>
          <w:tcPr>
            <w:tcW w:w="1316" w:type="dxa"/>
          </w:tcPr>
          <w:p w:rsidR="00F57390" w:rsidRDefault="00F57390">
            <w:r>
              <w:t>1500 m</w:t>
            </w:r>
          </w:p>
        </w:tc>
        <w:tc>
          <w:tcPr>
            <w:tcW w:w="1316" w:type="dxa"/>
          </w:tcPr>
          <w:p w:rsidR="00F57390" w:rsidRDefault="00F57390">
            <w:r>
              <w:t>100 m</w:t>
            </w:r>
          </w:p>
        </w:tc>
        <w:tc>
          <w:tcPr>
            <w:tcW w:w="1316" w:type="dxa"/>
          </w:tcPr>
          <w:p w:rsidR="00F57390" w:rsidRDefault="00F57390">
            <w:r>
              <w:t>diaľka</w:t>
            </w:r>
          </w:p>
        </w:tc>
        <w:tc>
          <w:tcPr>
            <w:tcW w:w="1316" w:type="dxa"/>
          </w:tcPr>
          <w:p w:rsidR="00F57390" w:rsidRDefault="00F57390">
            <w:r>
              <w:t>výška</w:t>
            </w:r>
          </w:p>
        </w:tc>
      </w:tr>
      <w:tr w:rsidR="00F57390">
        <w:tc>
          <w:tcPr>
            <w:tcW w:w="1188" w:type="dxa"/>
          </w:tcPr>
          <w:p w:rsidR="00F57390" w:rsidRDefault="00F57390">
            <w:r>
              <w:t>1</w:t>
            </w:r>
          </w:p>
        </w:tc>
        <w:tc>
          <w:tcPr>
            <w:tcW w:w="2160" w:type="dxa"/>
          </w:tcPr>
          <w:p w:rsidR="00F57390" w:rsidRDefault="00F57390">
            <w:r>
              <w:t>Anna Kačková</w:t>
            </w:r>
          </w:p>
        </w:tc>
        <w:tc>
          <w:tcPr>
            <w:tcW w:w="1316" w:type="dxa"/>
          </w:tcPr>
          <w:p w:rsidR="00F57390" w:rsidRDefault="00F57390">
            <w:r>
              <w:t>1.A</w:t>
            </w:r>
          </w:p>
        </w:tc>
        <w:tc>
          <w:tcPr>
            <w:tcW w:w="1316" w:type="dxa"/>
          </w:tcPr>
          <w:p w:rsidR="00F57390" w:rsidRDefault="005D557D">
            <w:r>
              <w:t>6,</w:t>
            </w:r>
            <w:r w:rsidR="004036EE">
              <w:t>25</w:t>
            </w:r>
          </w:p>
        </w:tc>
        <w:tc>
          <w:tcPr>
            <w:tcW w:w="1316" w:type="dxa"/>
          </w:tcPr>
          <w:p w:rsidR="00F57390" w:rsidRDefault="005D557D">
            <w:r>
              <w:t>14,</w:t>
            </w:r>
            <w:r w:rsidR="00A74567">
              <w:t>18</w:t>
            </w:r>
          </w:p>
        </w:tc>
        <w:tc>
          <w:tcPr>
            <w:tcW w:w="1316" w:type="dxa"/>
          </w:tcPr>
          <w:p w:rsidR="00F57390" w:rsidRDefault="00A47DE4">
            <w:r>
              <w:t>1,97</w:t>
            </w:r>
          </w:p>
        </w:tc>
        <w:tc>
          <w:tcPr>
            <w:tcW w:w="1316" w:type="dxa"/>
          </w:tcPr>
          <w:p w:rsidR="00F57390" w:rsidRDefault="005D557D">
            <w:r>
              <w:t>190</w:t>
            </w:r>
          </w:p>
        </w:tc>
      </w:tr>
      <w:tr w:rsidR="00F57390">
        <w:tc>
          <w:tcPr>
            <w:tcW w:w="1188" w:type="dxa"/>
          </w:tcPr>
          <w:p w:rsidR="00F57390" w:rsidRDefault="00F57390">
            <w:r>
              <w:t>2</w:t>
            </w:r>
          </w:p>
        </w:tc>
        <w:tc>
          <w:tcPr>
            <w:tcW w:w="2160" w:type="dxa"/>
          </w:tcPr>
          <w:p w:rsidR="00F57390" w:rsidRDefault="00F57390">
            <w:r>
              <w:t>Petra Borková</w:t>
            </w:r>
          </w:p>
        </w:tc>
        <w:tc>
          <w:tcPr>
            <w:tcW w:w="1316" w:type="dxa"/>
          </w:tcPr>
          <w:p w:rsidR="00F57390" w:rsidRDefault="00F57390">
            <w:r>
              <w:t>1.B</w:t>
            </w:r>
          </w:p>
        </w:tc>
        <w:tc>
          <w:tcPr>
            <w:tcW w:w="1316" w:type="dxa"/>
          </w:tcPr>
          <w:p w:rsidR="00F57390" w:rsidRDefault="005D557D">
            <w:r>
              <w:t>7,</w:t>
            </w:r>
            <w:r w:rsidR="004036EE">
              <w:t>12</w:t>
            </w:r>
          </w:p>
        </w:tc>
        <w:tc>
          <w:tcPr>
            <w:tcW w:w="1316" w:type="dxa"/>
          </w:tcPr>
          <w:p w:rsidR="00F57390" w:rsidRDefault="005D557D">
            <w:r>
              <w:t>15,</w:t>
            </w:r>
            <w:r w:rsidR="00A74567">
              <w:t>24</w:t>
            </w:r>
          </w:p>
        </w:tc>
        <w:tc>
          <w:tcPr>
            <w:tcW w:w="1316" w:type="dxa"/>
          </w:tcPr>
          <w:p w:rsidR="00F57390" w:rsidRDefault="00A47DE4">
            <w:r>
              <w:t>2,31</w:t>
            </w:r>
          </w:p>
        </w:tc>
        <w:tc>
          <w:tcPr>
            <w:tcW w:w="1316" w:type="dxa"/>
          </w:tcPr>
          <w:p w:rsidR="00F57390" w:rsidRDefault="005D557D">
            <w:r>
              <w:t>205</w:t>
            </w:r>
          </w:p>
        </w:tc>
      </w:tr>
      <w:tr w:rsidR="00F57390">
        <w:tc>
          <w:tcPr>
            <w:tcW w:w="1188" w:type="dxa"/>
          </w:tcPr>
          <w:p w:rsidR="00F57390" w:rsidRDefault="00F57390">
            <w:r>
              <w:t>2</w:t>
            </w:r>
          </w:p>
        </w:tc>
        <w:tc>
          <w:tcPr>
            <w:tcW w:w="2160" w:type="dxa"/>
          </w:tcPr>
          <w:p w:rsidR="00F57390" w:rsidRDefault="00F57390">
            <w:r>
              <w:t>Jana Dolinová</w:t>
            </w:r>
          </w:p>
        </w:tc>
        <w:tc>
          <w:tcPr>
            <w:tcW w:w="1316" w:type="dxa"/>
          </w:tcPr>
          <w:p w:rsidR="00F57390" w:rsidRDefault="00F57390">
            <w:r>
              <w:t>2.A</w:t>
            </w:r>
          </w:p>
        </w:tc>
        <w:tc>
          <w:tcPr>
            <w:tcW w:w="1316" w:type="dxa"/>
          </w:tcPr>
          <w:p w:rsidR="00F57390" w:rsidRDefault="005D557D">
            <w:r>
              <w:t>6,</w:t>
            </w:r>
            <w:r w:rsidR="004036EE">
              <w:t>12</w:t>
            </w:r>
          </w:p>
        </w:tc>
        <w:tc>
          <w:tcPr>
            <w:tcW w:w="1316" w:type="dxa"/>
          </w:tcPr>
          <w:p w:rsidR="00F57390" w:rsidRDefault="005D557D">
            <w:r>
              <w:t>13,</w:t>
            </w:r>
            <w:r w:rsidR="00A74567">
              <w:t>76</w:t>
            </w:r>
          </w:p>
        </w:tc>
        <w:tc>
          <w:tcPr>
            <w:tcW w:w="1316" w:type="dxa"/>
          </w:tcPr>
          <w:p w:rsidR="00F57390" w:rsidRDefault="00A47DE4">
            <w:r>
              <w:t>2,17</w:t>
            </w:r>
          </w:p>
        </w:tc>
        <w:tc>
          <w:tcPr>
            <w:tcW w:w="1316" w:type="dxa"/>
          </w:tcPr>
          <w:p w:rsidR="00F57390" w:rsidRDefault="005D557D">
            <w:r>
              <w:t>215</w:t>
            </w:r>
          </w:p>
        </w:tc>
      </w:tr>
      <w:tr w:rsidR="00F57390">
        <w:tc>
          <w:tcPr>
            <w:tcW w:w="1188" w:type="dxa"/>
          </w:tcPr>
          <w:p w:rsidR="00F57390" w:rsidRDefault="00F57390">
            <w:r>
              <w:t>4</w:t>
            </w:r>
          </w:p>
        </w:tc>
        <w:tc>
          <w:tcPr>
            <w:tcW w:w="2160" w:type="dxa"/>
          </w:tcPr>
          <w:p w:rsidR="00F57390" w:rsidRDefault="00F57390">
            <w:r>
              <w:t>Andrea Raková</w:t>
            </w:r>
          </w:p>
        </w:tc>
        <w:tc>
          <w:tcPr>
            <w:tcW w:w="1316" w:type="dxa"/>
          </w:tcPr>
          <w:p w:rsidR="00F57390" w:rsidRDefault="00F57390">
            <w:r>
              <w:t>2.B</w:t>
            </w:r>
          </w:p>
        </w:tc>
        <w:tc>
          <w:tcPr>
            <w:tcW w:w="1316" w:type="dxa"/>
          </w:tcPr>
          <w:p w:rsidR="00F57390" w:rsidRDefault="005D557D">
            <w:r>
              <w:t>7,</w:t>
            </w:r>
            <w:r w:rsidR="004036EE">
              <w:t>39</w:t>
            </w:r>
          </w:p>
        </w:tc>
        <w:tc>
          <w:tcPr>
            <w:tcW w:w="1316" w:type="dxa"/>
          </w:tcPr>
          <w:p w:rsidR="00F57390" w:rsidRDefault="005D557D">
            <w:r>
              <w:t>12,</w:t>
            </w:r>
            <w:r w:rsidR="00A74567">
              <w:t>54</w:t>
            </w:r>
          </w:p>
        </w:tc>
        <w:tc>
          <w:tcPr>
            <w:tcW w:w="1316" w:type="dxa"/>
          </w:tcPr>
          <w:p w:rsidR="00F57390" w:rsidRDefault="00A47DE4">
            <w:r>
              <w:t>1,82</w:t>
            </w:r>
          </w:p>
        </w:tc>
        <w:tc>
          <w:tcPr>
            <w:tcW w:w="1316" w:type="dxa"/>
          </w:tcPr>
          <w:p w:rsidR="00F57390" w:rsidRDefault="005D557D">
            <w:r>
              <w:t>200</w:t>
            </w:r>
          </w:p>
        </w:tc>
      </w:tr>
    </w:tbl>
    <w:p w:rsidR="00F57390" w:rsidRDefault="00F57390"/>
    <w:sectPr w:rsidR="00F573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08"/>
  <w:hyphenationZone w:val="425"/>
  <w:noPunctuationKerning/>
  <w:characterSpacingControl w:val="doNotCompress"/>
  <w:compat/>
  <w:rsids>
    <w:rsidRoot w:val="00F57390"/>
    <w:rsid w:val="00055AB5"/>
    <w:rsid w:val="004036EE"/>
    <w:rsid w:val="005D557D"/>
    <w:rsid w:val="00A47DE4"/>
    <w:rsid w:val="00A74567"/>
    <w:rsid w:val="00F57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F573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Por</vt:lpstr>
    </vt:vector>
  </TitlesOfParts>
  <Company>Domov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</dc:title>
  <dc:subject/>
  <dc:creator>HeHe</dc:creator>
  <cp:keywords/>
  <dc:description/>
  <cp:lastModifiedBy>gymgl</cp:lastModifiedBy>
  <cp:revision>2</cp:revision>
  <dcterms:created xsi:type="dcterms:W3CDTF">2013-03-17T20:34:00Z</dcterms:created>
  <dcterms:modified xsi:type="dcterms:W3CDTF">2013-03-17T20:34:00Z</dcterms:modified>
</cp:coreProperties>
</file>