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drawings/drawing8.xml" ContentType="application/vnd.openxmlformats-officedocument.drawingml.chartshapes+xml"/>
  <Override PartName="/word/drawings/drawing6.xml" ContentType="application/vnd.openxmlformats-officedocument.drawingml.chartshapes+xml"/>
  <Override PartName="/word/drawings/drawing7.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FED" w:rsidRPr="003C1B57" w:rsidRDefault="00C12D0F" w:rsidP="00C12D0F">
      <w:pPr>
        <w:spacing w:after="0"/>
        <w:jc w:val="center"/>
        <w:rPr>
          <w:rFonts w:ascii="Times New Roman" w:hAnsi="Times New Roman" w:cs="Times New Roman"/>
          <w:sz w:val="24"/>
          <w:szCs w:val="24"/>
        </w:rPr>
      </w:pPr>
      <w:r w:rsidRPr="003C1B57">
        <w:rPr>
          <w:rFonts w:ascii="Times New Roman" w:hAnsi="Times New Roman" w:cs="Times New Roman"/>
          <w:sz w:val="24"/>
          <w:szCs w:val="24"/>
        </w:rPr>
        <w:t xml:space="preserve">GYMNÁZIUM GELNICA </w:t>
      </w:r>
    </w:p>
    <w:p w:rsidR="00C12D0F" w:rsidRPr="003C1B57" w:rsidRDefault="00C12D0F" w:rsidP="00C12D0F">
      <w:pPr>
        <w:spacing w:after="0"/>
        <w:jc w:val="center"/>
        <w:rPr>
          <w:rFonts w:ascii="Times New Roman" w:hAnsi="Times New Roman" w:cs="Times New Roman"/>
          <w:sz w:val="24"/>
          <w:szCs w:val="24"/>
        </w:rPr>
      </w:pPr>
      <w:r w:rsidRPr="003C1B57">
        <w:rPr>
          <w:rFonts w:ascii="Times New Roman" w:hAnsi="Times New Roman" w:cs="Times New Roman"/>
          <w:sz w:val="24"/>
          <w:szCs w:val="24"/>
        </w:rPr>
        <w:t>SNP 1, 056 01 GELNICA</w:t>
      </w:r>
    </w:p>
    <w:p w:rsidR="004039AA" w:rsidRPr="003C1B57" w:rsidRDefault="004039AA" w:rsidP="00C12D0F">
      <w:pPr>
        <w:spacing w:after="0"/>
        <w:jc w:val="center"/>
        <w:rPr>
          <w:rFonts w:ascii="Times New Roman" w:hAnsi="Times New Roman" w:cs="Times New Roman"/>
          <w:sz w:val="24"/>
          <w:szCs w:val="24"/>
        </w:rPr>
      </w:pPr>
    </w:p>
    <w:p w:rsidR="004039AA" w:rsidRPr="003C1B57" w:rsidRDefault="004039AA" w:rsidP="00C12D0F">
      <w:pPr>
        <w:spacing w:after="0"/>
        <w:jc w:val="center"/>
        <w:rPr>
          <w:rFonts w:ascii="Times New Roman" w:hAnsi="Times New Roman" w:cs="Times New Roman"/>
          <w:sz w:val="24"/>
          <w:szCs w:val="24"/>
        </w:rPr>
      </w:pPr>
    </w:p>
    <w:p w:rsidR="004039AA" w:rsidRPr="003C1B57" w:rsidRDefault="004039AA" w:rsidP="00C12D0F">
      <w:pPr>
        <w:spacing w:after="0"/>
        <w:jc w:val="center"/>
        <w:rPr>
          <w:rFonts w:ascii="Times New Roman" w:hAnsi="Times New Roman" w:cs="Times New Roman"/>
          <w:sz w:val="24"/>
          <w:szCs w:val="24"/>
        </w:rPr>
      </w:pPr>
    </w:p>
    <w:p w:rsidR="004039AA" w:rsidRPr="003C1B57" w:rsidRDefault="004039AA" w:rsidP="00C12D0F">
      <w:pPr>
        <w:spacing w:after="0"/>
        <w:jc w:val="center"/>
        <w:rPr>
          <w:rFonts w:ascii="Times New Roman" w:hAnsi="Times New Roman" w:cs="Times New Roman"/>
          <w:sz w:val="24"/>
          <w:szCs w:val="24"/>
        </w:rPr>
      </w:pPr>
    </w:p>
    <w:p w:rsidR="004039AA" w:rsidRPr="003C1B57" w:rsidRDefault="004039AA" w:rsidP="00C12D0F">
      <w:pPr>
        <w:spacing w:after="0"/>
        <w:jc w:val="center"/>
        <w:rPr>
          <w:rFonts w:ascii="Times New Roman" w:hAnsi="Times New Roman" w:cs="Times New Roman"/>
          <w:sz w:val="24"/>
          <w:szCs w:val="24"/>
        </w:rPr>
      </w:pPr>
    </w:p>
    <w:p w:rsidR="004039AA" w:rsidRPr="003C1B57" w:rsidRDefault="004039AA" w:rsidP="00C12D0F">
      <w:pPr>
        <w:spacing w:after="0"/>
        <w:jc w:val="center"/>
        <w:rPr>
          <w:rFonts w:ascii="Times New Roman" w:hAnsi="Times New Roman" w:cs="Times New Roman"/>
          <w:sz w:val="24"/>
          <w:szCs w:val="24"/>
        </w:rPr>
      </w:pPr>
    </w:p>
    <w:p w:rsidR="004039AA" w:rsidRPr="003C1B57" w:rsidRDefault="004039AA" w:rsidP="00C12D0F">
      <w:pPr>
        <w:spacing w:after="0"/>
        <w:jc w:val="center"/>
        <w:rPr>
          <w:rFonts w:ascii="Times New Roman" w:hAnsi="Times New Roman" w:cs="Times New Roman"/>
          <w:b/>
          <w:sz w:val="24"/>
          <w:szCs w:val="24"/>
        </w:rPr>
      </w:pPr>
      <w:r w:rsidRPr="003C1B57">
        <w:rPr>
          <w:rFonts w:ascii="Times New Roman" w:hAnsi="Times New Roman" w:cs="Times New Roman"/>
          <w:b/>
          <w:sz w:val="24"/>
          <w:szCs w:val="24"/>
        </w:rPr>
        <w:t>STREDOŠKOLSKÁ ODBORNÁ ČINNOSŤ</w:t>
      </w:r>
    </w:p>
    <w:p w:rsidR="00DD30D7" w:rsidRPr="003C1B57" w:rsidRDefault="00DD30D7" w:rsidP="00C12D0F">
      <w:pPr>
        <w:spacing w:after="0"/>
        <w:jc w:val="center"/>
        <w:rPr>
          <w:rFonts w:ascii="Times New Roman" w:hAnsi="Times New Roman" w:cs="Times New Roman"/>
          <w:sz w:val="24"/>
          <w:szCs w:val="24"/>
        </w:rPr>
      </w:pPr>
      <w:r w:rsidRPr="003C1B57">
        <w:rPr>
          <w:rFonts w:ascii="Times New Roman" w:hAnsi="Times New Roman" w:cs="Times New Roman"/>
          <w:sz w:val="24"/>
          <w:szCs w:val="24"/>
        </w:rPr>
        <w:t xml:space="preserve">č. odboru: </w:t>
      </w:r>
      <w:r w:rsidR="00EA73C5">
        <w:rPr>
          <w:rFonts w:ascii="Times New Roman" w:hAnsi="Times New Roman" w:cs="Times New Roman"/>
          <w:sz w:val="24"/>
          <w:szCs w:val="24"/>
        </w:rPr>
        <w:t xml:space="preserve">03- Chémia, potravinárstvo </w:t>
      </w:r>
    </w:p>
    <w:p w:rsidR="00DD30D7" w:rsidRPr="003C1B57" w:rsidRDefault="00DD30D7" w:rsidP="00DD30D7">
      <w:pPr>
        <w:spacing w:after="0"/>
        <w:rPr>
          <w:rFonts w:ascii="Times New Roman" w:hAnsi="Times New Roman" w:cs="Times New Roman"/>
          <w:b/>
          <w:sz w:val="24"/>
          <w:szCs w:val="24"/>
        </w:rPr>
      </w:pPr>
    </w:p>
    <w:p w:rsidR="00DD30D7" w:rsidRPr="003C1B57" w:rsidRDefault="00DD30D7" w:rsidP="00DD30D7">
      <w:pPr>
        <w:spacing w:after="0"/>
        <w:rPr>
          <w:rFonts w:ascii="Times New Roman" w:hAnsi="Times New Roman" w:cs="Times New Roman"/>
          <w:b/>
          <w:sz w:val="24"/>
          <w:szCs w:val="24"/>
        </w:rPr>
      </w:pPr>
    </w:p>
    <w:p w:rsidR="00DD30D7" w:rsidRPr="003C1B57" w:rsidRDefault="00DD30D7" w:rsidP="00DD30D7">
      <w:pPr>
        <w:spacing w:after="0"/>
        <w:rPr>
          <w:rFonts w:ascii="Times New Roman" w:hAnsi="Times New Roman" w:cs="Times New Roman"/>
          <w:b/>
          <w:sz w:val="24"/>
          <w:szCs w:val="24"/>
        </w:rPr>
      </w:pPr>
    </w:p>
    <w:p w:rsidR="00DD30D7" w:rsidRPr="003C1B57" w:rsidRDefault="00925644" w:rsidP="00DD30D7">
      <w:pPr>
        <w:spacing w:after="0"/>
        <w:jc w:val="center"/>
        <w:rPr>
          <w:rFonts w:ascii="Times New Roman" w:hAnsi="Times New Roman" w:cs="Times New Roman"/>
          <w:b/>
          <w:sz w:val="24"/>
          <w:szCs w:val="24"/>
        </w:rPr>
      </w:pPr>
      <w:r>
        <w:rPr>
          <w:rFonts w:ascii="Times New Roman" w:hAnsi="Times New Roman" w:cs="Times New Roman"/>
          <w:b/>
          <w:sz w:val="24"/>
          <w:szCs w:val="24"/>
        </w:rPr>
        <w:t>Pivo – vznešený nápoj</w:t>
      </w:r>
      <w:r w:rsidR="00DD30D7" w:rsidRPr="003C1B57">
        <w:rPr>
          <w:rFonts w:ascii="Times New Roman" w:hAnsi="Times New Roman" w:cs="Times New Roman"/>
          <w:b/>
          <w:sz w:val="24"/>
          <w:szCs w:val="24"/>
        </w:rPr>
        <w:t xml:space="preserve"> </w:t>
      </w: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Default="00DD30D7"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Pr="003C1B57" w:rsidRDefault="004752D0"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jc w:val="center"/>
        <w:rPr>
          <w:rFonts w:ascii="Times New Roman" w:hAnsi="Times New Roman" w:cs="Times New Roman"/>
          <w:b/>
          <w:sz w:val="24"/>
          <w:szCs w:val="24"/>
        </w:rPr>
      </w:pPr>
    </w:p>
    <w:p w:rsidR="00DD30D7" w:rsidRPr="003C1B57" w:rsidRDefault="00DD30D7" w:rsidP="00DD30D7">
      <w:pPr>
        <w:spacing w:after="0"/>
        <w:rPr>
          <w:rFonts w:ascii="Times New Roman" w:hAnsi="Times New Roman" w:cs="Times New Roman"/>
          <w:sz w:val="24"/>
          <w:szCs w:val="24"/>
        </w:rPr>
      </w:pPr>
      <w:r w:rsidRPr="003C1B57">
        <w:rPr>
          <w:rFonts w:ascii="Times New Roman" w:hAnsi="Times New Roman" w:cs="Times New Roman"/>
          <w:sz w:val="24"/>
          <w:szCs w:val="24"/>
        </w:rPr>
        <w:t>2019                                                                                                                         autor</w:t>
      </w:r>
    </w:p>
    <w:p w:rsidR="00DD30D7" w:rsidRPr="003C1B57" w:rsidRDefault="00DD30D7" w:rsidP="00DD30D7">
      <w:pPr>
        <w:spacing w:after="0"/>
        <w:rPr>
          <w:rFonts w:ascii="Times New Roman" w:hAnsi="Times New Roman" w:cs="Times New Roman"/>
          <w:sz w:val="24"/>
          <w:szCs w:val="24"/>
        </w:rPr>
      </w:pPr>
      <w:r w:rsidRPr="003C1B57">
        <w:rPr>
          <w:rFonts w:ascii="Times New Roman" w:hAnsi="Times New Roman" w:cs="Times New Roman"/>
          <w:sz w:val="24"/>
          <w:szCs w:val="24"/>
        </w:rPr>
        <w:t xml:space="preserve">Gelnica                                                                                            </w:t>
      </w:r>
      <w:r w:rsidR="003C1B57">
        <w:rPr>
          <w:rFonts w:ascii="Times New Roman" w:hAnsi="Times New Roman" w:cs="Times New Roman"/>
          <w:sz w:val="24"/>
          <w:szCs w:val="24"/>
        </w:rPr>
        <w:t xml:space="preserve">         Daniela </w:t>
      </w:r>
      <w:proofErr w:type="spellStart"/>
      <w:r w:rsidRPr="003C1B57">
        <w:rPr>
          <w:rFonts w:ascii="Times New Roman" w:hAnsi="Times New Roman" w:cs="Times New Roman"/>
          <w:sz w:val="24"/>
          <w:szCs w:val="24"/>
        </w:rPr>
        <w:t>Nalevanková</w:t>
      </w:r>
      <w:proofErr w:type="spellEnd"/>
    </w:p>
    <w:p w:rsidR="00DD30D7" w:rsidRPr="003C1B57" w:rsidRDefault="00DD30D7" w:rsidP="00DD30D7">
      <w:pPr>
        <w:pBdr>
          <w:bottom w:val="single" w:sz="4" w:space="1" w:color="auto"/>
        </w:pBdr>
        <w:spacing w:after="0"/>
        <w:rPr>
          <w:rFonts w:ascii="Times New Roman" w:hAnsi="Times New Roman" w:cs="Times New Roman"/>
          <w:sz w:val="24"/>
          <w:szCs w:val="24"/>
        </w:rPr>
      </w:pPr>
      <w:r w:rsidRPr="003C1B57">
        <w:rPr>
          <w:rFonts w:ascii="Times New Roman" w:hAnsi="Times New Roman" w:cs="Times New Roman"/>
          <w:sz w:val="24"/>
          <w:szCs w:val="24"/>
        </w:rPr>
        <w:t xml:space="preserve">  </w:t>
      </w:r>
      <w:r w:rsidR="00EA73C5">
        <w:rPr>
          <w:rFonts w:ascii="Times New Roman" w:hAnsi="Times New Roman" w:cs="Times New Roman"/>
          <w:sz w:val="24"/>
          <w:szCs w:val="24"/>
        </w:rPr>
        <w:t xml:space="preserve">                                                                                                                  </w:t>
      </w:r>
      <w:r w:rsidRPr="003C1B57">
        <w:rPr>
          <w:rFonts w:ascii="Times New Roman" w:hAnsi="Times New Roman" w:cs="Times New Roman"/>
          <w:sz w:val="24"/>
          <w:szCs w:val="24"/>
        </w:rPr>
        <w:t xml:space="preserve"> Ročník štúdia: tretí</w:t>
      </w:r>
    </w:p>
    <w:p w:rsidR="004752D0" w:rsidRDefault="004752D0" w:rsidP="004752D0">
      <w:pPr>
        <w:spacing w:after="0"/>
        <w:rPr>
          <w:rFonts w:ascii="Times New Roman" w:hAnsi="Times New Roman" w:cs="Times New Roman"/>
          <w:sz w:val="24"/>
          <w:szCs w:val="24"/>
        </w:rPr>
      </w:pPr>
    </w:p>
    <w:p w:rsidR="00DD30D7" w:rsidRPr="003C1B57" w:rsidRDefault="00DD30D7" w:rsidP="004752D0">
      <w:pPr>
        <w:spacing w:after="0"/>
        <w:jc w:val="center"/>
        <w:rPr>
          <w:rFonts w:ascii="Times New Roman" w:hAnsi="Times New Roman" w:cs="Times New Roman"/>
          <w:sz w:val="24"/>
          <w:szCs w:val="24"/>
        </w:rPr>
      </w:pPr>
      <w:r w:rsidRPr="003C1B57">
        <w:rPr>
          <w:rFonts w:ascii="Times New Roman" w:hAnsi="Times New Roman" w:cs="Times New Roman"/>
          <w:sz w:val="24"/>
          <w:szCs w:val="24"/>
        </w:rPr>
        <w:lastRenderedPageBreak/>
        <w:t>GYMNÁZIUM GELNICA</w:t>
      </w:r>
    </w:p>
    <w:p w:rsidR="00DD30D7" w:rsidRPr="003C1B57" w:rsidRDefault="000C01B7" w:rsidP="00DD30D7">
      <w:pPr>
        <w:spacing w:after="0"/>
        <w:jc w:val="center"/>
        <w:rPr>
          <w:rFonts w:ascii="Times New Roman" w:hAnsi="Times New Roman" w:cs="Times New Roman"/>
          <w:sz w:val="24"/>
          <w:szCs w:val="24"/>
        </w:rPr>
      </w:pPr>
      <w:r w:rsidRPr="003C1B57">
        <w:rPr>
          <w:rFonts w:ascii="Times New Roman" w:hAnsi="Times New Roman" w:cs="Times New Roman"/>
          <w:sz w:val="24"/>
          <w:szCs w:val="24"/>
        </w:rPr>
        <w:t>SNP 1, 056 01 GELNICA</w:t>
      </w:r>
    </w:p>
    <w:p w:rsidR="00DD30D7" w:rsidRPr="003C1B57" w:rsidRDefault="00DD30D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b/>
          <w:sz w:val="24"/>
          <w:szCs w:val="24"/>
        </w:rPr>
      </w:pPr>
      <w:r w:rsidRPr="003C1B57">
        <w:rPr>
          <w:rFonts w:ascii="Times New Roman" w:hAnsi="Times New Roman" w:cs="Times New Roman"/>
          <w:b/>
          <w:sz w:val="24"/>
          <w:szCs w:val="24"/>
        </w:rPr>
        <w:t>STREDOŠKOLSKÁ ODBORNÁ ČINNOSŤ</w:t>
      </w:r>
    </w:p>
    <w:p w:rsidR="000C01B7" w:rsidRPr="003C1B57" w:rsidRDefault="000C01B7" w:rsidP="00DD30D7">
      <w:pPr>
        <w:spacing w:after="0"/>
        <w:jc w:val="center"/>
        <w:rPr>
          <w:rFonts w:ascii="Times New Roman" w:hAnsi="Times New Roman" w:cs="Times New Roman"/>
          <w:sz w:val="24"/>
          <w:szCs w:val="24"/>
        </w:rPr>
      </w:pPr>
      <w:r w:rsidRPr="003C1B57">
        <w:rPr>
          <w:rFonts w:ascii="Times New Roman" w:hAnsi="Times New Roman" w:cs="Times New Roman"/>
          <w:sz w:val="24"/>
          <w:szCs w:val="24"/>
        </w:rPr>
        <w:t>č. odboru:</w:t>
      </w:r>
      <w:r w:rsidR="00EA73C5">
        <w:rPr>
          <w:rFonts w:ascii="Times New Roman" w:hAnsi="Times New Roman" w:cs="Times New Roman"/>
          <w:sz w:val="24"/>
          <w:szCs w:val="24"/>
        </w:rPr>
        <w:t xml:space="preserve"> 06- Chémia, potravinárstvo</w:t>
      </w:r>
    </w:p>
    <w:p w:rsidR="000C01B7" w:rsidRPr="003C1B57" w:rsidRDefault="000C01B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sz w:val="24"/>
          <w:szCs w:val="24"/>
        </w:rPr>
      </w:pPr>
    </w:p>
    <w:p w:rsidR="000C01B7" w:rsidRPr="003C1B57" w:rsidRDefault="000C01B7" w:rsidP="00DD30D7">
      <w:pPr>
        <w:spacing w:after="0"/>
        <w:jc w:val="center"/>
        <w:rPr>
          <w:rFonts w:ascii="Times New Roman" w:hAnsi="Times New Roman" w:cs="Times New Roman"/>
          <w:sz w:val="24"/>
          <w:szCs w:val="24"/>
        </w:rPr>
      </w:pPr>
    </w:p>
    <w:p w:rsidR="009B7D99" w:rsidRPr="003C1B57" w:rsidRDefault="009B7D99" w:rsidP="009B7D99">
      <w:pPr>
        <w:spacing w:after="0"/>
        <w:jc w:val="center"/>
        <w:rPr>
          <w:rFonts w:ascii="Times New Roman" w:hAnsi="Times New Roman" w:cs="Times New Roman"/>
          <w:b/>
          <w:sz w:val="24"/>
          <w:szCs w:val="24"/>
        </w:rPr>
      </w:pPr>
      <w:r>
        <w:rPr>
          <w:rFonts w:ascii="Times New Roman" w:hAnsi="Times New Roman" w:cs="Times New Roman"/>
          <w:b/>
          <w:sz w:val="24"/>
          <w:szCs w:val="24"/>
        </w:rPr>
        <w:t>Pivo – vznešený nápoj</w:t>
      </w:r>
      <w:r w:rsidRPr="003C1B57">
        <w:rPr>
          <w:rFonts w:ascii="Times New Roman" w:hAnsi="Times New Roman" w:cs="Times New Roman"/>
          <w:b/>
          <w:sz w:val="24"/>
          <w:szCs w:val="24"/>
        </w:rPr>
        <w:t xml:space="preserve"> </w:t>
      </w: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Default="000C01B7"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Default="004752D0" w:rsidP="00DD30D7">
      <w:pPr>
        <w:spacing w:after="0"/>
        <w:jc w:val="center"/>
        <w:rPr>
          <w:rFonts w:ascii="Times New Roman" w:hAnsi="Times New Roman" w:cs="Times New Roman"/>
          <w:b/>
          <w:sz w:val="24"/>
          <w:szCs w:val="24"/>
        </w:rPr>
      </w:pPr>
    </w:p>
    <w:p w:rsidR="004752D0" w:rsidRPr="003C1B57" w:rsidRDefault="004752D0"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EA73C5">
      <w:pPr>
        <w:spacing w:after="0"/>
        <w:jc w:val="both"/>
        <w:rPr>
          <w:rFonts w:ascii="Times New Roman" w:hAnsi="Times New Roman" w:cs="Times New Roman"/>
          <w:sz w:val="24"/>
          <w:szCs w:val="24"/>
        </w:rPr>
      </w:pPr>
      <w:r w:rsidRPr="003C1B57">
        <w:rPr>
          <w:rFonts w:ascii="Times New Roman" w:hAnsi="Times New Roman" w:cs="Times New Roman"/>
          <w:sz w:val="24"/>
          <w:szCs w:val="24"/>
        </w:rPr>
        <w:t>2019                                                                                                                         autor</w:t>
      </w:r>
    </w:p>
    <w:p w:rsidR="000C01B7" w:rsidRPr="003C1B57" w:rsidRDefault="000C01B7" w:rsidP="00EA73C5">
      <w:pPr>
        <w:spacing w:after="0"/>
        <w:jc w:val="both"/>
        <w:rPr>
          <w:rFonts w:ascii="Times New Roman" w:hAnsi="Times New Roman" w:cs="Times New Roman"/>
          <w:sz w:val="24"/>
          <w:szCs w:val="24"/>
        </w:rPr>
      </w:pPr>
      <w:r w:rsidRPr="003C1B57">
        <w:rPr>
          <w:rFonts w:ascii="Times New Roman" w:hAnsi="Times New Roman" w:cs="Times New Roman"/>
          <w:sz w:val="24"/>
          <w:szCs w:val="24"/>
        </w:rPr>
        <w:t xml:space="preserve">Gelnica                                                                          </w:t>
      </w:r>
      <w:r w:rsidR="00EA73C5">
        <w:rPr>
          <w:rFonts w:ascii="Times New Roman" w:hAnsi="Times New Roman" w:cs="Times New Roman"/>
          <w:sz w:val="24"/>
          <w:szCs w:val="24"/>
        </w:rPr>
        <w:t xml:space="preserve">                    </w:t>
      </w:r>
      <w:r w:rsidRPr="003C1B57">
        <w:rPr>
          <w:rFonts w:ascii="Times New Roman" w:hAnsi="Times New Roman" w:cs="Times New Roman"/>
          <w:sz w:val="24"/>
          <w:szCs w:val="24"/>
        </w:rPr>
        <w:t xml:space="preserve">          Daniela </w:t>
      </w:r>
      <w:proofErr w:type="spellStart"/>
      <w:r w:rsidRPr="003C1B57">
        <w:rPr>
          <w:rFonts w:ascii="Times New Roman" w:hAnsi="Times New Roman" w:cs="Times New Roman"/>
          <w:sz w:val="24"/>
          <w:szCs w:val="24"/>
        </w:rPr>
        <w:t>Nalevanková</w:t>
      </w:r>
      <w:proofErr w:type="spellEnd"/>
    </w:p>
    <w:p w:rsidR="000C01B7" w:rsidRPr="003C1B57" w:rsidRDefault="00EA73C5" w:rsidP="00EA73C5">
      <w:pPr>
        <w:pBdr>
          <w:bottom w:val="single" w:sz="4" w:space="1" w:color="auto"/>
        </w:pBdr>
        <w:tabs>
          <w:tab w:val="left" w:pos="7132"/>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C01B7" w:rsidRPr="003C1B57">
        <w:rPr>
          <w:rFonts w:ascii="Times New Roman" w:hAnsi="Times New Roman" w:cs="Times New Roman"/>
          <w:sz w:val="24"/>
          <w:szCs w:val="24"/>
        </w:rPr>
        <w:t>Ročník štúdia: tretí</w:t>
      </w:r>
    </w:p>
    <w:p w:rsidR="000C01B7" w:rsidRPr="003C1B57" w:rsidRDefault="000C01B7" w:rsidP="00EA73C5">
      <w:pPr>
        <w:tabs>
          <w:tab w:val="left" w:pos="7132"/>
        </w:tabs>
        <w:spacing w:after="0"/>
        <w:jc w:val="both"/>
        <w:rPr>
          <w:rFonts w:ascii="Times New Roman" w:hAnsi="Times New Roman" w:cs="Times New Roman"/>
          <w:sz w:val="24"/>
          <w:szCs w:val="24"/>
        </w:rPr>
      </w:pPr>
      <w:r w:rsidRPr="003C1B57">
        <w:rPr>
          <w:rFonts w:ascii="Times New Roman" w:hAnsi="Times New Roman" w:cs="Times New Roman"/>
          <w:sz w:val="24"/>
          <w:szCs w:val="24"/>
        </w:rPr>
        <w:t xml:space="preserve">   </w:t>
      </w:r>
      <w:r w:rsidR="00EA73C5">
        <w:rPr>
          <w:rFonts w:ascii="Times New Roman" w:hAnsi="Times New Roman" w:cs="Times New Roman"/>
          <w:sz w:val="24"/>
          <w:szCs w:val="24"/>
        </w:rPr>
        <w:t xml:space="preserve">                                                                                             </w:t>
      </w:r>
      <w:r w:rsidRPr="003C1B57">
        <w:rPr>
          <w:rFonts w:ascii="Times New Roman" w:hAnsi="Times New Roman" w:cs="Times New Roman"/>
          <w:sz w:val="24"/>
          <w:szCs w:val="24"/>
        </w:rPr>
        <w:t xml:space="preserve"> Konzultant: Mgr. Ivana Sokolská</w:t>
      </w:r>
    </w:p>
    <w:p w:rsidR="005C5427" w:rsidRPr="003C1B57" w:rsidRDefault="005C5427" w:rsidP="004752D0">
      <w:pPr>
        <w:spacing w:after="0" w:line="360" w:lineRule="auto"/>
        <w:ind w:right="-2"/>
        <w:jc w:val="center"/>
        <w:rPr>
          <w:rFonts w:ascii="Times New Roman" w:hAnsi="Times New Roman" w:cs="Times New Roman"/>
          <w:sz w:val="24"/>
          <w:szCs w:val="24"/>
        </w:rPr>
      </w:pPr>
      <w:r w:rsidRPr="003C1B57">
        <w:rPr>
          <w:rFonts w:ascii="Times New Roman" w:hAnsi="Times New Roman" w:cs="Times New Roman"/>
          <w:b/>
          <w:bCs/>
          <w:sz w:val="24"/>
          <w:szCs w:val="24"/>
        </w:rPr>
        <w:lastRenderedPageBreak/>
        <w:t>Čestné vyhlásenie</w:t>
      </w:r>
    </w:p>
    <w:p w:rsidR="009B7D99" w:rsidRDefault="005C5427" w:rsidP="005C5427">
      <w:pPr>
        <w:spacing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w:t>
      </w:r>
    </w:p>
    <w:p w:rsidR="005C5427" w:rsidRPr="003C1B57" w:rsidRDefault="005C5427" w:rsidP="005C5427">
      <w:pPr>
        <w:spacing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Vyhlasujem, že som prácu vypracovala samostatne v súlade s etickými normami a </w:t>
      </w:r>
      <w:r w:rsidR="009B7D99">
        <w:rPr>
          <w:rFonts w:ascii="Times New Roman" w:hAnsi="Times New Roman" w:cs="Times New Roman"/>
          <w:sz w:val="24"/>
          <w:szCs w:val="24"/>
        </w:rPr>
        <w:t xml:space="preserve">             </w:t>
      </w:r>
      <w:r w:rsidRPr="003C1B57">
        <w:rPr>
          <w:rFonts w:ascii="Times New Roman" w:hAnsi="Times New Roman" w:cs="Times New Roman"/>
          <w:sz w:val="24"/>
          <w:szCs w:val="24"/>
        </w:rPr>
        <w:t>na základe svojich poznatkov a použitej literatúry uvedenej v zozname použitej literatúry, a že som predloženú písomnú prácu neprezentovala v žiadnej súťaži organizovanej MŠ SR.</w:t>
      </w:r>
    </w:p>
    <w:p w:rsidR="005C5427" w:rsidRPr="003C1B57" w:rsidRDefault="005C5427" w:rsidP="005C5427">
      <w:pPr>
        <w:spacing w:line="360" w:lineRule="auto"/>
        <w:jc w:val="both"/>
        <w:rPr>
          <w:rFonts w:ascii="Times New Roman" w:hAnsi="Times New Roman" w:cs="Times New Roman"/>
          <w:sz w:val="24"/>
          <w:szCs w:val="24"/>
        </w:rPr>
      </w:pPr>
    </w:p>
    <w:p w:rsidR="005C5427" w:rsidRPr="003C1B57" w:rsidRDefault="005C5427" w:rsidP="00277C5A">
      <w:pPr>
        <w:spacing w:line="360" w:lineRule="auto"/>
        <w:rPr>
          <w:rFonts w:ascii="Times New Roman" w:hAnsi="Times New Roman" w:cs="Times New Roman"/>
          <w:sz w:val="24"/>
          <w:szCs w:val="24"/>
        </w:rPr>
      </w:pPr>
      <w:r w:rsidRPr="003C1B57">
        <w:rPr>
          <w:rFonts w:ascii="Times New Roman" w:hAnsi="Times New Roman" w:cs="Times New Roman"/>
          <w:sz w:val="24"/>
          <w:szCs w:val="24"/>
        </w:rPr>
        <w:t xml:space="preserve">V Gelnici, 6. 3. 2019                                      </w:t>
      </w:r>
      <w:r w:rsidR="00277C5A">
        <w:rPr>
          <w:rFonts w:ascii="Times New Roman" w:hAnsi="Times New Roman" w:cs="Times New Roman"/>
          <w:sz w:val="24"/>
          <w:szCs w:val="24"/>
        </w:rPr>
        <w:tab/>
      </w:r>
      <w:r w:rsidR="00277C5A">
        <w:rPr>
          <w:rFonts w:ascii="Times New Roman" w:hAnsi="Times New Roman" w:cs="Times New Roman"/>
          <w:sz w:val="24"/>
          <w:szCs w:val="24"/>
        </w:rPr>
        <w:tab/>
      </w:r>
      <w:r w:rsidRPr="003C1B57">
        <w:rPr>
          <w:rFonts w:ascii="Times New Roman" w:hAnsi="Times New Roman" w:cs="Times New Roman"/>
          <w:sz w:val="24"/>
          <w:szCs w:val="24"/>
        </w:rPr>
        <w:t xml:space="preserve">     .........................................                                                                                    </w:t>
      </w:r>
    </w:p>
    <w:p w:rsidR="005C5427" w:rsidRPr="003C1B57" w:rsidRDefault="00EA73C5" w:rsidP="005C5427">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277C5A">
        <w:rPr>
          <w:rFonts w:ascii="Times New Roman" w:hAnsi="Times New Roman" w:cs="Times New Roman"/>
          <w:sz w:val="24"/>
          <w:szCs w:val="24"/>
        </w:rPr>
        <w:tab/>
      </w:r>
      <w:r w:rsidR="00277C5A">
        <w:rPr>
          <w:rFonts w:ascii="Times New Roman" w:hAnsi="Times New Roman" w:cs="Times New Roman"/>
          <w:sz w:val="24"/>
          <w:szCs w:val="24"/>
        </w:rPr>
        <w:tab/>
      </w:r>
      <w:r>
        <w:rPr>
          <w:rFonts w:ascii="Times New Roman" w:hAnsi="Times New Roman" w:cs="Times New Roman"/>
          <w:sz w:val="24"/>
          <w:szCs w:val="24"/>
        </w:rPr>
        <w:t xml:space="preserve">                  </w:t>
      </w:r>
      <w:r w:rsidR="005C5427" w:rsidRPr="003C1B57">
        <w:rPr>
          <w:rFonts w:ascii="Times New Roman" w:hAnsi="Times New Roman" w:cs="Times New Roman"/>
          <w:sz w:val="24"/>
          <w:szCs w:val="24"/>
        </w:rPr>
        <w:t>podpis</w:t>
      </w:r>
    </w:p>
    <w:p w:rsidR="005C5427" w:rsidRPr="003C1B57" w:rsidRDefault="005C542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0C01B7" w:rsidRPr="003C1B57" w:rsidRDefault="000C01B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5C5427" w:rsidRPr="003C1B57" w:rsidRDefault="005C5427" w:rsidP="00DD30D7">
      <w:pPr>
        <w:spacing w:after="0"/>
        <w:jc w:val="center"/>
        <w:rPr>
          <w:rFonts w:ascii="Times New Roman" w:hAnsi="Times New Roman" w:cs="Times New Roman"/>
          <w:b/>
          <w:sz w:val="24"/>
          <w:szCs w:val="24"/>
        </w:rPr>
      </w:pPr>
    </w:p>
    <w:p w:rsidR="008D499B" w:rsidRDefault="008D499B" w:rsidP="00115442">
      <w:pPr>
        <w:spacing w:after="0"/>
        <w:rPr>
          <w:rFonts w:ascii="Times New Roman" w:hAnsi="Times New Roman" w:cs="Times New Roman"/>
          <w:b/>
          <w:sz w:val="24"/>
          <w:szCs w:val="24"/>
        </w:rPr>
      </w:pPr>
    </w:p>
    <w:p w:rsidR="008D499B" w:rsidRDefault="008D499B" w:rsidP="00DD30D7">
      <w:pPr>
        <w:spacing w:after="0"/>
        <w:jc w:val="center"/>
        <w:rPr>
          <w:rFonts w:ascii="Times New Roman" w:hAnsi="Times New Roman" w:cs="Times New Roman"/>
          <w:b/>
          <w:sz w:val="24"/>
          <w:szCs w:val="24"/>
        </w:rPr>
      </w:pPr>
    </w:p>
    <w:p w:rsidR="005C5427" w:rsidRPr="003C1B57" w:rsidRDefault="005C5427" w:rsidP="00ED07A8">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Poďakovanie</w:t>
      </w:r>
    </w:p>
    <w:p w:rsidR="005C5427" w:rsidRPr="003C1B57" w:rsidRDefault="005C5427" w:rsidP="00ED07A8">
      <w:pPr>
        <w:spacing w:after="0" w:line="360" w:lineRule="auto"/>
        <w:jc w:val="both"/>
        <w:rPr>
          <w:rFonts w:ascii="Times New Roman" w:hAnsi="Times New Roman" w:cs="Times New Roman"/>
          <w:b/>
          <w:sz w:val="24"/>
          <w:szCs w:val="24"/>
        </w:rPr>
      </w:pPr>
    </w:p>
    <w:p w:rsidR="005C5427" w:rsidRPr="003C1B57" w:rsidRDefault="005C5427" w:rsidP="00ED07A8">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Chcem vyjadriť svoje poďakovanie pani profesorke </w:t>
      </w:r>
      <w:r w:rsidR="00077CDC" w:rsidRPr="003C1B57">
        <w:rPr>
          <w:rFonts w:ascii="Times New Roman" w:hAnsi="Times New Roman" w:cs="Times New Roman"/>
          <w:sz w:val="24"/>
          <w:szCs w:val="24"/>
        </w:rPr>
        <w:t>Mgr. Ivane Sokolskej za cenné rady a pomoc pri spracovávaní tejto práce. Ďalej by som veľmi rada poďakovala</w:t>
      </w:r>
      <w:r w:rsidR="00FF178C" w:rsidRPr="003C1B57">
        <w:rPr>
          <w:rFonts w:ascii="Times New Roman" w:hAnsi="Times New Roman" w:cs="Times New Roman"/>
          <w:sz w:val="24"/>
          <w:szCs w:val="24"/>
        </w:rPr>
        <w:t xml:space="preserve"> pánovi Mariánovi </w:t>
      </w:r>
      <w:proofErr w:type="spellStart"/>
      <w:r w:rsidR="00FF178C" w:rsidRPr="003C1B57">
        <w:rPr>
          <w:rFonts w:ascii="Times New Roman" w:hAnsi="Times New Roman" w:cs="Times New Roman"/>
          <w:sz w:val="24"/>
          <w:szCs w:val="24"/>
        </w:rPr>
        <w:t>Dzeren</w:t>
      </w:r>
      <w:r w:rsidR="00581D10">
        <w:rPr>
          <w:rFonts w:ascii="Times New Roman" w:hAnsi="Times New Roman" w:cs="Times New Roman"/>
          <w:sz w:val="24"/>
          <w:szCs w:val="24"/>
        </w:rPr>
        <w:t>govi</w:t>
      </w:r>
      <w:proofErr w:type="spellEnd"/>
      <w:r w:rsidR="00581D10">
        <w:rPr>
          <w:rFonts w:ascii="Times New Roman" w:hAnsi="Times New Roman" w:cs="Times New Roman"/>
          <w:sz w:val="24"/>
          <w:szCs w:val="24"/>
        </w:rPr>
        <w:t xml:space="preserve"> za informácie a fotografie </w:t>
      </w:r>
      <w:r w:rsidR="00FF178C" w:rsidRPr="003C1B57">
        <w:rPr>
          <w:rFonts w:ascii="Times New Roman" w:hAnsi="Times New Roman" w:cs="Times New Roman"/>
          <w:sz w:val="24"/>
          <w:szCs w:val="24"/>
        </w:rPr>
        <w:t xml:space="preserve">z podniku Šariš. </w:t>
      </w:r>
    </w:p>
    <w:p w:rsidR="00077CDC" w:rsidRPr="003C1B57" w:rsidRDefault="00077CDC" w:rsidP="00ED07A8">
      <w:pPr>
        <w:spacing w:after="0" w:line="360" w:lineRule="auto"/>
        <w:jc w:val="both"/>
        <w:rPr>
          <w:rFonts w:ascii="Times New Roman" w:hAnsi="Times New Roman" w:cs="Times New Roman"/>
          <w:sz w:val="24"/>
          <w:szCs w:val="24"/>
        </w:rPr>
      </w:pPr>
    </w:p>
    <w:p w:rsidR="00077CDC" w:rsidRPr="003C1B57" w:rsidRDefault="00077CDC" w:rsidP="00ED07A8">
      <w:pPr>
        <w:spacing w:after="0" w:line="360" w:lineRule="auto"/>
        <w:jc w:val="both"/>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077CDC" w:rsidRPr="003C1B57" w:rsidRDefault="00077CDC" w:rsidP="005C5427">
      <w:pPr>
        <w:spacing w:after="0"/>
        <w:rPr>
          <w:rFonts w:ascii="Times New Roman" w:hAnsi="Times New Roman" w:cs="Times New Roman"/>
          <w:sz w:val="24"/>
          <w:szCs w:val="24"/>
        </w:rPr>
      </w:pPr>
    </w:p>
    <w:p w:rsidR="008D499B" w:rsidRDefault="008D499B" w:rsidP="000B3B3A">
      <w:pPr>
        <w:spacing w:after="0"/>
        <w:jc w:val="both"/>
        <w:rPr>
          <w:rFonts w:ascii="Times New Roman" w:hAnsi="Times New Roman" w:cs="Times New Roman"/>
          <w:b/>
          <w:sz w:val="24"/>
          <w:szCs w:val="24"/>
        </w:rPr>
      </w:pPr>
    </w:p>
    <w:p w:rsidR="00ED07A8" w:rsidRDefault="00ED07A8" w:rsidP="000B3B3A">
      <w:pPr>
        <w:spacing w:after="0"/>
        <w:jc w:val="both"/>
        <w:rPr>
          <w:rFonts w:ascii="Times New Roman" w:hAnsi="Times New Roman" w:cs="Times New Roman"/>
          <w:b/>
          <w:sz w:val="24"/>
          <w:szCs w:val="24"/>
        </w:rPr>
      </w:pPr>
    </w:p>
    <w:p w:rsidR="00077CDC" w:rsidRPr="003C1B57" w:rsidRDefault="00077CDC" w:rsidP="000B3B3A">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Obsah</w:t>
      </w:r>
    </w:p>
    <w:p w:rsidR="00FF178C" w:rsidRPr="003C1B57" w:rsidRDefault="00FF178C" w:rsidP="000B3B3A">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Úvod....................................................................................................</w:t>
      </w:r>
      <w:r w:rsidR="00954DED">
        <w:rPr>
          <w:rFonts w:ascii="Times New Roman" w:hAnsi="Times New Roman" w:cs="Times New Roman"/>
          <w:b/>
          <w:sz w:val="24"/>
          <w:szCs w:val="24"/>
        </w:rPr>
        <w:t>........................................7</w:t>
      </w:r>
    </w:p>
    <w:p w:rsidR="00A61AC7" w:rsidRPr="003C1B57" w:rsidRDefault="00A61AC7" w:rsidP="000B3B3A">
      <w:pPr>
        <w:spacing w:after="0" w:line="360" w:lineRule="auto"/>
        <w:jc w:val="both"/>
        <w:rPr>
          <w:rFonts w:ascii="Times New Roman" w:hAnsi="Times New Roman" w:cs="Times New Roman"/>
          <w:b/>
          <w:sz w:val="24"/>
          <w:szCs w:val="24"/>
        </w:rPr>
      </w:pPr>
    </w:p>
    <w:p w:rsidR="00FF178C" w:rsidRPr="003C1B57" w:rsidRDefault="00526E78" w:rsidP="000B3B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Ciele a m</w:t>
      </w:r>
      <w:r w:rsidR="00FF178C" w:rsidRPr="003C1B57">
        <w:rPr>
          <w:rFonts w:ascii="Times New Roman" w:hAnsi="Times New Roman" w:cs="Times New Roman"/>
          <w:b/>
          <w:sz w:val="24"/>
          <w:szCs w:val="24"/>
        </w:rPr>
        <w:t xml:space="preserve">etodika </w:t>
      </w:r>
      <w:r>
        <w:rPr>
          <w:rFonts w:ascii="Times New Roman" w:hAnsi="Times New Roman" w:cs="Times New Roman"/>
          <w:b/>
          <w:sz w:val="24"/>
          <w:szCs w:val="24"/>
        </w:rPr>
        <w:t>práce................................</w:t>
      </w:r>
      <w:r w:rsidR="00FF178C" w:rsidRPr="003C1B57">
        <w:rPr>
          <w:rFonts w:ascii="Times New Roman" w:hAnsi="Times New Roman" w:cs="Times New Roman"/>
          <w:b/>
          <w:sz w:val="24"/>
          <w:szCs w:val="24"/>
        </w:rPr>
        <w:t>.......................................</w:t>
      </w:r>
      <w:r w:rsidR="00954DED">
        <w:rPr>
          <w:rFonts w:ascii="Times New Roman" w:hAnsi="Times New Roman" w:cs="Times New Roman"/>
          <w:b/>
          <w:sz w:val="24"/>
          <w:szCs w:val="24"/>
        </w:rPr>
        <w:t>......................................8</w:t>
      </w:r>
    </w:p>
    <w:p w:rsidR="00A61AC7" w:rsidRPr="003C1B57" w:rsidRDefault="00A61AC7" w:rsidP="000B3B3A">
      <w:pPr>
        <w:spacing w:after="0" w:line="360" w:lineRule="auto"/>
        <w:jc w:val="both"/>
        <w:rPr>
          <w:rFonts w:ascii="Times New Roman" w:hAnsi="Times New Roman" w:cs="Times New Roman"/>
          <w:b/>
          <w:sz w:val="24"/>
          <w:szCs w:val="24"/>
        </w:rPr>
      </w:pPr>
    </w:p>
    <w:p w:rsidR="00FF178C" w:rsidRPr="003C1B57" w:rsidRDefault="00FF178C" w:rsidP="000B3B3A">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1 Pivo ako súčasť kultúry?....................................................................</w:t>
      </w:r>
      <w:r w:rsidR="00954DED">
        <w:rPr>
          <w:rFonts w:ascii="Times New Roman" w:hAnsi="Times New Roman" w:cs="Times New Roman"/>
          <w:b/>
          <w:sz w:val="24"/>
          <w:szCs w:val="24"/>
        </w:rPr>
        <w:t>...................................9</w:t>
      </w:r>
    </w:p>
    <w:p w:rsidR="00EA7D6D" w:rsidRPr="003C1B57" w:rsidRDefault="00950CE5" w:rsidP="000B3B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1.1 História pivovarníctva</w:t>
      </w:r>
      <w:r w:rsidR="00FF178C" w:rsidRPr="003C1B57">
        <w:rPr>
          <w:rFonts w:ascii="Times New Roman" w:hAnsi="Times New Roman" w:cs="Times New Roman"/>
          <w:sz w:val="24"/>
          <w:szCs w:val="24"/>
        </w:rPr>
        <w:t>........</w:t>
      </w:r>
      <w:r>
        <w:rPr>
          <w:rFonts w:ascii="Times New Roman" w:hAnsi="Times New Roman" w:cs="Times New Roman"/>
          <w:sz w:val="24"/>
          <w:szCs w:val="24"/>
        </w:rPr>
        <w:t>............................</w:t>
      </w:r>
      <w:r w:rsidR="00FF178C" w:rsidRPr="003C1B57">
        <w:rPr>
          <w:rFonts w:ascii="Times New Roman" w:hAnsi="Times New Roman" w:cs="Times New Roman"/>
          <w:sz w:val="24"/>
          <w:szCs w:val="24"/>
        </w:rPr>
        <w:t>....................................</w:t>
      </w:r>
      <w:r w:rsidR="00954DED">
        <w:rPr>
          <w:rFonts w:ascii="Times New Roman" w:hAnsi="Times New Roman" w:cs="Times New Roman"/>
          <w:sz w:val="24"/>
          <w:szCs w:val="24"/>
        </w:rPr>
        <w:t>...............................9</w:t>
      </w:r>
    </w:p>
    <w:p w:rsidR="00A61AC7" w:rsidRPr="003C1B57" w:rsidRDefault="00A61AC7" w:rsidP="000B3B3A">
      <w:pPr>
        <w:spacing w:after="0" w:line="360" w:lineRule="auto"/>
        <w:jc w:val="both"/>
        <w:rPr>
          <w:rFonts w:ascii="Times New Roman" w:hAnsi="Times New Roman" w:cs="Times New Roman"/>
          <w:b/>
          <w:sz w:val="24"/>
          <w:szCs w:val="24"/>
        </w:rPr>
      </w:pPr>
    </w:p>
    <w:p w:rsidR="00077CDC" w:rsidRPr="003C1B57" w:rsidRDefault="00954DED" w:rsidP="000B3B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 Pivovar.......</w:t>
      </w:r>
      <w:r w:rsidR="00EA7D6D" w:rsidRPr="003C1B57">
        <w:rPr>
          <w:rFonts w:ascii="Times New Roman" w:hAnsi="Times New Roman" w:cs="Times New Roman"/>
          <w:b/>
          <w:sz w:val="24"/>
          <w:szCs w:val="24"/>
        </w:rPr>
        <w:t>......................................................................................................</w:t>
      </w:r>
      <w:r>
        <w:rPr>
          <w:rFonts w:ascii="Times New Roman" w:hAnsi="Times New Roman" w:cs="Times New Roman"/>
          <w:b/>
          <w:sz w:val="24"/>
          <w:szCs w:val="24"/>
        </w:rPr>
        <w:t>......</w:t>
      </w:r>
      <w:r w:rsidR="00EA7D6D" w:rsidRPr="003C1B57">
        <w:rPr>
          <w:rFonts w:ascii="Times New Roman" w:hAnsi="Times New Roman" w:cs="Times New Roman"/>
          <w:b/>
          <w:sz w:val="24"/>
          <w:szCs w:val="24"/>
        </w:rPr>
        <w:t>.</w:t>
      </w:r>
      <w:r>
        <w:rPr>
          <w:rFonts w:ascii="Times New Roman" w:hAnsi="Times New Roman" w:cs="Times New Roman"/>
          <w:b/>
          <w:sz w:val="24"/>
          <w:szCs w:val="24"/>
        </w:rPr>
        <w:t>..............10</w:t>
      </w:r>
    </w:p>
    <w:p w:rsidR="00EA7D6D" w:rsidRPr="003C1B57" w:rsidRDefault="00EA7D6D" w:rsidP="000B3B3A">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2.1 Výroba piva v pivovaroch.................................................................</w:t>
      </w:r>
      <w:r w:rsidR="000B3B3A">
        <w:rPr>
          <w:rFonts w:ascii="Times New Roman" w:hAnsi="Times New Roman" w:cs="Times New Roman"/>
          <w:sz w:val="24"/>
          <w:szCs w:val="24"/>
        </w:rPr>
        <w:t>.............................10</w:t>
      </w:r>
    </w:p>
    <w:p w:rsidR="00EA7D6D" w:rsidRPr="003C1B57" w:rsidRDefault="00EA7D6D" w:rsidP="000B3B3A">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2.2 Skladovanie piva..............................................................................</w:t>
      </w:r>
      <w:r w:rsidR="000B3B3A">
        <w:rPr>
          <w:rFonts w:ascii="Times New Roman" w:hAnsi="Times New Roman" w:cs="Times New Roman"/>
          <w:sz w:val="24"/>
          <w:szCs w:val="24"/>
        </w:rPr>
        <w:t>..............................11</w:t>
      </w:r>
    </w:p>
    <w:p w:rsidR="00EA7D6D" w:rsidRPr="003C1B57" w:rsidRDefault="00A25378" w:rsidP="000B3B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2.3</w:t>
      </w:r>
      <w:r w:rsidR="00EA7D6D" w:rsidRPr="003C1B57">
        <w:rPr>
          <w:rFonts w:ascii="Times New Roman" w:hAnsi="Times New Roman" w:cs="Times New Roman"/>
          <w:sz w:val="24"/>
          <w:szCs w:val="24"/>
        </w:rPr>
        <w:t>Chuť piva.......................................................................................................</w:t>
      </w:r>
      <w:r w:rsidR="000B3B3A">
        <w:rPr>
          <w:rFonts w:ascii="Times New Roman" w:hAnsi="Times New Roman" w:cs="Times New Roman"/>
          <w:sz w:val="24"/>
          <w:szCs w:val="24"/>
        </w:rPr>
        <w:t>.................12</w:t>
      </w:r>
    </w:p>
    <w:p w:rsidR="00EA7D6D" w:rsidRPr="003C1B57" w:rsidRDefault="00EA7D6D" w:rsidP="000B3B3A">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2.4 Chyby piva.......................................................................................</w:t>
      </w:r>
      <w:r w:rsidR="000B3B3A">
        <w:rPr>
          <w:rFonts w:ascii="Times New Roman" w:hAnsi="Times New Roman" w:cs="Times New Roman"/>
          <w:sz w:val="24"/>
          <w:szCs w:val="24"/>
        </w:rPr>
        <w:t>..............................12</w:t>
      </w:r>
    </w:p>
    <w:p w:rsidR="00EA7D6D" w:rsidRPr="003C1B57" w:rsidRDefault="00EA7D6D" w:rsidP="000B3B3A">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2.5 Zákaly piva.......................................................................................</w:t>
      </w:r>
      <w:r w:rsidR="000B3B3A">
        <w:rPr>
          <w:rFonts w:ascii="Times New Roman" w:hAnsi="Times New Roman" w:cs="Times New Roman"/>
          <w:sz w:val="24"/>
          <w:szCs w:val="24"/>
        </w:rPr>
        <w:t>..............................13</w:t>
      </w:r>
    </w:p>
    <w:p w:rsidR="00A61AC7" w:rsidRPr="003C1B57" w:rsidRDefault="00A61AC7" w:rsidP="000B3B3A">
      <w:pPr>
        <w:spacing w:after="0" w:line="360" w:lineRule="auto"/>
        <w:jc w:val="both"/>
        <w:rPr>
          <w:rFonts w:ascii="Times New Roman" w:hAnsi="Times New Roman" w:cs="Times New Roman"/>
          <w:b/>
          <w:sz w:val="24"/>
          <w:szCs w:val="24"/>
        </w:rPr>
      </w:pPr>
    </w:p>
    <w:p w:rsidR="00077CDC" w:rsidRPr="003C1B57" w:rsidRDefault="00A61AC7" w:rsidP="000B3B3A">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3 Druhy piva...........................................................................................................</w:t>
      </w:r>
      <w:r w:rsidR="000B3B3A">
        <w:rPr>
          <w:rFonts w:ascii="Times New Roman" w:hAnsi="Times New Roman" w:cs="Times New Roman"/>
          <w:b/>
          <w:sz w:val="24"/>
          <w:szCs w:val="24"/>
        </w:rPr>
        <w:t>......</w:t>
      </w:r>
      <w:r w:rsidRPr="003C1B57">
        <w:rPr>
          <w:rFonts w:ascii="Times New Roman" w:hAnsi="Times New Roman" w:cs="Times New Roman"/>
          <w:b/>
          <w:sz w:val="24"/>
          <w:szCs w:val="24"/>
        </w:rPr>
        <w:t>...........12</w:t>
      </w:r>
    </w:p>
    <w:p w:rsidR="00077CDC" w:rsidRPr="003C1B57" w:rsidRDefault="00A25378" w:rsidP="000B3B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3.1  Spodné kvasené pivá</w:t>
      </w:r>
      <w:r w:rsidR="00711812" w:rsidRPr="003C1B57">
        <w:rPr>
          <w:rFonts w:ascii="Times New Roman" w:hAnsi="Times New Roman" w:cs="Times New Roman"/>
          <w:sz w:val="24"/>
          <w:szCs w:val="24"/>
        </w:rPr>
        <w:t>(=ležiaky)......................................................</w:t>
      </w:r>
      <w:r w:rsidR="000B3B3A">
        <w:rPr>
          <w:rFonts w:ascii="Times New Roman" w:hAnsi="Times New Roman" w:cs="Times New Roman"/>
          <w:sz w:val="24"/>
          <w:szCs w:val="24"/>
        </w:rPr>
        <w:t>..............................14</w:t>
      </w:r>
    </w:p>
    <w:p w:rsidR="00711812" w:rsidRPr="003C1B57" w:rsidRDefault="00711812" w:rsidP="000B3B3A">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3.1.1  Typy ležiakov................................................................................</w:t>
      </w:r>
      <w:r w:rsidR="000B3B3A">
        <w:rPr>
          <w:rFonts w:ascii="Times New Roman" w:hAnsi="Times New Roman" w:cs="Times New Roman"/>
          <w:sz w:val="24"/>
          <w:szCs w:val="24"/>
        </w:rPr>
        <w:t>..............................14</w:t>
      </w:r>
    </w:p>
    <w:p w:rsidR="00711812" w:rsidRPr="003C1B57" w:rsidRDefault="00711812" w:rsidP="000B3B3A">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3.1.1.1  </w:t>
      </w:r>
      <w:proofErr w:type="spellStart"/>
      <w:r w:rsidRPr="003C1B57">
        <w:rPr>
          <w:rFonts w:ascii="Times New Roman" w:hAnsi="Times New Roman" w:cs="Times New Roman"/>
          <w:sz w:val="24"/>
          <w:szCs w:val="24"/>
        </w:rPr>
        <w:t>Plzeňský</w:t>
      </w:r>
      <w:proofErr w:type="spellEnd"/>
      <w:r w:rsidRPr="003C1B57">
        <w:rPr>
          <w:rFonts w:ascii="Times New Roman" w:hAnsi="Times New Roman" w:cs="Times New Roman"/>
          <w:sz w:val="24"/>
          <w:szCs w:val="24"/>
        </w:rPr>
        <w:t xml:space="preserve"> typ...............................................................................</w:t>
      </w:r>
      <w:r w:rsidR="000B3B3A">
        <w:rPr>
          <w:rFonts w:ascii="Times New Roman" w:hAnsi="Times New Roman" w:cs="Times New Roman"/>
          <w:sz w:val="24"/>
          <w:szCs w:val="24"/>
        </w:rPr>
        <w:t>..............................14</w:t>
      </w:r>
    </w:p>
    <w:p w:rsidR="00711812" w:rsidRPr="003C1B57" w:rsidRDefault="00711812" w:rsidP="000B3B3A">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3.1.1.2  Svetlé výčapné pivo...................................................................</w:t>
      </w:r>
      <w:r w:rsidR="000B3B3A">
        <w:rPr>
          <w:rFonts w:ascii="Times New Roman" w:hAnsi="Times New Roman" w:cs="Times New Roman"/>
          <w:sz w:val="24"/>
          <w:szCs w:val="24"/>
        </w:rPr>
        <w:t>..............................14</w:t>
      </w:r>
    </w:p>
    <w:p w:rsidR="00711812" w:rsidRPr="003C1B57" w:rsidRDefault="00711812"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w:t>
      </w:r>
      <w:r w:rsidR="00C86E18">
        <w:rPr>
          <w:rFonts w:ascii="Times New Roman" w:hAnsi="Times New Roman" w:cs="Times New Roman"/>
          <w:sz w:val="24"/>
          <w:szCs w:val="24"/>
          <w:shd w:val="clear" w:color="auto" w:fill="FFFFFF"/>
        </w:rPr>
        <w:t xml:space="preserve">   </w:t>
      </w:r>
      <w:r w:rsidRPr="003C1B57">
        <w:rPr>
          <w:rFonts w:ascii="Times New Roman" w:hAnsi="Times New Roman" w:cs="Times New Roman"/>
          <w:sz w:val="24"/>
          <w:szCs w:val="24"/>
          <w:shd w:val="clear" w:color="auto" w:fill="FFFFFF"/>
        </w:rPr>
        <w:t xml:space="preserve">3.1.1.3  </w:t>
      </w:r>
      <w:proofErr w:type="spellStart"/>
      <w:r w:rsidRPr="003C1B57">
        <w:rPr>
          <w:rFonts w:ascii="Times New Roman" w:hAnsi="Times New Roman" w:cs="Times New Roman"/>
          <w:sz w:val="24"/>
          <w:szCs w:val="24"/>
          <w:shd w:val="clear" w:color="auto" w:fill="FFFFFF"/>
        </w:rPr>
        <w:t>Bock</w:t>
      </w:r>
      <w:proofErr w:type="spellEnd"/>
      <w:r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..............................15</w:t>
      </w:r>
    </w:p>
    <w:p w:rsidR="00711812" w:rsidRPr="003C1B57" w:rsidRDefault="00711812"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3.1.1.4  </w:t>
      </w:r>
      <w:proofErr w:type="spellStart"/>
      <w:r w:rsidRPr="003C1B57">
        <w:rPr>
          <w:rFonts w:ascii="Times New Roman" w:hAnsi="Times New Roman" w:cs="Times New Roman"/>
          <w:sz w:val="24"/>
          <w:szCs w:val="24"/>
          <w:shd w:val="clear" w:color="auto" w:fill="FFFFFF"/>
        </w:rPr>
        <w:t>Märzen</w:t>
      </w:r>
      <w:proofErr w:type="spellEnd"/>
      <w:r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........15</w:t>
      </w:r>
    </w:p>
    <w:p w:rsidR="00711812" w:rsidRPr="003C1B57" w:rsidRDefault="00711812"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3.1.1.5  Viedenský ležiak........................................................................</w:t>
      </w:r>
      <w:r w:rsidR="000B3B3A">
        <w:rPr>
          <w:rFonts w:ascii="Times New Roman" w:hAnsi="Times New Roman" w:cs="Times New Roman"/>
          <w:sz w:val="24"/>
          <w:szCs w:val="24"/>
          <w:shd w:val="clear" w:color="auto" w:fill="FFFFFF"/>
        </w:rPr>
        <w:t>..............................15</w:t>
      </w:r>
    </w:p>
    <w:p w:rsidR="00711812" w:rsidRPr="003C1B57" w:rsidRDefault="00711812"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3.2  Vrchné kvasené pivá (=ale)............................................................................</w:t>
      </w:r>
      <w:r w:rsidR="000B3B3A">
        <w:rPr>
          <w:rFonts w:ascii="Times New Roman" w:hAnsi="Times New Roman" w:cs="Times New Roman"/>
          <w:sz w:val="24"/>
          <w:szCs w:val="24"/>
          <w:shd w:val="clear" w:color="auto" w:fill="FFFFFF"/>
        </w:rPr>
        <w:t>................15</w:t>
      </w:r>
    </w:p>
    <w:p w:rsidR="00711812" w:rsidRPr="003C1B57" w:rsidRDefault="008D499B" w:rsidP="000B3B3A">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3.2.1</w:t>
      </w:r>
      <w:r w:rsidR="00711812" w:rsidRPr="003C1B57">
        <w:rPr>
          <w:rFonts w:ascii="Times New Roman" w:hAnsi="Times New Roman" w:cs="Times New Roman"/>
          <w:sz w:val="24"/>
          <w:szCs w:val="24"/>
          <w:shd w:val="clear" w:color="auto" w:fill="FFFFFF"/>
        </w:rPr>
        <w:t>Typy vrchne kvasených pív.........................................................................................</w:t>
      </w:r>
      <w:r w:rsidR="000B3B3A">
        <w:rPr>
          <w:rFonts w:ascii="Times New Roman" w:hAnsi="Times New Roman" w:cs="Times New Roman"/>
          <w:sz w:val="24"/>
          <w:szCs w:val="24"/>
          <w:shd w:val="clear" w:color="auto" w:fill="FFFFFF"/>
        </w:rPr>
        <w:t>.16</w:t>
      </w:r>
    </w:p>
    <w:p w:rsidR="00711812" w:rsidRPr="003C1B57" w:rsidRDefault="008D499B" w:rsidP="000B3B3A">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3.2.1.1</w:t>
      </w:r>
      <w:r w:rsidR="00711812" w:rsidRPr="003C1B57">
        <w:rPr>
          <w:rFonts w:ascii="Times New Roman" w:hAnsi="Times New Roman" w:cs="Times New Roman"/>
          <w:sz w:val="24"/>
          <w:szCs w:val="24"/>
          <w:shd w:val="clear" w:color="auto" w:fill="FFFFFF"/>
        </w:rPr>
        <w:t xml:space="preserve">India </w:t>
      </w:r>
      <w:proofErr w:type="spellStart"/>
      <w:r w:rsidR="00711812" w:rsidRPr="003C1B57">
        <w:rPr>
          <w:rFonts w:ascii="Times New Roman" w:hAnsi="Times New Roman" w:cs="Times New Roman"/>
          <w:sz w:val="24"/>
          <w:szCs w:val="24"/>
          <w:shd w:val="clear" w:color="auto" w:fill="FFFFFF"/>
        </w:rPr>
        <w:t>Pale</w:t>
      </w:r>
      <w:proofErr w:type="spellEnd"/>
      <w:r w:rsidR="00711812" w:rsidRPr="003C1B57">
        <w:rPr>
          <w:rFonts w:ascii="Times New Roman" w:hAnsi="Times New Roman" w:cs="Times New Roman"/>
          <w:sz w:val="24"/>
          <w:szCs w:val="24"/>
          <w:shd w:val="clear" w:color="auto" w:fill="FFFFFF"/>
        </w:rPr>
        <w:t xml:space="preserve"> Ale (=IPA)...............................................................................</w:t>
      </w:r>
      <w:r w:rsidR="000B3B3A">
        <w:rPr>
          <w:rFonts w:ascii="Times New Roman" w:hAnsi="Times New Roman" w:cs="Times New Roman"/>
          <w:sz w:val="24"/>
          <w:szCs w:val="24"/>
          <w:shd w:val="clear" w:color="auto" w:fill="FFFFFF"/>
        </w:rPr>
        <w:t>.................16</w:t>
      </w:r>
    </w:p>
    <w:p w:rsidR="00711812" w:rsidRPr="003C1B57" w:rsidRDefault="00C86E18" w:rsidP="000B3B3A">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8D499B">
        <w:rPr>
          <w:rFonts w:ascii="Times New Roman" w:hAnsi="Times New Roman" w:cs="Times New Roman"/>
          <w:sz w:val="24"/>
          <w:szCs w:val="24"/>
          <w:shd w:val="clear" w:color="auto" w:fill="FFFFFF"/>
        </w:rPr>
        <w:t>3.2.1.2</w:t>
      </w:r>
      <w:r w:rsidR="00711812" w:rsidRPr="003C1B57">
        <w:rPr>
          <w:rFonts w:ascii="Times New Roman" w:hAnsi="Times New Roman" w:cs="Times New Roman"/>
          <w:sz w:val="24"/>
          <w:szCs w:val="24"/>
          <w:shd w:val="clear" w:color="auto" w:fill="FFFFFF"/>
        </w:rPr>
        <w:t xml:space="preserve">American </w:t>
      </w:r>
      <w:proofErr w:type="spellStart"/>
      <w:r w:rsidR="00711812" w:rsidRPr="003C1B57">
        <w:rPr>
          <w:rFonts w:ascii="Times New Roman" w:hAnsi="Times New Roman" w:cs="Times New Roman"/>
          <w:sz w:val="24"/>
          <w:szCs w:val="24"/>
          <w:shd w:val="clear" w:color="auto" w:fill="FFFFFF"/>
        </w:rPr>
        <w:t>Pale</w:t>
      </w:r>
      <w:proofErr w:type="spellEnd"/>
      <w:r w:rsidR="00711812" w:rsidRPr="003C1B57">
        <w:rPr>
          <w:rFonts w:ascii="Times New Roman" w:hAnsi="Times New Roman" w:cs="Times New Roman"/>
          <w:sz w:val="24"/>
          <w:szCs w:val="24"/>
          <w:shd w:val="clear" w:color="auto" w:fill="FFFFFF"/>
        </w:rPr>
        <w:t xml:space="preserve"> Ale (=APA).........................................................</w:t>
      </w:r>
      <w:r w:rsidR="000B3B3A">
        <w:rPr>
          <w:rFonts w:ascii="Times New Roman" w:hAnsi="Times New Roman" w:cs="Times New Roman"/>
          <w:sz w:val="24"/>
          <w:szCs w:val="24"/>
          <w:shd w:val="clear" w:color="auto" w:fill="FFFFFF"/>
        </w:rPr>
        <w:t>..............................16</w:t>
      </w:r>
    </w:p>
    <w:p w:rsidR="00711812" w:rsidRPr="003C1B57" w:rsidRDefault="008D499B" w:rsidP="000B3B3A">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3.2.1.3English</w:t>
      </w:r>
      <w:r w:rsidR="00711812" w:rsidRPr="003C1B57">
        <w:rPr>
          <w:rFonts w:ascii="Times New Roman" w:hAnsi="Times New Roman" w:cs="Times New Roman"/>
          <w:sz w:val="24"/>
          <w:szCs w:val="24"/>
          <w:shd w:val="clear" w:color="auto" w:fill="FFFFFF"/>
        </w:rPr>
        <w:t>Pale Ale (=EPA)..............................................................................</w:t>
      </w:r>
      <w:r w:rsidR="000B3B3A">
        <w:rPr>
          <w:rFonts w:ascii="Times New Roman" w:hAnsi="Times New Roman" w:cs="Times New Roman"/>
          <w:sz w:val="24"/>
          <w:szCs w:val="24"/>
          <w:shd w:val="clear" w:color="auto" w:fill="FFFFFF"/>
        </w:rPr>
        <w:t>..............16</w:t>
      </w:r>
    </w:p>
    <w:p w:rsidR="00711812" w:rsidRPr="003C1B57" w:rsidRDefault="00711812"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3.2.1.4  Belgické Ale...............................................................................</w:t>
      </w:r>
      <w:r w:rsidR="000B3B3A">
        <w:rPr>
          <w:rFonts w:ascii="Times New Roman" w:hAnsi="Times New Roman" w:cs="Times New Roman"/>
          <w:sz w:val="24"/>
          <w:szCs w:val="24"/>
          <w:shd w:val="clear" w:color="auto" w:fill="FFFFFF"/>
        </w:rPr>
        <w:t>..............................16</w:t>
      </w:r>
    </w:p>
    <w:p w:rsidR="00711812" w:rsidRPr="003C1B57" w:rsidRDefault="00711812"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3.2.1.5  </w:t>
      </w:r>
      <w:proofErr w:type="spellStart"/>
      <w:r w:rsidRPr="003C1B57">
        <w:rPr>
          <w:rFonts w:ascii="Times New Roman" w:hAnsi="Times New Roman" w:cs="Times New Roman"/>
          <w:sz w:val="24"/>
          <w:szCs w:val="24"/>
          <w:shd w:val="clear" w:color="auto" w:fill="FFFFFF"/>
        </w:rPr>
        <w:t>Weissbier</w:t>
      </w:r>
      <w:proofErr w:type="spellEnd"/>
      <w:r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...............................16</w:t>
      </w:r>
    </w:p>
    <w:p w:rsidR="008810E9" w:rsidRPr="003C1B57" w:rsidRDefault="008810E9"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3.2.1.6  </w:t>
      </w:r>
      <w:proofErr w:type="spellStart"/>
      <w:r w:rsidRPr="003C1B57">
        <w:rPr>
          <w:rFonts w:ascii="Times New Roman" w:hAnsi="Times New Roman" w:cs="Times New Roman"/>
          <w:sz w:val="24"/>
          <w:szCs w:val="24"/>
          <w:shd w:val="clear" w:color="auto" w:fill="FFFFFF"/>
        </w:rPr>
        <w:t>Porter</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Stout</w:t>
      </w:r>
      <w:proofErr w:type="spellEnd"/>
      <w:r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...............................17</w:t>
      </w:r>
    </w:p>
    <w:p w:rsidR="00711812" w:rsidRPr="003C1B57" w:rsidRDefault="008810E9"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3.2.1.7 </w:t>
      </w:r>
      <w:proofErr w:type="spellStart"/>
      <w:r w:rsidRPr="003C1B57">
        <w:rPr>
          <w:rFonts w:ascii="Times New Roman" w:hAnsi="Times New Roman" w:cs="Times New Roman"/>
          <w:sz w:val="24"/>
          <w:szCs w:val="24"/>
          <w:shd w:val="clear" w:color="auto" w:fill="FFFFFF"/>
        </w:rPr>
        <w:t>CascadianDark</w:t>
      </w:r>
      <w:proofErr w:type="spellEnd"/>
      <w:r w:rsidRPr="003C1B57">
        <w:rPr>
          <w:rFonts w:ascii="Times New Roman" w:hAnsi="Times New Roman" w:cs="Times New Roman"/>
          <w:sz w:val="24"/>
          <w:szCs w:val="24"/>
          <w:shd w:val="clear" w:color="auto" w:fill="FFFFFF"/>
        </w:rPr>
        <w:t xml:space="preserve"> Ale/ </w:t>
      </w:r>
      <w:proofErr w:type="spellStart"/>
      <w:r w:rsidRPr="003C1B57">
        <w:rPr>
          <w:rFonts w:ascii="Times New Roman" w:hAnsi="Times New Roman" w:cs="Times New Roman"/>
          <w:sz w:val="24"/>
          <w:szCs w:val="24"/>
          <w:shd w:val="clear" w:color="auto" w:fill="FFFFFF"/>
        </w:rPr>
        <w:t>American</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Black</w:t>
      </w:r>
      <w:proofErr w:type="spellEnd"/>
      <w:r w:rsidRPr="003C1B57">
        <w:rPr>
          <w:rFonts w:ascii="Times New Roman" w:hAnsi="Times New Roman" w:cs="Times New Roman"/>
          <w:sz w:val="24"/>
          <w:szCs w:val="24"/>
          <w:shd w:val="clear" w:color="auto" w:fill="FFFFFF"/>
        </w:rPr>
        <w:t xml:space="preserve"> Ale................................................................</w:t>
      </w:r>
      <w:r w:rsidR="000B3B3A">
        <w:rPr>
          <w:rFonts w:ascii="Times New Roman" w:hAnsi="Times New Roman" w:cs="Times New Roman"/>
          <w:sz w:val="24"/>
          <w:szCs w:val="24"/>
          <w:shd w:val="clear" w:color="auto" w:fill="FFFFFF"/>
        </w:rPr>
        <w:t>.17</w:t>
      </w:r>
    </w:p>
    <w:p w:rsidR="008810E9" w:rsidRPr="003C1B57" w:rsidRDefault="008810E9"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3.3 Spontánne kvasené pivá...................................................................</w:t>
      </w:r>
      <w:r w:rsidR="000B3B3A">
        <w:rPr>
          <w:rFonts w:ascii="Times New Roman" w:hAnsi="Times New Roman" w:cs="Times New Roman"/>
          <w:sz w:val="24"/>
          <w:szCs w:val="24"/>
          <w:shd w:val="clear" w:color="auto" w:fill="FFFFFF"/>
        </w:rPr>
        <w:t>...............................17</w:t>
      </w:r>
    </w:p>
    <w:p w:rsidR="008810E9" w:rsidRPr="003C1B57" w:rsidRDefault="008810E9"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lastRenderedPageBreak/>
        <w:t xml:space="preserve">    3.3.1  Typy spontánne kvasených pív......................................................</w:t>
      </w:r>
      <w:r w:rsidR="000B3B3A">
        <w:rPr>
          <w:rFonts w:ascii="Times New Roman" w:hAnsi="Times New Roman" w:cs="Times New Roman"/>
          <w:sz w:val="24"/>
          <w:szCs w:val="24"/>
          <w:shd w:val="clear" w:color="auto" w:fill="FFFFFF"/>
        </w:rPr>
        <w:t>.............................18</w:t>
      </w:r>
      <w:r w:rsidRPr="003C1B57">
        <w:rPr>
          <w:rFonts w:ascii="Times New Roman" w:hAnsi="Times New Roman" w:cs="Times New Roman"/>
          <w:sz w:val="24"/>
          <w:szCs w:val="24"/>
          <w:shd w:val="clear" w:color="auto" w:fill="FFFFFF"/>
        </w:rPr>
        <w:t xml:space="preserve"> </w:t>
      </w:r>
    </w:p>
    <w:p w:rsidR="008810E9" w:rsidRPr="003C1B57" w:rsidRDefault="008810E9"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3.3.1.1  </w:t>
      </w:r>
      <w:proofErr w:type="spellStart"/>
      <w:r w:rsidRPr="003C1B57">
        <w:rPr>
          <w:rFonts w:ascii="Times New Roman" w:hAnsi="Times New Roman" w:cs="Times New Roman"/>
          <w:sz w:val="24"/>
          <w:szCs w:val="24"/>
          <w:shd w:val="clear" w:color="auto" w:fill="FFFFFF"/>
        </w:rPr>
        <w:t>Lambic</w:t>
      </w:r>
      <w:proofErr w:type="spellEnd"/>
      <w:r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..............................18</w:t>
      </w:r>
    </w:p>
    <w:p w:rsidR="008810E9" w:rsidRPr="003C1B57" w:rsidRDefault="008810E9"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3.3.1.2  </w:t>
      </w:r>
      <w:proofErr w:type="spellStart"/>
      <w:r w:rsidRPr="003C1B57">
        <w:rPr>
          <w:rFonts w:ascii="Times New Roman" w:hAnsi="Times New Roman" w:cs="Times New Roman"/>
          <w:sz w:val="24"/>
          <w:szCs w:val="24"/>
          <w:shd w:val="clear" w:color="auto" w:fill="FFFFFF"/>
        </w:rPr>
        <w:t>Geuze</w:t>
      </w:r>
      <w:proofErr w:type="spellEnd"/>
      <w:r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..............................18</w:t>
      </w:r>
      <w:r w:rsidRPr="003C1B57">
        <w:rPr>
          <w:rFonts w:ascii="Times New Roman" w:hAnsi="Times New Roman" w:cs="Times New Roman"/>
          <w:sz w:val="24"/>
          <w:szCs w:val="24"/>
          <w:shd w:val="clear" w:color="auto" w:fill="FFFFFF"/>
        </w:rPr>
        <w:t xml:space="preserve"> </w:t>
      </w:r>
    </w:p>
    <w:p w:rsidR="008810E9" w:rsidRPr="003C1B57" w:rsidRDefault="00C86E18" w:rsidP="000B3B3A">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8810E9" w:rsidRPr="003C1B57">
        <w:rPr>
          <w:rFonts w:ascii="Times New Roman" w:hAnsi="Times New Roman" w:cs="Times New Roman"/>
          <w:sz w:val="24"/>
          <w:szCs w:val="24"/>
          <w:shd w:val="clear" w:color="auto" w:fill="FFFFFF"/>
        </w:rPr>
        <w:t xml:space="preserve">3.3.1.3  </w:t>
      </w:r>
      <w:proofErr w:type="spellStart"/>
      <w:r w:rsidR="008810E9" w:rsidRPr="003C1B57">
        <w:rPr>
          <w:rFonts w:ascii="Times New Roman" w:hAnsi="Times New Roman" w:cs="Times New Roman"/>
          <w:sz w:val="24"/>
          <w:szCs w:val="24"/>
          <w:shd w:val="clear" w:color="auto" w:fill="FFFFFF"/>
        </w:rPr>
        <w:t>Faro</w:t>
      </w:r>
      <w:proofErr w:type="spellEnd"/>
      <w:r w:rsidR="008810E9"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..............................18</w:t>
      </w:r>
    </w:p>
    <w:p w:rsidR="008810E9" w:rsidRPr="003C1B57" w:rsidRDefault="008810E9" w:rsidP="000B3B3A">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3.3.1.4  </w:t>
      </w:r>
      <w:proofErr w:type="spellStart"/>
      <w:r w:rsidRPr="003C1B57">
        <w:rPr>
          <w:rFonts w:ascii="Times New Roman" w:hAnsi="Times New Roman" w:cs="Times New Roman"/>
          <w:sz w:val="24"/>
          <w:szCs w:val="24"/>
          <w:shd w:val="clear" w:color="auto" w:fill="FFFFFF"/>
        </w:rPr>
        <w:t>Kriek</w:t>
      </w:r>
      <w:proofErr w:type="spellEnd"/>
      <w:r w:rsidRPr="003C1B57">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............18</w:t>
      </w:r>
      <w:r w:rsidRPr="003C1B57">
        <w:rPr>
          <w:rFonts w:ascii="Times New Roman" w:hAnsi="Times New Roman" w:cs="Times New Roman"/>
          <w:sz w:val="24"/>
          <w:szCs w:val="24"/>
          <w:shd w:val="clear" w:color="auto" w:fill="FFFFFF"/>
        </w:rPr>
        <w:t xml:space="preserve"> </w:t>
      </w:r>
    </w:p>
    <w:p w:rsidR="008810E9" w:rsidRPr="00C86E18" w:rsidRDefault="008810E9" w:rsidP="000B3B3A">
      <w:pPr>
        <w:pStyle w:val="Odsekzoznamu"/>
        <w:numPr>
          <w:ilvl w:val="3"/>
          <w:numId w:val="2"/>
        </w:numPr>
        <w:spacing w:after="0" w:line="360" w:lineRule="auto"/>
        <w:jc w:val="both"/>
        <w:rPr>
          <w:rFonts w:ascii="Times New Roman" w:hAnsi="Times New Roman" w:cs="Times New Roman"/>
          <w:sz w:val="24"/>
          <w:szCs w:val="24"/>
          <w:shd w:val="clear" w:color="auto" w:fill="FFFFFF"/>
        </w:rPr>
      </w:pPr>
      <w:r w:rsidRPr="00C86E18">
        <w:rPr>
          <w:rFonts w:ascii="Times New Roman" w:hAnsi="Times New Roman" w:cs="Times New Roman"/>
          <w:sz w:val="24"/>
          <w:szCs w:val="24"/>
          <w:shd w:val="clear" w:color="auto" w:fill="FFFFFF"/>
        </w:rPr>
        <w:t xml:space="preserve"> Ovocný </w:t>
      </w:r>
      <w:proofErr w:type="spellStart"/>
      <w:r w:rsidRPr="00C86E18">
        <w:rPr>
          <w:rFonts w:ascii="Times New Roman" w:hAnsi="Times New Roman" w:cs="Times New Roman"/>
          <w:sz w:val="24"/>
          <w:szCs w:val="24"/>
          <w:shd w:val="clear" w:color="auto" w:fill="FFFFFF"/>
        </w:rPr>
        <w:t>lambic</w:t>
      </w:r>
      <w:proofErr w:type="spellEnd"/>
      <w:r w:rsidRPr="00C86E18">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..............................18</w:t>
      </w:r>
    </w:p>
    <w:p w:rsidR="00C86E18" w:rsidRPr="000B3B3A" w:rsidRDefault="000B3B3A" w:rsidP="000B3B3A">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4  </w:t>
      </w:r>
      <w:proofErr w:type="spellStart"/>
      <w:r w:rsidRPr="000B3B3A">
        <w:rPr>
          <w:rFonts w:ascii="Times New Roman" w:hAnsi="Times New Roman" w:cs="Times New Roman"/>
          <w:b/>
          <w:sz w:val="24"/>
          <w:szCs w:val="24"/>
          <w:shd w:val="clear" w:color="auto" w:fill="FFFFFF"/>
        </w:rPr>
        <w:t>Pivo</w:t>
      </w:r>
      <w:r w:rsidR="00C86E18" w:rsidRPr="000B3B3A">
        <w:rPr>
          <w:rFonts w:ascii="Times New Roman" w:hAnsi="Times New Roman" w:cs="Times New Roman"/>
          <w:b/>
          <w:sz w:val="24"/>
          <w:szCs w:val="24"/>
          <w:shd w:val="clear" w:color="auto" w:fill="FFFFFF"/>
        </w:rPr>
        <w:t>Šariš</w:t>
      </w:r>
      <w:proofErr w:type="spellEnd"/>
      <w:r w:rsidR="00C86E18" w:rsidRPr="000B3B3A">
        <w:rPr>
          <w:rFonts w:ascii="Times New Roman" w:hAnsi="Times New Roman" w:cs="Times New Roman"/>
          <w:b/>
          <w:sz w:val="24"/>
          <w:szCs w:val="24"/>
          <w:shd w:val="clear" w:color="auto" w:fill="FFFFFF"/>
        </w:rPr>
        <w:t>.............</w:t>
      </w:r>
      <w:r w:rsidRPr="000B3B3A">
        <w:rPr>
          <w:rFonts w:ascii="Times New Roman" w:hAnsi="Times New Roman" w:cs="Times New Roman"/>
          <w:b/>
          <w:sz w:val="24"/>
          <w:szCs w:val="24"/>
          <w:shd w:val="clear" w:color="auto" w:fill="FFFFFF"/>
        </w:rPr>
        <w:t>.........................</w:t>
      </w:r>
      <w:r w:rsidR="00C86E18" w:rsidRPr="000B3B3A">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w:t>
      </w:r>
      <w:r w:rsidR="00C86E18" w:rsidRPr="000B3B3A">
        <w:rPr>
          <w:rFonts w:ascii="Times New Roman" w:hAnsi="Times New Roman" w:cs="Times New Roman"/>
          <w:b/>
          <w:sz w:val="24"/>
          <w:szCs w:val="24"/>
          <w:shd w:val="clear" w:color="auto" w:fill="FFFFFF"/>
        </w:rPr>
        <w:t>.............................</w:t>
      </w:r>
      <w:r w:rsidRPr="000B3B3A">
        <w:rPr>
          <w:rFonts w:ascii="Times New Roman" w:hAnsi="Times New Roman" w:cs="Times New Roman"/>
          <w:b/>
          <w:sz w:val="24"/>
          <w:szCs w:val="24"/>
          <w:shd w:val="clear" w:color="auto" w:fill="FFFFFF"/>
        </w:rPr>
        <w:t>....................19</w:t>
      </w:r>
    </w:p>
    <w:p w:rsidR="00C86E18" w:rsidRPr="000B3B3A" w:rsidRDefault="000B3B3A" w:rsidP="000B3B3A">
      <w:pPr>
        <w:spacing w:after="0" w:line="360" w:lineRule="auto"/>
        <w:ind w:left="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4.1 </w:t>
      </w:r>
      <w:r w:rsidR="00C86E18" w:rsidRPr="000B3B3A">
        <w:rPr>
          <w:rFonts w:ascii="Times New Roman" w:hAnsi="Times New Roman" w:cs="Times New Roman"/>
          <w:sz w:val="24"/>
          <w:szCs w:val="24"/>
          <w:shd w:val="clear" w:color="auto" w:fill="FFFFFF"/>
        </w:rPr>
        <w:t>História piva Šariš.............................................................................</w:t>
      </w:r>
      <w:r>
        <w:rPr>
          <w:rFonts w:ascii="Times New Roman" w:hAnsi="Times New Roman" w:cs="Times New Roman"/>
          <w:sz w:val="24"/>
          <w:szCs w:val="24"/>
          <w:shd w:val="clear" w:color="auto" w:fill="FFFFFF"/>
        </w:rPr>
        <w:t>..............................19</w:t>
      </w:r>
    </w:p>
    <w:p w:rsidR="00954DED" w:rsidRDefault="00C86E18" w:rsidP="000B3B3A">
      <w:pPr>
        <w:spacing w:line="360" w:lineRule="auto"/>
        <w:jc w:val="both"/>
        <w:rPr>
          <w:rFonts w:ascii="Times New Roman" w:hAnsi="Times New Roman" w:cs="Times New Roman"/>
          <w:sz w:val="24"/>
          <w:szCs w:val="24"/>
          <w:shd w:val="clear" w:color="auto" w:fill="FFFFFF"/>
        </w:rPr>
      </w:pPr>
      <w:r w:rsidRPr="00C86E18">
        <w:rPr>
          <w:rFonts w:ascii="Times New Roman" w:hAnsi="Times New Roman" w:cs="Times New Roman"/>
          <w:sz w:val="24"/>
          <w:szCs w:val="24"/>
          <w:shd w:val="clear" w:color="auto" w:fill="FFFFFF"/>
        </w:rPr>
        <w:t xml:space="preserve">    4.2 Pivá značky Šariš</w:t>
      </w:r>
      <w:r>
        <w:rPr>
          <w:rFonts w:ascii="Times New Roman" w:hAnsi="Times New Roman" w:cs="Times New Roman"/>
          <w:sz w:val="24"/>
          <w:szCs w:val="24"/>
          <w:shd w:val="clear" w:color="auto" w:fill="FFFFFF"/>
        </w:rPr>
        <w:t>..............................................................................</w:t>
      </w:r>
      <w:r w:rsidR="000B3B3A">
        <w:rPr>
          <w:rFonts w:ascii="Times New Roman" w:hAnsi="Times New Roman" w:cs="Times New Roman"/>
          <w:sz w:val="24"/>
          <w:szCs w:val="24"/>
          <w:shd w:val="clear" w:color="auto" w:fill="FFFFFF"/>
        </w:rPr>
        <w:t>..............................23</w:t>
      </w:r>
    </w:p>
    <w:p w:rsidR="00954DED" w:rsidRDefault="00954DED" w:rsidP="000B3B3A">
      <w:pPr>
        <w:jc w:val="both"/>
        <w:rPr>
          <w:rFonts w:ascii="Times New Roman" w:hAnsi="Times New Roman" w:cs="Times New Roman"/>
          <w:sz w:val="24"/>
          <w:szCs w:val="24"/>
          <w:shd w:val="clear" w:color="auto" w:fill="FFFFFF"/>
        </w:rPr>
      </w:pPr>
      <w:r w:rsidRPr="00954DED">
        <w:rPr>
          <w:rFonts w:ascii="Times New Roman" w:hAnsi="Times New Roman" w:cs="Times New Roman"/>
          <w:b/>
          <w:sz w:val="24"/>
          <w:szCs w:val="24"/>
          <w:shd w:val="clear" w:color="auto" w:fill="FFFFFF"/>
        </w:rPr>
        <w:t>5</w:t>
      </w:r>
      <w:r>
        <w:rPr>
          <w:rFonts w:ascii="Times New Roman" w:hAnsi="Times New Roman" w:cs="Times New Roman"/>
          <w:sz w:val="24"/>
          <w:szCs w:val="24"/>
          <w:shd w:val="clear" w:color="auto" w:fill="FFFFFF"/>
        </w:rPr>
        <w:t xml:space="preserve"> </w:t>
      </w:r>
      <w:r w:rsidRPr="00954DED">
        <w:rPr>
          <w:rFonts w:ascii="Times New Roman" w:hAnsi="Times New Roman" w:cs="Times New Roman"/>
          <w:b/>
          <w:sz w:val="24"/>
          <w:szCs w:val="24"/>
        </w:rPr>
        <w:t>Praktická časť</w:t>
      </w:r>
      <w:r w:rsidR="000B3B3A">
        <w:rPr>
          <w:rFonts w:ascii="Times New Roman" w:hAnsi="Times New Roman" w:cs="Times New Roman"/>
          <w:b/>
          <w:sz w:val="24"/>
          <w:szCs w:val="24"/>
        </w:rPr>
        <w:t>......................................................................................................................24</w:t>
      </w:r>
    </w:p>
    <w:p w:rsidR="00954DED" w:rsidRPr="00954DED" w:rsidRDefault="00954DED" w:rsidP="000B3B3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954DED">
        <w:rPr>
          <w:rFonts w:ascii="Times New Roman" w:hAnsi="Times New Roman" w:cs="Times New Roman"/>
          <w:sz w:val="24"/>
          <w:szCs w:val="24"/>
        </w:rPr>
        <w:t xml:space="preserve">5.1  Interview s operátorom sladovne pivovaru Šariš Mariánom </w:t>
      </w:r>
      <w:proofErr w:type="spellStart"/>
      <w:r w:rsidRPr="00954DED">
        <w:rPr>
          <w:rFonts w:ascii="Times New Roman" w:hAnsi="Times New Roman" w:cs="Times New Roman"/>
          <w:sz w:val="24"/>
          <w:szCs w:val="24"/>
        </w:rPr>
        <w:t>Dzerengom</w:t>
      </w:r>
      <w:proofErr w:type="spellEnd"/>
      <w:r w:rsidR="000B3B3A">
        <w:rPr>
          <w:rFonts w:ascii="Times New Roman" w:hAnsi="Times New Roman" w:cs="Times New Roman"/>
          <w:sz w:val="24"/>
          <w:szCs w:val="24"/>
        </w:rPr>
        <w:t>....................24</w:t>
      </w:r>
    </w:p>
    <w:p w:rsidR="00954DED" w:rsidRDefault="00954DED" w:rsidP="000B3B3A">
      <w:pPr>
        <w:jc w:val="both"/>
        <w:rPr>
          <w:rFonts w:ascii="Times New Roman" w:hAnsi="Times New Roman" w:cs="Times New Roman"/>
          <w:sz w:val="24"/>
          <w:szCs w:val="24"/>
        </w:rPr>
      </w:pPr>
      <w:r w:rsidRPr="00954DED">
        <w:rPr>
          <w:rFonts w:ascii="Times New Roman" w:hAnsi="Times New Roman" w:cs="Times New Roman"/>
          <w:sz w:val="24"/>
          <w:szCs w:val="24"/>
        </w:rPr>
        <w:t xml:space="preserve">      5.2  Dotazník</w:t>
      </w:r>
      <w:r w:rsidR="000B3B3A">
        <w:rPr>
          <w:rFonts w:ascii="Times New Roman" w:hAnsi="Times New Roman" w:cs="Times New Roman"/>
          <w:sz w:val="24"/>
          <w:szCs w:val="24"/>
        </w:rPr>
        <w:t>.......................................................................................................................28</w:t>
      </w:r>
    </w:p>
    <w:p w:rsidR="00954DED" w:rsidRPr="00954DED" w:rsidRDefault="00954DED" w:rsidP="000B3B3A">
      <w:pPr>
        <w:jc w:val="both"/>
        <w:rPr>
          <w:rFonts w:ascii="Times New Roman" w:hAnsi="Times New Roman" w:cs="Times New Roman"/>
          <w:sz w:val="24"/>
          <w:szCs w:val="24"/>
        </w:rPr>
      </w:pPr>
      <w:r>
        <w:rPr>
          <w:rFonts w:ascii="Times New Roman" w:hAnsi="Times New Roman" w:cs="Times New Roman"/>
          <w:sz w:val="24"/>
          <w:szCs w:val="24"/>
        </w:rPr>
        <w:t xml:space="preserve">     </w:t>
      </w:r>
      <w:r w:rsidRPr="00954DED">
        <w:rPr>
          <w:rFonts w:ascii="Times New Roman" w:hAnsi="Times New Roman" w:cs="Times New Roman"/>
          <w:sz w:val="24"/>
          <w:szCs w:val="24"/>
        </w:rPr>
        <w:t xml:space="preserve"> 5.3 Vyhodnotenie dotazníka</w:t>
      </w:r>
      <w:r w:rsidR="000B3B3A">
        <w:rPr>
          <w:rFonts w:ascii="Times New Roman" w:hAnsi="Times New Roman" w:cs="Times New Roman"/>
          <w:sz w:val="24"/>
          <w:szCs w:val="24"/>
        </w:rPr>
        <w:t>...............................................................................................31</w:t>
      </w:r>
    </w:p>
    <w:p w:rsidR="00954DED" w:rsidRDefault="00954DED" w:rsidP="000B3B3A">
      <w:pPr>
        <w:jc w:val="both"/>
        <w:rPr>
          <w:rFonts w:ascii="Times New Roman" w:hAnsi="Times New Roman" w:cs="Times New Roman"/>
          <w:b/>
          <w:sz w:val="24"/>
          <w:szCs w:val="24"/>
        </w:rPr>
      </w:pPr>
      <w:r>
        <w:rPr>
          <w:rFonts w:ascii="Times New Roman" w:hAnsi="Times New Roman" w:cs="Times New Roman"/>
          <w:b/>
          <w:sz w:val="24"/>
          <w:szCs w:val="24"/>
        </w:rPr>
        <w:t>Diskusia</w:t>
      </w:r>
      <w:r w:rsidR="000B3B3A">
        <w:rPr>
          <w:rFonts w:ascii="Times New Roman" w:hAnsi="Times New Roman" w:cs="Times New Roman"/>
          <w:b/>
          <w:sz w:val="24"/>
          <w:szCs w:val="24"/>
        </w:rPr>
        <w:t>....................................................................................................................................32</w:t>
      </w:r>
    </w:p>
    <w:p w:rsidR="00954DED" w:rsidRDefault="00954DED" w:rsidP="000B3B3A">
      <w:pPr>
        <w:spacing w:line="360" w:lineRule="auto"/>
        <w:jc w:val="both"/>
        <w:rPr>
          <w:rFonts w:ascii="Times New Roman" w:hAnsi="Times New Roman" w:cs="Times New Roman"/>
          <w:b/>
          <w:sz w:val="24"/>
          <w:szCs w:val="24"/>
        </w:rPr>
      </w:pPr>
      <w:r>
        <w:rPr>
          <w:rFonts w:ascii="Times New Roman" w:hAnsi="Times New Roman" w:cs="Times New Roman"/>
          <w:b/>
          <w:sz w:val="24"/>
          <w:szCs w:val="24"/>
        </w:rPr>
        <w:t>Záver</w:t>
      </w:r>
      <w:r w:rsidR="000B3B3A">
        <w:rPr>
          <w:rFonts w:ascii="Times New Roman" w:hAnsi="Times New Roman" w:cs="Times New Roman"/>
          <w:b/>
          <w:sz w:val="24"/>
          <w:szCs w:val="24"/>
        </w:rPr>
        <w:t>........................................................................................................................................33</w:t>
      </w:r>
      <w:r>
        <w:rPr>
          <w:rFonts w:ascii="Times New Roman" w:hAnsi="Times New Roman" w:cs="Times New Roman"/>
          <w:b/>
          <w:sz w:val="24"/>
          <w:szCs w:val="24"/>
        </w:rPr>
        <w:t xml:space="preserve"> </w:t>
      </w:r>
    </w:p>
    <w:p w:rsidR="00954DED" w:rsidRDefault="00954DED" w:rsidP="000B3B3A">
      <w:pPr>
        <w:spacing w:line="360" w:lineRule="auto"/>
        <w:jc w:val="both"/>
        <w:rPr>
          <w:rFonts w:ascii="Times New Roman" w:hAnsi="Times New Roman" w:cs="Times New Roman"/>
          <w:b/>
          <w:sz w:val="24"/>
          <w:szCs w:val="24"/>
        </w:rPr>
      </w:pPr>
      <w:r>
        <w:rPr>
          <w:rFonts w:ascii="Times New Roman" w:hAnsi="Times New Roman" w:cs="Times New Roman"/>
          <w:b/>
          <w:sz w:val="24"/>
          <w:szCs w:val="24"/>
        </w:rPr>
        <w:t>Zhrnutie</w:t>
      </w:r>
      <w:r w:rsidR="000B3B3A">
        <w:rPr>
          <w:rFonts w:ascii="Times New Roman" w:hAnsi="Times New Roman" w:cs="Times New Roman"/>
          <w:b/>
          <w:sz w:val="24"/>
          <w:szCs w:val="24"/>
        </w:rPr>
        <w:t>...................................................................................................................................34</w:t>
      </w:r>
    </w:p>
    <w:p w:rsidR="00954DED" w:rsidRDefault="00954DED" w:rsidP="000B3B3A">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Resumé</w:t>
      </w:r>
      <w:r w:rsidR="000B3B3A">
        <w:rPr>
          <w:rFonts w:ascii="Times New Roman" w:hAnsi="Times New Roman" w:cs="Times New Roman"/>
          <w:b/>
          <w:sz w:val="24"/>
          <w:szCs w:val="24"/>
        </w:rPr>
        <w:t>.....................................................................................................................................35</w:t>
      </w:r>
    </w:p>
    <w:p w:rsidR="00954DED" w:rsidRDefault="00954DED" w:rsidP="000B3B3A">
      <w:pPr>
        <w:spacing w:line="360" w:lineRule="auto"/>
        <w:jc w:val="both"/>
        <w:rPr>
          <w:rFonts w:ascii="Times New Roman" w:hAnsi="Times New Roman" w:cs="Times New Roman"/>
          <w:b/>
          <w:sz w:val="24"/>
          <w:szCs w:val="24"/>
        </w:rPr>
      </w:pPr>
      <w:r>
        <w:rPr>
          <w:rFonts w:ascii="Times New Roman" w:hAnsi="Times New Roman" w:cs="Times New Roman"/>
          <w:b/>
          <w:sz w:val="24"/>
          <w:szCs w:val="24"/>
        </w:rPr>
        <w:t>Zoznam použitej literatúry</w:t>
      </w:r>
      <w:r w:rsidR="000B3B3A">
        <w:rPr>
          <w:rFonts w:ascii="Times New Roman" w:hAnsi="Times New Roman" w:cs="Times New Roman"/>
          <w:b/>
          <w:sz w:val="24"/>
          <w:szCs w:val="24"/>
        </w:rPr>
        <w:t>....................................................................................................36</w:t>
      </w:r>
    </w:p>
    <w:p w:rsidR="00954DED" w:rsidRPr="00954DED" w:rsidRDefault="00954DED" w:rsidP="00954DED">
      <w:pPr>
        <w:jc w:val="both"/>
        <w:rPr>
          <w:rFonts w:ascii="Times New Roman" w:hAnsi="Times New Roman" w:cs="Times New Roman"/>
          <w:sz w:val="24"/>
          <w:szCs w:val="24"/>
        </w:rPr>
      </w:pPr>
    </w:p>
    <w:p w:rsidR="00954DED" w:rsidRPr="00C86E18" w:rsidRDefault="00954DED" w:rsidP="00C86E18">
      <w:pPr>
        <w:jc w:val="both"/>
        <w:rPr>
          <w:rFonts w:ascii="Times New Roman" w:hAnsi="Times New Roman" w:cs="Times New Roman"/>
          <w:sz w:val="24"/>
          <w:szCs w:val="24"/>
          <w:shd w:val="clear" w:color="auto" w:fill="FFFFFF"/>
        </w:rPr>
      </w:pPr>
    </w:p>
    <w:p w:rsidR="00ED07A8" w:rsidRDefault="00ED07A8" w:rsidP="005C5427">
      <w:pPr>
        <w:spacing w:after="0"/>
        <w:rPr>
          <w:rFonts w:ascii="Times New Roman" w:hAnsi="Times New Roman" w:cs="Times New Roman"/>
          <w:sz w:val="24"/>
          <w:szCs w:val="24"/>
          <w:shd w:val="clear" w:color="auto" w:fill="FFFFFF"/>
        </w:rPr>
      </w:pPr>
    </w:p>
    <w:p w:rsidR="00954DED" w:rsidRDefault="00954DED" w:rsidP="00ED07A8">
      <w:pPr>
        <w:spacing w:after="0" w:line="360" w:lineRule="auto"/>
        <w:jc w:val="both"/>
        <w:rPr>
          <w:rFonts w:ascii="Times New Roman" w:hAnsi="Times New Roman" w:cs="Times New Roman"/>
          <w:b/>
          <w:sz w:val="24"/>
          <w:szCs w:val="24"/>
        </w:rPr>
      </w:pPr>
    </w:p>
    <w:p w:rsidR="00954DED" w:rsidRDefault="00954DED" w:rsidP="00ED07A8">
      <w:pPr>
        <w:spacing w:after="0" w:line="360" w:lineRule="auto"/>
        <w:jc w:val="both"/>
        <w:rPr>
          <w:rFonts w:ascii="Times New Roman" w:hAnsi="Times New Roman" w:cs="Times New Roman"/>
          <w:b/>
          <w:sz w:val="24"/>
          <w:szCs w:val="24"/>
        </w:rPr>
      </w:pPr>
    </w:p>
    <w:p w:rsidR="00954DED" w:rsidRDefault="00954DED" w:rsidP="00ED07A8">
      <w:pPr>
        <w:spacing w:after="0" w:line="360" w:lineRule="auto"/>
        <w:jc w:val="both"/>
        <w:rPr>
          <w:rFonts w:ascii="Times New Roman" w:hAnsi="Times New Roman" w:cs="Times New Roman"/>
          <w:b/>
          <w:sz w:val="24"/>
          <w:szCs w:val="24"/>
        </w:rPr>
      </w:pPr>
    </w:p>
    <w:p w:rsidR="00954DED" w:rsidRDefault="00954DED" w:rsidP="00ED07A8">
      <w:pPr>
        <w:spacing w:after="0" w:line="360" w:lineRule="auto"/>
        <w:jc w:val="both"/>
        <w:rPr>
          <w:rFonts w:ascii="Times New Roman" w:hAnsi="Times New Roman" w:cs="Times New Roman"/>
          <w:b/>
          <w:sz w:val="24"/>
          <w:szCs w:val="24"/>
        </w:rPr>
      </w:pPr>
    </w:p>
    <w:p w:rsidR="00954DED" w:rsidRDefault="00954DED" w:rsidP="00ED07A8">
      <w:pPr>
        <w:spacing w:after="0" w:line="360" w:lineRule="auto"/>
        <w:jc w:val="both"/>
        <w:rPr>
          <w:rFonts w:ascii="Times New Roman" w:hAnsi="Times New Roman" w:cs="Times New Roman"/>
          <w:b/>
          <w:sz w:val="24"/>
          <w:szCs w:val="24"/>
        </w:rPr>
      </w:pPr>
    </w:p>
    <w:p w:rsidR="00954DED" w:rsidRDefault="00954DED" w:rsidP="00ED07A8">
      <w:pPr>
        <w:spacing w:after="0" w:line="360" w:lineRule="auto"/>
        <w:jc w:val="both"/>
        <w:rPr>
          <w:rFonts w:ascii="Times New Roman" w:hAnsi="Times New Roman" w:cs="Times New Roman"/>
          <w:b/>
          <w:sz w:val="24"/>
          <w:szCs w:val="24"/>
        </w:rPr>
      </w:pPr>
    </w:p>
    <w:p w:rsidR="00954DED" w:rsidRDefault="00954DED" w:rsidP="00ED07A8">
      <w:pPr>
        <w:spacing w:after="0" w:line="360" w:lineRule="auto"/>
        <w:jc w:val="both"/>
        <w:rPr>
          <w:rFonts w:ascii="Times New Roman" w:hAnsi="Times New Roman" w:cs="Times New Roman"/>
          <w:b/>
          <w:sz w:val="24"/>
          <w:szCs w:val="24"/>
        </w:rPr>
      </w:pPr>
    </w:p>
    <w:p w:rsidR="00115442" w:rsidRDefault="00115442" w:rsidP="00ED07A8">
      <w:pPr>
        <w:spacing w:after="0" w:line="360" w:lineRule="auto"/>
        <w:jc w:val="both"/>
        <w:rPr>
          <w:rFonts w:ascii="Times New Roman" w:hAnsi="Times New Roman" w:cs="Times New Roman"/>
          <w:b/>
          <w:sz w:val="24"/>
          <w:szCs w:val="24"/>
        </w:rPr>
      </w:pPr>
    </w:p>
    <w:p w:rsidR="00954DED" w:rsidRDefault="00954DED" w:rsidP="00ED07A8">
      <w:pPr>
        <w:spacing w:after="0" w:line="360" w:lineRule="auto"/>
        <w:jc w:val="both"/>
        <w:rPr>
          <w:rFonts w:ascii="Times New Roman" w:hAnsi="Times New Roman" w:cs="Times New Roman"/>
          <w:b/>
          <w:sz w:val="24"/>
          <w:szCs w:val="24"/>
        </w:rPr>
      </w:pPr>
    </w:p>
    <w:p w:rsidR="00077CDC" w:rsidRPr="003C1B57" w:rsidRDefault="00077CDC" w:rsidP="00ED07A8">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lastRenderedPageBreak/>
        <w:t>Úvod</w:t>
      </w:r>
    </w:p>
    <w:p w:rsidR="00643A9E" w:rsidRPr="00115442" w:rsidRDefault="00115442" w:rsidP="00115442">
      <w:pPr>
        <w:spacing w:after="0" w:line="360" w:lineRule="auto"/>
        <w:ind w:firstLine="708"/>
        <w:jc w:val="both"/>
        <w:rPr>
          <w:rFonts w:ascii="Times New Roman" w:hAnsi="Times New Roman" w:cs="Times New Roman"/>
          <w:sz w:val="24"/>
          <w:szCs w:val="24"/>
        </w:rPr>
      </w:pPr>
      <w:r w:rsidRPr="00115442">
        <w:rPr>
          <w:rFonts w:ascii="Times New Roman" w:hAnsi="Times New Roman" w:cs="Times New Roman"/>
          <w:i/>
          <w:sz w:val="24"/>
          <w:szCs w:val="24"/>
        </w:rPr>
        <w:t>„Pivo je nápoj výsostne spoločenský; nevzniklo ako útecha osamelého pijana, ale ako mok príjemne rozväzujúci jazyky, inšpirujúci myšlienky, skrášľujúci udržiavanie starých a uľahčujúci nadväzovanie nových priateľstiev.“</w:t>
      </w:r>
      <w:r w:rsidRPr="00115442">
        <w:rPr>
          <w:rFonts w:ascii="Times New Roman" w:hAnsi="Times New Roman" w:cs="Times New Roman"/>
          <w:sz w:val="24"/>
          <w:szCs w:val="24"/>
        </w:rPr>
        <w:t xml:space="preserve"> (Peter </w:t>
      </w:r>
      <w:proofErr w:type="spellStart"/>
      <w:r w:rsidRPr="00115442">
        <w:rPr>
          <w:rFonts w:ascii="Times New Roman" w:hAnsi="Times New Roman" w:cs="Times New Roman"/>
          <w:sz w:val="24"/>
          <w:szCs w:val="24"/>
        </w:rPr>
        <w:t>Pišťanek</w:t>
      </w:r>
      <w:proofErr w:type="spellEnd"/>
      <w:r w:rsidRPr="00115442">
        <w:rPr>
          <w:rFonts w:ascii="Times New Roman" w:hAnsi="Times New Roman" w:cs="Times New Roman"/>
          <w:sz w:val="24"/>
          <w:szCs w:val="24"/>
        </w:rPr>
        <w:t>)</w:t>
      </w:r>
    </w:p>
    <w:p w:rsidR="00502085" w:rsidRPr="003C1B57" w:rsidRDefault="00883AD4" w:rsidP="00115442">
      <w:pPr>
        <w:spacing w:after="0" w:line="360" w:lineRule="auto"/>
        <w:ind w:firstLine="708"/>
        <w:jc w:val="both"/>
        <w:rPr>
          <w:rFonts w:ascii="Times New Roman" w:hAnsi="Times New Roman" w:cs="Times New Roman"/>
          <w:sz w:val="24"/>
          <w:szCs w:val="24"/>
        </w:rPr>
      </w:pPr>
      <w:r w:rsidRPr="003C1B57">
        <w:rPr>
          <w:rFonts w:ascii="Times New Roman" w:hAnsi="Times New Roman" w:cs="Times New Roman"/>
          <w:sz w:val="24"/>
          <w:szCs w:val="24"/>
        </w:rPr>
        <w:t xml:space="preserve">Pivo je kvasený, slabo alkoholický nápoj vyrábaný z vody, obilného sladu a z chmeľu pomocou pivovarských kvasiniek. </w:t>
      </w:r>
      <w:r w:rsidR="00736DE7" w:rsidRPr="003C1B57">
        <w:rPr>
          <w:rFonts w:ascii="Times New Roman" w:hAnsi="Times New Roman" w:cs="Times New Roman"/>
          <w:sz w:val="24"/>
          <w:szCs w:val="24"/>
        </w:rPr>
        <w:t xml:space="preserve">Keďže všetky látky obsahujúce sacharidy (škrob, cukor) podliehajú prirodzenému procesu kvasenia, je veľmi pravdepodobné, že pivu podobné nápoje boli objavené nezávisle viacerými kultúrami na svete. </w:t>
      </w:r>
      <w:r w:rsidR="00502085" w:rsidRPr="003C1B57">
        <w:rPr>
          <w:rFonts w:ascii="Times New Roman" w:hAnsi="Times New Roman" w:cs="Times New Roman"/>
          <w:sz w:val="24"/>
          <w:szCs w:val="24"/>
        </w:rPr>
        <w:t xml:space="preserve">Nápoj podobný pivu poznáme pravdepodobne už z Mezopotámie. </w:t>
      </w:r>
    </w:p>
    <w:p w:rsidR="00736DE7" w:rsidRPr="003C1B57" w:rsidRDefault="00502085" w:rsidP="00ED07A8">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w:t>
      </w:r>
      <w:r w:rsidR="00115442">
        <w:rPr>
          <w:rFonts w:ascii="Times New Roman" w:hAnsi="Times New Roman" w:cs="Times New Roman"/>
          <w:sz w:val="24"/>
          <w:szCs w:val="24"/>
        </w:rPr>
        <w:tab/>
      </w:r>
      <w:r w:rsidRPr="003C1B57">
        <w:rPr>
          <w:rFonts w:ascii="Times New Roman" w:hAnsi="Times New Roman" w:cs="Times New Roman"/>
          <w:sz w:val="24"/>
          <w:szCs w:val="24"/>
        </w:rPr>
        <w:t xml:space="preserve"> Existuje 6 000 rokov stará </w:t>
      </w:r>
      <w:proofErr w:type="spellStart"/>
      <w:r w:rsidRPr="003C1B57">
        <w:rPr>
          <w:rFonts w:ascii="Times New Roman" w:hAnsi="Times New Roman" w:cs="Times New Roman"/>
          <w:sz w:val="24"/>
          <w:szCs w:val="24"/>
        </w:rPr>
        <w:t>sumerská</w:t>
      </w:r>
      <w:proofErr w:type="spellEnd"/>
      <w:r w:rsidRPr="003C1B57">
        <w:rPr>
          <w:rFonts w:ascii="Times New Roman" w:hAnsi="Times New Roman" w:cs="Times New Roman"/>
          <w:sz w:val="24"/>
          <w:szCs w:val="24"/>
        </w:rPr>
        <w:t xml:space="preserve"> tabuľka zobrazujúca ľudí, ako pijú slamkami nápoj z jednej nádoby. V Izraeli našli dôkazy o výrobe piva spred 13 000 rokov. Pivo sa spomína aj v Epose o </w:t>
      </w:r>
      <w:proofErr w:type="spellStart"/>
      <w:r w:rsidRPr="003C1B57">
        <w:rPr>
          <w:rFonts w:ascii="Times New Roman" w:hAnsi="Times New Roman" w:cs="Times New Roman"/>
          <w:sz w:val="24"/>
          <w:szCs w:val="24"/>
        </w:rPr>
        <w:t>Gilgamešovi</w:t>
      </w:r>
      <w:proofErr w:type="spellEnd"/>
      <w:r w:rsidRPr="003C1B57">
        <w:rPr>
          <w:rFonts w:ascii="Times New Roman" w:hAnsi="Times New Roman" w:cs="Times New Roman"/>
          <w:sz w:val="24"/>
          <w:szCs w:val="24"/>
        </w:rPr>
        <w:t xml:space="preserve"> a v 3 900 rokov starej </w:t>
      </w:r>
      <w:proofErr w:type="spellStart"/>
      <w:r w:rsidRPr="003C1B57">
        <w:rPr>
          <w:rFonts w:ascii="Times New Roman" w:hAnsi="Times New Roman" w:cs="Times New Roman"/>
          <w:sz w:val="24"/>
          <w:szCs w:val="24"/>
        </w:rPr>
        <w:t>sumerskej</w:t>
      </w:r>
      <w:proofErr w:type="spellEnd"/>
      <w:r w:rsidRPr="003C1B57">
        <w:rPr>
          <w:rFonts w:ascii="Times New Roman" w:hAnsi="Times New Roman" w:cs="Times New Roman"/>
          <w:sz w:val="24"/>
          <w:szCs w:val="24"/>
        </w:rPr>
        <w:t xml:space="preserve"> básni na oslavu patrónky pivovarníctva, bohyne </w:t>
      </w:r>
      <w:proofErr w:type="spellStart"/>
      <w:r w:rsidRPr="003C1B57">
        <w:rPr>
          <w:rFonts w:ascii="Times New Roman" w:hAnsi="Times New Roman" w:cs="Times New Roman"/>
          <w:sz w:val="24"/>
          <w:szCs w:val="24"/>
        </w:rPr>
        <w:t>Ninkasi</w:t>
      </w:r>
      <w:proofErr w:type="spellEnd"/>
      <w:r w:rsidRPr="003C1B57">
        <w:rPr>
          <w:rFonts w:ascii="Times New Roman" w:hAnsi="Times New Roman" w:cs="Times New Roman"/>
          <w:sz w:val="24"/>
          <w:szCs w:val="24"/>
        </w:rPr>
        <w:t xml:space="preserve">. </w:t>
      </w:r>
    </w:p>
    <w:p w:rsidR="00502085" w:rsidRPr="003C1B57" w:rsidRDefault="00502085" w:rsidP="00ED07A8">
      <w:pPr>
        <w:spacing w:after="0" w:line="360" w:lineRule="auto"/>
        <w:jc w:val="both"/>
        <w:rPr>
          <w:rFonts w:ascii="Times New Roman" w:hAnsi="Times New Roman" w:cs="Times New Roman"/>
          <w:sz w:val="24"/>
          <w:szCs w:val="24"/>
        </w:rPr>
      </w:pPr>
    </w:p>
    <w:p w:rsidR="00502085" w:rsidRPr="003C1B57" w:rsidRDefault="00502085" w:rsidP="00ED07A8">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w:t>
      </w:r>
      <w:r w:rsidR="00115442">
        <w:rPr>
          <w:rFonts w:ascii="Times New Roman" w:hAnsi="Times New Roman" w:cs="Times New Roman"/>
          <w:sz w:val="24"/>
          <w:szCs w:val="24"/>
        </w:rPr>
        <w:tab/>
      </w:r>
      <w:r w:rsidRPr="003C1B57">
        <w:rPr>
          <w:rFonts w:ascii="Times New Roman" w:hAnsi="Times New Roman" w:cs="Times New Roman"/>
          <w:sz w:val="24"/>
          <w:szCs w:val="24"/>
        </w:rPr>
        <w:t xml:space="preserve">   Dôvodom výberu tejto témy </w:t>
      </w:r>
      <w:r w:rsidR="004F24CB" w:rsidRPr="003C1B57">
        <w:rPr>
          <w:rFonts w:ascii="Times New Roman" w:hAnsi="Times New Roman" w:cs="Times New Roman"/>
          <w:sz w:val="24"/>
          <w:szCs w:val="24"/>
        </w:rPr>
        <w:t>bolo pre mňa nadob</w:t>
      </w:r>
      <w:r w:rsidR="00ED28E1" w:rsidRPr="003C1B57">
        <w:rPr>
          <w:rFonts w:ascii="Times New Roman" w:hAnsi="Times New Roman" w:cs="Times New Roman"/>
          <w:sz w:val="24"/>
          <w:szCs w:val="24"/>
        </w:rPr>
        <w:t>udnúť</w:t>
      </w:r>
      <w:r w:rsidR="004F24CB" w:rsidRPr="003C1B57">
        <w:rPr>
          <w:rFonts w:ascii="Times New Roman" w:hAnsi="Times New Roman" w:cs="Times New Roman"/>
          <w:sz w:val="24"/>
          <w:szCs w:val="24"/>
        </w:rPr>
        <w:t xml:space="preserve"> zaujímavé informácie o</w:t>
      </w:r>
      <w:r w:rsidR="00ED28E1" w:rsidRPr="003C1B57">
        <w:rPr>
          <w:rFonts w:ascii="Times New Roman" w:hAnsi="Times New Roman" w:cs="Times New Roman"/>
          <w:sz w:val="24"/>
          <w:szCs w:val="24"/>
        </w:rPr>
        <w:t xml:space="preserve"> tomto produkte z rôznych hľadísk. </w:t>
      </w:r>
    </w:p>
    <w:p w:rsidR="00ED28E1" w:rsidRPr="003C1B57" w:rsidRDefault="00ED28E1" w:rsidP="00ED07A8">
      <w:pPr>
        <w:spacing w:after="0" w:line="360" w:lineRule="auto"/>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ED28E1" w:rsidRPr="003C1B57" w:rsidRDefault="00ED28E1" w:rsidP="004F24CB">
      <w:pPr>
        <w:spacing w:after="0"/>
        <w:jc w:val="both"/>
        <w:rPr>
          <w:rFonts w:ascii="Times New Roman" w:hAnsi="Times New Roman" w:cs="Times New Roman"/>
          <w:sz w:val="24"/>
          <w:szCs w:val="24"/>
        </w:rPr>
      </w:pPr>
    </w:p>
    <w:p w:rsidR="00A61AC7" w:rsidRPr="003C1B57" w:rsidRDefault="00A61AC7" w:rsidP="004F24CB">
      <w:pPr>
        <w:spacing w:after="0"/>
        <w:jc w:val="both"/>
        <w:rPr>
          <w:rFonts w:ascii="Times New Roman" w:hAnsi="Times New Roman" w:cs="Times New Roman"/>
          <w:sz w:val="24"/>
          <w:szCs w:val="24"/>
        </w:rPr>
      </w:pPr>
    </w:p>
    <w:p w:rsidR="00A61AC7" w:rsidRDefault="00A61AC7" w:rsidP="004F24CB">
      <w:pPr>
        <w:spacing w:after="0"/>
        <w:jc w:val="both"/>
        <w:rPr>
          <w:rFonts w:ascii="Times New Roman" w:hAnsi="Times New Roman" w:cs="Times New Roman"/>
          <w:sz w:val="24"/>
          <w:szCs w:val="24"/>
        </w:rPr>
      </w:pPr>
    </w:p>
    <w:p w:rsidR="001B34B7" w:rsidRDefault="001B34B7" w:rsidP="004F24CB">
      <w:pPr>
        <w:spacing w:after="0"/>
        <w:jc w:val="both"/>
        <w:rPr>
          <w:rFonts w:ascii="Times New Roman" w:hAnsi="Times New Roman" w:cs="Times New Roman"/>
          <w:sz w:val="24"/>
          <w:szCs w:val="24"/>
        </w:rPr>
      </w:pPr>
    </w:p>
    <w:p w:rsidR="001B34B7" w:rsidRDefault="001B34B7" w:rsidP="004F24CB">
      <w:pPr>
        <w:spacing w:after="0"/>
        <w:jc w:val="both"/>
        <w:rPr>
          <w:rFonts w:ascii="Times New Roman" w:hAnsi="Times New Roman" w:cs="Times New Roman"/>
          <w:sz w:val="24"/>
          <w:szCs w:val="24"/>
        </w:rPr>
      </w:pPr>
    </w:p>
    <w:p w:rsidR="001B34B7" w:rsidRDefault="001B34B7" w:rsidP="004F24CB">
      <w:pPr>
        <w:spacing w:after="0"/>
        <w:jc w:val="both"/>
        <w:rPr>
          <w:rFonts w:ascii="Times New Roman" w:hAnsi="Times New Roman" w:cs="Times New Roman"/>
          <w:sz w:val="24"/>
          <w:szCs w:val="24"/>
        </w:rPr>
      </w:pPr>
    </w:p>
    <w:p w:rsidR="001B34B7" w:rsidRDefault="001B34B7" w:rsidP="004F24CB">
      <w:pPr>
        <w:spacing w:after="0"/>
        <w:jc w:val="both"/>
        <w:rPr>
          <w:rFonts w:ascii="Times New Roman" w:hAnsi="Times New Roman" w:cs="Times New Roman"/>
          <w:sz w:val="24"/>
          <w:szCs w:val="24"/>
        </w:rPr>
      </w:pPr>
    </w:p>
    <w:p w:rsidR="001B34B7" w:rsidRPr="003C1B57" w:rsidRDefault="001B34B7" w:rsidP="004F24CB">
      <w:pPr>
        <w:spacing w:after="0"/>
        <w:jc w:val="both"/>
        <w:rPr>
          <w:rFonts w:ascii="Times New Roman" w:hAnsi="Times New Roman" w:cs="Times New Roman"/>
          <w:sz w:val="24"/>
          <w:szCs w:val="24"/>
        </w:rPr>
      </w:pPr>
    </w:p>
    <w:p w:rsidR="00A61AC7" w:rsidRPr="003C1B57" w:rsidRDefault="00A61AC7" w:rsidP="004F24CB">
      <w:pPr>
        <w:spacing w:after="0"/>
        <w:jc w:val="both"/>
        <w:rPr>
          <w:rFonts w:ascii="Times New Roman" w:hAnsi="Times New Roman" w:cs="Times New Roman"/>
          <w:sz w:val="24"/>
          <w:szCs w:val="24"/>
        </w:rPr>
      </w:pPr>
    </w:p>
    <w:p w:rsidR="00ED28E1" w:rsidRPr="003C1B57" w:rsidRDefault="00526E78" w:rsidP="004F24CB">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Ciele a m</w:t>
      </w:r>
      <w:r w:rsidR="00ED28E1" w:rsidRPr="003C1B57">
        <w:rPr>
          <w:rFonts w:ascii="Times New Roman" w:hAnsi="Times New Roman" w:cs="Times New Roman"/>
          <w:b/>
          <w:sz w:val="24"/>
          <w:szCs w:val="24"/>
        </w:rPr>
        <w:t>etodika práce</w:t>
      </w:r>
    </w:p>
    <w:p w:rsidR="00950CE5" w:rsidRDefault="00ED07A8" w:rsidP="001B34B7">
      <w:pPr>
        <w:spacing w:after="0" w:line="360" w:lineRule="auto"/>
        <w:jc w:val="both"/>
        <w:rPr>
          <w:rFonts w:ascii="Times New Roman" w:hAnsi="Times New Roman" w:cs="Times New Roman"/>
          <w:sz w:val="24"/>
          <w:szCs w:val="24"/>
        </w:rPr>
      </w:pPr>
      <w:r w:rsidRPr="001B34B7">
        <w:rPr>
          <w:rFonts w:ascii="Times New Roman" w:hAnsi="Times New Roman" w:cs="Times New Roman"/>
          <w:sz w:val="24"/>
          <w:szCs w:val="24"/>
        </w:rPr>
        <w:t xml:space="preserve">         </w:t>
      </w:r>
    </w:p>
    <w:p w:rsidR="00CE56B6" w:rsidRPr="001B34B7" w:rsidRDefault="001B34B7" w:rsidP="00950CE5">
      <w:pPr>
        <w:spacing w:after="0" w:line="360" w:lineRule="auto"/>
        <w:ind w:firstLine="708"/>
        <w:jc w:val="both"/>
        <w:rPr>
          <w:rFonts w:ascii="Times New Roman" w:hAnsi="Times New Roman" w:cs="Times New Roman"/>
          <w:sz w:val="24"/>
          <w:szCs w:val="24"/>
        </w:rPr>
      </w:pPr>
      <w:r w:rsidRPr="001B34B7">
        <w:rPr>
          <w:rFonts w:ascii="Times New Roman" w:hAnsi="Times New Roman" w:cs="Times New Roman"/>
          <w:sz w:val="24"/>
          <w:szCs w:val="24"/>
        </w:rPr>
        <w:t xml:space="preserve">Po </w:t>
      </w:r>
      <w:r w:rsidR="001D4EE6">
        <w:rPr>
          <w:rFonts w:ascii="Times New Roman" w:hAnsi="Times New Roman" w:cs="Times New Roman"/>
          <w:sz w:val="24"/>
          <w:szCs w:val="24"/>
        </w:rPr>
        <w:t>výbere témy práce Stredoškolskej odbornej činnosti</w:t>
      </w:r>
      <w:r w:rsidRPr="001B34B7">
        <w:rPr>
          <w:rFonts w:ascii="Times New Roman" w:hAnsi="Times New Roman" w:cs="Times New Roman"/>
          <w:sz w:val="24"/>
          <w:szCs w:val="24"/>
        </w:rPr>
        <w:t xml:space="preserve"> a oboznámení sa s jej približným a predbežným obsahom sme si určili ciele práce spájajúce sa s jej samotným názvom a teda zostavením uceleného pohľadu na históriu a súčasnosť slov</w:t>
      </w:r>
      <w:r w:rsidR="001D4EE6">
        <w:rPr>
          <w:rFonts w:ascii="Times New Roman" w:hAnsi="Times New Roman" w:cs="Times New Roman"/>
          <w:sz w:val="24"/>
          <w:szCs w:val="24"/>
        </w:rPr>
        <w:t>enského pivovarníctva. Predkladaná</w:t>
      </w:r>
      <w:r w:rsidRPr="001B34B7">
        <w:rPr>
          <w:rFonts w:ascii="Times New Roman" w:hAnsi="Times New Roman" w:cs="Times New Roman"/>
          <w:sz w:val="24"/>
          <w:szCs w:val="24"/>
        </w:rPr>
        <w:t xml:space="preserve"> práca má teoreticko-empirický charakter. V prípravnej fáze sme sa zaoberali určením cieľov práce. Cieľom </w:t>
      </w:r>
      <w:r w:rsidR="001D4EE6">
        <w:rPr>
          <w:rFonts w:ascii="Times New Roman" w:hAnsi="Times New Roman" w:cs="Times New Roman"/>
          <w:sz w:val="24"/>
          <w:szCs w:val="24"/>
        </w:rPr>
        <w:t>práce</w:t>
      </w:r>
      <w:r w:rsidRPr="001B34B7">
        <w:rPr>
          <w:rFonts w:ascii="Times New Roman" w:hAnsi="Times New Roman" w:cs="Times New Roman"/>
          <w:sz w:val="24"/>
          <w:szCs w:val="24"/>
        </w:rPr>
        <w:t xml:space="preserve"> je oboznámenie sa s pivovarníctvom na Slovensku prostredníctvom priblíženia objavenia piva, cez postupné osvetlenie historického vývoja pivovarníctva vo svete, ale najmä na Slovensku až k súčasnej situácii pivovarníckeho priemyslu Slovenska. Následne sme sa venovali hľadaniu odbornej literatúry vhodnej pre použitie v práci, pričom sme narazili na nedostatočný počet a výber knižných zdrojov. Vyhľadávanie sme rozšírili prostredníctvom emailovej komunikácie aj v rámci ďalších knižníc a o štúdium elektronických dokumentov. Následne sme získané informácie spracovali a zostavili prvú kapitolu. Ďalej sme venovali pozornosť emailovej komunikácii </w:t>
      </w:r>
      <w:r w:rsidR="001D4EE6">
        <w:rPr>
          <w:rFonts w:ascii="Times New Roman" w:hAnsi="Times New Roman" w:cs="Times New Roman"/>
          <w:sz w:val="24"/>
          <w:szCs w:val="24"/>
        </w:rPr>
        <w:t xml:space="preserve">operátorom </w:t>
      </w:r>
      <w:r w:rsidR="009E2610">
        <w:rPr>
          <w:rFonts w:ascii="Times New Roman" w:hAnsi="Times New Roman" w:cs="Times New Roman"/>
          <w:sz w:val="24"/>
          <w:szCs w:val="24"/>
        </w:rPr>
        <w:t xml:space="preserve">sladovne pivovaru Šariš Mariánom </w:t>
      </w:r>
      <w:proofErr w:type="spellStart"/>
      <w:r w:rsidR="009E2610">
        <w:rPr>
          <w:rFonts w:ascii="Times New Roman" w:hAnsi="Times New Roman" w:cs="Times New Roman"/>
          <w:sz w:val="24"/>
          <w:szCs w:val="24"/>
        </w:rPr>
        <w:t>Dzerengom</w:t>
      </w:r>
      <w:proofErr w:type="spellEnd"/>
      <w:r w:rsidRPr="001B34B7">
        <w:rPr>
          <w:rFonts w:ascii="Times New Roman" w:hAnsi="Times New Roman" w:cs="Times New Roman"/>
          <w:sz w:val="24"/>
          <w:szCs w:val="24"/>
        </w:rPr>
        <w:t>, čo nám pomohlo pri spracovávaní nasledujúcich kapitol týkajúcich sa najmä histórie pivovarníctva</w:t>
      </w:r>
      <w:r w:rsidR="009E2610">
        <w:rPr>
          <w:rFonts w:ascii="Times New Roman" w:hAnsi="Times New Roman" w:cs="Times New Roman"/>
          <w:sz w:val="24"/>
          <w:szCs w:val="24"/>
        </w:rPr>
        <w:t>, ako aj vytvorením praktickej časti práce</w:t>
      </w:r>
      <w:r w:rsidRPr="001B34B7">
        <w:rPr>
          <w:rFonts w:ascii="Times New Roman" w:hAnsi="Times New Roman" w:cs="Times New Roman"/>
          <w:sz w:val="24"/>
          <w:szCs w:val="24"/>
        </w:rPr>
        <w:t xml:space="preserve">. </w:t>
      </w:r>
      <w:r w:rsidR="009E2610">
        <w:rPr>
          <w:rFonts w:ascii="Times New Roman" w:hAnsi="Times New Roman" w:cs="Times New Roman"/>
          <w:sz w:val="24"/>
          <w:szCs w:val="24"/>
        </w:rPr>
        <w:t>Súčasťou praktickej časti bolo vytvorenie dotazníka, ktorý sme rozdali respondentom vo veku 18 a viac rokov, čím sme si vytvorili rozhľad o konzumácií tohto nápoja.</w:t>
      </w: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603C87" w:rsidRPr="003C1B57" w:rsidRDefault="00603C87" w:rsidP="004F24CB">
      <w:pPr>
        <w:spacing w:after="0"/>
        <w:jc w:val="both"/>
        <w:rPr>
          <w:rFonts w:ascii="Times New Roman" w:hAnsi="Times New Roman" w:cs="Times New Roman"/>
          <w:sz w:val="24"/>
          <w:szCs w:val="24"/>
        </w:rPr>
      </w:pPr>
    </w:p>
    <w:p w:rsidR="00954DED" w:rsidRDefault="00954DED" w:rsidP="00744F48">
      <w:pPr>
        <w:spacing w:after="0" w:line="360" w:lineRule="auto"/>
        <w:jc w:val="both"/>
        <w:rPr>
          <w:rFonts w:ascii="Times New Roman" w:hAnsi="Times New Roman" w:cs="Times New Roman"/>
          <w:sz w:val="24"/>
          <w:szCs w:val="24"/>
        </w:rPr>
      </w:pPr>
    </w:p>
    <w:p w:rsidR="00E7289B" w:rsidRPr="003C1B57" w:rsidRDefault="00603C87" w:rsidP="00744F48">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lastRenderedPageBreak/>
        <w:t xml:space="preserve">1 Pivo ako súčasť kultúry? </w:t>
      </w:r>
    </w:p>
    <w:p w:rsidR="00603C87" w:rsidRPr="003C1B57" w:rsidRDefault="00603C87" w:rsidP="00744F48">
      <w:pPr>
        <w:spacing w:after="0" w:line="360" w:lineRule="auto"/>
        <w:jc w:val="both"/>
        <w:rPr>
          <w:rFonts w:ascii="Times New Roman" w:hAnsi="Times New Roman" w:cs="Times New Roman"/>
          <w:b/>
          <w:sz w:val="24"/>
          <w:szCs w:val="24"/>
        </w:rPr>
      </w:pPr>
      <w:r w:rsidRPr="003C1B57">
        <w:rPr>
          <w:rFonts w:ascii="Times New Roman" w:hAnsi="Times New Roman" w:cs="Times New Roman"/>
          <w:sz w:val="24"/>
          <w:szCs w:val="24"/>
        </w:rPr>
        <w:t xml:space="preserve">           Pivo je ako alkoholický nápoj kontroverzným kultúrnym faktorom. Za </w:t>
      </w:r>
      <w:proofErr w:type="spellStart"/>
      <w:r w:rsidRPr="003C1B57">
        <w:rPr>
          <w:rFonts w:ascii="Times New Roman" w:hAnsi="Times New Roman" w:cs="Times New Roman"/>
          <w:sz w:val="24"/>
          <w:szCs w:val="24"/>
        </w:rPr>
        <w:t>pivárske</w:t>
      </w:r>
      <w:proofErr w:type="spellEnd"/>
      <w:r w:rsidRPr="003C1B57">
        <w:rPr>
          <w:rFonts w:ascii="Times New Roman" w:hAnsi="Times New Roman" w:cs="Times New Roman"/>
          <w:sz w:val="24"/>
          <w:szCs w:val="24"/>
        </w:rPr>
        <w:t xml:space="preserve"> národy sa stereotypne označujú Nemci a Česi. </w:t>
      </w:r>
      <w:r w:rsidR="00587341" w:rsidRPr="003C1B57">
        <w:rPr>
          <w:rFonts w:ascii="Times New Roman" w:hAnsi="Times New Roman" w:cs="Times New Roman"/>
          <w:sz w:val="24"/>
          <w:szCs w:val="24"/>
        </w:rPr>
        <w:t xml:space="preserve">Za </w:t>
      </w:r>
      <w:proofErr w:type="spellStart"/>
      <w:r w:rsidR="00587341" w:rsidRPr="003C1B57">
        <w:rPr>
          <w:rFonts w:ascii="Times New Roman" w:hAnsi="Times New Roman" w:cs="Times New Roman"/>
          <w:sz w:val="24"/>
          <w:szCs w:val="24"/>
        </w:rPr>
        <w:t>antityp</w:t>
      </w:r>
      <w:proofErr w:type="spellEnd"/>
      <w:r w:rsidR="00587341" w:rsidRPr="003C1B57">
        <w:rPr>
          <w:rFonts w:ascii="Times New Roman" w:hAnsi="Times New Roman" w:cs="Times New Roman"/>
          <w:sz w:val="24"/>
          <w:szCs w:val="24"/>
        </w:rPr>
        <w:t xml:space="preserve"> pivárov bývajú označovaní Francúzi a Taliani, ktorým sa pripisuje skôr tradícia pitia vína. Pivo sa uplatňuje najmä v bežných a menej formálnych situáciách sociálneho styku. Látky obsiahnuté v chmeľovej zložke podporujú relaxáciu. </w:t>
      </w:r>
      <w:r w:rsidR="00E7289B" w:rsidRPr="003C1B57">
        <w:rPr>
          <w:rFonts w:ascii="Times New Roman" w:hAnsi="Times New Roman" w:cs="Times New Roman"/>
          <w:sz w:val="24"/>
          <w:szCs w:val="24"/>
        </w:rPr>
        <w:t xml:space="preserve">Pivo je dominantným nápojom tzv. krčmovej kultúry. </w:t>
      </w:r>
    </w:p>
    <w:p w:rsidR="00E7289B" w:rsidRPr="003C1B57" w:rsidRDefault="00E7289B" w:rsidP="00744F48">
      <w:pPr>
        <w:spacing w:after="0" w:line="360" w:lineRule="auto"/>
        <w:jc w:val="both"/>
        <w:rPr>
          <w:rFonts w:ascii="Times New Roman" w:hAnsi="Times New Roman" w:cs="Times New Roman"/>
          <w:sz w:val="24"/>
          <w:szCs w:val="24"/>
        </w:rPr>
      </w:pPr>
    </w:p>
    <w:p w:rsidR="00E7289B" w:rsidRPr="003C1B57" w:rsidRDefault="00950CE5" w:rsidP="00744F48">
      <w:pPr>
        <w:pStyle w:val="Odsekzoznamu"/>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História pivovarníctva</w:t>
      </w:r>
    </w:p>
    <w:p w:rsidR="00E7289B" w:rsidRPr="003C1B57" w:rsidRDefault="00E7289B" w:rsidP="00950CE5">
      <w:pPr>
        <w:spacing w:after="0" w:line="360" w:lineRule="auto"/>
        <w:ind w:firstLine="360"/>
        <w:jc w:val="both"/>
        <w:rPr>
          <w:rFonts w:ascii="Times New Roman" w:hAnsi="Times New Roman" w:cs="Times New Roman"/>
          <w:sz w:val="24"/>
          <w:szCs w:val="24"/>
        </w:rPr>
      </w:pPr>
      <w:r w:rsidRPr="003C1B57">
        <w:rPr>
          <w:rFonts w:ascii="Times New Roman" w:hAnsi="Times New Roman" w:cs="Times New Roman"/>
          <w:sz w:val="24"/>
          <w:szCs w:val="24"/>
        </w:rPr>
        <w:t xml:space="preserve">V našich krajinách je prvá zmienka o pivovaroch v zakladacej listine Vyšehradskej kapitoly z roku 1080. Píše sa v nej o chmeli a taktiež sa v nej spomínajú  traja </w:t>
      </w:r>
      <w:proofErr w:type="spellStart"/>
      <w:r w:rsidRPr="003C1B57">
        <w:rPr>
          <w:rFonts w:ascii="Times New Roman" w:hAnsi="Times New Roman" w:cs="Times New Roman"/>
          <w:sz w:val="24"/>
          <w:szCs w:val="24"/>
        </w:rPr>
        <w:t>sládkovia</w:t>
      </w:r>
      <w:proofErr w:type="spellEnd"/>
      <w:r w:rsidRPr="003C1B57">
        <w:rPr>
          <w:rFonts w:ascii="Times New Roman" w:hAnsi="Times New Roman" w:cs="Times New Roman"/>
          <w:sz w:val="24"/>
          <w:szCs w:val="24"/>
        </w:rPr>
        <w:t xml:space="preserve"> (=</w:t>
      </w:r>
      <w:proofErr w:type="spellStart"/>
      <w:r w:rsidRPr="003C1B57">
        <w:rPr>
          <w:rFonts w:ascii="Times New Roman" w:hAnsi="Times New Roman" w:cs="Times New Roman"/>
          <w:sz w:val="24"/>
          <w:szCs w:val="24"/>
        </w:rPr>
        <w:t>Sesulin</w:t>
      </w:r>
      <w:proofErr w:type="spellEnd"/>
      <w:r w:rsidRPr="003C1B57">
        <w:rPr>
          <w:rFonts w:ascii="Times New Roman" w:hAnsi="Times New Roman" w:cs="Times New Roman"/>
          <w:sz w:val="24"/>
          <w:szCs w:val="24"/>
        </w:rPr>
        <w:t xml:space="preserve">, </w:t>
      </w:r>
      <w:proofErr w:type="spellStart"/>
      <w:r w:rsidRPr="003C1B57">
        <w:rPr>
          <w:rFonts w:ascii="Times New Roman" w:hAnsi="Times New Roman" w:cs="Times New Roman"/>
          <w:sz w:val="24"/>
          <w:szCs w:val="24"/>
        </w:rPr>
        <w:t>Sobik</w:t>
      </w:r>
      <w:proofErr w:type="spellEnd"/>
      <w:r w:rsidRPr="003C1B57">
        <w:rPr>
          <w:rFonts w:ascii="Times New Roman" w:hAnsi="Times New Roman" w:cs="Times New Roman"/>
          <w:sz w:val="24"/>
          <w:szCs w:val="24"/>
        </w:rPr>
        <w:t xml:space="preserve"> a </w:t>
      </w:r>
      <w:proofErr w:type="spellStart"/>
      <w:r w:rsidRPr="003C1B57">
        <w:rPr>
          <w:rFonts w:ascii="Times New Roman" w:hAnsi="Times New Roman" w:cs="Times New Roman"/>
          <w:sz w:val="24"/>
          <w:szCs w:val="24"/>
        </w:rPr>
        <w:t>Geston</w:t>
      </w:r>
      <w:proofErr w:type="spellEnd"/>
      <w:r w:rsidRPr="003C1B57">
        <w:rPr>
          <w:rFonts w:ascii="Times New Roman" w:hAnsi="Times New Roman" w:cs="Times New Roman"/>
          <w:sz w:val="24"/>
          <w:szCs w:val="24"/>
        </w:rPr>
        <w:t>), ktorí mali právo variť pivo pre priľahlé obce. Od 13. storočia sa pivo varilo pre vlastnú potrebu v</w:t>
      </w:r>
      <w:r w:rsidR="0033239B" w:rsidRPr="003C1B57">
        <w:rPr>
          <w:rFonts w:ascii="Times New Roman" w:hAnsi="Times New Roman" w:cs="Times New Roman"/>
          <w:sz w:val="24"/>
          <w:szCs w:val="24"/>
        </w:rPr>
        <w:t xml:space="preserve"> domácnostiach, neskôr v osobitých miestnostiach, ktoré boli predchodcami pivovarov. Postupne sa varenie piva stalo výsadou štátu, šľachty, cirkvi a obcí. </w:t>
      </w:r>
    </w:p>
    <w:p w:rsidR="0033239B" w:rsidRPr="003C1B57" w:rsidRDefault="0033239B" w:rsidP="00744F48">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V roku 1407 sa spojili českí </w:t>
      </w:r>
      <w:proofErr w:type="spellStart"/>
      <w:r w:rsidRPr="003C1B57">
        <w:rPr>
          <w:rFonts w:ascii="Times New Roman" w:hAnsi="Times New Roman" w:cs="Times New Roman"/>
          <w:sz w:val="24"/>
          <w:szCs w:val="24"/>
        </w:rPr>
        <w:t>sládkovia</w:t>
      </w:r>
      <w:proofErr w:type="spellEnd"/>
      <w:r w:rsidRPr="003C1B57">
        <w:rPr>
          <w:rFonts w:ascii="Times New Roman" w:hAnsi="Times New Roman" w:cs="Times New Roman"/>
          <w:sz w:val="24"/>
          <w:szCs w:val="24"/>
        </w:rPr>
        <w:t xml:space="preserve"> a vytvorili cechy, ktoré dbali na poriadok pri varení piva. Miestnosť, v ktorej sa pivo varilo bola tmavá a plná štipľavého dymu, vznikajúcom na priamom ohnisku. Sladovne boli zatuchnuté, podobajúce sa chlievom. </w:t>
      </w:r>
    </w:p>
    <w:p w:rsidR="0033239B" w:rsidRPr="003C1B57" w:rsidRDefault="0033239B" w:rsidP="00744F48">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Po </w:t>
      </w:r>
      <w:proofErr w:type="spellStart"/>
      <w:r w:rsidRPr="003C1B57">
        <w:rPr>
          <w:rFonts w:ascii="Times New Roman" w:hAnsi="Times New Roman" w:cs="Times New Roman"/>
          <w:sz w:val="24"/>
          <w:szCs w:val="24"/>
        </w:rPr>
        <w:t>Bielohorskej</w:t>
      </w:r>
      <w:proofErr w:type="spellEnd"/>
      <w:r w:rsidRPr="003C1B57">
        <w:rPr>
          <w:rFonts w:ascii="Times New Roman" w:hAnsi="Times New Roman" w:cs="Times New Roman"/>
          <w:sz w:val="24"/>
          <w:szCs w:val="24"/>
        </w:rPr>
        <w:t xml:space="preserve"> bitke nastal všeobecný finančný a mravný úpadok. V</w:t>
      </w:r>
      <w:r w:rsidR="00620ADF" w:rsidRPr="003C1B57">
        <w:rPr>
          <w:rFonts w:ascii="Times New Roman" w:hAnsi="Times New Roman" w:cs="Times New Roman"/>
          <w:sz w:val="24"/>
          <w:szCs w:val="24"/>
        </w:rPr>
        <w:t> </w:t>
      </w:r>
      <w:r w:rsidRPr="003C1B57">
        <w:rPr>
          <w:rFonts w:ascii="Times New Roman" w:hAnsi="Times New Roman" w:cs="Times New Roman"/>
          <w:sz w:val="24"/>
          <w:szCs w:val="24"/>
        </w:rPr>
        <w:t>pivovarn</w:t>
      </w:r>
      <w:r w:rsidR="00620ADF" w:rsidRPr="003C1B57">
        <w:rPr>
          <w:rFonts w:ascii="Times New Roman" w:hAnsi="Times New Roman" w:cs="Times New Roman"/>
          <w:sz w:val="24"/>
          <w:szCs w:val="24"/>
        </w:rPr>
        <w:t xml:space="preserve">íctve sa rozšírili povery. Zlom nastal v druhej polovici 18. storočia, kedy český </w:t>
      </w:r>
      <w:proofErr w:type="spellStart"/>
      <w:r w:rsidR="00620ADF" w:rsidRPr="003C1B57">
        <w:rPr>
          <w:rFonts w:ascii="Times New Roman" w:hAnsi="Times New Roman" w:cs="Times New Roman"/>
          <w:sz w:val="24"/>
          <w:szCs w:val="24"/>
        </w:rPr>
        <w:t>sládekPoupě</w:t>
      </w:r>
      <w:proofErr w:type="spellEnd"/>
      <w:r w:rsidR="00620ADF" w:rsidRPr="003C1B57">
        <w:rPr>
          <w:rFonts w:ascii="Times New Roman" w:hAnsi="Times New Roman" w:cs="Times New Roman"/>
          <w:sz w:val="24"/>
          <w:szCs w:val="24"/>
        </w:rPr>
        <w:t xml:space="preserve"> zaviedol do tej doby nevídaný poriadok a spôsob výroby piva vyzdvihol na vedeckú úroveň. Zaviedol spodné kvasenie a určil presné prepočty a postup výroby. </w:t>
      </w:r>
    </w:p>
    <w:p w:rsidR="00BC6CC6" w:rsidRPr="003C1B57" w:rsidRDefault="00620ADF" w:rsidP="00744F48">
      <w:pPr>
        <w:spacing w:after="0" w:line="360" w:lineRule="auto"/>
        <w:jc w:val="both"/>
        <w:rPr>
          <w:rFonts w:ascii="Times New Roman" w:hAnsi="Times New Roman" w:cs="Times New Roman"/>
          <w:sz w:val="24"/>
          <w:szCs w:val="24"/>
        </w:rPr>
      </w:pPr>
      <w:r w:rsidRPr="003C1B57">
        <w:rPr>
          <w:rFonts w:ascii="Times New Roman" w:hAnsi="Times New Roman" w:cs="Times New Roman"/>
          <w:sz w:val="24"/>
          <w:szCs w:val="24"/>
        </w:rPr>
        <w:t xml:space="preserve">  Jeho nasledovník bol pivovarnícky odborník českého pôvodu </w:t>
      </w:r>
      <w:proofErr w:type="spellStart"/>
      <w:r w:rsidRPr="003C1B57">
        <w:rPr>
          <w:rFonts w:ascii="Times New Roman" w:hAnsi="Times New Roman" w:cs="Times New Roman"/>
          <w:sz w:val="24"/>
          <w:szCs w:val="24"/>
        </w:rPr>
        <w:t>Balling</w:t>
      </w:r>
      <w:proofErr w:type="spellEnd"/>
      <w:r w:rsidRPr="003C1B57">
        <w:rPr>
          <w:rFonts w:ascii="Times New Roman" w:hAnsi="Times New Roman" w:cs="Times New Roman"/>
          <w:sz w:val="24"/>
          <w:szCs w:val="24"/>
        </w:rPr>
        <w:t xml:space="preserve">, profesor na </w:t>
      </w:r>
      <w:r w:rsidR="00BC6CC6" w:rsidRPr="003C1B57">
        <w:rPr>
          <w:rFonts w:ascii="Times New Roman" w:hAnsi="Times New Roman" w:cs="Times New Roman"/>
          <w:sz w:val="24"/>
          <w:szCs w:val="24"/>
        </w:rPr>
        <w:t xml:space="preserve">českej technike. Ten vynašiel </w:t>
      </w:r>
      <w:proofErr w:type="spellStart"/>
      <w:r w:rsidR="00BC6CC6" w:rsidRPr="003C1B57">
        <w:rPr>
          <w:rFonts w:ascii="Times New Roman" w:hAnsi="Times New Roman" w:cs="Times New Roman"/>
          <w:sz w:val="24"/>
          <w:szCs w:val="24"/>
        </w:rPr>
        <w:t>cukromer</w:t>
      </w:r>
      <w:proofErr w:type="spellEnd"/>
      <w:r w:rsidR="00BC6CC6" w:rsidRPr="003C1B57">
        <w:rPr>
          <w:rFonts w:ascii="Times New Roman" w:hAnsi="Times New Roman" w:cs="Times New Roman"/>
          <w:sz w:val="24"/>
          <w:szCs w:val="24"/>
        </w:rPr>
        <w:t xml:space="preserve"> a ako prvý na svete určil pivnú váhu a stupňovitosť. V období priemyselnej revolúcie v 19. storočí nastal priemyselný rozvoj pivovarníctva  a vo väčších mestách sa začali zakladať meštianske pivovary. V tomto čase, v roku 1842, sa založil </w:t>
      </w:r>
      <w:proofErr w:type="spellStart"/>
      <w:r w:rsidR="00BC6CC6" w:rsidRPr="003C1B57">
        <w:rPr>
          <w:rFonts w:ascii="Times New Roman" w:hAnsi="Times New Roman" w:cs="Times New Roman"/>
          <w:sz w:val="24"/>
          <w:szCs w:val="24"/>
        </w:rPr>
        <w:t>plzeňský</w:t>
      </w:r>
      <w:proofErr w:type="spellEnd"/>
      <w:r w:rsidR="00BC6CC6" w:rsidRPr="003C1B57">
        <w:rPr>
          <w:rFonts w:ascii="Times New Roman" w:hAnsi="Times New Roman" w:cs="Times New Roman"/>
          <w:sz w:val="24"/>
          <w:szCs w:val="24"/>
        </w:rPr>
        <w:t xml:space="preserve"> pivovar </w:t>
      </w:r>
      <w:proofErr w:type="spellStart"/>
      <w:r w:rsidR="00BC6CC6" w:rsidRPr="003C1B57">
        <w:rPr>
          <w:rFonts w:ascii="Times New Roman" w:hAnsi="Times New Roman" w:cs="Times New Roman"/>
          <w:sz w:val="24"/>
          <w:szCs w:val="24"/>
        </w:rPr>
        <w:t>Prazdroj</w:t>
      </w:r>
      <w:proofErr w:type="spellEnd"/>
      <w:r w:rsidR="00BC6CC6" w:rsidRPr="003C1B57">
        <w:rPr>
          <w:rFonts w:ascii="Times New Roman" w:hAnsi="Times New Roman" w:cs="Times New Roman"/>
          <w:sz w:val="24"/>
          <w:szCs w:val="24"/>
        </w:rPr>
        <w:t xml:space="preserve">. V Bratislave to bol </w:t>
      </w:r>
      <w:proofErr w:type="spellStart"/>
      <w:r w:rsidR="00BC6CC6" w:rsidRPr="003C1B57">
        <w:rPr>
          <w:rFonts w:ascii="Times New Roman" w:hAnsi="Times New Roman" w:cs="Times New Roman"/>
          <w:sz w:val="24"/>
          <w:szCs w:val="24"/>
        </w:rPr>
        <w:t>Steinov</w:t>
      </w:r>
      <w:proofErr w:type="spellEnd"/>
      <w:r w:rsidR="00BC6CC6" w:rsidRPr="003C1B57">
        <w:rPr>
          <w:rFonts w:ascii="Times New Roman" w:hAnsi="Times New Roman" w:cs="Times New Roman"/>
          <w:sz w:val="24"/>
          <w:szCs w:val="24"/>
        </w:rPr>
        <w:t xml:space="preserve"> pivovar, založený v roku 1870 a pôvodne umiestneným v priestoroch pod terajším Novým mostom (most SNP).</w:t>
      </w:r>
    </w:p>
    <w:p w:rsidR="00623788" w:rsidRPr="003C1B57" w:rsidRDefault="00623788" w:rsidP="00744F48">
      <w:pPr>
        <w:spacing w:after="0" w:line="360" w:lineRule="auto"/>
        <w:jc w:val="both"/>
        <w:rPr>
          <w:rFonts w:ascii="Times New Roman" w:hAnsi="Times New Roman" w:cs="Times New Roman"/>
          <w:sz w:val="24"/>
          <w:szCs w:val="24"/>
        </w:rPr>
      </w:pPr>
    </w:p>
    <w:p w:rsidR="00623788" w:rsidRDefault="00623788" w:rsidP="00E7289B">
      <w:pPr>
        <w:spacing w:after="0"/>
        <w:jc w:val="both"/>
        <w:rPr>
          <w:rFonts w:ascii="Times New Roman" w:hAnsi="Times New Roman" w:cs="Times New Roman"/>
          <w:sz w:val="24"/>
          <w:szCs w:val="24"/>
        </w:rPr>
      </w:pPr>
    </w:p>
    <w:p w:rsidR="00954DED" w:rsidRDefault="00954DED" w:rsidP="00E7289B">
      <w:pPr>
        <w:spacing w:after="0"/>
        <w:jc w:val="both"/>
        <w:rPr>
          <w:rFonts w:ascii="Times New Roman" w:hAnsi="Times New Roman" w:cs="Times New Roman"/>
          <w:sz w:val="24"/>
          <w:szCs w:val="24"/>
        </w:rPr>
      </w:pPr>
    </w:p>
    <w:p w:rsidR="00954DED" w:rsidRDefault="00954DED" w:rsidP="00E7289B">
      <w:pPr>
        <w:spacing w:after="0"/>
        <w:jc w:val="both"/>
        <w:rPr>
          <w:rFonts w:ascii="Times New Roman" w:hAnsi="Times New Roman" w:cs="Times New Roman"/>
          <w:sz w:val="24"/>
          <w:szCs w:val="24"/>
        </w:rPr>
      </w:pPr>
    </w:p>
    <w:p w:rsidR="00954DED" w:rsidRPr="003C1B57" w:rsidRDefault="00954DED" w:rsidP="00E7289B">
      <w:pPr>
        <w:spacing w:after="0"/>
        <w:jc w:val="both"/>
        <w:rPr>
          <w:rFonts w:ascii="Times New Roman" w:hAnsi="Times New Roman" w:cs="Times New Roman"/>
          <w:sz w:val="24"/>
          <w:szCs w:val="24"/>
        </w:rPr>
      </w:pPr>
    </w:p>
    <w:p w:rsidR="00623788" w:rsidRPr="003C1B57" w:rsidRDefault="00623788" w:rsidP="00E7289B">
      <w:pPr>
        <w:spacing w:after="0"/>
        <w:jc w:val="both"/>
        <w:rPr>
          <w:rFonts w:ascii="Times New Roman" w:hAnsi="Times New Roman" w:cs="Times New Roman"/>
          <w:sz w:val="24"/>
          <w:szCs w:val="24"/>
        </w:rPr>
      </w:pPr>
    </w:p>
    <w:p w:rsidR="00045AC4" w:rsidRPr="003C1B57" w:rsidRDefault="00045AC4" w:rsidP="00E7289B">
      <w:pPr>
        <w:spacing w:after="0"/>
        <w:jc w:val="both"/>
        <w:rPr>
          <w:rFonts w:ascii="Times New Roman" w:hAnsi="Times New Roman" w:cs="Times New Roman"/>
          <w:b/>
          <w:sz w:val="24"/>
          <w:szCs w:val="24"/>
        </w:rPr>
      </w:pPr>
    </w:p>
    <w:p w:rsidR="00045AC4" w:rsidRPr="003C1B57" w:rsidRDefault="00045AC4" w:rsidP="00E7289B">
      <w:pPr>
        <w:spacing w:after="0"/>
        <w:jc w:val="both"/>
        <w:rPr>
          <w:rFonts w:ascii="Times New Roman" w:hAnsi="Times New Roman" w:cs="Times New Roman"/>
          <w:b/>
          <w:sz w:val="24"/>
          <w:szCs w:val="24"/>
        </w:rPr>
      </w:pPr>
    </w:p>
    <w:p w:rsidR="008D499B" w:rsidRDefault="008D499B" w:rsidP="00045AC4">
      <w:pPr>
        <w:spacing w:after="0"/>
        <w:jc w:val="both"/>
        <w:rPr>
          <w:rFonts w:ascii="Times New Roman" w:hAnsi="Times New Roman" w:cs="Times New Roman"/>
          <w:b/>
          <w:sz w:val="24"/>
          <w:szCs w:val="24"/>
        </w:rPr>
      </w:pPr>
    </w:p>
    <w:p w:rsidR="008D499B" w:rsidRPr="003C1B57" w:rsidRDefault="008D499B" w:rsidP="00045AC4">
      <w:pPr>
        <w:spacing w:after="0"/>
        <w:jc w:val="both"/>
        <w:rPr>
          <w:rFonts w:ascii="Times New Roman" w:hAnsi="Times New Roman" w:cs="Times New Roman"/>
          <w:b/>
          <w:sz w:val="24"/>
          <w:szCs w:val="24"/>
        </w:rPr>
      </w:pPr>
    </w:p>
    <w:p w:rsidR="00045AC4" w:rsidRPr="00954DED" w:rsidRDefault="00045AC4" w:rsidP="00954DED">
      <w:pPr>
        <w:pStyle w:val="Odsekzoznamu"/>
        <w:numPr>
          <w:ilvl w:val="0"/>
          <w:numId w:val="1"/>
        </w:numPr>
        <w:spacing w:after="0" w:line="360" w:lineRule="auto"/>
        <w:jc w:val="both"/>
        <w:rPr>
          <w:rFonts w:ascii="Times New Roman" w:hAnsi="Times New Roman" w:cs="Times New Roman"/>
          <w:b/>
          <w:sz w:val="24"/>
          <w:szCs w:val="24"/>
        </w:rPr>
      </w:pPr>
      <w:r w:rsidRPr="00954DED">
        <w:rPr>
          <w:rFonts w:ascii="Times New Roman" w:hAnsi="Times New Roman" w:cs="Times New Roman"/>
          <w:b/>
          <w:sz w:val="24"/>
          <w:szCs w:val="24"/>
        </w:rPr>
        <w:lastRenderedPageBreak/>
        <w:t>Pivovar</w:t>
      </w:r>
    </w:p>
    <w:p w:rsidR="00E7289B" w:rsidRPr="003C1B57" w:rsidRDefault="00B461C9" w:rsidP="00744F48">
      <w:pPr>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 xml:space="preserve">           Pivovary sa stávajú tradičné vo vežovitej podobe. Suroviny sa tak môžu skladovať hore a prechádzajú budovou smerom dole, pričom postupne dostávajú podobu finálneho výrobku. Základnou surovinou pri varení piva je slad, ktorý sa sype cez sito do mlyna. Toto zariadenie sa najčastejšie nachádza pod povalou, prípadne tesne pod sušičkou. Najnižšou teplotou sušený svetlý slad je v Čechách nazývaný plzenským typom. Pri vyššej </w:t>
      </w:r>
      <w:r w:rsidR="00315FE3" w:rsidRPr="003C1B57">
        <w:rPr>
          <w:rFonts w:ascii="Times New Roman" w:hAnsi="Times New Roman" w:cs="Times New Roman"/>
          <w:sz w:val="24"/>
          <w:szCs w:val="24"/>
        </w:rPr>
        <w:t>teplote sa suší slad, ktorému Európania</w:t>
      </w:r>
      <w:r w:rsidRPr="003C1B57">
        <w:rPr>
          <w:rFonts w:ascii="Times New Roman" w:hAnsi="Times New Roman" w:cs="Times New Roman"/>
          <w:sz w:val="24"/>
          <w:szCs w:val="24"/>
        </w:rPr>
        <w:t xml:space="preserve"> hovoria viedenský typ. Ešte vyššia teplota pri sušení vytvára tmavš</w:t>
      </w:r>
      <w:r w:rsidR="00315FE3" w:rsidRPr="003C1B57">
        <w:rPr>
          <w:rFonts w:ascii="Times New Roman" w:hAnsi="Times New Roman" w:cs="Times New Roman"/>
          <w:sz w:val="24"/>
          <w:szCs w:val="24"/>
        </w:rPr>
        <w:t>í slad bavorského</w:t>
      </w:r>
      <w:r w:rsidRPr="003C1B57">
        <w:rPr>
          <w:rFonts w:ascii="Times New Roman" w:hAnsi="Times New Roman" w:cs="Times New Roman"/>
          <w:sz w:val="24"/>
          <w:szCs w:val="24"/>
        </w:rPr>
        <w:t xml:space="preserve"> typu. Existuje</w:t>
      </w:r>
      <w:r w:rsidR="00315FE3" w:rsidRPr="003C1B57">
        <w:rPr>
          <w:rFonts w:ascii="Times New Roman" w:hAnsi="Times New Roman" w:cs="Times New Roman"/>
          <w:sz w:val="24"/>
          <w:szCs w:val="24"/>
        </w:rPr>
        <w:t xml:space="preserve"> však ešte rad ďalších </w:t>
      </w:r>
      <w:r w:rsidRPr="003C1B57">
        <w:rPr>
          <w:rFonts w:ascii="Times New Roman" w:hAnsi="Times New Roman" w:cs="Times New Roman"/>
          <w:sz w:val="24"/>
          <w:szCs w:val="24"/>
        </w:rPr>
        <w:t>typov, názvov a sladov. V mlyne sa slad rozomelie na sladový šrot.</w:t>
      </w:r>
    </w:p>
    <w:p w:rsidR="00D56125" w:rsidRPr="003C1B57" w:rsidRDefault="00D56125" w:rsidP="00744F48">
      <w:pPr>
        <w:spacing w:after="0" w:line="360" w:lineRule="auto"/>
        <w:ind w:left="360"/>
        <w:jc w:val="both"/>
        <w:rPr>
          <w:rFonts w:ascii="Times New Roman" w:hAnsi="Times New Roman" w:cs="Times New Roman"/>
          <w:sz w:val="24"/>
          <w:szCs w:val="24"/>
        </w:rPr>
      </w:pPr>
    </w:p>
    <w:p w:rsidR="00D56125" w:rsidRPr="003C1B57" w:rsidRDefault="00D56125" w:rsidP="00744F48">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2.1  Výroba piva v pivovaroch</w:t>
      </w:r>
    </w:p>
    <w:p w:rsidR="00E7289B" w:rsidRPr="003C1B57" w:rsidRDefault="00256A81" w:rsidP="003E44BE">
      <w:pPr>
        <w:pStyle w:val="Odsekzoznamu"/>
        <w:spacing w:after="0" w:line="360" w:lineRule="auto"/>
        <w:ind w:left="360" w:firstLine="348"/>
        <w:jc w:val="both"/>
        <w:rPr>
          <w:rFonts w:ascii="Times New Roman" w:hAnsi="Times New Roman" w:cs="Times New Roman"/>
          <w:sz w:val="24"/>
          <w:szCs w:val="24"/>
        </w:rPr>
      </w:pPr>
      <w:r w:rsidRPr="003C1B57">
        <w:rPr>
          <w:rFonts w:ascii="Times New Roman" w:hAnsi="Times New Roman" w:cs="Times New Roman"/>
          <w:sz w:val="24"/>
          <w:szCs w:val="24"/>
        </w:rPr>
        <w:t xml:space="preserve"> Sladový šrot sa sype do </w:t>
      </w:r>
      <w:proofErr w:type="spellStart"/>
      <w:r w:rsidRPr="003C1B57">
        <w:rPr>
          <w:rFonts w:ascii="Times New Roman" w:hAnsi="Times New Roman" w:cs="Times New Roman"/>
          <w:sz w:val="24"/>
          <w:szCs w:val="24"/>
        </w:rPr>
        <w:t>sladovinovej</w:t>
      </w:r>
      <w:proofErr w:type="spellEnd"/>
      <w:r w:rsidRPr="003C1B57">
        <w:rPr>
          <w:rFonts w:ascii="Times New Roman" w:hAnsi="Times New Roman" w:cs="Times New Roman"/>
          <w:sz w:val="24"/>
          <w:szCs w:val="24"/>
        </w:rPr>
        <w:t xml:space="preserve"> nádoby spolu s prúdom horúcej vody. V tejto nádobe sa utvorí zmes pripomínajúca ovsenú kašu. Ak sa používa </w:t>
      </w:r>
      <w:proofErr w:type="spellStart"/>
      <w:r w:rsidRPr="003C1B57">
        <w:rPr>
          <w:rFonts w:ascii="Times New Roman" w:hAnsi="Times New Roman" w:cs="Times New Roman"/>
          <w:sz w:val="24"/>
          <w:szCs w:val="24"/>
        </w:rPr>
        <w:t>infúzna</w:t>
      </w:r>
      <w:proofErr w:type="spellEnd"/>
      <w:r w:rsidRPr="003C1B57">
        <w:rPr>
          <w:rFonts w:ascii="Times New Roman" w:hAnsi="Times New Roman" w:cs="Times New Roman"/>
          <w:sz w:val="24"/>
          <w:szCs w:val="24"/>
        </w:rPr>
        <w:t xml:space="preserve"> metóda, je potrebná iba jedna nádoba. Mnoho pivovarov však používa </w:t>
      </w:r>
      <w:proofErr w:type="spellStart"/>
      <w:r w:rsidRPr="003C1B57">
        <w:rPr>
          <w:rFonts w:ascii="Times New Roman" w:hAnsi="Times New Roman" w:cs="Times New Roman"/>
          <w:sz w:val="24"/>
          <w:szCs w:val="24"/>
        </w:rPr>
        <w:t>dekokčný</w:t>
      </w:r>
      <w:proofErr w:type="spellEnd"/>
      <w:r w:rsidRPr="003C1B57">
        <w:rPr>
          <w:rFonts w:ascii="Times New Roman" w:hAnsi="Times New Roman" w:cs="Times New Roman"/>
          <w:sz w:val="24"/>
          <w:szCs w:val="24"/>
        </w:rPr>
        <w:t xml:space="preserve"> systém, pri ktorom zmes prechádza cez dve nádoby. Procesu pomáha </w:t>
      </w:r>
      <w:proofErr w:type="spellStart"/>
      <w:r w:rsidRPr="003C1B57">
        <w:rPr>
          <w:rFonts w:ascii="Times New Roman" w:hAnsi="Times New Roman" w:cs="Times New Roman"/>
          <w:sz w:val="24"/>
          <w:szCs w:val="24"/>
        </w:rPr>
        <w:t>miešadlo</w:t>
      </w:r>
      <w:proofErr w:type="spellEnd"/>
      <w:r w:rsidRPr="003C1B57">
        <w:rPr>
          <w:rFonts w:ascii="Times New Roman" w:hAnsi="Times New Roman" w:cs="Times New Roman"/>
          <w:sz w:val="24"/>
          <w:szCs w:val="24"/>
        </w:rPr>
        <w:t xml:space="preserve">. </w:t>
      </w:r>
      <w:proofErr w:type="spellStart"/>
      <w:r w:rsidRPr="003C1B57">
        <w:rPr>
          <w:rFonts w:ascii="Times New Roman" w:hAnsi="Times New Roman" w:cs="Times New Roman"/>
          <w:sz w:val="24"/>
          <w:szCs w:val="24"/>
        </w:rPr>
        <w:t>Dekokcia</w:t>
      </w:r>
      <w:proofErr w:type="spellEnd"/>
      <w:r w:rsidRPr="003C1B57">
        <w:rPr>
          <w:rFonts w:ascii="Times New Roman" w:hAnsi="Times New Roman" w:cs="Times New Roman"/>
          <w:sz w:val="24"/>
          <w:szCs w:val="24"/>
        </w:rPr>
        <w:t xml:space="preserve"> začína pri n</w:t>
      </w:r>
      <w:r w:rsidR="00D56125" w:rsidRPr="003C1B57">
        <w:rPr>
          <w:rFonts w:ascii="Times New Roman" w:hAnsi="Times New Roman" w:cs="Times New Roman"/>
          <w:sz w:val="24"/>
          <w:szCs w:val="24"/>
        </w:rPr>
        <w:t>ízkej teplote okolo (35 stupňov) a môže trvať 5-</w:t>
      </w:r>
      <w:r w:rsidRPr="003C1B57">
        <w:rPr>
          <w:rFonts w:ascii="Times New Roman" w:hAnsi="Times New Roman" w:cs="Times New Roman"/>
          <w:sz w:val="24"/>
          <w:szCs w:val="24"/>
        </w:rPr>
        <w:t xml:space="preserve">6 hodín. Várka je po čiastkach pravidelne prečerpávaná a zahrievaná na vyššiu teplotu, ktorá sa zvyšuje, </w:t>
      </w:r>
      <w:r w:rsidR="00D56125" w:rsidRPr="003C1B57">
        <w:rPr>
          <w:rFonts w:ascii="Times New Roman" w:hAnsi="Times New Roman" w:cs="Times New Roman"/>
          <w:sz w:val="24"/>
          <w:szCs w:val="24"/>
        </w:rPr>
        <w:t>až dosiahne teplotu 76 stupňov</w:t>
      </w:r>
      <w:r w:rsidRPr="003C1B57">
        <w:rPr>
          <w:rFonts w:ascii="Times New Roman" w:hAnsi="Times New Roman" w:cs="Times New Roman"/>
          <w:sz w:val="24"/>
          <w:szCs w:val="24"/>
        </w:rPr>
        <w:t>.</w:t>
      </w:r>
    </w:p>
    <w:p w:rsidR="00D56125" w:rsidRPr="003C1B57" w:rsidRDefault="00D56125" w:rsidP="00744F48">
      <w:pPr>
        <w:pStyle w:val="Odsekzoznamu"/>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 xml:space="preserve">        Ak sa používa </w:t>
      </w:r>
      <w:proofErr w:type="spellStart"/>
      <w:r w:rsidRPr="003C1B57">
        <w:rPr>
          <w:rFonts w:ascii="Times New Roman" w:hAnsi="Times New Roman" w:cs="Times New Roman"/>
          <w:sz w:val="24"/>
          <w:szCs w:val="24"/>
        </w:rPr>
        <w:t>dekokčný</w:t>
      </w:r>
      <w:proofErr w:type="spellEnd"/>
      <w:r w:rsidRPr="003C1B57">
        <w:rPr>
          <w:rFonts w:ascii="Times New Roman" w:hAnsi="Times New Roman" w:cs="Times New Roman"/>
          <w:sz w:val="24"/>
          <w:szCs w:val="24"/>
        </w:rPr>
        <w:t xml:space="preserve"> systém, prechádza zmes ďalšou kaďou, kde sa prečistí. Tejto nádobe sa hovorí </w:t>
      </w:r>
      <w:proofErr w:type="spellStart"/>
      <w:r w:rsidRPr="003C1B57">
        <w:rPr>
          <w:rFonts w:ascii="Times New Roman" w:hAnsi="Times New Roman" w:cs="Times New Roman"/>
          <w:sz w:val="24"/>
          <w:szCs w:val="24"/>
        </w:rPr>
        <w:t>scedzovacia</w:t>
      </w:r>
      <w:proofErr w:type="spellEnd"/>
      <w:r w:rsidRPr="003C1B57">
        <w:rPr>
          <w:rFonts w:ascii="Times New Roman" w:hAnsi="Times New Roman" w:cs="Times New Roman"/>
          <w:sz w:val="24"/>
          <w:szCs w:val="24"/>
        </w:rPr>
        <w:t xml:space="preserve"> kaďa. Rotujúce čepele krájajú zmes, aby čo najviac tekutiny prešlo otvormi na dne. Prečistená tekutina, ktorej sa hovorí </w:t>
      </w:r>
      <w:proofErr w:type="spellStart"/>
      <w:r w:rsidRPr="003C1B57">
        <w:rPr>
          <w:rFonts w:ascii="Times New Roman" w:hAnsi="Times New Roman" w:cs="Times New Roman"/>
          <w:sz w:val="24"/>
          <w:szCs w:val="24"/>
        </w:rPr>
        <w:t>sladina</w:t>
      </w:r>
      <w:proofErr w:type="spellEnd"/>
      <w:r w:rsidRPr="003C1B57">
        <w:rPr>
          <w:rFonts w:ascii="Times New Roman" w:hAnsi="Times New Roman" w:cs="Times New Roman"/>
          <w:sz w:val="24"/>
          <w:szCs w:val="24"/>
        </w:rPr>
        <w:t xml:space="preserve">, prechádza do varného kotla. Vo varnom kotle sa </w:t>
      </w:r>
      <w:proofErr w:type="spellStart"/>
      <w:r w:rsidRPr="003C1B57">
        <w:rPr>
          <w:rFonts w:ascii="Times New Roman" w:hAnsi="Times New Roman" w:cs="Times New Roman"/>
          <w:sz w:val="24"/>
          <w:szCs w:val="24"/>
        </w:rPr>
        <w:t>sladina</w:t>
      </w:r>
      <w:proofErr w:type="spellEnd"/>
      <w:r w:rsidRPr="003C1B57">
        <w:rPr>
          <w:rFonts w:ascii="Times New Roman" w:hAnsi="Times New Roman" w:cs="Times New Roman"/>
          <w:sz w:val="24"/>
          <w:szCs w:val="24"/>
        </w:rPr>
        <w:t xml:space="preserve"> uvedie do varu, najčastejšie na 90 minút, niekedy aj dlhšie. V tomto čase sa dodáva zásadná prísada - chmeľ. Používajú sa k tomu chmeľové šišky a to buď vo svojej prírodnej podobe, alebo zlisované, poprípade v podobe tekutého výťažku. Chmeľ je možné pridávať v priebehu varenia aj dva až trikrát. Čím skôr k tomu dôjde, tým bude výsledok suchší alebo horkejší.</w:t>
      </w:r>
    </w:p>
    <w:p w:rsidR="00D56125" w:rsidRPr="003C1B57" w:rsidRDefault="00D56125" w:rsidP="00744F48">
      <w:pPr>
        <w:pStyle w:val="Odsekzoznamu"/>
        <w:spacing w:after="0" w:line="360" w:lineRule="auto"/>
        <w:ind w:left="360"/>
        <w:jc w:val="both"/>
        <w:rPr>
          <w:rFonts w:ascii="Times New Roman" w:hAnsi="Times New Roman" w:cs="Times New Roman"/>
          <w:color w:val="343131"/>
          <w:sz w:val="20"/>
          <w:szCs w:val="20"/>
        </w:rPr>
      </w:pPr>
      <w:r w:rsidRPr="003C1B57">
        <w:rPr>
          <w:rFonts w:ascii="Times New Roman" w:hAnsi="Times New Roman" w:cs="Times New Roman"/>
          <w:sz w:val="24"/>
          <w:szCs w:val="24"/>
        </w:rPr>
        <w:t xml:space="preserve">    Táto teplota je rozdielna podľa druhu vyrábaného piva. Dávnejšie dochádza</w:t>
      </w:r>
      <w:r w:rsidR="00132601" w:rsidRPr="003C1B57">
        <w:rPr>
          <w:rFonts w:ascii="Times New Roman" w:hAnsi="Times New Roman" w:cs="Times New Roman"/>
          <w:sz w:val="24"/>
          <w:szCs w:val="24"/>
        </w:rPr>
        <w:t>lo ku kvaseniu vždy za teploty 15 až 20 stupňov</w:t>
      </w:r>
      <w:r w:rsidRPr="003C1B57">
        <w:rPr>
          <w:rFonts w:ascii="Times New Roman" w:hAnsi="Times New Roman" w:cs="Times New Roman"/>
          <w:sz w:val="24"/>
          <w:szCs w:val="24"/>
        </w:rPr>
        <w:t xml:space="preserve"> a prirodzenou cestou. Pri tomto postupe stúpajú kvasnice v nádobe k hladine. Táto</w:t>
      </w:r>
      <w:r w:rsidR="00132601" w:rsidRPr="003C1B57">
        <w:rPr>
          <w:rFonts w:ascii="Times New Roman" w:hAnsi="Times New Roman" w:cs="Times New Roman"/>
          <w:sz w:val="24"/>
          <w:szCs w:val="24"/>
        </w:rPr>
        <w:t xml:space="preserve"> stará metóda (=vrchné kvasenie) </w:t>
      </w:r>
      <w:r w:rsidRPr="003C1B57">
        <w:rPr>
          <w:rFonts w:ascii="Times New Roman" w:hAnsi="Times New Roman" w:cs="Times New Roman"/>
          <w:sz w:val="24"/>
          <w:szCs w:val="24"/>
        </w:rPr>
        <w:t>produkuje pivo s prirodzenou chuťovou vyzretosťou. Vrchné kvasenie sa používa k</w:t>
      </w:r>
      <w:r w:rsidR="00132601" w:rsidRPr="003C1B57">
        <w:rPr>
          <w:rFonts w:ascii="Times New Roman" w:hAnsi="Times New Roman" w:cs="Times New Roman"/>
          <w:sz w:val="24"/>
          <w:szCs w:val="24"/>
        </w:rPr>
        <w:t xml:space="preserve"> výrobe všetkých pšeničných pív</w:t>
      </w:r>
      <w:r w:rsidRPr="003C1B57">
        <w:rPr>
          <w:rFonts w:ascii="Times New Roman" w:hAnsi="Times New Roman" w:cs="Times New Roman"/>
          <w:sz w:val="24"/>
          <w:szCs w:val="24"/>
        </w:rPr>
        <w:t xml:space="preserve"> a výsledko</w:t>
      </w:r>
      <w:r w:rsidR="00132601" w:rsidRPr="003C1B57">
        <w:rPr>
          <w:rFonts w:ascii="Times New Roman" w:hAnsi="Times New Roman" w:cs="Times New Roman"/>
          <w:sz w:val="24"/>
          <w:szCs w:val="24"/>
        </w:rPr>
        <w:t>m by mali byť vždy určité ovocné</w:t>
      </w:r>
      <w:r w:rsidRPr="003C1B57">
        <w:rPr>
          <w:rFonts w:ascii="Times New Roman" w:hAnsi="Times New Roman" w:cs="Times New Roman"/>
          <w:sz w:val="24"/>
          <w:szCs w:val="24"/>
        </w:rPr>
        <w:t xml:space="preserve"> príchute. Pred začiatkom kvasenia je treba dodať kvasnice. Ku kvasnému procesu dochádza v kvasných nádobách. Po určitej dobe primárneho kvasenia sa mladina posiela do tankov, kde dozrieva. Aj keď tento čas "ležania" dal meno ležiakom, aj vrchne kvasené pivo je potrebné nechať aspoň </w:t>
      </w:r>
      <w:r w:rsidRPr="003C1B57">
        <w:rPr>
          <w:rFonts w:ascii="Times New Roman" w:hAnsi="Times New Roman" w:cs="Times New Roman"/>
          <w:sz w:val="24"/>
          <w:szCs w:val="24"/>
        </w:rPr>
        <w:lastRenderedPageBreak/>
        <w:t>krátky čas dozrieť. Pri spodnom kvasení sa pivo necháva dozrievať niekoľko mesiacov, pri teplotách blížiacich sa k bodu mrazu. V čase ležania je možné stimulovať druhotné kvasenie a prirodzené sýtenie oxidom uhličitým pridaním čiastočne skvasenej mladiny</w:t>
      </w:r>
      <w:r w:rsidRPr="003C1B57">
        <w:rPr>
          <w:rFonts w:ascii="Times New Roman" w:hAnsi="Times New Roman" w:cs="Times New Roman"/>
          <w:color w:val="343131"/>
          <w:sz w:val="20"/>
          <w:szCs w:val="20"/>
        </w:rPr>
        <w:t>.</w:t>
      </w:r>
    </w:p>
    <w:p w:rsidR="00BD4A4F" w:rsidRPr="003C1B57" w:rsidRDefault="00BD4A4F" w:rsidP="00744F48">
      <w:pPr>
        <w:pStyle w:val="Odsekzoznamu"/>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Dozreté pivo sa potom väčšinou filtruje, aj keď niektoré klasické vrchne kvasené pivá filtráciou neprechádzajú, aby mohli ďalej dozrievať v sude alebo vo fľaši. Po filtrácii pivo prechádza do pretlakového tanku, odkiaľ je pripravené opustiť pivovar v sude alebo vo fľaši.</w:t>
      </w:r>
    </w:p>
    <w:p w:rsidR="00BD4A4F" w:rsidRDefault="00BD4A4F" w:rsidP="00744F48">
      <w:pPr>
        <w:pStyle w:val="Odsekzoznamu"/>
        <w:spacing w:after="0" w:line="360" w:lineRule="auto"/>
        <w:ind w:left="360"/>
        <w:jc w:val="both"/>
        <w:rPr>
          <w:rFonts w:ascii="Times New Roman" w:hAnsi="Times New Roman" w:cs="Times New Roman"/>
          <w:sz w:val="24"/>
          <w:szCs w:val="24"/>
        </w:rPr>
      </w:pPr>
    </w:p>
    <w:p w:rsidR="008D499B" w:rsidRDefault="008D499B" w:rsidP="00E7289B">
      <w:pPr>
        <w:pStyle w:val="Odsekzoznamu"/>
        <w:spacing w:after="0"/>
        <w:ind w:left="360"/>
        <w:jc w:val="both"/>
        <w:rPr>
          <w:rFonts w:ascii="Times New Roman" w:hAnsi="Times New Roman" w:cs="Times New Roman"/>
          <w:sz w:val="24"/>
          <w:szCs w:val="24"/>
        </w:rPr>
      </w:pPr>
    </w:p>
    <w:p w:rsidR="008D499B" w:rsidRPr="003C1B57" w:rsidRDefault="008D499B" w:rsidP="00E7289B">
      <w:pPr>
        <w:pStyle w:val="Odsekzoznamu"/>
        <w:spacing w:after="0"/>
        <w:ind w:left="360"/>
        <w:jc w:val="both"/>
        <w:rPr>
          <w:rFonts w:ascii="Times New Roman" w:hAnsi="Times New Roman" w:cs="Times New Roman"/>
          <w:sz w:val="24"/>
          <w:szCs w:val="24"/>
        </w:rPr>
      </w:pPr>
    </w:p>
    <w:p w:rsidR="009C1C2E" w:rsidRPr="003C1B57" w:rsidRDefault="00BD4A4F" w:rsidP="00744F48">
      <w:pPr>
        <w:pStyle w:val="Odsekzoznamu"/>
        <w:spacing w:after="0" w:line="360" w:lineRule="auto"/>
        <w:ind w:left="360"/>
        <w:jc w:val="both"/>
        <w:rPr>
          <w:rFonts w:ascii="Times New Roman" w:hAnsi="Times New Roman" w:cs="Times New Roman"/>
          <w:b/>
          <w:sz w:val="24"/>
          <w:szCs w:val="24"/>
        </w:rPr>
      </w:pPr>
      <w:r w:rsidRPr="003C1B57">
        <w:rPr>
          <w:rFonts w:ascii="Times New Roman" w:hAnsi="Times New Roman" w:cs="Times New Roman"/>
          <w:b/>
          <w:sz w:val="24"/>
          <w:szCs w:val="24"/>
        </w:rPr>
        <w:t xml:space="preserve">2.2  Skladovanie piva </w:t>
      </w:r>
    </w:p>
    <w:p w:rsidR="00BD4A4F" w:rsidRPr="003C1B57" w:rsidRDefault="00BD4A4F" w:rsidP="00744F48">
      <w:pPr>
        <w:pStyle w:val="Odsekzoznamu"/>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 xml:space="preserve">           Väčšina piva sa varí k okamžitej konzumácii a nie na skladovanie. Nesmie sa pokaziť, avšak od okamihu, kedy opustí pivovar môže ľahko podľahnúť skaze. Niektoré pivovary sťahujú svoje pivo po troch mesiacoch z trhu bez ohľadu na záručnú dobu. Iba malá časť pív, je vyrobená na skladovanie a väčšinou ide o staršie druhy. Príkladom môže byť väčšina belgických špeciálnych pív. Väčšina z nich je najlepšia niekde medzi osemnástym mesiacom a piatym rokom, aj keď niektoré môžu dozrievať aj 25 rokov.</w:t>
      </w:r>
    </w:p>
    <w:p w:rsidR="00BD4A4F" w:rsidRPr="003C1B57" w:rsidRDefault="00C16A40" w:rsidP="00744F48">
      <w:pPr>
        <w:pStyle w:val="Odsekzoznamu"/>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 xml:space="preserve">         Pivo je výrobok s obmedzenou trvanlivosťou, a preto sa musí opatrne skladovať. Neznáša náhle zmeny teploty ani priame slnečné svetlo. Ľahko prijíma cudzie vône a pachy. Ak je dlhšie v styku s kovmi, narúša sa jeho kvalita, preto sa pivá vo fľašiach skladujú vo vertikálnej polohe, aby neprišlo do styku s uzáverom fľaše. Pivo sa taktiež znehodnocuje stratou oxidu uhličitého. Preto pivo stočené do vínových fliaš treba skladovať na ležato, aby zátka bola vždy vlhká. Sudy a fľaše s pivom sa musia ihneď po dodávke uložiť do pivnice. V pivnici sa pivo uloží tak, aby rovnaké druhy </w:t>
      </w:r>
      <w:r w:rsidR="009C1C2E" w:rsidRPr="003C1B57">
        <w:rPr>
          <w:rFonts w:ascii="Times New Roman" w:hAnsi="Times New Roman" w:cs="Times New Roman"/>
          <w:sz w:val="24"/>
          <w:szCs w:val="24"/>
        </w:rPr>
        <w:t>boli uložené spolu. Sudy sa uložia</w:t>
      </w:r>
      <w:r w:rsidRPr="003C1B57">
        <w:rPr>
          <w:rFonts w:ascii="Times New Roman" w:hAnsi="Times New Roman" w:cs="Times New Roman"/>
          <w:sz w:val="24"/>
          <w:szCs w:val="24"/>
        </w:rPr>
        <w:t xml:space="preserve"> na miesto, kde</w:t>
      </w:r>
      <w:r w:rsidR="009C1C2E" w:rsidRPr="003C1B57">
        <w:rPr>
          <w:rFonts w:ascii="Times New Roman" w:hAnsi="Times New Roman" w:cs="Times New Roman"/>
          <w:sz w:val="24"/>
          <w:szCs w:val="24"/>
        </w:rPr>
        <w:t xml:space="preserve"> sa</w:t>
      </w:r>
      <w:r w:rsidRPr="003C1B57">
        <w:rPr>
          <w:rFonts w:ascii="Times New Roman" w:hAnsi="Times New Roman" w:cs="Times New Roman"/>
          <w:sz w:val="24"/>
          <w:szCs w:val="24"/>
        </w:rPr>
        <w:t xml:space="preserve"> s</w:t>
      </w:r>
      <w:r w:rsidR="009C1C2E" w:rsidRPr="003C1B57">
        <w:rPr>
          <w:rFonts w:ascii="Times New Roman" w:hAnsi="Times New Roman" w:cs="Times New Roman"/>
          <w:sz w:val="24"/>
          <w:szCs w:val="24"/>
        </w:rPr>
        <w:t xml:space="preserve"> nimi už pred narážaním nebude</w:t>
      </w:r>
      <w:r w:rsidRPr="003C1B57">
        <w:rPr>
          <w:rFonts w:ascii="Times New Roman" w:hAnsi="Times New Roman" w:cs="Times New Roman"/>
          <w:sz w:val="24"/>
          <w:szCs w:val="24"/>
        </w:rPr>
        <w:t xml:space="preserve"> hýbať. Sudové pivo sa má uložiť jeden</w:t>
      </w:r>
      <w:r w:rsidR="009C1C2E" w:rsidRPr="003C1B57">
        <w:rPr>
          <w:rFonts w:ascii="Times New Roman" w:hAnsi="Times New Roman" w:cs="Times New Roman"/>
          <w:sz w:val="24"/>
          <w:szCs w:val="24"/>
        </w:rPr>
        <w:t xml:space="preserve"> až dva dni skôr, ako sa začne</w:t>
      </w:r>
      <w:r w:rsidRPr="003C1B57">
        <w:rPr>
          <w:rFonts w:ascii="Times New Roman" w:hAnsi="Times New Roman" w:cs="Times New Roman"/>
          <w:sz w:val="24"/>
          <w:szCs w:val="24"/>
        </w:rPr>
        <w:t xml:space="preserve"> čapovať.</w:t>
      </w:r>
    </w:p>
    <w:p w:rsidR="009C1C2E" w:rsidRPr="003C1B57" w:rsidRDefault="009C1C2E" w:rsidP="00744F48">
      <w:pPr>
        <w:pStyle w:val="Odsekzoznamu"/>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 xml:space="preserve">       Kvasnicové pivo sa odporúča uležať 7 - 14 dní pred narážaním. Ak si kvasnicové pivo kúpime v obchode, nemalo by sa toto pivo dávať do chladničky, lebo kvasnice prestanú pracovať. Najlepšie je ich skladovať v studenej komore. Tak isto by sa nemalo hneď konzumovať, lebo potrebuje niekoľko hodín, aby sa ustálilo. Ležiak by sa mal skladovať v chladničke, ideálne je, ak však nie je nastavená na prílišný chlad. Pri veľmi nízkych teplotách sa môže aj prvotriedne pivo zakaliť. Ak ho vyberieme z chladničky, postupne tento kal z chladu zmizne, ale žiadne pivo neznáša prudké zmeny teploty. Po dlhšom čase skladovania dostane aj zasterilizované pivo chlebovú príchuť.</w:t>
      </w:r>
    </w:p>
    <w:p w:rsidR="009C1C2E" w:rsidRPr="003C1B57" w:rsidRDefault="009C1C2E" w:rsidP="00744F48">
      <w:pPr>
        <w:pStyle w:val="Odsekzoznamu"/>
        <w:spacing w:after="0" w:line="360" w:lineRule="auto"/>
        <w:ind w:left="360"/>
        <w:jc w:val="both"/>
        <w:rPr>
          <w:rFonts w:ascii="Times New Roman" w:hAnsi="Times New Roman" w:cs="Times New Roman"/>
          <w:b/>
          <w:sz w:val="24"/>
          <w:szCs w:val="24"/>
        </w:rPr>
      </w:pPr>
    </w:p>
    <w:p w:rsidR="009C1C2E" w:rsidRPr="003C1B57" w:rsidRDefault="007755F0" w:rsidP="00744F48">
      <w:pPr>
        <w:pStyle w:val="Odsekzoznamu"/>
        <w:spacing w:after="0" w:line="360" w:lineRule="auto"/>
        <w:ind w:left="360"/>
        <w:jc w:val="both"/>
        <w:rPr>
          <w:rFonts w:ascii="Times New Roman" w:hAnsi="Times New Roman" w:cs="Times New Roman"/>
          <w:b/>
          <w:sz w:val="24"/>
          <w:szCs w:val="24"/>
        </w:rPr>
      </w:pPr>
      <w:r w:rsidRPr="003C1B57">
        <w:rPr>
          <w:rFonts w:ascii="Times New Roman" w:hAnsi="Times New Roman" w:cs="Times New Roman"/>
          <w:b/>
          <w:sz w:val="24"/>
          <w:szCs w:val="24"/>
        </w:rPr>
        <w:t>2.3  Chuť</w:t>
      </w:r>
      <w:r w:rsidR="009C1C2E" w:rsidRPr="003C1B57">
        <w:rPr>
          <w:rFonts w:ascii="Times New Roman" w:hAnsi="Times New Roman" w:cs="Times New Roman"/>
          <w:b/>
          <w:sz w:val="24"/>
          <w:szCs w:val="24"/>
        </w:rPr>
        <w:t xml:space="preserve"> piva</w:t>
      </w:r>
    </w:p>
    <w:p w:rsidR="009C1C2E" w:rsidRDefault="009C1C2E" w:rsidP="00744F48">
      <w:pPr>
        <w:pStyle w:val="Odsekzoznamu"/>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 xml:space="preserve">           Akosť piva sa hodnotí</w:t>
      </w:r>
      <w:r w:rsidR="007755F0" w:rsidRPr="003C1B57">
        <w:rPr>
          <w:rFonts w:ascii="Times New Roman" w:hAnsi="Times New Roman" w:cs="Times New Roman"/>
          <w:sz w:val="24"/>
          <w:szCs w:val="24"/>
        </w:rPr>
        <w:t xml:space="preserve"> podľa zmyslových skúšok </w:t>
      </w:r>
      <w:proofErr w:type="spellStart"/>
      <w:r w:rsidR="007755F0" w:rsidRPr="003C1B57">
        <w:rPr>
          <w:rFonts w:ascii="Times New Roman" w:hAnsi="Times New Roman" w:cs="Times New Roman"/>
          <w:sz w:val="24"/>
          <w:szCs w:val="24"/>
        </w:rPr>
        <w:t>achemického</w:t>
      </w:r>
      <w:proofErr w:type="spellEnd"/>
      <w:r w:rsidR="007755F0" w:rsidRPr="003C1B57">
        <w:rPr>
          <w:rFonts w:ascii="Times New Roman" w:hAnsi="Times New Roman" w:cs="Times New Roman"/>
          <w:sz w:val="24"/>
          <w:szCs w:val="24"/>
        </w:rPr>
        <w:t xml:space="preserve"> rozboru. Chuť a vôňa </w:t>
      </w:r>
      <w:r w:rsidRPr="003C1B57">
        <w:rPr>
          <w:rFonts w:ascii="Times New Roman" w:hAnsi="Times New Roman" w:cs="Times New Roman"/>
          <w:sz w:val="24"/>
          <w:szCs w:val="24"/>
        </w:rPr>
        <w:t>piva</w:t>
      </w:r>
      <w:r w:rsidR="007755F0" w:rsidRPr="003C1B57">
        <w:rPr>
          <w:rFonts w:ascii="Times New Roman" w:hAnsi="Times New Roman" w:cs="Times New Roman"/>
          <w:sz w:val="24"/>
          <w:szCs w:val="24"/>
        </w:rPr>
        <w:t xml:space="preserve"> sa</w:t>
      </w:r>
      <w:r w:rsidRPr="003C1B57">
        <w:rPr>
          <w:rFonts w:ascii="Times New Roman" w:hAnsi="Times New Roman" w:cs="Times New Roman"/>
          <w:sz w:val="24"/>
          <w:szCs w:val="24"/>
        </w:rPr>
        <w:t xml:space="preserve"> hodno</w:t>
      </w:r>
      <w:r w:rsidR="007755F0" w:rsidRPr="003C1B57">
        <w:rPr>
          <w:rFonts w:ascii="Times New Roman" w:hAnsi="Times New Roman" w:cs="Times New Roman"/>
          <w:sz w:val="24"/>
          <w:szCs w:val="24"/>
        </w:rPr>
        <w:t>tí degustovaním</w:t>
      </w:r>
      <w:r w:rsidRPr="003C1B57">
        <w:rPr>
          <w:rFonts w:ascii="Times New Roman" w:hAnsi="Times New Roman" w:cs="Times New Roman"/>
          <w:sz w:val="24"/>
          <w:szCs w:val="24"/>
        </w:rPr>
        <w:t>, pretože pivo z každého pivovaru má svoju osobitnú chuť a vôňu. Od piva sa požaduje, aby chuť bola typická, bez cudzej príchuti a aby zodpovedala pivu daného typu. Svetlé pivo má mať jemne chmeľovú vôňu a jemne horkú chuť. Tmavé pivo má byť sladkasté, plnšej chuti. Pivo má byť dobre nasýtené oxidom uhličitým, ktorý má z pohára unikať pomaly v jemných bublinkách. Farba svetlých pív má byť zlatohnedá. Pivo má by</w:t>
      </w:r>
      <w:r w:rsidR="007755F0" w:rsidRPr="003C1B57">
        <w:rPr>
          <w:rFonts w:ascii="Times New Roman" w:hAnsi="Times New Roman" w:cs="Times New Roman"/>
          <w:sz w:val="24"/>
          <w:szCs w:val="24"/>
        </w:rPr>
        <w:t>ť číre a iskrivé (=</w:t>
      </w:r>
      <w:r w:rsidRPr="003C1B57">
        <w:rPr>
          <w:rFonts w:ascii="Times New Roman" w:hAnsi="Times New Roman" w:cs="Times New Roman"/>
          <w:sz w:val="24"/>
          <w:szCs w:val="24"/>
        </w:rPr>
        <w:t xml:space="preserve">pri </w:t>
      </w:r>
      <w:r w:rsidR="007755F0" w:rsidRPr="003C1B57">
        <w:rPr>
          <w:rFonts w:ascii="Times New Roman" w:hAnsi="Times New Roman" w:cs="Times New Roman"/>
          <w:sz w:val="24"/>
          <w:szCs w:val="24"/>
        </w:rPr>
        <w:t>pohľade cez pohár musí mať lesk),</w:t>
      </w:r>
      <w:r w:rsidRPr="003C1B57">
        <w:rPr>
          <w:rFonts w:ascii="Times New Roman" w:hAnsi="Times New Roman" w:cs="Times New Roman"/>
          <w:sz w:val="24"/>
          <w:szCs w:val="24"/>
        </w:rPr>
        <w:t xml:space="preserve"> musí ostro lámať svetlo. Penivosť piva je charakterizovaná hustou trvanlivou penou, ktorá závisí od nasýtenia piva oxidom uhličitým a od množstva a akosti penotvorných látok. Po načapovaní piva do pohárov sa má vytvoriť aspoň 3 cm vysoká pena, ktorá nesmie úplne zmiznúť v priebehu 5 minút. Pivo obsahu</w:t>
      </w:r>
      <w:r w:rsidR="007755F0" w:rsidRPr="003C1B57">
        <w:rPr>
          <w:rFonts w:ascii="Times New Roman" w:hAnsi="Times New Roman" w:cs="Times New Roman"/>
          <w:sz w:val="24"/>
          <w:szCs w:val="24"/>
        </w:rPr>
        <w:t xml:space="preserve">je okrem výživných a </w:t>
      </w:r>
      <w:r w:rsidRPr="003C1B57">
        <w:rPr>
          <w:rFonts w:ascii="Times New Roman" w:hAnsi="Times New Roman" w:cs="Times New Roman"/>
          <w:sz w:val="24"/>
          <w:szCs w:val="24"/>
        </w:rPr>
        <w:t>ľahko stráviteľných látok aj také látky, k</w:t>
      </w:r>
      <w:r w:rsidR="007755F0" w:rsidRPr="003C1B57">
        <w:rPr>
          <w:rFonts w:ascii="Times New Roman" w:hAnsi="Times New Roman" w:cs="Times New Roman"/>
          <w:sz w:val="24"/>
          <w:szCs w:val="24"/>
        </w:rPr>
        <w:t>toré pôsobia priamo pri trávení</w:t>
      </w:r>
      <w:r w:rsidRPr="003C1B57">
        <w:rPr>
          <w:rFonts w:ascii="Times New Roman" w:hAnsi="Times New Roman" w:cs="Times New Roman"/>
          <w:sz w:val="24"/>
          <w:szCs w:val="24"/>
        </w:rPr>
        <w:t>. Pivo nahrádza prirodzenú stratu vody v organizme. Ak má pivo nedostatky v jednotlivých ukazovateľoch akosti, ale pritom je požívateľné, hovoríme o jeho chybách. Ak sa pivo stane nepožívateľným, hovoríme o chorobe piva.</w:t>
      </w:r>
    </w:p>
    <w:p w:rsidR="00D85657" w:rsidRPr="003C1B57" w:rsidRDefault="00D85657" w:rsidP="00744F48">
      <w:pPr>
        <w:pStyle w:val="Odsekzoznamu"/>
        <w:spacing w:after="0" w:line="360" w:lineRule="auto"/>
        <w:ind w:left="360"/>
        <w:jc w:val="both"/>
        <w:rPr>
          <w:rFonts w:ascii="Times New Roman" w:hAnsi="Times New Roman" w:cs="Times New Roman"/>
          <w:sz w:val="24"/>
          <w:szCs w:val="24"/>
        </w:rPr>
      </w:pPr>
    </w:p>
    <w:p w:rsidR="00D85657" w:rsidRDefault="00D85657" w:rsidP="00744F48">
      <w:pPr>
        <w:pStyle w:val="Odsekzoznamu"/>
        <w:spacing w:after="0" w:line="360" w:lineRule="auto"/>
        <w:ind w:left="360"/>
        <w:jc w:val="both"/>
        <w:rPr>
          <w:rFonts w:ascii="Times New Roman" w:hAnsi="Times New Roman" w:cs="Times New Roman"/>
          <w:b/>
          <w:sz w:val="24"/>
          <w:szCs w:val="24"/>
        </w:rPr>
      </w:pPr>
    </w:p>
    <w:p w:rsidR="00D85657" w:rsidRDefault="00D85657" w:rsidP="00744F48">
      <w:pPr>
        <w:pStyle w:val="Odsekzoznamu"/>
        <w:spacing w:after="0" w:line="360" w:lineRule="auto"/>
        <w:ind w:left="360"/>
        <w:jc w:val="both"/>
        <w:rPr>
          <w:rFonts w:ascii="Times New Roman" w:hAnsi="Times New Roman" w:cs="Times New Roman"/>
          <w:b/>
          <w:sz w:val="24"/>
          <w:szCs w:val="24"/>
        </w:rPr>
      </w:pPr>
    </w:p>
    <w:p w:rsidR="007755F0" w:rsidRPr="003C1B57" w:rsidRDefault="007755F0" w:rsidP="00744F48">
      <w:pPr>
        <w:pStyle w:val="Odsekzoznamu"/>
        <w:spacing w:after="0" w:line="360" w:lineRule="auto"/>
        <w:ind w:left="360"/>
        <w:jc w:val="both"/>
        <w:rPr>
          <w:rFonts w:ascii="Times New Roman" w:hAnsi="Times New Roman" w:cs="Times New Roman"/>
          <w:b/>
          <w:sz w:val="24"/>
          <w:szCs w:val="24"/>
        </w:rPr>
      </w:pPr>
      <w:r w:rsidRPr="003C1B57">
        <w:rPr>
          <w:rFonts w:ascii="Times New Roman" w:hAnsi="Times New Roman" w:cs="Times New Roman"/>
          <w:b/>
          <w:sz w:val="24"/>
          <w:szCs w:val="24"/>
        </w:rPr>
        <w:t>2.4  Chyby piva</w:t>
      </w:r>
    </w:p>
    <w:p w:rsidR="007755F0" w:rsidRPr="003C1B57" w:rsidRDefault="007755F0" w:rsidP="00744F48">
      <w:pPr>
        <w:pStyle w:val="Odsekzoznamu"/>
        <w:spacing w:after="0" w:line="360" w:lineRule="auto"/>
        <w:ind w:left="360"/>
        <w:jc w:val="both"/>
        <w:rPr>
          <w:rFonts w:ascii="Times New Roman" w:hAnsi="Times New Roman" w:cs="Times New Roman"/>
          <w:sz w:val="24"/>
          <w:szCs w:val="24"/>
        </w:rPr>
      </w:pPr>
      <w:r w:rsidRPr="003C1B57">
        <w:rPr>
          <w:rFonts w:ascii="Times New Roman" w:hAnsi="Times New Roman" w:cs="Times New Roman"/>
          <w:sz w:val="24"/>
          <w:szCs w:val="24"/>
        </w:rPr>
        <w:t xml:space="preserve">             Prázdnu chuť majú prestarnuté pivá, málo nasýtené oxidom uhličitým. Príliš horkú a trpkastú chuť majú pivá, pri výrobe ktorých sa použil starý alebo zle dávkovaný chmeľ. Kvasnicovú príchuť dostávajú nedozreté, mladé a teplo kvasené pivá a pivá zakvasované veľkou dávkou kvasníc. Cudziu príchuť získava pivo rozličným spôsobom. Veľmi dobre pohlcuje pach prostredia, v ktorom sa skladuje. V nečistých, nedostatočne vetraných pivniciach získava pivo pivničnú, čiže plesňovú príchuť. Ak sa plní do čerstvo vyasfaltovaných sudov, v ktorých je ešte asfaltový plyn, alebo do sudov vyasfaltovaných nevhodným asfaltom, získava pivo príchuť po asfalte. Ak sa dostáva do styk</w:t>
      </w:r>
      <w:r w:rsidR="00EA7D6D" w:rsidRPr="003C1B57">
        <w:rPr>
          <w:rFonts w:ascii="Times New Roman" w:hAnsi="Times New Roman" w:cs="Times New Roman"/>
          <w:sz w:val="24"/>
          <w:szCs w:val="24"/>
        </w:rPr>
        <w:t>u so železom, získava nepríjemne horkú príchuť a atramentovú farbu. Silné</w:t>
      </w:r>
      <w:r w:rsidRPr="003C1B57">
        <w:rPr>
          <w:rFonts w:ascii="Times New Roman" w:hAnsi="Times New Roman" w:cs="Times New Roman"/>
          <w:sz w:val="24"/>
          <w:szCs w:val="24"/>
        </w:rPr>
        <w:t xml:space="preserve"> penenie piva nastane, keď je nesprávne ch</w:t>
      </w:r>
      <w:r w:rsidR="00EA7D6D" w:rsidRPr="003C1B57">
        <w:rPr>
          <w:rFonts w:ascii="Times New Roman" w:hAnsi="Times New Roman" w:cs="Times New Roman"/>
          <w:sz w:val="24"/>
          <w:szCs w:val="24"/>
        </w:rPr>
        <w:t xml:space="preserve">ladené a neodborne skladované. </w:t>
      </w:r>
      <w:r w:rsidRPr="003C1B57">
        <w:rPr>
          <w:rFonts w:ascii="Times New Roman" w:hAnsi="Times New Roman" w:cs="Times New Roman"/>
          <w:sz w:val="24"/>
          <w:szCs w:val="24"/>
        </w:rPr>
        <w:t xml:space="preserve">Príčinou penenia je aj upchatý kohútik ak je pivo pod veľkým tlakom, alebo sú znečistené, príliš zohýbané alebo vyduté rúrky. Zlú penivosť spôsobuje zlé sýtenie oxidom uhličitým. Niekedy to býva dôsledok nesprávneho technologického postupu pri výrobe, stáčanie zvetraného piva, netesnosť suda alebo </w:t>
      </w:r>
      <w:r w:rsidRPr="003C1B57">
        <w:rPr>
          <w:rFonts w:ascii="Times New Roman" w:hAnsi="Times New Roman" w:cs="Times New Roman"/>
          <w:sz w:val="24"/>
          <w:szCs w:val="24"/>
        </w:rPr>
        <w:lastRenderedPageBreak/>
        <w:t>fľaškovej zátky, nízka teplota, mastný pohár, malý tlak vzduchu, v rúrkovom vedení nepôsobil počas noci tlak vzduchu, pri fľašiach piva to môže byť svetlo.</w:t>
      </w:r>
    </w:p>
    <w:p w:rsidR="00EA7D6D" w:rsidRPr="003C1B57" w:rsidRDefault="00EA7D6D" w:rsidP="00E7289B">
      <w:pPr>
        <w:pStyle w:val="Odsekzoznamu"/>
        <w:spacing w:after="0"/>
        <w:ind w:left="360"/>
        <w:jc w:val="both"/>
        <w:rPr>
          <w:rFonts w:ascii="Times New Roman" w:hAnsi="Times New Roman" w:cs="Times New Roman"/>
          <w:sz w:val="24"/>
          <w:szCs w:val="24"/>
        </w:rPr>
      </w:pPr>
    </w:p>
    <w:p w:rsidR="00EA7D6D" w:rsidRPr="003C1B57" w:rsidRDefault="00EA7D6D" w:rsidP="00744F48">
      <w:pPr>
        <w:pStyle w:val="Odsekzoznamu"/>
        <w:spacing w:after="0" w:line="360" w:lineRule="auto"/>
        <w:ind w:left="360"/>
        <w:jc w:val="both"/>
        <w:rPr>
          <w:rFonts w:ascii="Times New Roman" w:hAnsi="Times New Roman" w:cs="Times New Roman"/>
          <w:b/>
          <w:sz w:val="24"/>
          <w:szCs w:val="24"/>
        </w:rPr>
      </w:pPr>
      <w:r w:rsidRPr="003C1B57">
        <w:rPr>
          <w:rFonts w:ascii="Times New Roman" w:hAnsi="Times New Roman" w:cs="Times New Roman"/>
          <w:b/>
          <w:sz w:val="24"/>
          <w:szCs w:val="24"/>
        </w:rPr>
        <w:t>2.5  Zákaly piva</w:t>
      </w:r>
    </w:p>
    <w:p w:rsidR="00EA7D6D" w:rsidRPr="003C1B57" w:rsidRDefault="00EA7D6D" w:rsidP="003E44BE">
      <w:pPr>
        <w:pStyle w:val="Odsekzoznamu"/>
        <w:spacing w:after="0" w:line="360" w:lineRule="auto"/>
        <w:ind w:left="360" w:firstLine="348"/>
        <w:jc w:val="both"/>
        <w:rPr>
          <w:rFonts w:ascii="Times New Roman" w:hAnsi="Times New Roman" w:cs="Times New Roman"/>
          <w:b/>
          <w:sz w:val="24"/>
          <w:szCs w:val="24"/>
        </w:rPr>
      </w:pPr>
      <w:r w:rsidRPr="003C1B57">
        <w:rPr>
          <w:rFonts w:ascii="Times New Roman" w:hAnsi="Times New Roman" w:cs="Times New Roman"/>
        </w:rPr>
        <w:t>Chladový zákal je, a</w:t>
      </w:r>
      <w:r w:rsidRPr="003C1B57">
        <w:rPr>
          <w:rFonts w:ascii="Times New Roman" w:hAnsi="Times New Roman" w:cs="Times New Roman"/>
          <w:sz w:val="24"/>
          <w:szCs w:val="24"/>
        </w:rPr>
        <w:t>k sa pivo podchl</w:t>
      </w:r>
      <w:r w:rsidRPr="003C1B57">
        <w:rPr>
          <w:rFonts w:ascii="Times New Roman" w:hAnsi="Times New Roman" w:cs="Times New Roman"/>
        </w:rPr>
        <w:t>adí na teplotu okolo 0 stupňov alebo namrzne. V</w:t>
      </w:r>
      <w:r w:rsidRPr="003C1B57">
        <w:rPr>
          <w:rFonts w:ascii="Times New Roman" w:hAnsi="Times New Roman" w:cs="Times New Roman"/>
          <w:sz w:val="24"/>
          <w:szCs w:val="24"/>
        </w:rPr>
        <w:t xml:space="preserve">zniká chladový zákal, ktorý však po ohriatí piva </w:t>
      </w:r>
      <w:proofErr w:type="spellStart"/>
      <w:r w:rsidRPr="003C1B57">
        <w:rPr>
          <w:rFonts w:ascii="Times New Roman" w:hAnsi="Times New Roman" w:cs="Times New Roman"/>
          <w:sz w:val="24"/>
          <w:szCs w:val="24"/>
        </w:rPr>
        <w:t>zmizne.Oxidačný</w:t>
      </w:r>
      <w:proofErr w:type="spellEnd"/>
      <w:r w:rsidRPr="003C1B57">
        <w:rPr>
          <w:rFonts w:ascii="Times New Roman" w:hAnsi="Times New Roman" w:cs="Times New Roman"/>
          <w:sz w:val="24"/>
          <w:szCs w:val="24"/>
        </w:rPr>
        <w:t xml:space="preserve"> zákal sa vyskytuje pri fľaškovom pive. Spôsobujú ho </w:t>
      </w:r>
      <w:proofErr w:type="spellStart"/>
      <w:r w:rsidRPr="003C1B57">
        <w:rPr>
          <w:rFonts w:ascii="Times New Roman" w:hAnsi="Times New Roman" w:cs="Times New Roman"/>
          <w:sz w:val="24"/>
          <w:szCs w:val="24"/>
        </w:rPr>
        <w:t>trieslovinovo-bielkovinové</w:t>
      </w:r>
      <w:proofErr w:type="spellEnd"/>
      <w:r w:rsidRPr="003C1B57">
        <w:rPr>
          <w:rFonts w:ascii="Times New Roman" w:hAnsi="Times New Roman" w:cs="Times New Roman"/>
          <w:sz w:val="24"/>
          <w:szCs w:val="24"/>
        </w:rPr>
        <w:t xml:space="preserve"> látky vyzrážané kyslíkom. Pivo je drsnejšej chuti. Tento zákal sa nedá odstrániť. Bielkovinový zákal vzniká pri lodnej doprave vyzrážaním bielkovín na ľahké vločky od stálych otrasov. Tento zákal je neodstrániteľný.</w:t>
      </w:r>
    </w:p>
    <w:p w:rsidR="00EA7D6D" w:rsidRPr="003C1B57" w:rsidRDefault="00EA7D6D" w:rsidP="00E7289B">
      <w:pPr>
        <w:pStyle w:val="Odsekzoznamu"/>
        <w:spacing w:after="0"/>
        <w:ind w:left="360"/>
        <w:jc w:val="both"/>
        <w:rPr>
          <w:rFonts w:ascii="Times New Roman" w:hAnsi="Times New Roman" w:cs="Times New Roman"/>
          <w:sz w:val="24"/>
          <w:szCs w:val="24"/>
        </w:rPr>
      </w:pPr>
    </w:p>
    <w:p w:rsidR="009C1C2E" w:rsidRPr="003C1B57" w:rsidRDefault="009C1C2E" w:rsidP="00E7289B">
      <w:pPr>
        <w:pStyle w:val="Odsekzoznamu"/>
        <w:spacing w:after="0"/>
        <w:ind w:left="360"/>
        <w:jc w:val="both"/>
        <w:rPr>
          <w:rFonts w:ascii="Times New Roman" w:hAnsi="Times New Roman" w:cs="Times New Roman"/>
          <w:b/>
          <w:sz w:val="24"/>
          <w:szCs w:val="24"/>
        </w:rPr>
      </w:pPr>
    </w:p>
    <w:p w:rsidR="00132601" w:rsidRPr="003C1B57" w:rsidRDefault="00132601" w:rsidP="00E7289B">
      <w:pPr>
        <w:pStyle w:val="Odsekzoznamu"/>
        <w:spacing w:after="0"/>
        <w:ind w:left="360"/>
        <w:jc w:val="both"/>
        <w:rPr>
          <w:rFonts w:ascii="Times New Roman" w:hAnsi="Times New Roman" w:cs="Times New Roman"/>
          <w:sz w:val="24"/>
          <w:szCs w:val="24"/>
        </w:rPr>
      </w:pPr>
    </w:p>
    <w:p w:rsidR="00BD4A4F" w:rsidRPr="003C1B57" w:rsidRDefault="00BD4A4F"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Pr="003C1B57" w:rsidRDefault="003C59CD" w:rsidP="00E7289B">
      <w:pPr>
        <w:pStyle w:val="Odsekzoznamu"/>
        <w:spacing w:after="0"/>
        <w:ind w:left="360"/>
        <w:jc w:val="both"/>
        <w:rPr>
          <w:rFonts w:ascii="Times New Roman" w:hAnsi="Times New Roman" w:cs="Times New Roman"/>
          <w:sz w:val="24"/>
          <w:szCs w:val="24"/>
        </w:rPr>
      </w:pPr>
    </w:p>
    <w:p w:rsidR="003C59CD" w:rsidRDefault="003C59CD" w:rsidP="00E7289B">
      <w:pPr>
        <w:pStyle w:val="Odsekzoznamu"/>
        <w:spacing w:after="0"/>
        <w:ind w:left="360"/>
        <w:jc w:val="both"/>
        <w:rPr>
          <w:rFonts w:ascii="Times New Roman" w:hAnsi="Times New Roman" w:cs="Times New Roman"/>
          <w:sz w:val="24"/>
          <w:szCs w:val="24"/>
        </w:rPr>
      </w:pPr>
    </w:p>
    <w:p w:rsidR="008D499B" w:rsidRDefault="008D499B" w:rsidP="00E7289B">
      <w:pPr>
        <w:pStyle w:val="Odsekzoznamu"/>
        <w:spacing w:after="0"/>
        <w:ind w:left="360"/>
        <w:jc w:val="both"/>
        <w:rPr>
          <w:rFonts w:ascii="Times New Roman" w:hAnsi="Times New Roman" w:cs="Times New Roman"/>
          <w:sz w:val="24"/>
          <w:szCs w:val="24"/>
        </w:rPr>
      </w:pPr>
    </w:p>
    <w:p w:rsidR="008D499B" w:rsidRDefault="008D499B" w:rsidP="00E7289B">
      <w:pPr>
        <w:pStyle w:val="Odsekzoznamu"/>
        <w:spacing w:after="0"/>
        <w:ind w:left="360"/>
        <w:jc w:val="both"/>
        <w:rPr>
          <w:rFonts w:ascii="Times New Roman" w:hAnsi="Times New Roman" w:cs="Times New Roman"/>
          <w:sz w:val="24"/>
          <w:szCs w:val="24"/>
        </w:rPr>
      </w:pPr>
    </w:p>
    <w:p w:rsidR="008D499B" w:rsidRDefault="008D499B" w:rsidP="00E7289B">
      <w:pPr>
        <w:pStyle w:val="Odsekzoznamu"/>
        <w:spacing w:after="0"/>
        <w:ind w:left="360"/>
        <w:jc w:val="both"/>
        <w:rPr>
          <w:rFonts w:ascii="Times New Roman" w:hAnsi="Times New Roman" w:cs="Times New Roman"/>
          <w:sz w:val="24"/>
          <w:szCs w:val="24"/>
        </w:rPr>
      </w:pPr>
    </w:p>
    <w:p w:rsidR="008D499B" w:rsidRDefault="008D499B" w:rsidP="00E7289B">
      <w:pPr>
        <w:pStyle w:val="Odsekzoznamu"/>
        <w:spacing w:after="0"/>
        <w:ind w:left="360"/>
        <w:jc w:val="both"/>
        <w:rPr>
          <w:rFonts w:ascii="Times New Roman" w:hAnsi="Times New Roman" w:cs="Times New Roman"/>
          <w:sz w:val="24"/>
          <w:szCs w:val="24"/>
        </w:rPr>
      </w:pPr>
    </w:p>
    <w:p w:rsidR="00744F48" w:rsidRDefault="00744F48" w:rsidP="00E7289B">
      <w:pPr>
        <w:pStyle w:val="Odsekzoznamu"/>
        <w:spacing w:after="0"/>
        <w:ind w:left="360"/>
        <w:jc w:val="both"/>
        <w:rPr>
          <w:rFonts w:ascii="Times New Roman" w:hAnsi="Times New Roman" w:cs="Times New Roman"/>
          <w:sz w:val="24"/>
          <w:szCs w:val="24"/>
        </w:rPr>
      </w:pPr>
    </w:p>
    <w:p w:rsidR="00744F48" w:rsidRDefault="00744F48" w:rsidP="00E7289B">
      <w:pPr>
        <w:pStyle w:val="Odsekzoznamu"/>
        <w:spacing w:after="0"/>
        <w:ind w:left="360"/>
        <w:jc w:val="both"/>
        <w:rPr>
          <w:rFonts w:ascii="Times New Roman" w:hAnsi="Times New Roman" w:cs="Times New Roman"/>
          <w:sz w:val="24"/>
          <w:szCs w:val="24"/>
        </w:rPr>
      </w:pPr>
    </w:p>
    <w:p w:rsidR="00744F48" w:rsidRDefault="00744F48" w:rsidP="00E7289B">
      <w:pPr>
        <w:pStyle w:val="Odsekzoznamu"/>
        <w:spacing w:after="0"/>
        <w:ind w:left="360"/>
        <w:jc w:val="both"/>
        <w:rPr>
          <w:rFonts w:ascii="Times New Roman" w:hAnsi="Times New Roman" w:cs="Times New Roman"/>
          <w:sz w:val="24"/>
          <w:szCs w:val="24"/>
        </w:rPr>
      </w:pPr>
    </w:p>
    <w:p w:rsidR="00744F48" w:rsidRDefault="00744F48" w:rsidP="00E7289B">
      <w:pPr>
        <w:pStyle w:val="Odsekzoznamu"/>
        <w:spacing w:after="0"/>
        <w:ind w:left="360"/>
        <w:jc w:val="both"/>
        <w:rPr>
          <w:rFonts w:ascii="Times New Roman" w:hAnsi="Times New Roman" w:cs="Times New Roman"/>
          <w:sz w:val="24"/>
          <w:szCs w:val="24"/>
        </w:rPr>
      </w:pPr>
    </w:p>
    <w:p w:rsidR="00954DED" w:rsidRDefault="00954DED" w:rsidP="00E7289B">
      <w:pPr>
        <w:pStyle w:val="Odsekzoznamu"/>
        <w:spacing w:after="0"/>
        <w:ind w:left="360"/>
        <w:jc w:val="both"/>
        <w:rPr>
          <w:rFonts w:ascii="Times New Roman" w:hAnsi="Times New Roman" w:cs="Times New Roman"/>
          <w:sz w:val="24"/>
          <w:szCs w:val="24"/>
        </w:rPr>
      </w:pPr>
    </w:p>
    <w:p w:rsidR="00954DED" w:rsidRDefault="00954DED" w:rsidP="00E7289B">
      <w:pPr>
        <w:pStyle w:val="Odsekzoznamu"/>
        <w:spacing w:after="0"/>
        <w:ind w:left="360"/>
        <w:jc w:val="both"/>
        <w:rPr>
          <w:rFonts w:ascii="Times New Roman" w:hAnsi="Times New Roman" w:cs="Times New Roman"/>
          <w:sz w:val="24"/>
          <w:szCs w:val="24"/>
        </w:rPr>
      </w:pPr>
    </w:p>
    <w:p w:rsidR="00954DED" w:rsidRDefault="00954DED" w:rsidP="00E7289B">
      <w:pPr>
        <w:pStyle w:val="Odsekzoznamu"/>
        <w:spacing w:after="0"/>
        <w:ind w:left="360"/>
        <w:jc w:val="both"/>
        <w:rPr>
          <w:rFonts w:ascii="Times New Roman" w:hAnsi="Times New Roman" w:cs="Times New Roman"/>
          <w:sz w:val="24"/>
          <w:szCs w:val="24"/>
        </w:rPr>
      </w:pPr>
    </w:p>
    <w:p w:rsidR="00744F48" w:rsidRDefault="00744F48" w:rsidP="00E7289B">
      <w:pPr>
        <w:pStyle w:val="Odsekzoznamu"/>
        <w:spacing w:after="0"/>
        <w:ind w:left="360"/>
        <w:jc w:val="both"/>
        <w:rPr>
          <w:rFonts w:ascii="Times New Roman" w:hAnsi="Times New Roman" w:cs="Times New Roman"/>
          <w:sz w:val="24"/>
          <w:szCs w:val="24"/>
        </w:rPr>
      </w:pPr>
    </w:p>
    <w:p w:rsidR="008D499B" w:rsidRDefault="008D499B" w:rsidP="00E7289B">
      <w:pPr>
        <w:pStyle w:val="Odsekzoznamu"/>
        <w:spacing w:after="0"/>
        <w:ind w:left="360"/>
        <w:jc w:val="both"/>
        <w:rPr>
          <w:rFonts w:ascii="Times New Roman" w:hAnsi="Times New Roman" w:cs="Times New Roman"/>
          <w:sz w:val="24"/>
          <w:szCs w:val="24"/>
        </w:rPr>
      </w:pPr>
    </w:p>
    <w:p w:rsidR="008D499B" w:rsidRPr="003C1B57" w:rsidRDefault="008D499B" w:rsidP="00E7289B">
      <w:pPr>
        <w:pStyle w:val="Odsekzoznamu"/>
        <w:spacing w:after="0"/>
        <w:ind w:left="360"/>
        <w:jc w:val="both"/>
        <w:rPr>
          <w:rFonts w:ascii="Times New Roman" w:hAnsi="Times New Roman" w:cs="Times New Roman"/>
          <w:sz w:val="24"/>
          <w:szCs w:val="24"/>
        </w:rPr>
      </w:pPr>
    </w:p>
    <w:p w:rsidR="00F91D8F" w:rsidRPr="003C1B57" w:rsidRDefault="00F91D8F" w:rsidP="00744F48">
      <w:pPr>
        <w:pStyle w:val="Odsekzoznamu"/>
        <w:numPr>
          <w:ilvl w:val="0"/>
          <w:numId w:val="1"/>
        </w:num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lastRenderedPageBreak/>
        <w:t xml:space="preserve">Druhy piva </w:t>
      </w:r>
    </w:p>
    <w:p w:rsidR="00C065E3" w:rsidRPr="003C1B57" w:rsidRDefault="00A61AC7" w:rsidP="00744F48">
      <w:pPr>
        <w:pStyle w:val="Odsekzoznamu"/>
        <w:spacing w:after="0" w:line="360" w:lineRule="auto"/>
        <w:ind w:left="360"/>
        <w:jc w:val="both"/>
        <w:rPr>
          <w:rFonts w:ascii="Times New Roman" w:hAnsi="Times New Roman" w:cs="Times New Roman"/>
          <w:b/>
          <w:sz w:val="24"/>
          <w:szCs w:val="24"/>
        </w:rPr>
      </w:pPr>
      <w:r w:rsidRPr="003C1B57">
        <w:rPr>
          <w:rFonts w:ascii="Times New Roman" w:hAnsi="Times New Roman" w:cs="Times New Roman"/>
          <w:b/>
          <w:sz w:val="24"/>
          <w:szCs w:val="24"/>
        </w:rPr>
        <w:t>3.1  Spodné kvasené pivá (=ležiaky)</w:t>
      </w:r>
    </w:p>
    <w:p w:rsidR="00F91D8F" w:rsidRPr="003C1B57" w:rsidRDefault="00C065E3"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Ležiaky sú kvasené kvasnicami rodu </w:t>
      </w:r>
      <w:proofErr w:type="spellStart"/>
      <w:r w:rsidRPr="003C1B57">
        <w:rPr>
          <w:rFonts w:ascii="Times New Roman" w:hAnsi="Times New Roman" w:cs="Times New Roman"/>
          <w:sz w:val="24"/>
          <w:szCs w:val="24"/>
          <w:shd w:val="clear" w:color="auto" w:fill="FFFFFF"/>
        </w:rPr>
        <w:t>Saccharomycespastorianus</w:t>
      </w:r>
      <w:proofErr w:type="spellEnd"/>
      <w:r w:rsidRPr="003C1B57">
        <w:rPr>
          <w:rFonts w:ascii="Times New Roman" w:hAnsi="Times New Roman" w:cs="Times New Roman"/>
          <w:sz w:val="24"/>
          <w:szCs w:val="24"/>
          <w:shd w:val="clear" w:color="auto" w:fill="FFFFFF"/>
        </w:rPr>
        <w:t>. Tie pracujú v rozsahu teplôt cca 0-13°C a pri kvasení klesajú ku dnu kvasnej nádoby (=odtiaľ názov spodné kvasenie). Kvasenie je relatívne pomalé a teda prebieha dlhšiu dobu (okolo 30 dní). Po vykvasení sa pivo necháva tzv. odležať (odtiaľ pojem ležiak) rôzne dlhú dobu, prevažne je to 3 týždne a viac. Počas tohto procesu sa pivo obohatí o nové chuťové odtiene a celková chuť sa uhladí a zjemní.</w:t>
      </w:r>
    </w:p>
    <w:p w:rsidR="00C065E3" w:rsidRPr="003C1B57" w:rsidRDefault="00C065E3" w:rsidP="00744F48">
      <w:pPr>
        <w:spacing w:after="0" w:line="360" w:lineRule="auto"/>
        <w:jc w:val="both"/>
        <w:rPr>
          <w:rFonts w:ascii="Times New Roman" w:hAnsi="Times New Roman" w:cs="Times New Roman"/>
          <w:b/>
          <w:sz w:val="24"/>
          <w:szCs w:val="24"/>
        </w:rPr>
      </w:pPr>
      <w:r w:rsidRPr="003C1B57">
        <w:rPr>
          <w:rFonts w:ascii="Times New Roman" w:hAnsi="Times New Roman" w:cs="Times New Roman"/>
          <w:sz w:val="24"/>
          <w:szCs w:val="24"/>
          <w:shd w:val="clear" w:color="auto" w:fill="FFFFFF"/>
        </w:rPr>
        <w:t xml:space="preserve">         Výnimkou medzi spodne kvasenými ležiakmi je pivo typu </w:t>
      </w:r>
      <w:proofErr w:type="spellStart"/>
      <w:r w:rsidRPr="003C1B57">
        <w:rPr>
          <w:rFonts w:ascii="Times New Roman" w:hAnsi="Times New Roman" w:cs="Times New Roman"/>
          <w:sz w:val="24"/>
          <w:szCs w:val="24"/>
          <w:shd w:val="clear" w:color="auto" w:fill="FFFFFF"/>
        </w:rPr>
        <w:t>Californiacommon</w:t>
      </w:r>
      <w:proofErr w:type="spellEnd"/>
      <w:r w:rsidRPr="003C1B57">
        <w:rPr>
          <w:rFonts w:ascii="Times New Roman" w:hAnsi="Times New Roman" w:cs="Times New Roman"/>
          <w:sz w:val="24"/>
          <w:szCs w:val="24"/>
          <w:shd w:val="clear" w:color="auto" w:fill="FFFFFF"/>
        </w:rPr>
        <w:t xml:space="preserve">, ktoré je kvasené spodnými kvasinkami pri vyšších teplotách, čo mu dáva unikátnu nezameniteľnú chuť. V tomto spôsobe varenia je priekopníkom pivovar </w:t>
      </w:r>
      <w:proofErr w:type="spellStart"/>
      <w:r w:rsidRPr="003C1B57">
        <w:rPr>
          <w:rFonts w:ascii="Times New Roman" w:hAnsi="Times New Roman" w:cs="Times New Roman"/>
          <w:sz w:val="24"/>
          <w:szCs w:val="24"/>
          <w:shd w:val="clear" w:color="auto" w:fill="FFFFFF"/>
        </w:rPr>
        <w:t>Anchorbrewing</w:t>
      </w:r>
      <w:proofErr w:type="spellEnd"/>
      <w:r w:rsidRPr="003C1B57">
        <w:rPr>
          <w:rFonts w:ascii="Times New Roman" w:hAnsi="Times New Roman" w:cs="Times New Roman"/>
          <w:sz w:val="24"/>
          <w:szCs w:val="24"/>
          <w:shd w:val="clear" w:color="auto" w:fill="FFFFFF"/>
        </w:rPr>
        <w:t xml:space="preserve"> zo San Francisca, USA s ich pivom </w:t>
      </w:r>
      <w:proofErr w:type="spellStart"/>
      <w:r w:rsidRPr="003C1B57">
        <w:rPr>
          <w:rFonts w:ascii="Times New Roman" w:hAnsi="Times New Roman" w:cs="Times New Roman"/>
          <w:sz w:val="24"/>
          <w:szCs w:val="24"/>
          <w:shd w:val="clear" w:color="auto" w:fill="FFFFFF"/>
        </w:rPr>
        <w:t>Steambeer</w:t>
      </w:r>
      <w:proofErr w:type="spellEnd"/>
      <w:r w:rsidRPr="003C1B57">
        <w:rPr>
          <w:rFonts w:ascii="Times New Roman" w:hAnsi="Times New Roman" w:cs="Times New Roman"/>
          <w:sz w:val="24"/>
          <w:szCs w:val="24"/>
          <w:shd w:val="clear" w:color="auto" w:fill="FFFFFF"/>
        </w:rPr>
        <w:t>.</w:t>
      </w:r>
    </w:p>
    <w:p w:rsidR="00C065E3" w:rsidRPr="003C1B57" w:rsidRDefault="00C065E3"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Charakteristikou pre ležiaky je vyvážená a uhladená sladová chuť v kombinácii s chmeľovou horkosťou, občas v nich nájdeme aj jemnú chuť kvasníc či korenia. V niektorých prípadoch (napr. </w:t>
      </w:r>
      <w:proofErr w:type="spellStart"/>
      <w:r w:rsidRPr="003C1B57">
        <w:rPr>
          <w:rFonts w:ascii="Times New Roman" w:hAnsi="Times New Roman" w:cs="Times New Roman"/>
          <w:sz w:val="24"/>
          <w:szCs w:val="24"/>
          <w:shd w:val="clear" w:color="auto" w:fill="FFFFFF"/>
        </w:rPr>
        <w:t>plzeňský</w:t>
      </w:r>
      <w:proofErr w:type="spellEnd"/>
      <w:r w:rsidRPr="003C1B57">
        <w:rPr>
          <w:rFonts w:ascii="Times New Roman" w:hAnsi="Times New Roman" w:cs="Times New Roman"/>
          <w:sz w:val="24"/>
          <w:szCs w:val="24"/>
          <w:shd w:val="clear" w:color="auto" w:fill="FFFFFF"/>
        </w:rPr>
        <w:t xml:space="preserve"> ležiak) sa pre zjemnenie chuti používa aj filtrácia. Pivo sa tak zbaví zákalu a je krásne číre, zároveň sa tým zvýši jeho trvanlivosť. Filtrácia však tiež môže pivo ochudobniť o niektoré chuťové odtiene, preto uprednostnenie filtrovaného piva pred nefiltrovaným je skôr osobná záležitosť.</w:t>
      </w:r>
    </w:p>
    <w:p w:rsidR="00C065E3" w:rsidRPr="003C1B57" w:rsidRDefault="00C065E3" w:rsidP="00744F48">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 xml:space="preserve">   3.1.1  Typy ležiakov</w:t>
      </w:r>
    </w:p>
    <w:p w:rsidR="00126BED" w:rsidRPr="003C1B57" w:rsidRDefault="00126BED" w:rsidP="00744F48">
      <w:pPr>
        <w:spacing w:line="360" w:lineRule="auto"/>
        <w:rPr>
          <w:rFonts w:ascii="Times New Roman" w:hAnsi="Times New Roman" w:cs="Times New Roman"/>
          <w:b/>
          <w:sz w:val="24"/>
          <w:szCs w:val="24"/>
        </w:rPr>
      </w:pPr>
      <w:r w:rsidRPr="003C1B57">
        <w:rPr>
          <w:rFonts w:ascii="Times New Roman" w:hAnsi="Times New Roman" w:cs="Times New Roman"/>
          <w:b/>
          <w:sz w:val="24"/>
          <w:szCs w:val="24"/>
        </w:rPr>
        <w:t xml:space="preserve">       3.1.1.1  </w:t>
      </w:r>
      <w:proofErr w:type="spellStart"/>
      <w:r w:rsidRPr="003C1B57">
        <w:rPr>
          <w:rFonts w:ascii="Times New Roman" w:hAnsi="Times New Roman" w:cs="Times New Roman"/>
          <w:b/>
          <w:sz w:val="24"/>
          <w:szCs w:val="24"/>
        </w:rPr>
        <w:t>Plzeňský</w:t>
      </w:r>
      <w:proofErr w:type="spellEnd"/>
      <w:r w:rsidRPr="003C1B57">
        <w:rPr>
          <w:rFonts w:ascii="Times New Roman" w:hAnsi="Times New Roman" w:cs="Times New Roman"/>
          <w:b/>
          <w:sz w:val="24"/>
          <w:szCs w:val="24"/>
        </w:rPr>
        <w:t xml:space="preserve"> typ</w:t>
      </w:r>
    </w:p>
    <w:p w:rsidR="00126BED" w:rsidRPr="003C1B57" w:rsidRDefault="00126BED" w:rsidP="00744F48">
      <w:pPr>
        <w:spacing w:line="360" w:lineRule="auto"/>
        <w:jc w:val="both"/>
        <w:rPr>
          <w:rFonts w:ascii="Times New Roman" w:hAnsi="Times New Roman" w:cs="Times New Roman"/>
          <w:b/>
          <w:sz w:val="24"/>
          <w:szCs w:val="24"/>
        </w:rPr>
      </w:pPr>
      <w:r w:rsidRPr="003C1B57">
        <w:rPr>
          <w:rFonts w:ascii="Times New Roman" w:hAnsi="Times New Roman" w:cs="Times New Roman"/>
          <w:sz w:val="24"/>
          <w:szCs w:val="24"/>
          <w:shd w:val="clear" w:color="auto" w:fill="FFFFFF"/>
        </w:rPr>
        <w:t xml:space="preserve">Moderné </w:t>
      </w:r>
      <w:proofErr w:type="spellStart"/>
      <w:r w:rsidRPr="003C1B57">
        <w:rPr>
          <w:rFonts w:ascii="Times New Roman" w:hAnsi="Times New Roman" w:cs="Times New Roman"/>
          <w:sz w:val="24"/>
          <w:szCs w:val="24"/>
          <w:shd w:val="clear" w:color="auto" w:fill="FFFFFF"/>
        </w:rPr>
        <w:t>plzeňské</w:t>
      </w:r>
      <w:proofErr w:type="spellEnd"/>
      <w:r w:rsidRPr="003C1B57">
        <w:rPr>
          <w:rFonts w:ascii="Times New Roman" w:hAnsi="Times New Roman" w:cs="Times New Roman"/>
          <w:sz w:val="24"/>
          <w:szCs w:val="24"/>
          <w:shd w:val="clear" w:color="auto" w:fill="FFFFFF"/>
        </w:rPr>
        <w:t xml:space="preserve"> pivo uvaril Bavorský pivovarník </w:t>
      </w:r>
      <w:proofErr w:type="spellStart"/>
      <w:r w:rsidRPr="003C1B57">
        <w:rPr>
          <w:rFonts w:ascii="Times New Roman" w:hAnsi="Times New Roman" w:cs="Times New Roman"/>
          <w:sz w:val="24"/>
          <w:szCs w:val="24"/>
          <w:shd w:val="clear" w:color="auto" w:fill="FFFFFF"/>
        </w:rPr>
        <w:t>JosefGroll</w:t>
      </w:r>
      <w:proofErr w:type="spellEnd"/>
      <w:r w:rsidRPr="003C1B57">
        <w:rPr>
          <w:rFonts w:ascii="Times New Roman" w:hAnsi="Times New Roman" w:cs="Times New Roman"/>
          <w:sz w:val="24"/>
          <w:szCs w:val="24"/>
          <w:shd w:val="clear" w:color="auto" w:fill="FFFFFF"/>
        </w:rPr>
        <w:t xml:space="preserve"> v roku 1842 s použitím svetlých sladov, chmeľov zo </w:t>
      </w:r>
      <w:proofErr w:type="spellStart"/>
      <w:r w:rsidRPr="003C1B57">
        <w:rPr>
          <w:rFonts w:ascii="Times New Roman" w:hAnsi="Times New Roman" w:cs="Times New Roman"/>
          <w:sz w:val="24"/>
          <w:szCs w:val="24"/>
          <w:shd w:val="clear" w:color="auto" w:fill="FFFFFF"/>
        </w:rPr>
        <w:t>Žatca</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plzeňskej</w:t>
      </w:r>
      <w:proofErr w:type="spellEnd"/>
      <w:r w:rsidRPr="003C1B57">
        <w:rPr>
          <w:rFonts w:ascii="Times New Roman" w:hAnsi="Times New Roman" w:cs="Times New Roman"/>
          <w:sz w:val="24"/>
          <w:szCs w:val="24"/>
          <w:shd w:val="clear" w:color="auto" w:fill="FFFFFF"/>
        </w:rPr>
        <w:t xml:space="preserve"> mäkkej vody, spodného kvasenia a bavorskej technológie ležania piva. Tento ležiak je priezračnej zlatej až svetložltej farby (filtrovaný) s výraznou chmeľovou horkosťou a jemnou sladovou chuťou. Typickým príkladom je </w:t>
      </w:r>
      <w:proofErr w:type="spellStart"/>
      <w:r w:rsidRPr="003C1B57">
        <w:rPr>
          <w:rFonts w:ascii="Times New Roman" w:hAnsi="Times New Roman" w:cs="Times New Roman"/>
          <w:sz w:val="24"/>
          <w:szCs w:val="24"/>
          <w:shd w:val="clear" w:color="auto" w:fill="FFFFFF"/>
        </w:rPr>
        <w:t>plzeňský</w:t>
      </w:r>
      <w:proofErr w:type="spellEnd"/>
      <w:r w:rsidR="00C86E18">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Pilsner</w:t>
      </w:r>
      <w:proofErr w:type="spellEnd"/>
      <w:r w:rsidR="00C86E18">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Urquell</w:t>
      </w:r>
      <w:proofErr w:type="spellEnd"/>
      <w:r w:rsidRPr="003C1B57">
        <w:rPr>
          <w:rFonts w:ascii="Times New Roman" w:hAnsi="Times New Roman" w:cs="Times New Roman"/>
          <w:sz w:val="24"/>
          <w:szCs w:val="24"/>
          <w:shd w:val="clear" w:color="auto" w:fill="FFFFFF"/>
        </w:rPr>
        <w:t>.</w:t>
      </w:r>
    </w:p>
    <w:p w:rsidR="00603C87" w:rsidRPr="003C1B57" w:rsidRDefault="00126BED" w:rsidP="00744F48">
      <w:pPr>
        <w:spacing w:after="0" w:line="360" w:lineRule="auto"/>
        <w:jc w:val="both"/>
        <w:rPr>
          <w:rFonts w:ascii="Times New Roman" w:hAnsi="Times New Roman" w:cs="Times New Roman"/>
          <w:b/>
          <w:sz w:val="24"/>
          <w:szCs w:val="24"/>
        </w:rPr>
      </w:pPr>
      <w:r w:rsidRPr="003C1B57">
        <w:rPr>
          <w:rFonts w:ascii="Times New Roman" w:hAnsi="Times New Roman" w:cs="Times New Roman"/>
          <w:b/>
          <w:sz w:val="24"/>
          <w:szCs w:val="24"/>
        </w:rPr>
        <w:t xml:space="preserve">3.1.1.2  Svetlé výčapné pivo </w:t>
      </w:r>
    </w:p>
    <w:p w:rsidR="00126BED" w:rsidRPr="003C1B57" w:rsidRDefault="00126BED"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Týmto pojmom sa na Slovensku a v Česku označujú slabšie verzie ležiakov. Svetlé výčapné pivo má obvykle kratšiu dobu ležania, stupňovitosť sa pohybuje do maximálne 11° a ich charakteristikou je slabšia sladová chuť a horkosť a taktiež nižší obsah alkoholu. Svetlým výčapným pivom je v podstate akákoľvek desiatka z veľkého pivovaru, z remeselného piva je to napr. český </w:t>
      </w:r>
      <w:proofErr w:type="spellStart"/>
      <w:r w:rsidRPr="003C1B57">
        <w:rPr>
          <w:rFonts w:ascii="Times New Roman" w:hAnsi="Times New Roman" w:cs="Times New Roman"/>
          <w:sz w:val="24"/>
          <w:szCs w:val="24"/>
          <w:shd w:val="clear" w:color="auto" w:fill="FFFFFF"/>
        </w:rPr>
        <w:t>ClockHektor</w:t>
      </w:r>
      <w:proofErr w:type="spellEnd"/>
      <w:r w:rsidRPr="003C1B57">
        <w:rPr>
          <w:rFonts w:ascii="Times New Roman" w:hAnsi="Times New Roman" w:cs="Times New Roman"/>
          <w:sz w:val="24"/>
          <w:szCs w:val="24"/>
          <w:shd w:val="clear" w:color="auto" w:fill="FFFFFF"/>
        </w:rPr>
        <w:t xml:space="preserve"> 10°.</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p>
    <w:p w:rsidR="00ED07A8" w:rsidRDefault="00ED07A8" w:rsidP="00744F48">
      <w:pPr>
        <w:spacing w:after="0" w:line="360" w:lineRule="auto"/>
        <w:jc w:val="both"/>
        <w:rPr>
          <w:rFonts w:ascii="Times New Roman" w:hAnsi="Times New Roman" w:cs="Times New Roman"/>
          <w:b/>
          <w:sz w:val="24"/>
          <w:szCs w:val="24"/>
          <w:shd w:val="clear" w:color="auto" w:fill="FFFFFF"/>
        </w:rPr>
      </w:pPr>
    </w:p>
    <w:p w:rsidR="00126BED" w:rsidRPr="003C1B57" w:rsidRDefault="00126BED"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lastRenderedPageBreak/>
        <w:t xml:space="preserve">3.1.1.3  </w:t>
      </w:r>
      <w:proofErr w:type="spellStart"/>
      <w:r w:rsidRPr="003C1B57">
        <w:rPr>
          <w:rFonts w:ascii="Times New Roman" w:hAnsi="Times New Roman" w:cs="Times New Roman"/>
          <w:b/>
          <w:sz w:val="24"/>
          <w:szCs w:val="24"/>
          <w:shd w:val="clear" w:color="auto" w:fill="FFFFFF"/>
        </w:rPr>
        <w:t>Bock</w:t>
      </w:r>
      <w:proofErr w:type="spellEnd"/>
    </w:p>
    <w:p w:rsidR="00126BED" w:rsidRPr="003C1B57" w:rsidRDefault="00126BED"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Je to druh ležiaku varený v Nemecku, pôvodne ako vrchne kvasené pivo, neskôr ako spodne kvasený ležiak. Toto pivo je v podstate silnou verziou ležiaka s obsahom alkoholu 6-12%. </w:t>
      </w:r>
      <w:proofErr w:type="spellStart"/>
      <w:r w:rsidRPr="003C1B57">
        <w:rPr>
          <w:rFonts w:ascii="Times New Roman" w:hAnsi="Times New Roman" w:cs="Times New Roman"/>
          <w:sz w:val="24"/>
          <w:szCs w:val="24"/>
          <w:shd w:val="clear" w:color="auto" w:fill="FFFFFF"/>
        </w:rPr>
        <w:t>Bock</w:t>
      </w:r>
      <w:proofErr w:type="spellEnd"/>
      <w:r w:rsidRPr="003C1B57">
        <w:rPr>
          <w:rFonts w:ascii="Times New Roman" w:hAnsi="Times New Roman" w:cs="Times New Roman"/>
          <w:sz w:val="24"/>
          <w:szCs w:val="24"/>
          <w:shd w:val="clear" w:color="auto" w:fill="FFFFFF"/>
        </w:rPr>
        <w:t xml:space="preserve"> bol pôvodne polotmavý až tmavý a slabo </w:t>
      </w:r>
      <w:proofErr w:type="spellStart"/>
      <w:r w:rsidRPr="003C1B57">
        <w:rPr>
          <w:rFonts w:ascii="Times New Roman" w:hAnsi="Times New Roman" w:cs="Times New Roman"/>
          <w:sz w:val="24"/>
          <w:szCs w:val="24"/>
          <w:shd w:val="clear" w:color="auto" w:fill="FFFFFF"/>
        </w:rPr>
        <w:t>chmelený</w:t>
      </w:r>
      <w:proofErr w:type="spellEnd"/>
      <w:r w:rsidRPr="003C1B57">
        <w:rPr>
          <w:rFonts w:ascii="Times New Roman" w:hAnsi="Times New Roman" w:cs="Times New Roman"/>
          <w:sz w:val="24"/>
          <w:szCs w:val="24"/>
          <w:shd w:val="clear" w:color="auto" w:fill="FFFFFF"/>
        </w:rPr>
        <w:t xml:space="preserve">. V súčasnosti existuje viacero poddruhov, ktoré sú varené a obľúbené v rôznych krajinách Európy. Ako príklad nám môže poslúžiť pivo typu </w:t>
      </w:r>
      <w:proofErr w:type="spellStart"/>
      <w:r w:rsidRPr="003C1B57">
        <w:rPr>
          <w:rFonts w:ascii="Times New Roman" w:hAnsi="Times New Roman" w:cs="Times New Roman"/>
          <w:sz w:val="24"/>
          <w:szCs w:val="24"/>
          <w:shd w:val="clear" w:color="auto" w:fill="FFFFFF"/>
        </w:rPr>
        <w:t>doppelbock</w:t>
      </w:r>
      <w:proofErr w:type="spellEnd"/>
      <w:r w:rsidRPr="003C1B57">
        <w:rPr>
          <w:rFonts w:ascii="Times New Roman" w:hAnsi="Times New Roman" w:cs="Times New Roman"/>
          <w:sz w:val="24"/>
          <w:szCs w:val="24"/>
          <w:shd w:val="clear" w:color="auto" w:fill="FFFFFF"/>
        </w:rPr>
        <w:t xml:space="preserve"> (silnejší poddruh </w:t>
      </w:r>
      <w:proofErr w:type="spellStart"/>
      <w:r w:rsidRPr="003C1B57">
        <w:rPr>
          <w:rFonts w:ascii="Times New Roman" w:hAnsi="Times New Roman" w:cs="Times New Roman"/>
          <w:sz w:val="24"/>
          <w:szCs w:val="24"/>
          <w:shd w:val="clear" w:color="auto" w:fill="FFFFFF"/>
        </w:rPr>
        <w:t>bock</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Klášterníbock</w:t>
      </w:r>
      <w:proofErr w:type="spellEnd"/>
      <w:r w:rsidRPr="003C1B57">
        <w:rPr>
          <w:rFonts w:ascii="Times New Roman" w:hAnsi="Times New Roman" w:cs="Times New Roman"/>
          <w:sz w:val="24"/>
          <w:szCs w:val="24"/>
          <w:shd w:val="clear" w:color="auto" w:fill="FFFFFF"/>
        </w:rPr>
        <w:t xml:space="preserve"> 19° z českého pivovaru </w:t>
      </w:r>
      <w:proofErr w:type="spellStart"/>
      <w:r w:rsidRPr="003C1B57">
        <w:rPr>
          <w:rFonts w:ascii="Times New Roman" w:hAnsi="Times New Roman" w:cs="Times New Roman"/>
          <w:sz w:val="24"/>
          <w:szCs w:val="24"/>
          <w:shd w:val="clear" w:color="auto" w:fill="FFFFFF"/>
        </w:rPr>
        <w:t>Klášter</w:t>
      </w:r>
      <w:proofErr w:type="spellEnd"/>
      <w:r w:rsidRPr="003C1B57">
        <w:rPr>
          <w:rFonts w:ascii="Times New Roman" w:hAnsi="Times New Roman" w:cs="Times New Roman"/>
          <w:sz w:val="24"/>
          <w:szCs w:val="24"/>
          <w:shd w:val="clear" w:color="auto" w:fill="FFFFFF"/>
        </w:rPr>
        <w:t>.</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p>
    <w:p w:rsidR="00286245" w:rsidRPr="003C1B57" w:rsidRDefault="00126BED"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3.1.1.4  </w:t>
      </w:r>
      <w:proofErr w:type="spellStart"/>
      <w:r w:rsidRPr="003C1B57">
        <w:rPr>
          <w:rFonts w:ascii="Times New Roman" w:hAnsi="Times New Roman" w:cs="Times New Roman"/>
          <w:b/>
          <w:sz w:val="24"/>
          <w:szCs w:val="24"/>
          <w:shd w:val="clear" w:color="auto" w:fill="FFFFFF"/>
        </w:rPr>
        <w:t>M</w:t>
      </w:r>
      <w:r w:rsidR="00286245" w:rsidRPr="003C1B57">
        <w:rPr>
          <w:rFonts w:ascii="Times New Roman" w:hAnsi="Times New Roman" w:cs="Times New Roman"/>
          <w:b/>
          <w:sz w:val="24"/>
          <w:szCs w:val="24"/>
          <w:shd w:val="clear" w:color="auto" w:fill="FFFFFF"/>
        </w:rPr>
        <w:t>ärzen</w:t>
      </w:r>
      <w:proofErr w:type="spellEnd"/>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Bavorský typ ležiaku pôvodom zo 16. storočia. </w:t>
      </w:r>
      <w:proofErr w:type="spellStart"/>
      <w:r w:rsidRPr="003C1B57">
        <w:rPr>
          <w:rFonts w:ascii="Times New Roman" w:hAnsi="Times New Roman" w:cs="Times New Roman"/>
          <w:sz w:val="24"/>
          <w:szCs w:val="24"/>
          <w:shd w:val="clear" w:color="auto" w:fill="FFFFFF"/>
        </w:rPr>
        <w:t>Märzen</w:t>
      </w:r>
      <w:proofErr w:type="spellEnd"/>
      <w:r w:rsidRPr="003C1B57">
        <w:rPr>
          <w:rFonts w:ascii="Times New Roman" w:hAnsi="Times New Roman" w:cs="Times New Roman"/>
          <w:sz w:val="24"/>
          <w:szCs w:val="24"/>
          <w:shd w:val="clear" w:color="auto" w:fill="FFFFFF"/>
        </w:rPr>
        <w:t xml:space="preserve"> mohol byť varený od 29. septembra do 23. apríla. Po uvarení sa nechával odležať v pivniciach a podával sa na známom festivale </w:t>
      </w:r>
      <w:proofErr w:type="spellStart"/>
      <w:r w:rsidRPr="003C1B57">
        <w:rPr>
          <w:rFonts w:ascii="Times New Roman" w:hAnsi="Times New Roman" w:cs="Times New Roman"/>
          <w:sz w:val="24"/>
          <w:szCs w:val="24"/>
          <w:shd w:val="clear" w:color="auto" w:fill="FFFFFF"/>
        </w:rPr>
        <w:t>Okoberfest</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Märzen</w:t>
      </w:r>
      <w:proofErr w:type="spellEnd"/>
      <w:r w:rsidRPr="003C1B57">
        <w:rPr>
          <w:rFonts w:ascii="Times New Roman" w:hAnsi="Times New Roman" w:cs="Times New Roman"/>
          <w:sz w:val="24"/>
          <w:szCs w:val="24"/>
          <w:shd w:val="clear" w:color="auto" w:fill="FFFFFF"/>
        </w:rPr>
        <w:t xml:space="preserve"> má stredne plnú až plnú sladovú chuť a suchšie zakončenie. Existuje viacero druhov líšiacich sa farbou od svetlého cez polotmavý až po tmavý. Známym pivovarom variacim </w:t>
      </w:r>
      <w:proofErr w:type="spellStart"/>
      <w:r w:rsidRPr="003C1B57">
        <w:rPr>
          <w:rFonts w:ascii="Times New Roman" w:hAnsi="Times New Roman" w:cs="Times New Roman"/>
          <w:sz w:val="24"/>
          <w:szCs w:val="24"/>
          <w:shd w:val="clear" w:color="auto" w:fill="FFFFFF"/>
        </w:rPr>
        <w:t>Märzen</w:t>
      </w:r>
      <w:proofErr w:type="spellEnd"/>
      <w:r w:rsidRPr="003C1B57">
        <w:rPr>
          <w:rFonts w:ascii="Times New Roman" w:hAnsi="Times New Roman" w:cs="Times New Roman"/>
          <w:sz w:val="24"/>
          <w:szCs w:val="24"/>
          <w:shd w:val="clear" w:color="auto" w:fill="FFFFFF"/>
        </w:rPr>
        <w:t xml:space="preserve"> je napr. bavorský </w:t>
      </w:r>
      <w:proofErr w:type="spellStart"/>
      <w:r w:rsidRPr="003C1B57">
        <w:rPr>
          <w:rFonts w:ascii="Times New Roman" w:hAnsi="Times New Roman" w:cs="Times New Roman"/>
          <w:sz w:val="24"/>
          <w:szCs w:val="24"/>
          <w:shd w:val="clear" w:color="auto" w:fill="FFFFFF"/>
        </w:rPr>
        <w:t>Paulaner</w:t>
      </w:r>
      <w:proofErr w:type="spellEnd"/>
      <w:r w:rsidRPr="003C1B57">
        <w:rPr>
          <w:rFonts w:ascii="Times New Roman" w:hAnsi="Times New Roman" w:cs="Times New Roman"/>
          <w:sz w:val="24"/>
          <w:szCs w:val="24"/>
          <w:shd w:val="clear" w:color="auto" w:fill="FFFFFF"/>
        </w:rPr>
        <w:t xml:space="preserve"> s ich pivom </w:t>
      </w:r>
      <w:proofErr w:type="spellStart"/>
      <w:r w:rsidRPr="003C1B57">
        <w:rPr>
          <w:rFonts w:ascii="Times New Roman" w:hAnsi="Times New Roman" w:cs="Times New Roman"/>
          <w:sz w:val="24"/>
          <w:szCs w:val="24"/>
          <w:shd w:val="clear" w:color="auto" w:fill="FFFFFF"/>
        </w:rPr>
        <w:t>Oktoberfestbier</w:t>
      </w:r>
      <w:proofErr w:type="spellEnd"/>
      <w:r w:rsidRPr="003C1B57">
        <w:rPr>
          <w:rFonts w:ascii="Times New Roman" w:hAnsi="Times New Roman" w:cs="Times New Roman"/>
          <w:sz w:val="24"/>
          <w:szCs w:val="24"/>
          <w:shd w:val="clear" w:color="auto" w:fill="FFFFFF"/>
        </w:rPr>
        <w:t>.</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p>
    <w:p w:rsidR="00286245" w:rsidRPr="003C1B57" w:rsidRDefault="00286245"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3.1.1.5  Viedenský ležiak</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Je to polotmavý ležiak červenohnedej až hnedej farby varený z viedenského sladu. Viedenský ležiak má špecifickú sladovú chuť. Príkladom z našich končín je napr. </w:t>
      </w:r>
      <w:proofErr w:type="spellStart"/>
      <w:r w:rsidRPr="003C1B57">
        <w:rPr>
          <w:rFonts w:ascii="Times New Roman" w:hAnsi="Times New Roman" w:cs="Times New Roman"/>
          <w:sz w:val="24"/>
          <w:szCs w:val="24"/>
          <w:shd w:val="clear" w:color="auto" w:fill="FFFFFF"/>
        </w:rPr>
        <w:t>Uherský</w:t>
      </w:r>
      <w:proofErr w:type="spellEnd"/>
      <w:r w:rsidRPr="003C1B57">
        <w:rPr>
          <w:rFonts w:ascii="Times New Roman" w:hAnsi="Times New Roman" w:cs="Times New Roman"/>
          <w:sz w:val="24"/>
          <w:szCs w:val="24"/>
          <w:shd w:val="clear" w:color="auto" w:fill="FFFFFF"/>
        </w:rPr>
        <w:t xml:space="preserve"> Brod </w:t>
      </w:r>
      <w:proofErr w:type="spellStart"/>
      <w:r w:rsidRPr="003C1B57">
        <w:rPr>
          <w:rFonts w:ascii="Times New Roman" w:hAnsi="Times New Roman" w:cs="Times New Roman"/>
          <w:sz w:val="24"/>
          <w:szCs w:val="24"/>
          <w:shd w:val="clear" w:color="auto" w:fill="FFFFFF"/>
        </w:rPr>
        <w:t>Kounic</w:t>
      </w:r>
      <w:proofErr w:type="spellEnd"/>
      <w:r w:rsidRPr="003C1B57">
        <w:rPr>
          <w:rFonts w:ascii="Times New Roman" w:hAnsi="Times New Roman" w:cs="Times New Roman"/>
          <w:sz w:val="24"/>
          <w:szCs w:val="24"/>
          <w:shd w:val="clear" w:color="auto" w:fill="FFFFFF"/>
        </w:rPr>
        <w:t>.</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p>
    <w:p w:rsidR="00286245" w:rsidRPr="003C1B57" w:rsidRDefault="00286245"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3.2  Vrchné kvasené pivá (=ale)</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proofErr w:type="spellStart"/>
      <w:r w:rsidRPr="003C1B57">
        <w:rPr>
          <w:rFonts w:ascii="Times New Roman" w:hAnsi="Times New Roman" w:cs="Times New Roman"/>
          <w:sz w:val="24"/>
          <w:szCs w:val="24"/>
          <w:shd w:val="clear" w:color="auto" w:fill="FFFFFF"/>
        </w:rPr>
        <w:t>Ejly</w:t>
      </w:r>
      <w:proofErr w:type="spellEnd"/>
      <w:r w:rsidRPr="003C1B57">
        <w:rPr>
          <w:rFonts w:ascii="Times New Roman" w:hAnsi="Times New Roman" w:cs="Times New Roman"/>
          <w:sz w:val="24"/>
          <w:szCs w:val="24"/>
          <w:shd w:val="clear" w:color="auto" w:fill="FFFFFF"/>
        </w:rPr>
        <w:t xml:space="preserve"> sú kvasené kvasnicami rodu </w:t>
      </w:r>
      <w:proofErr w:type="spellStart"/>
      <w:r w:rsidRPr="003C1B57">
        <w:rPr>
          <w:rFonts w:ascii="Times New Roman" w:hAnsi="Times New Roman" w:cs="Times New Roman"/>
          <w:sz w:val="24"/>
          <w:szCs w:val="24"/>
          <w:shd w:val="clear" w:color="auto" w:fill="FFFFFF"/>
        </w:rPr>
        <w:t>Saccharomycescerevisiae</w:t>
      </w:r>
      <w:proofErr w:type="spellEnd"/>
      <w:r w:rsidRPr="003C1B57">
        <w:rPr>
          <w:rFonts w:ascii="Times New Roman" w:hAnsi="Times New Roman" w:cs="Times New Roman"/>
          <w:sz w:val="24"/>
          <w:szCs w:val="24"/>
          <w:shd w:val="clear" w:color="auto" w:fill="FFFFFF"/>
        </w:rPr>
        <w:t>, ktoré pracujú v rozsahu teplôt okolo 13-24°C a pri kvasení sa zhlukujú na hladine, pričom vytvárajú typickú pokrývku, ktorú je potrebné zbierať. Kvasenie je omnoho rýchlejšie ako pri spodnom kvasení, okolo 14 dní, niekedy aj menej. Po vykvasení sa pivo tak ako ležiak necháva ležať, doba ležania je však rovnako ako doba kvasenia kratšia.</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Pre </w:t>
      </w:r>
      <w:proofErr w:type="spellStart"/>
      <w:r w:rsidRPr="003C1B57">
        <w:rPr>
          <w:rFonts w:ascii="Times New Roman" w:hAnsi="Times New Roman" w:cs="Times New Roman"/>
          <w:sz w:val="24"/>
          <w:szCs w:val="24"/>
          <w:shd w:val="clear" w:color="auto" w:fill="FFFFFF"/>
        </w:rPr>
        <w:t>ejly</w:t>
      </w:r>
      <w:proofErr w:type="spellEnd"/>
      <w:r w:rsidRPr="003C1B57">
        <w:rPr>
          <w:rFonts w:ascii="Times New Roman" w:hAnsi="Times New Roman" w:cs="Times New Roman"/>
          <w:sz w:val="24"/>
          <w:szCs w:val="24"/>
          <w:shd w:val="clear" w:color="auto" w:fill="FFFFFF"/>
        </w:rPr>
        <w:t xml:space="preserve"> je charakteristická vyššia </w:t>
      </w:r>
      <w:proofErr w:type="spellStart"/>
      <w:r w:rsidRPr="003C1B57">
        <w:rPr>
          <w:rFonts w:ascii="Times New Roman" w:hAnsi="Times New Roman" w:cs="Times New Roman"/>
          <w:sz w:val="24"/>
          <w:szCs w:val="24"/>
          <w:shd w:val="clear" w:color="auto" w:fill="FFFFFF"/>
        </w:rPr>
        <w:t>sladovosť</w:t>
      </w:r>
      <w:proofErr w:type="spellEnd"/>
      <w:r w:rsidRPr="003C1B57">
        <w:rPr>
          <w:rFonts w:ascii="Times New Roman" w:hAnsi="Times New Roman" w:cs="Times New Roman"/>
          <w:sz w:val="24"/>
          <w:szCs w:val="24"/>
          <w:shd w:val="clear" w:color="auto" w:fill="FFFFFF"/>
        </w:rPr>
        <w:t xml:space="preserve"> a jemná kvasnicovo-ovocná, niekedy až korenistá chuť spôsobená kvasinkami pre vrchné kvasenie. Tieto pivá nie sú uhladené ako ležiaky, ale často ide o pivá s komplexným súborom chutí, ktoré sú viac či menej zladené do jedného celku. V niektorých prípadoch sa pivo </w:t>
      </w:r>
      <w:proofErr w:type="spellStart"/>
      <w:r w:rsidRPr="003C1B57">
        <w:rPr>
          <w:rFonts w:ascii="Times New Roman" w:hAnsi="Times New Roman" w:cs="Times New Roman"/>
          <w:sz w:val="24"/>
          <w:szCs w:val="24"/>
          <w:shd w:val="clear" w:color="auto" w:fill="FFFFFF"/>
        </w:rPr>
        <w:t>chmelí</w:t>
      </w:r>
      <w:proofErr w:type="spellEnd"/>
      <w:r w:rsidRPr="003C1B57">
        <w:rPr>
          <w:rFonts w:ascii="Times New Roman" w:hAnsi="Times New Roman" w:cs="Times New Roman"/>
          <w:sz w:val="24"/>
          <w:szCs w:val="24"/>
          <w:shd w:val="clear" w:color="auto" w:fill="FFFFFF"/>
        </w:rPr>
        <w:t xml:space="preserve"> aromatickými chmeľmi, ktoré umocnia ovocnú alebo korenistú chuť a tiež ho obohatia o nové chute.</w:t>
      </w:r>
    </w:p>
    <w:p w:rsidR="00286245" w:rsidRPr="003C1B57" w:rsidRDefault="00286245"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lastRenderedPageBreak/>
        <w:t xml:space="preserve">      Pivo tohto typu má tradíciu vo Veľkej Británii, Írsku, USA, Austrálii no v poslednej dobe sa stáva čoraz obľúbenejším nápojom vďaka rozmachu malých remeselných pivovaroch a komunity ich priaznivcov.</w:t>
      </w:r>
    </w:p>
    <w:p w:rsidR="00A51FFF" w:rsidRPr="003C1B57" w:rsidRDefault="00A51FFF" w:rsidP="00744F48">
      <w:pPr>
        <w:spacing w:after="0" w:line="360" w:lineRule="auto"/>
        <w:jc w:val="both"/>
        <w:rPr>
          <w:rFonts w:ascii="Times New Roman" w:hAnsi="Times New Roman" w:cs="Times New Roman"/>
          <w:b/>
          <w:sz w:val="24"/>
          <w:szCs w:val="24"/>
          <w:shd w:val="clear" w:color="auto" w:fill="FFFFFF"/>
        </w:rPr>
      </w:pPr>
    </w:p>
    <w:p w:rsidR="00286245" w:rsidRPr="003C1B57" w:rsidRDefault="009B0BFF"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       3.2.1  Typy vrchne kvasených pív</w:t>
      </w:r>
    </w:p>
    <w:p w:rsidR="00ED28E1" w:rsidRPr="003C1B57" w:rsidRDefault="009B0BFF"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       3.2.1.1  India </w:t>
      </w:r>
      <w:proofErr w:type="spellStart"/>
      <w:r w:rsidRPr="003C1B57">
        <w:rPr>
          <w:rFonts w:ascii="Times New Roman" w:hAnsi="Times New Roman" w:cs="Times New Roman"/>
          <w:b/>
          <w:sz w:val="24"/>
          <w:szCs w:val="24"/>
          <w:shd w:val="clear" w:color="auto" w:fill="FFFFFF"/>
        </w:rPr>
        <w:t>Pale</w:t>
      </w:r>
      <w:proofErr w:type="spellEnd"/>
      <w:r w:rsidRPr="003C1B57">
        <w:rPr>
          <w:rFonts w:ascii="Times New Roman" w:hAnsi="Times New Roman" w:cs="Times New Roman"/>
          <w:b/>
          <w:sz w:val="24"/>
          <w:szCs w:val="24"/>
          <w:shd w:val="clear" w:color="auto" w:fill="FFFFFF"/>
        </w:rPr>
        <w:t xml:space="preserve"> Ale (=IPA)</w:t>
      </w:r>
    </w:p>
    <w:p w:rsidR="009B0BFF" w:rsidRPr="003C1B57" w:rsidRDefault="009B0BFF"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Pivo pôvodne varené v Anglicku v 18. storočí, určené na export do Indie. Charakteristickým je vyššia </w:t>
      </w:r>
      <w:proofErr w:type="spellStart"/>
      <w:r w:rsidRPr="003C1B57">
        <w:rPr>
          <w:rFonts w:ascii="Times New Roman" w:hAnsi="Times New Roman" w:cs="Times New Roman"/>
          <w:sz w:val="24"/>
          <w:szCs w:val="24"/>
          <w:shd w:val="clear" w:color="auto" w:fill="FFFFFF"/>
        </w:rPr>
        <w:t>stupňovistosť</w:t>
      </w:r>
      <w:proofErr w:type="spellEnd"/>
      <w:r w:rsidRPr="003C1B57">
        <w:rPr>
          <w:rFonts w:ascii="Times New Roman" w:hAnsi="Times New Roman" w:cs="Times New Roman"/>
          <w:sz w:val="24"/>
          <w:szCs w:val="24"/>
          <w:shd w:val="clear" w:color="auto" w:fill="FFFFFF"/>
        </w:rPr>
        <w:t xml:space="preserve">, obsah alkoholu aj vyššia horkosť spôsobená silnejším </w:t>
      </w:r>
      <w:proofErr w:type="spellStart"/>
      <w:r w:rsidRPr="003C1B57">
        <w:rPr>
          <w:rFonts w:ascii="Times New Roman" w:hAnsi="Times New Roman" w:cs="Times New Roman"/>
          <w:sz w:val="24"/>
          <w:szCs w:val="24"/>
          <w:shd w:val="clear" w:color="auto" w:fill="FFFFFF"/>
        </w:rPr>
        <w:t>chmelením</w:t>
      </w:r>
      <w:proofErr w:type="spellEnd"/>
      <w:r w:rsidRPr="003C1B57">
        <w:rPr>
          <w:rFonts w:ascii="Times New Roman" w:hAnsi="Times New Roman" w:cs="Times New Roman"/>
          <w:sz w:val="24"/>
          <w:szCs w:val="24"/>
          <w:shd w:val="clear" w:color="auto" w:fill="FFFFFF"/>
        </w:rPr>
        <w:t xml:space="preserve">. Farba je svetlá až polotmavá. Pív typu IPA je viacero druhov, napríklad v pive </w:t>
      </w:r>
      <w:proofErr w:type="spellStart"/>
      <w:r w:rsidRPr="003C1B57">
        <w:rPr>
          <w:rFonts w:ascii="Times New Roman" w:hAnsi="Times New Roman" w:cs="Times New Roman"/>
          <w:sz w:val="24"/>
          <w:szCs w:val="24"/>
          <w:shd w:val="clear" w:color="auto" w:fill="FFFFFF"/>
        </w:rPr>
        <w:t>american</w:t>
      </w:r>
      <w:proofErr w:type="spellEnd"/>
      <w:r w:rsidRPr="003C1B57">
        <w:rPr>
          <w:rFonts w:ascii="Times New Roman" w:hAnsi="Times New Roman" w:cs="Times New Roman"/>
          <w:sz w:val="24"/>
          <w:szCs w:val="24"/>
          <w:shd w:val="clear" w:color="auto" w:fill="FFFFFF"/>
        </w:rPr>
        <w:t xml:space="preserve"> IPA sú použité aromatické americké chmele. Často sa využíva aj prídavné </w:t>
      </w:r>
      <w:proofErr w:type="spellStart"/>
      <w:r w:rsidRPr="003C1B57">
        <w:rPr>
          <w:rFonts w:ascii="Times New Roman" w:hAnsi="Times New Roman" w:cs="Times New Roman"/>
          <w:sz w:val="24"/>
          <w:szCs w:val="24"/>
          <w:shd w:val="clear" w:color="auto" w:fill="FFFFFF"/>
        </w:rPr>
        <w:t>chmelenie</w:t>
      </w:r>
      <w:proofErr w:type="spellEnd"/>
      <w:r w:rsidRPr="003C1B57">
        <w:rPr>
          <w:rFonts w:ascii="Times New Roman" w:hAnsi="Times New Roman" w:cs="Times New Roman"/>
          <w:sz w:val="24"/>
          <w:szCs w:val="24"/>
          <w:shd w:val="clear" w:color="auto" w:fill="FFFFFF"/>
        </w:rPr>
        <w:t xml:space="preserve"> za studena, kedy chmeľ do piva neuvoľní horkosť ale iba svoju arómu, čím sa pivo chuťovo a aromaticky obohatí. </w:t>
      </w:r>
    </w:p>
    <w:p w:rsidR="009B0BFF" w:rsidRPr="003C1B57" w:rsidRDefault="009B0BFF" w:rsidP="00744F48">
      <w:pPr>
        <w:spacing w:after="0" w:line="360" w:lineRule="auto"/>
        <w:jc w:val="both"/>
        <w:rPr>
          <w:rFonts w:ascii="Times New Roman" w:hAnsi="Times New Roman" w:cs="Times New Roman"/>
          <w:sz w:val="24"/>
          <w:szCs w:val="24"/>
          <w:shd w:val="clear" w:color="auto" w:fill="FFFFFF"/>
        </w:rPr>
      </w:pPr>
    </w:p>
    <w:p w:rsidR="009B0BFF" w:rsidRPr="003C1B57" w:rsidRDefault="009B0BFF"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       3.2.1.2  </w:t>
      </w:r>
      <w:proofErr w:type="spellStart"/>
      <w:r w:rsidRPr="003C1B57">
        <w:rPr>
          <w:rFonts w:ascii="Times New Roman" w:hAnsi="Times New Roman" w:cs="Times New Roman"/>
          <w:b/>
          <w:sz w:val="24"/>
          <w:szCs w:val="24"/>
          <w:shd w:val="clear" w:color="auto" w:fill="FFFFFF"/>
        </w:rPr>
        <w:t>American</w:t>
      </w:r>
      <w:proofErr w:type="spellEnd"/>
      <w:r w:rsidRPr="003C1B57">
        <w:rPr>
          <w:rFonts w:ascii="Times New Roman" w:hAnsi="Times New Roman" w:cs="Times New Roman"/>
          <w:b/>
          <w:sz w:val="24"/>
          <w:szCs w:val="24"/>
          <w:shd w:val="clear" w:color="auto" w:fill="FFFFFF"/>
        </w:rPr>
        <w:t xml:space="preserve"> </w:t>
      </w:r>
      <w:proofErr w:type="spellStart"/>
      <w:r w:rsidRPr="003C1B57">
        <w:rPr>
          <w:rFonts w:ascii="Times New Roman" w:hAnsi="Times New Roman" w:cs="Times New Roman"/>
          <w:b/>
          <w:sz w:val="24"/>
          <w:szCs w:val="24"/>
          <w:shd w:val="clear" w:color="auto" w:fill="FFFFFF"/>
        </w:rPr>
        <w:t>Pale</w:t>
      </w:r>
      <w:proofErr w:type="spellEnd"/>
      <w:r w:rsidRPr="003C1B57">
        <w:rPr>
          <w:rFonts w:ascii="Times New Roman" w:hAnsi="Times New Roman" w:cs="Times New Roman"/>
          <w:b/>
          <w:sz w:val="24"/>
          <w:szCs w:val="24"/>
          <w:shd w:val="clear" w:color="auto" w:fill="FFFFFF"/>
        </w:rPr>
        <w:t xml:space="preserve"> Ale (=APA)</w:t>
      </w:r>
    </w:p>
    <w:p w:rsidR="009B0BFF" w:rsidRPr="003C1B57" w:rsidRDefault="009B0BFF"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Je to pomerne mladý druh piva, uvarený v roku 1980 v pivovare </w:t>
      </w:r>
      <w:proofErr w:type="spellStart"/>
      <w:r w:rsidRPr="003C1B57">
        <w:rPr>
          <w:rFonts w:ascii="Times New Roman" w:hAnsi="Times New Roman" w:cs="Times New Roman"/>
          <w:sz w:val="24"/>
          <w:szCs w:val="24"/>
          <w:shd w:val="clear" w:color="auto" w:fill="FFFFFF"/>
        </w:rPr>
        <w:t>Anchorbrewingcompany</w:t>
      </w:r>
      <w:proofErr w:type="spellEnd"/>
      <w:r w:rsidRPr="003C1B57">
        <w:rPr>
          <w:rFonts w:ascii="Times New Roman" w:hAnsi="Times New Roman" w:cs="Times New Roman"/>
          <w:sz w:val="24"/>
          <w:szCs w:val="24"/>
          <w:shd w:val="clear" w:color="auto" w:fill="FFFFFF"/>
        </w:rPr>
        <w:t xml:space="preserve"> v USA. Ide o svetlé, vrchne kvasené pivo </w:t>
      </w:r>
      <w:proofErr w:type="spellStart"/>
      <w:r w:rsidRPr="003C1B57">
        <w:rPr>
          <w:rFonts w:ascii="Times New Roman" w:hAnsi="Times New Roman" w:cs="Times New Roman"/>
          <w:sz w:val="24"/>
          <w:szCs w:val="24"/>
          <w:shd w:val="clear" w:color="auto" w:fill="FFFFFF"/>
        </w:rPr>
        <w:t>chmelené</w:t>
      </w:r>
      <w:proofErr w:type="spellEnd"/>
      <w:r w:rsidRPr="003C1B57">
        <w:rPr>
          <w:rFonts w:ascii="Times New Roman" w:hAnsi="Times New Roman" w:cs="Times New Roman"/>
          <w:sz w:val="24"/>
          <w:szCs w:val="24"/>
          <w:shd w:val="clear" w:color="auto" w:fill="FFFFFF"/>
        </w:rPr>
        <w:t xml:space="preserve"> americkými aromatickými chmeľmi. Aj tu sa používa </w:t>
      </w:r>
      <w:proofErr w:type="spellStart"/>
      <w:r w:rsidRPr="003C1B57">
        <w:rPr>
          <w:rFonts w:ascii="Times New Roman" w:hAnsi="Times New Roman" w:cs="Times New Roman"/>
          <w:sz w:val="24"/>
          <w:szCs w:val="24"/>
          <w:shd w:val="clear" w:color="auto" w:fill="FFFFFF"/>
        </w:rPr>
        <w:t>chmelenie</w:t>
      </w:r>
      <w:proofErr w:type="spellEnd"/>
      <w:r w:rsidRPr="003C1B57">
        <w:rPr>
          <w:rFonts w:ascii="Times New Roman" w:hAnsi="Times New Roman" w:cs="Times New Roman"/>
          <w:sz w:val="24"/>
          <w:szCs w:val="24"/>
          <w:shd w:val="clear" w:color="auto" w:fill="FFFFFF"/>
        </w:rPr>
        <w:t xml:space="preserve"> za studena pre uvoľnenie arómy. Obsah alkoholu je 5-6%.</w:t>
      </w:r>
    </w:p>
    <w:p w:rsidR="00A51FFF" w:rsidRPr="003C1B57" w:rsidRDefault="00A51FFF" w:rsidP="00744F48">
      <w:pPr>
        <w:spacing w:after="0" w:line="360" w:lineRule="auto"/>
        <w:jc w:val="both"/>
        <w:rPr>
          <w:rFonts w:ascii="Times New Roman" w:hAnsi="Times New Roman" w:cs="Times New Roman"/>
          <w:sz w:val="24"/>
          <w:szCs w:val="24"/>
          <w:shd w:val="clear" w:color="auto" w:fill="FFFFFF"/>
        </w:rPr>
      </w:pPr>
    </w:p>
    <w:p w:rsidR="009B0BFF" w:rsidRPr="003C1B57" w:rsidRDefault="009B0BFF"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3.2.1.3  </w:t>
      </w:r>
      <w:proofErr w:type="spellStart"/>
      <w:r w:rsidRPr="003C1B57">
        <w:rPr>
          <w:rFonts w:ascii="Times New Roman" w:hAnsi="Times New Roman" w:cs="Times New Roman"/>
          <w:b/>
          <w:sz w:val="24"/>
          <w:szCs w:val="24"/>
          <w:shd w:val="clear" w:color="auto" w:fill="FFFFFF"/>
        </w:rPr>
        <w:t>English</w:t>
      </w:r>
      <w:proofErr w:type="spellEnd"/>
      <w:r w:rsidRPr="003C1B57">
        <w:rPr>
          <w:rFonts w:ascii="Times New Roman" w:hAnsi="Times New Roman" w:cs="Times New Roman"/>
          <w:b/>
          <w:sz w:val="24"/>
          <w:szCs w:val="24"/>
          <w:shd w:val="clear" w:color="auto" w:fill="FFFFFF"/>
        </w:rPr>
        <w:t xml:space="preserve"> </w:t>
      </w:r>
      <w:proofErr w:type="spellStart"/>
      <w:r w:rsidRPr="003C1B57">
        <w:rPr>
          <w:rFonts w:ascii="Times New Roman" w:hAnsi="Times New Roman" w:cs="Times New Roman"/>
          <w:b/>
          <w:sz w:val="24"/>
          <w:szCs w:val="24"/>
          <w:shd w:val="clear" w:color="auto" w:fill="FFFFFF"/>
        </w:rPr>
        <w:t>Pale</w:t>
      </w:r>
      <w:proofErr w:type="spellEnd"/>
      <w:r w:rsidRPr="003C1B57">
        <w:rPr>
          <w:rFonts w:ascii="Times New Roman" w:hAnsi="Times New Roman" w:cs="Times New Roman"/>
          <w:b/>
          <w:sz w:val="24"/>
          <w:szCs w:val="24"/>
          <w:shd w:val="clear" w:color="auto" w:fill="FFFFFF"/>
        </w:rPr>
        <w:t xml:space="preserve"> Ale (=EPA)</w:t>
      </w:r>
    </w:p>
    <w:p w:rsidR="009B0BFF" w:rsidRPr="003C1B57" w:rsidRDefault="009B0BFF"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Vrchne kvasené pivo pôvodne varené v Anglicku v meste </w:t>
      </w:r>
      <w:proofErr w:type="spellStart"/>
      <w:r w:rsidRPr="003C1B57">
        <w:rPr>
          <w:rFonts w:ascii="Times New Roman" w:hAnsi="Times New Roman" w:cs="Times New Roman"/>
          <w:sz w:val="24"/>
          <w:szCs w:val="24"/>
          <w:shd w:val="clear" w:color="auto" w:fill="FFFFFF"/>
        </w:rPr>
        <w:t>Burton-upon-Trent</w:t>
      </w:r>
      <w:proofErr w:type="spellEnd"/>
      <w:r w:rsidRPr="003C1B57">
        <w:rPr>
          <w:rFonts w:ascii="Times New Roman" w:hAnsi="Times New Roman" w:cs="Times New Roman"/>
          <w:sz w:val="24"/>
          <w:szCs w:val="24"/>
          <w:shd w:val="clear" w:color="auto" w:fill="FFFFFF"/>
        </w:rPr>
        <w:t xml:space="preserve">, v ktorom mali pivovarníci k dispozícii vodu s vysokou tvrdosťou. Tá umocňovala priezračnosť a horkosť piva. EPA je varené z tradičných anglických surovín a v jeho chuti môžeme rozoznať </w:t>
      </w:r>
      <w:proofErr w:type="spellStart"/>
      <w:r w:rsidRPr="003C1B57">
        <w:rPr>
          <w:rFonts w:ascii="Times New Roman" w:hAnsi="Times New Roman" w:cs="Times New Roman"/>
          <w:sz w:val="24"/>
          <w:szCs w:val="24"/>
          <w:shd w:val="clear" w:color="auto" w:fill="FFFFFF"/>
        </w:rPr>
        <w:t>ovocnosť</w:t>
      </w:r>
      <w:proofErr w:type="spellEnd"/>
      <w:r w:rsidRPr="003C1B57">
        <w:rPr>
          <w:rFonts w:ascii="Times New Roman" w:hAnsi="Times New Roman" w:cs="Times New Roman"/>
          <w:sz w:val="24"/>
          <w:szCs w:val="24"/>
          <w:shd w:val="clear" w:color="auto" w:fill="FFFFFF"/>
        </w:rPr>
        <w:t xml:space="preserve">, zemitosť, </w:t>
      </w:r>
      <w:proofErr w:type="spellStart"/>
      <w:r w:rsidRPr="003C1B57">
        <w:rPr>
          <w:rFonts w:ascii="Times New Roman" w:hAnsi="Times New Roman" w:cs="Times New Roman"/>
          <w:sz w:val="24"/>
          <w:szCs w:val="24"/>
          <w:shd w:val="clear" w:color="auto" w:fill="FFFFFF"/>
        </w:rPr>
        <w:t>maslovitosť</w:t>
      </w:r>
      <w:proofErr w:type="spellEnd"/>
      <w:r w:rsidRPr="003C1B57">
        <w:rPr>
          <w:rFonts w:ascii="Times New Roman" w:hAnsi="Times New Roman" w:cs="Times New Roman"/>
          <w:sz w:val="24"/>
          <w:szCs w:val="24"/>
          <w:shd w:val="clear" w:color="auto" w:fill="FFFFFF"/>
        </w:rPr>
        <w:t xml:space="preserve"> a </w:t>
      </w:r>
      <w:proofErr w:type="spellStart"/>
      <w:r w:rsidRPr="003C1B57">
        <w:rPr>
          <w:rFonts w:ascii="Times New Roman" w:hAnsi="Times New Roman" w:cs="Times New Roman"/>
          <w:sz w:val="24"/>
          <w:szCs w:val="24"/>
          <w:shd w:val="clear" w:color="auto" w:fill="FFFFFF"/>
        </w:rPr>
        <w:t>sladovosť</w:t>
      </w:r>
      <w:proofErr w:type="spellEnd"/>
      <w:r w:rsidRPr="003C1B57">
        <w:rPr>
          <w:rFonts w:ascii="Times New Roman" w:hAnsi="Times New Roman" w:cs="Times New Roman"/>
          <w:sz w:val="24"/>
          <w:szCs w:val="24"/>
          <w:shd w:val="clear" w:color="auto" w:fill="FFFFFF"/>
        </w:rPr>
        <w:t>. Má viacero poddruhov s rôznym obsahom alkoholu. Taktiež sa môže líšiť farbou od zlatej až po tmavo-jantárovú.</w:t>
      </w:r>
    </w:p>
    <w:p w:rsidR="009B0BFF" w:rsidRPr="003C1B57" w:rsidRDefault="009B0BFF" w:rsidP="00744F48">
      <w:pPr>
        <w:spacing w:after="0" w:line="360" w:lineRule="auto"/>
        <w:jc w:val="both"/>
        <w:rPr>
          <w:rFonts w:ascii="Times New Roman" w:hAnsi="Times New Roman" w:cs="Times New Roman"/>
          <w:sz w:val="24"/>
          <w:szCs w:val="24"/>
          <w:shd w:val="clear" w:color="auto" w:fill="FFFFFF"/>
        </w:rPr>
      </w:pPr>
    </w:p>
    <w:p w:rsidR="009B0BFF" w:rsidRPr="003C1B57" w:rsidRDefault="009B0BFF"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3.2.1.4  Belgické Ale</w:t>
      </w:r>
    </w:p>
    <w:p w:rsidR="00A51FFF" w:rsidRPr="003C1B57" w:rsidRDefault="00A51FFF"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Charakteristickým znakom je sladovejšia a viac či menej korenistá chuť, niekedy v spojením s jemnou </w:t>
      </w:r>
      <w:proofErr w:type="spellStart"/>
      <w:r w:rsidRPr="003C1B57">
        <w:rPr>
          <w:rFonts w:ascii="Times New Roman" w:hAnsi="Times New Roman" w:cs="Times New Roman"/>
          <w:sz w:val="24"/>
          <w:szCs w:val="24"/>
          <w:shd w:val="clear" w:color="auto" w:fill="FFFFFF"/>
        </w:rPr>
        <w:t>ovocnosťou</w:t>
      </w:r>
      <w:proofErr w:type="spellEnd"/>
      <w:r w:rsidRPr="003C1B57">
        <w:rPr>
          <w:rFonts w:ascii="Times New Roman" w:hAnsi="Times New Roman" w:cs="Times New Roman"/>
          <w:sz w:val="24"/>
          <w:szCs w:val="24"/>
          <w:shd w:val="clear" w:color="auto" w:fill="FFFFFF"/>
        </w:rPr>
        <w:t xml:space="preserve">. Belgické ale majú nižšiu horkosť. Príkladov by sa dalo nájsť veľa, napríklad belgické pivo </w:t>
      </w:r>
      <w:proofErr w:type="spellStart"/>
      <w:r w:rsidRPr="003C1B57">
        <w:rPr>
          <w:rFonts w:ascii="Times New Roman" w:hAnsi="Times New Roman" w:cs="Times New Roman"/>
          <w:sz w:val="24"/>
          <w:szCs w:val="24"/>
          <w:shd w:val="clear" w:color="auto" w:fill="FFFFFF"/>
        </w:rPr>
        <w:t>Orval</w:t>
      </w:r>
      <w:proofErr w:type="spellEnd"/>
      <w:r w:rsidRPr="003C1B57">
        <w:rPr>
          <w:rFonts w:ascii="Times New Roman" w:hAnsi="Times New Roman" w:cs="Times New Roman"/>
          <w:sz w:val="24"/>
          <w:szCs w:val="24"/>
          <w:shd w:val="clear" w:color="auto" w:fill="FFFFFF"/>
        </w:rPr>
        <w:t>.</w:t>
      </w:r>
    </w:p>
    <w:p w:rsidR="00A51FFF" w:rsidRPr="003C1B57" w:rsidRDefault="00A51FFF" w:rsidP="00744F48">
      <w:pPr>
        <w:spacing w:after="0" w:line="360" w:lineRule="auto"/>
        <w:jc w:val="both"/>
        <w:rPr>
          <w:rFonts w:ascii="Times New Roman" w:hAnsi="Times New Roman" w:cs="Times New Roman"/>
          <w:sz w:val="24"/>
          <w:szCs w:val="24"/>
          <w:shd w:val="clear" w:color="auto" w:fill="FFFFFF"/>
        </w:rPr>
      </w:pPr>
    </w:p>
    <w:p w:rsidR="00A51FFF" w:rsidRPr="003C1B57" w:rsidRDefault="00A51FFF"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3.2.1.5  </w:t>
      </w:r>
      <w:proofErr w:type="spellStart"/>
      <w:r w:rsidRPr="003C1B57">
        <w:rPr>
          <w:rFonts w:ascii="Times New Roman" w:hAnsi="Times New Roman" w:cs="Times New Roman"/>
          <w:b/>
          <w:sz w:val="24"/>
          <w:szCs w:val="24"/>
          <w:shd w:val="clear" w:color="auto" w:fill="FFFFFF"/>
        </w:rPr>
        <w:t>Weissbier</w:t>
      </w:r>
      <w:proofErr w:type="spellEnd"/>
    </w:p>
    <w:p w:rsidR="00A51FFF" w:rsidRPr="003C1B57" w:rsidRDefault="00A51FFF"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Je vrchne kvasené pivo pôvodom z Bavorska, vyrobené z pšeničného sladu, prípadne jeho vysokého podielu. Vôňa aj chuť sú veľmi špecifické a odlišné od ktorýchkoľvek iných </w:t>
      </w:r>
      <w:r w:rsidRPr="003C1B57">
        <w:rPr>
          <w:rFonts w:ascii="Times New Roman" w:hAnsi="Times New Roman" w:cs="Times New Roman"/>
          <w:sz w:val="24"/>
          <w:szCs w:val="24"/>
          <w:shd w:val="clear" w:color="auto" w:fill="FFFFFF"/>
        </w:rPr>
        <w:lastRenderedPageBreak/>
        <w:t xml:space="preserve">druhov piva. Je kvasený špeciálnym druhom kvasiniek, vďaka ktorému v ňom môžeme nájsť chuť po banánoch, klinčekoch, aníze, vanilke, jemnom korení a kvasniciach. Pivo typu </w:t>
      </w:r>
      <w:proofErr w:type="spellStart"/>
      <w:r w:rsidRPr="003C1B57">
        <w:rPr>
          <w:rFonts w:ascii="Times New Roman" w:hAnsi="Times New Roman" w:cs="Times New Roman"/>
          <w:sz w:val="24"/>
          <w:szCs w:val="24"/>
          <w:shd w:val="clear" w:color="auto" w:fill="FFFFFF"/>
        </w:rPr>
        <w:t>Weissbier</w:t>
      </w:r>
      <w:proofErr w:type="spellEnd"/>
      <w:r w:rsidRPr="003C1B57">
        <w:rPr>
          <w:rFonts w:ascii="Times New Roman" w:hAnsi="Times New Roman" w:cs="Times New Roman"/>
          <w:sz w:val="24"/>
          <w:szCs w:val="24"/>
          <w:shd w:val="clear" w:color="auto" w:fill="FFFFFF"/>
        </w:rPr>
        <w:t xml:space="preserve"> je obvykle málo </w:t>
      </w:r>
      <w:proofErr w:type="spellStart"/>
      <w:r w:rsidRPr="003C1B57">
        <w:rPr>
          <w:rFonts w:ascii="Times New Roman" w:hAnsi="Times New Roman" w:cs="Times New Roman"/>
          <w:sz w:val="24"/>
          <w:szCs w:val="24"/>
          <w:shd w:val="clear" w:color="auto" w:fill="FFFFFF"/>
        </w:rPr>
        <w:t>chmelené</w:t>
      </w:r>
      <w:proofErr w:type="spellEnd"/>
      <w:r w:rsidRPr="003C1B57">
        <w:rPr>
          <w:rFonts w:ascii="Times New Roman" w:hAnsi="Times New Roman" w:cs="Times New Roman"/>
          <w:sz w:val="24"/>
          <w:szCs w:val="24"/>
          <w:shd w:val="clear" w:color="auto" w:fill="FFFFFF"/>
        </w:rPr>
        <w:t xml:space="preserve"> s minimálnou alebo žiadnou horkosťou, svetložltej až oranžovej farby a silne zakalené vďaka vysokému obsahu zvyškových kvasiniek. Poddruh </w:t>
      </w:r>
      <w:proofErr w:type="spellStart"/>
      <w:r w:rsidRPr="003C1B57">
        <w:rPr>
          <w:rFonts w:ascii="Times New Roman" w:hAnsi="Times New Roman" w:cs="Times New Roman"/>
          <w:sz w:val="24"/>
          <w:szCs w:val="24"/>
          <w:shd w:val="clear" w:color="auto" w:fill="FFFFFF"/>
        </w:rPr>
        <w:t>berlinerweisse</w:t>
      </w:r>
      <w:proofErr w:type="spellEnd"/>
      <w:r w:rsidRPr="003C1B57">
        <w:rPr>
          <w:rFonts w:ascii="Times New Roman" w:hAnsi="Times New Roman" w:cs="Times New Roman"/>
          <w:sz w:val="24"/>
          <w:szCs w:val="24"/>
          <w:shd w:val="clear" w:color="auto" w:fill="FFFFFF"/>
        </w:rPr>
        <w:t xml:space="preserve"> je zaujímavý svojou kyslastou chuťou. V Bavorsku je toto pivo varené mnohými pivovarmi, </w:t>
      </w:r>
      <w:proofErr w:type="spellStart"/>
      <w:r w:rsidRPr="003C1B57">
        <w:rPr>
          <w:rFonts w:ascii="Times New Roman" w:hAnsi="Times New Roman" w:cs="Times New Roman"/>
          <w:sz w:val="24"/>
          <w:szCs w:val="24"/>
          <w:shd w:val="clear" w:color="auto" w:fill="FFFFFF"/>
        </w:rPr>
        <w:t>Weissbier</w:t>
      </w:r>
      <w:proofErr w:type="spellEnd"/>
      <w:r w:rsidRPr="003C1B57">
        <w:rPr>
          <w:rFonts w:ascii="Times New Roman" w:hAnsi="Times New Roman" w:cs="Times New Roman"/>
          <w:sz w:val="24"/>
          <w:szCs w:val="24"/>
          <w:shd w:val="clear" w:color="auto" w:fill="FFFFFF"/>
        </w:rPr>
        <w:t xml:space="preserve"> nájdeme napr. v ponuke pivovarov </w:t>
      </w:r>
      <w:proofErr w:type="spellStart"/>
      <w:r w:rsidRPr="003C1B57">
        <w:rPr>
          <w:rFonts w:ascii="Times New Roman" w:hAnsi="Times New Roman" w:cs="Times New Roman"/>
          <w:sz w:val="24"/>
          <w:szCs w:val="24"/>
          <w:shd w:val="clear" w:color="auto" w:fill="FFFFFF"/>
        </w:rPr>
        <w:t>Erdinger</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Maisel´sweisse</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Schneider</w:t>
      </w:r>
      <w:proofErr w:type="spellEnd"/>
      <w:r w:rsidRPr="003C1B57">
        <w:rPr>
          <w:rFonts w:ascii="Times New Roman" w:hAnsi="Times New Roman" w:cs="Times New Roman"/>
          <w:sz w:val="24"/>
          <w:szCs w:val="24"/>
          <w:shd w:val="clear" w:color="auto" w:fill="FFFFFF"/>
        </w:rPr>
        <w:t xml:space="preserve"> </w:t>
      </w:r>
      <w:proofErr w:type="spellStart"/>
      <w:r w:rsidRPr="003C1B57">
        <w:rPr>
          <w:rFonts w:ascii="Times New Roman" w:hAnsi="Times New Roman" w:cs="Times New Roman"/>
          <w:sz w:val="24"/>
          <w:szCs w:val="24"/>
          <w:shd w:val="clear" w:color="auto" w:fill="FFFFFF"/>
        </w:rPr>
        <w:t>weisse</w:t>
      </w:r>
      <w:proofErr w:type="spellEnd"/>
      <w:r w:rsidRPr="003C1B57">
        <w:rPr>
          <w:rFonts w:ascii="Times New Roman" w:hAnsi="Times New Roman" w:cs="Times New Roman"/>
          <w:sz w:val="24"/>
          <w:szCs w:val="24"/>
          <w:shd w:val="clear" w:color="auto" w:fill="FFFFFF"/>
        </w:rPr>
        <w:t xml:space="preserve"> a pod.</w:t>
      </w:r>
    </w:p>
    <w:p w:rsidR="009D5A30" w:rsidRPr="003C1B57" w:rsidRDefault="009D5A30" w:rsidP="00744F48">
      <w:pPr>
        <w:spacing w:after="0" w:line="360" w:lineRule="auto"/>
        <w:jc w:val="both"/>
        <w:rPr>
          <w:rFonts w:ascii="Times New Roman" w:hAnsi="Times New Roman" w:cs="Times New Roman"/>
          <w:sz w:val="24"/>
          <w:szCs w:val="24"/>
          <w:shd w:val="clear" w:color="auto" w:fill="FFFFFF"/>
        </w:rPr>
      </w:pPr>
    </w:p>
    <w:p w:rsidR="009D5A30" w:rsidRPr="003C1B57" w:rsidRDefault="009D5A30"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3.2.1.6  </w:t>
      </w:r>
      <w:proofErr w:type="spellStart"/>
      <w:r w:rsidRPr="003C1B57">
        <w:rPr>
          <w:rFonts w:ascii="Times New Roman" w:hAnsi="Times New Roman" w:cs="Times New Roman"/>
          <w:b/>
          <w:sz w:val="24"/>
          <w:szCs w:val="24"/>
          <w:shd w:val="clear" w:color="auto" w:fill="FFFFFF"/>
        </w:rPr>
        <w:t>Porter</w:t>
      </w:r>
      <w:proofErr w:type="spellEnd"/>
      <w:r w:rsidRPr="003C1B57">
        <w:rPr>
          <w:rFonts w:ascii="Times New Roman" w:hAnsi="Times New Roman" w:cs="Times New Roman"/>
          <w:b/>
          <w:sz w:val="24"/>
          <w:szCs w:val="24"/>
          <w:shd w:val="clear" w:color="auto" w:fill="FFFFFF"/>
        </w:rPr>
        <w:t xml:space="preserve">/ </w:t>
      </w:r>
      <w:proofErr w:type="spellStart"/>
      <w:r w:rsidRPr="003C1B57">
        <w:rPr>
          <w:rFonts w:ascii="Times New Roman" w:hAnsi="Times New Roman" w:cs="Times New Roman"/>
          <w:b/>
          <w:sz w:val="24"/>
          <w:szCs w:val="24"/>
          <w:shd w:val="clear" w:color="auto" w:fill="FFFFFF"/>
        </w:rPr>
        <w:t>Stout</w:t>
      </w:r>
      <w:proofErr w:type="spellEnd"/>
    </w:p>
    <w:p w:rsidR="009D5A30" w:rsidRPr="003C1B57" w:rsidRDefault="009D5A30"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Tmavé vrchne kvasené pivo pôvodom z Londýna. História </w:t>
      </w:r>
      <w:proofErr w:type="spellStart"/>
      <w:r w:rsidRPr="003C1B57">
        <w:rPr>
          <w:rFonts w:ascii="Times New Roman" w:hAnsi="Times New Roman" w:cs="Times New Roman"/>
          <w:sz w:val="24"/>
          <w:szCs w:val="24"/>
          <w:shd w:val="clear" w:color="auto" w:fill="FFFFFF"/>
        </w:rPr>
        <w:t>porteru</w:t>
      </w:r>
      <w:proofErr w:type="spellEnd"/>
      <w:r w:rsidRPr="003C1B57">
        <w:rPr>
          <w:rFonts w:ascii="Times New Roman" w:hAnsi="Times New Roman" w:cs="Times New Roman"/>
          <w:sz w:val="24"/>
          <w:szCs w:val="24"/>
          <w:shd w:val="clear" w:color="auto" w:fill="FFFFFF"/>
        </w:rPr>
        <w:t xml:space="preserve"> siaha až do skorého 18.storočia, pôvodne to boli pomerne silné pivá s obsahom alkoholu aj vyše 7%. </w:t>
      </w:r>
      <w:proofErr w:type="spellStart"/>
      <w:r w:rsidRPr="003C1B57">
        <w:rPr>
          <w:rFonts w:ascii="Times New Roman" w:hAnsi="Times New Roman" w:cs="Times New Roman"/>
          <w:sz w:val="24"/>
          <w:szCs w:val="24"/>
          <w:shd w:val="clear" w:color="auto" w:fill="FFFFFF"/>
        </w:rPr>
        <w:t>Porter</w:t>
      </w:r>
      <w:proofErr w:type="spellEnd"/>
      <w:r w:rsidRPr="003C1B57">
        <w:rPr>
          <w:rFonts w:ascii="Times New Roman" w:hAnsi="Times New Roman" w:cs="Times New Roman"/>
          <w:sz w:val="24"/>
          <w:szCs w:val="24"/>
          <w:shd w:val="clear" w:color="auto" w:fill="FFFFFF"/>
        </w:rPr>
        <w:t xml:space="preserve"> spoznáte podľa tmavohnedej až čiernej farby a výraznej vôni a chuti po pražených sladoch, ktorá pripomína kávu, orechy alebo tmavé sušené ovocie. Ako </w:t>
      </w:r>
      <w:proofErr w:type="spellStart"/>
      <w:r w:rsidRPr="003C1B57">
        <w:rPr>
          <w:rFonts w:ascii="Times New Roman" w:hAnsi="Times New Roman" w:cs="Times New Roman"/>
          <w:sz w:val="24"/>
          <w:szCs w:val="24"/>
          <w:shd w:val="clear" w:color="auto" w:fill="FFFFFF"/>
        </w:rPr>
        <w:t>stout</w:t>
      </w:r>
      <w:proofErr w:type="spellEnd"/>
      <w:r w:rsidRPr="003C1B57">
        <w:rPr>
          <w:rFonts w:ascii="Times New Roman" w:hAnsi="Times New Roman" w:cs="Times New Roman"/>
          <w:sz w:val="24"/>
          <w:szCs w:val="24"/>
          <w:shd w:val="clear" w:color="auto" w:fill="FFFFFF"/>
        </w:rPr>
        <w:t xml:space="preserve"> sa pôvodne označovalo silnejšie pivo typu </w:t>
      </w:r>
      <w:proofErr w:type="spellStart"/>
      <w:r w:rsidRPr="003C1B57">
        <w:rPr>
          <w:rFonts w:ascii="Times New Roman" w:hAnsi="Times New Roman" w:cs="Times New Roman"/>
          <w:sz w:val="24"/>
          <w:szCs w:val="24"/>
          <w:shd w:val="clear" w:color="auto" w:fill="FFFFFF"/>
        </w:rPr>
        <w:t>porter</w:t>
      </w:r>
      <w:proofErr w:type="spellEnd"/>
      <w:r w:rsidRPr="003C1B57">
        <w:rPr>
          <w:rFonts w:ascii="Times New Roman" w:hAnsi="Times New Roman" w:cs="Times New Roman"/>
          <w:sz w:val="24"/>
          <w:szCs w:val="24"/>
          <w:shd w:val="clear" w:color="auto" w:fill="FFFFFF"/>
        </w:rPr>
        <w:t xml:space="preserve">, avšak ako pri iných druhoch aj </w:t>
      </w:r>
      <w:proofErr w:type="spellStart"/>
      <w:r w:rsidRPr="003C1B57">
        <w:rPr>
          <w:rFonts w:ascii="Times New Roman" w:hAnsi="Times New Roman" w:cs="Times New Roman"/>
          <w:sz w:val="24"/>
          <w:szCs w:val="24"/>
          <w:shd w:val="clear" w:color="auto" w:fill="FFFFFF"/>
        </w:rPr>
        <w:t>porter</w:t>
      </w:r>
      <w:proofErr w:type="spellEnd"/>
      <w:r w:rsidRPr="003C1B57">
        <w:rPr>
          <w:rFonts w:ascii="Times New Roman" w:hAnsi="Times New Roman" w:cs="Times New Roman"/>
          <w:sz w:val="24"/>
          <w:szCs w:val="24"/>
          <w:shd w:val="clear" w:color="auto" w:fill="FFFFFF"/>
        </w:rPr>
        <w:t xml:space="preserve"> rovnako ako </w:t>
      </w:r>
      <w:proofErr w:type="spellStart"/>
      <w:r w:rsidRPr="003C1B57">
        <w:rPr>
          <w:rFonts w:ascii="Times New Roman" w:hAnsi="Times New Roman" w:cs="Times New Roman"/>
          <w:sz w:val="24"/>
          <w:szCs w:val="24"/>
          <w:shd w:val="clear" w:color="auto" w:fill="FFFFFF"/>
        </w:rPr>
        <w:t>stout</w:t>
      </w:r>
      <w:proofErr w:type="spellEnd"/>
      <w:r w:rsidRPr="003C1B57">
        <w:rPr>
          <w:rFonts w:ascii="Times New Roman" w:hAnsi="Times New Roman" w:cs="Times New Roman"/>
          <w:sz w:val="24"/>
          <w:szCs w:val="24"/>
          <w:shd w:val="clear" w:color="auto" w:fill="FFFFFF"/>
        </w:rPr>
        <w:t xml:space="preserve"> má mnoho variácií. Výnimkou nebýva ani pridávanie praženej kávy alebo čokolády pre zvýraznenie praženej chuti. Od tmavých ležiakov sa </w:t>
      </w:r>
      <w:proofErr w:type="spellStart"/>
      <w:r w:rsidRPr="003C1B57">
        <w:rPr>
          <w:rFonts w:ascii="Times New Roman" w:hAnsi="Times New Roman" w:cs="Times New Roman"/>
          <w:sz w:val="24"/>
          <w:szCs w:val="24"/>
          <w:shd w:val="clear" w:color="auto" w:fill="FFFFFF"/>
        </w:rPr>
        <w:t>porter</w:t>
      </w:r>
      <w:proofErr w:type="spellEnd"/>
      <w:r w:rsidRPr="003C1B57">
        <w:rPr>
          <w:rFonts w:ascii="Times New Roman" w:hAnsi="Times New Roman" w:cs="Times New Roman"/>
          <w:sz w:val="24"/>
          <w:szCs w:val="24"/>
          <w:shd w:val="clear" w:color="auto" w:fill="FFFFFF"/>
        </w:rPr>
        <w:t xml:space="preserve"> / </w:t>
      </w:r>
      <w:proofErr w:type="spellStart"/>
      <w:r w:rsidRPr="003C1B57">
        <w:rPr>
          <w:rFonts w:ascii="Times New Roman" w:hAnsi="Times New Roman" w:cs="Times New Roman"/>
          <w:sz w:val="24"/>
          <w:szCs w:val="24"/>
          <w:shd w:val="clear" w:color="auto" w:fill="FFFFFF"/>
        </w:rPr>
        <w:t>stout</w:t>
      </w:r>
      <w:proofErr w:type="spellEnd"/>
      <w:r w:rsidRPr="003C1B57">
        <w:rPr>
          <w:rFonts w:ascii="Times New Roman" w:hAnsi="Times New Roman" w:cs="Times New Roman"/>
          <w:sz w:val="24"/>
          <w:szCs w:val="24"/>
          <w:shd w:val="clear" w:color="auto" w:fill="FFFFFF"/>
        </w:rPr>
        <w:t xml:space="preserve"> líši menej “vodovou” a viac výraznou chuťou a suchým zakončením. </w:t>
      </w:r>
      <w:proofErr w:type="spellStart"/>
      <w:r w:rsidRPr="003C1B57">
        <w:rPr>
          <w:rFonts w:ascii="Times New Roman" w:hAnsi="Times New Roman" w:cs="Times New Roman"/>
          <w:sz w:val="24"/>
          <w:szCs w:val="24"/>
          <w:shd w:val="clear" w:color="auto" w:fill="FFFFFF"/>
        </w:rPr>
        <w:t>Porter</w:t>
      </w:r>
      <w:proofErr w:type="spellEnd"/>
      <w:r w:rsidRPr="003C1B57">
        <w:rPr>
          <w:rFonts w:ascii="Times New Roman" w:hAnsi="Times New Roman" w:cs="Times New Roman"/>
          <w:sz w:val="24"/>
          <w:szCs w:val="24"/>
          <w:shd w:val="clear" w:color="auto" w:fill="FFFFFF"/>
        </w:rPr>
        <w:t xml:space="preserve"> môže byť aj spodne kvasený. Spodne kvaseným </w:t>
      </w:r>
      <w:proofErr w:type="spellStart"/>
      <w:r w:rsidRPr="003C1B57">
        <w:rPr>
          <w:rFonts w:ascii="Times New Roman" w:hAnsi="Times New Roman" w:cs="Times New Roman"/>
          <w:sz w:val="24"/>
          <w:szCs w:val="24"/>
          <w:shd w:val="clear" w:color="auto" w:fill="FFFFFF"/>
        </w:rPr>
        <w:t>porterom</w:t>
      </w:r>
      <w:proofErr w:type="spellEnd"/>
      <w:r w:rsidRPr="003C1B57">
        <w:rPr>
          <w:rFonts w:ascii="Times New Roman" w:hAnsi="Times New Roman" w:cs="Times New Roman"/>
          <w:sz w:val="24"/>
          <w:szCs w:val="24"/>
          <w:shd w:val="clear" w:color="auto" w:fill="FFFFFF"/>
        </w:rPr>
        <w:t xml:space="preserve"> je napr. český Pardubický </w:t>
      </w:r>
      <w:proofErr w:type="spellStart"/>
      <w:r w:rsidRPr="003C1B57">
        <w:rPr>
          <w:rFonts w:ascii="Times New Roman" w:hAnsi="Times New Roman" w:cs="Times New Roman"/>
          <w:sz w:val="24"/>
          <w:szCs w:val="24"/>
          <w:shd w:val="clear" w:color="auto" w:fill="FFFFFF"/>
        </w:rPr>
        <w:t>porter</w:t>
      </w:r>
      <w:proofErr w:type="spellEnd"/>
      <w:r w:rsidRPr="003C1B57">
        <w:rPr>
          <w:rFonts w:ascii="Times New Roman" w:hAnsi="Times New Roman" w:cs="Times New Roman"/>
          <w:sz w:val="24"/>
          <w:szCs w:val="24"/>
          <w:shd w:val="clear" w:color="auto" w:fill="FFFFFF"/>
        </w:rPr>
        <w:t xml:space="preserve"> 19°. Vrchne kvaseným príkladom môže byť napríklad londýnsky pivovar </w:t>
      </w:r>
      <w:proofErr w:type="spellStart"/>
      <w:r w:rsidRPr="003C1B57">
        <w:rPr>
          <w:rFonts w:ascii="Times New Roman" w:hAnsi="Times New Roman" w:cs="Times New Roman"/>
          <w:sz w:val="24"/>
          <w:szCs w:val="24"/>
          <w:shd w:val="clear" w:color="auto" w:fill="FFFFFF"/>
        </w:rPr>
        <w:t>Fuller´s</w:t>
      </w:r>
      <w:proofErr w:type="spellEnd"/>
      <w:r w:rsidRPr="003C1B57">
        <w:rPr>
          <w:rFonts w:ascii="Times New Roman" w:hAnsi="Times New Roman" w:cs="Times New Roman"/>
          <w:sz w:val="24"/>
          <w:szCs w:val="24"/>
          <w:shd w:val="clear" w:color="auto" w:fill="FFFFFF"/>
        </w:rPr>
        <w:t xml:space="preserve"> a ich </w:t>
      </w:r>
      <w:proofErr w:type="spellStart"/>
      <w:r w:rsidRPr="003C1B57">
        <w:rPr>
          <w:rFonts w:ascii="Times New Roman" w:hAnsi="Times New Roman" w:cs="Times New Roman"/>
          <w:sz w:val="24"/>
          <w:szCs w:val="24"/>
          <w:shd w:val="clear" w:color="auto" w:fill="FFFFFF"/>
        </w:rPr>
        <w:t>Londonporter</w:t>
      </w:r>
      <w:proofErr w:type="spellEnd"/>
      <w:r w:rsidRPr="003C1B57">
        <w:rPr>
          <w:rFonts w:ascii="Times New Roman" w:hAnsi="Times New Roman" w:cs="Times New Roman"/>
          <w:sz w:val="24"/>
          <w:szCs w:val="24"/>
          <w:shd w:val="clear" w:color="auto" w:fill="FFFFFF"/>
        </w:rPr>
        <w:t>.</w:t>
      </w:r>
    </w:p>
    <w:p w:rsidR="009D5A30" w:rsidRPr="003C1B57" w:rsidRDefault="009D5A30" w:rsidP="00744F48">
      <w:pPr>
        <w:spacing w:after="0" w:line="360" w:lineRule="auto"/>
        <w:jc w:val="both"/>
        <w:rPr>
          <w:rFonts w:ascii="Times New Roman" w:hAnsi="Times New Roman" w:cs="Times New Roman"/>
          <w:sz w:val="24"/>
          <w:szCs w:val="24"/>
          <w:shd w:val="clear" w:color="auto" w:fill="FFFFFF"/>
        </w:rPr>
      </w:pPr>
    </w:p>
    <w:p w:rsidR="009D5A30" w:rsidRPr="003C1B57" w:rsidRDefault="009D5A30"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3.2.1.7 </w:t>
      </w:r>
      <w:proofErr w:type="spellStart"/>
      <w:r w:rsidRPr="003C1B57">
        <w:rPr>
          <w:rFonts w:ascii="Times New Roman" w:hAnsi="Times New Roman" w:cs="Times New Roman"/>
          <w:b/>
          <w:sz w:val="24"/>
          <w:szCs w:val="24"/>
          <w:shd w:val="clear" w:color="auto" w:fill="FFFFFF"/>
        </w:rPr>
        <w:t>CascadianDark</w:t>
      </w:r>
      <w:proofErr w:type="spellEnd"/>
      <w:r w:rsidRPr="003C1B57">
        <w:rPr>
          <w:rFonts w:ascii="Times New Roman" w:hAnsi="Times New Roman" w:cs="Times New Roman"/>
          <w:b/>
          <w:sz w:val="24"/>
          <w:szCs w:val="24"/>
          <w:shd w:val="clear" w:color="auto" w:fill="FFFFFF"/>
        </w:rPr>
        <w:t xml:space="preserve"> Ale/ </w:t>
      </w:r>
      <w:proofErr w:type="spellStart"/>
      <w:r w:rsidRPr="003C1B57">
        <w:rPr>
          <w:rFonts w:ascii="Times New Roman" w:hAnsi="Times New Roman" w:cs="Times New Roman"/>
          <w:b/>
          <w:sz w:val="24"/>
          <w:szCs w:val="24"/>
          <w:shd w:val="clear" w:color="auto" w:fill="FFFFFF"/>
        </w:rPr>
        <w:t>American</w:t>
      </w:r>
      <w:proofErr w:type="spellEnd"/>
      <w:r w:rsidRPr="003C1B57">
        <w:rPr>
          <w:rFonts w:ascii="Times New Roman" w:hAnsi="Times New Roman" w:cs="Times New Roman"/>
          <w:b/>
          <w:sz w:val="24"/>
          <w:szCs w:val="24"/>
          <w:shd w:val="clear" w:color="auto" w:fill="FFFFFF"/>
        </w:rPr>
        <w:t xml:space="preserve"> </w:t>
      </w:r>
      <w:proofErr w:type="spellStart"/>
      <w:r w:rsidRPr="003C1B57">
        <w:rPr>
          <w:rFonts w:ascii="Times New Roman" w:hAnsi="Times New Roman" w:cs="Times New Roman"/>
          <w:b/>
          <w:sz w:val="24"/>
          <w:szCs w:val="24"/>
          <w:shd w:val="clear" w:color="auto" w:fill="FFFFFF"/>
        </w:rPr>
        <w:t>Black</w:t>
      </w:r>
      <w:proofErr w:type="spellEnd"/>
      <w:r w:rsidRPr="003C1B57">
        <w:rPr>
          <w:rFonts w:ascii="Times New Roman" w:hAnsi="Times New Roman" w:cs="Times New Roman"/>
          <w:b/>
          <w:sz w:val="24"/>
          <w:szCs w:val="24"/>
          <w:shd w:val="clear" w:color="auto" w:fill="FFFFFF"/>
        </w:rPr>
        <w:t xml:space="preserve"> Ale</w:t>
      </w:r>
    </w:p>
    <w:p w:rsidR="009D5A30" w:rsidRPr="003C1B57" w:rsidRDefault="009D5A30"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Niekedy sa označuje aj ako </w:t>
      </w:r>
      <w:proofErr w:type="spellStart"/>
      <w:r w:rsidRPr="003C1B57">
        <w:rPr>
          <w:rFonts w:ascii="Times New Roman" w:hAnsi="Times New Roman" w:cs="Times New Roman"/>
          <w:sz w:val="24"/>
          <w:szCs w:val="24"/>
          <w:shd w:val="clear" w:color="auto" w:fill="FFFFFF"/>
        </w:rPr>
        <w:t>black</w:t>
      </w:r>
      <w:proofErr w:type="spellEnd"/>
      <w:r w:rsidRPr="003C1B57">
        <w:rPr>
          <w:rFonts w:ascii="Times New Roman" w:hAnsi="Times New Roman" w:cs="Times New Roman"/>
          <w:sz w:val="24"/>
          <w:szCs w:val="24"/>
          <w:shd w:val="clear" w:color="auto" w:fill="FFFFFF"/>
        </w:rPr>
        <w:t xml:space="preserve"> IPA, čo je protichodné označenie, nakoľko India </w:t>
      </w:r>
      <w:proofErr w:type="spellStart"/>
      <w:r w:rsidRPr="003C1B57">
        <w:rPr>
          <w:rFonts w:ascii="Times New Roman" w:hAnsi="Times New Roman" w:cs="Times New Roman"/>
          <w:sz w:val="24"/>
          <w:szCs w:val="24"/>
          <w:shd w:val="clear" w:color="auto" w:fill="FFFFFF"/>
        </w:rPr>
        <w:t>Pale</w:t>
      </w:r>
      <w:proofErr w:type="spellEnd"/>
      <w:r w:rsidRPr="003C1B57">
        <w:rPr>
          <w:rFonts w:ascii="Times New Roman" w:hAnsi="Times New Roman" w:cs="Times New Roman"/>
          <w:sz w:val="24"/>
          <w:szCs w:val="24"/>
          <w:shd w:val="clear" w:color="auto" w:fill="FFFFFF"/>
        </w:rPr>
        <w:t xml:space="preserve"> Ale má v názve slovo </w:t>
      </w:r>
      <w:proofErr w:type="spellStart"/>
      <w:r w:rsidRPr="003C1B57">
        <w:rPr>
          <w:rFonts w:ascii="Times New Roman" w:hAnsi="Times New Roman" w:cs="Times New Roman"/>
          <w:sz w:val="24"/>
          <w:szCs w:val="24"/>
          <w:shd w:val="clear" w:color="auto" w:fill="FFFFFF"/>
        </w:rPr>
        <w:t>pale</w:t>
      </w:r>
      <w:proofErr w:type="spellEnd"/>
      <w:r w:rsidRPr="003C1B57">
        <w:rPr>
          <w:rFonts w:ascii="Times New Roman" w:hAnsi="Times New Roman" w:cs="Times New Roman"/>
          <w:sz w:val="24"/>
          <w:szCs w:val="24"/>
          <w:shd w:val="clear" w:color="auto" w:fill="FFFFFF"/>
        </w:rPr>
        <w:t xml:space="preserve"> – svetlý. Nemôže byť teda tmavým pivom, preto sa pre tento druh piva ustálili označenia vyššie uvedené. Je to teda tmavé pivo, farba je od tmavo hnedej až po čiernu s výraznými chuťami pražených sladov a vyššou chmeľovou horkosťou. Prítomné môžu byť aj ďalšie chuťové odtiene, nakoľko pivo typu </w:t>
      </w:r>
      <w:proofErr w:type="spellStart"/>
      <w:r w:rsidRPr="003C1B57">
        <w:rPr>
          <w:rFonts w:ascii="Times New Roman" w:hAnsi="Times New Roman" w:cs="Times New Roman"/>
          <w:sz w:val="24"/>
          <w:szCs w:val="24"/>
          <w:shd w:val="clear" w:color="auto" w:fill="FFFFFF"/>
        </w:rPr>
        <w:t>Cascadiandark</w:t>
      </w:r>
      <w:proofErr w:type="spellEnd"/>
      <w:r w:rsidRPr="003C1B57">
        <w:rPr>
          <w:rFonts w:ascii="Times New Roman" w:hAnsi="Times New Roman" w:cs="Times New Roman"/>
          <w:sz w:val="24"/>
          <w:szCs w:val="24"/>
          <w:shd w:val="clear" w:color="auto" w:fill="FFFFFF"/>
        </w:rPr>
        <w:t xml:space="preserve"> ale je </w:t>
      </w:r>
      <w:proofErr w:type="spellStart"/>
      <w:r w:rsidRPr="003C1B57">
        <w:rPr>
          <w:rFonts w:ascii="Times New Roman" w:hAnsi="Times New Roman" w:cs="Times New Roman"/>
          <w:sz w:val="24"/>
          <w:szCs w:val="24"/>
          <w:shd w:val="clear" w:color="auto" w:fill="FFFFFF"/>
        </w:rPr>
        <w:t>chmelené</w:t>
      </w:r>
      <w:proofErr w:type="spellEnd"/>
      <w:r w:rsidRPr="003C1B57">
        <w:rPr>
          <w:rFonts w:ascii="Times New Roman" w:hAnsi="Times New Roman" w:cs="Times New Roman"/>
          <w:sz w:val="24"/>
          <w:szCs w:val="24"/>
          <w:shd w:val="clear" w:color="auto" w:fill="FFFFFF"/>
        </w:rPr>
        <w:t xml:space="preserve"> aromatickými americkými chmeľmi. Známym predstaviteľom zo Slovenska je napríklad </w:t>
      </w:r>
      <w:proofErr w:type="spellStart"/>
      <w:r w:rsidRPr="003C1B57">
        <w:rPr>
          <w:rFonts w:ascii="Times New Roman" w:hAnsi="Times New Roman" w:cs="Times New Roman"/>
          <w:sz w:val="24"/>
          <w:szCs w:val="24"/>
          <w:shd w:val="clear" w:color="auto" w:fill="FFFFFF"/>
        </w:rPr>
        <w:t>HellstorkKraken</w:t>
      </w:r>
      <w:proofErr w:type="spellEnd"/>
      <w:r w:rsidRPr="003C1B57">
        <w:rPr>
          <w:rFonts w:ascii="Times New Roman" w:hAnsi="Times New Roman" w:cs="Times New Roman"/>
          <w:sz w:val="24"/>
          <w:szCs w:val="24"/>
          <w:shd w:val="clear" w:color="auto" w:fill="FFFFFF"/>
        </w:rPr>
        <w:t>.</w:t>
      </w:r>
    </w:p>
    <w:p w:rsidR="009D5A30" w:rsidRPr="003C1B57" w:rsidRDefault="009D5A30" w:rsidP="00744F48">
      <w:pPr>
        <w:spacing w:after="0" w:line="360" w:lineRule="auto"/>
        <w:jc w:val="both"/>
        <w:rPr>
          <w:rFonts w:ascii="Times New Roman" w:hAnsi="Times New Roman" w:cs="Times New Roman"/>
          <w:sz w:val="24"/>
          <w:szCs w:val="24"/>
          <w:shd w:val="clear" w:color="auto" w:fill="FFFFFF"/>
        </w:rPr>
      </w:pPr>
    </w:p>
    <w:p w:rsidR="009D5A30" w:rsidRPr="003C1B57" w:rsidRDefault="009D5A30"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3.3 Spontánne kvasené pivá</w:t>
      </w:r>
    </w:p>
    <w:p w:rsidR="00B47588" w:rsidRPr="003C1B57" w:rsidRDefault="009D5A30" w:rsidP="00380EA6">
      <w:pPr>
        <w:spacing w:after="0" w:line="360" w:lineRule="auto"/>
        <w:ind w:firstLine="708"/>
        <w:jc w:val="both"/>
        <w:rPr>
          <w:rFonts w:ascii="Times New Roman" w:hAnsi="Times New Roman" w:cs="Times New Roman"/>
          <w:sz w:val="24"/>
          <w:szCs w:val="24"/>
        </w:rPr>
      </w:pPr>
      <w:r w:rsidRPr="003C1B57">
        <w:rPr>
          <w:rFonts w:ascii="Times New Roman" w:hAnsi="Times New Roman" w:cs="Times New Roman"/>
          <w:sz w:val="24"/>
          <w:szCs w:val="24"/>
        </w:rPr>
        <w:t xml:space="preserve">Ide o veľmi malú skupinu pív, ktoré nie sú kvasené kultivovanými kvasinkami ale nechajú sa voľne napospas divým kvasinkám rodu </w:t>
      </w:r>
      <w:proofErr w:type="spellStart"/>
      <w:r w:rsidRPr="003C1B57">
        <w:rPr>
          <w:rFonts w:ascii="Times New Roman" w:hAnsi="Times New Roman" w:cs="Times New Roman"/>
          <w:sz w:val="24"/>
          <w:szCs w:val="24"/>
        </w:rPr>
        <w:t>Brettanomyces</w:t>
      </w:r>
      <w:proofErr w:type="spellEnd"/>
      <w:r w:rsidRPr="003C1B57">
        <w:rPr>
          <w:rFonts w:ascii="Times New Roman" w:hAnsi="Times New Roman" w:cs="Times New Roman"/>
          <w:sz w:val="24"/>
          <w:szCs w:val="24"/>
        </w:rPr>
        <w:t>. Ich prirodzené prostredie je v údolí rieky Siena, ktorá preteká Belgickom. Nie je teda prekvapením, že spontánne kvasené pivá sú tradične vyrábané niekoľkými pivovarmi práve</w:t>
      </w:r>
      <w:r w:rsidR="00B47588" w:rsidRPr="003C1B57">
        <w:rPr>
          <w:rFonts w:ascii="Times New Roman" w:hAnsi="Times New Roman" w:cs="Times New Roman"/>
          <w:sz w:val="24"/>
          <w:szCs w:val="24"/>
        </w:rPr>
        <w:t xml:space="preserve"> v Belgicku. Tieto kvasnice</w:t>
      </w:r>
      <w:r w:rsidRPr="003C1B57">
        <w:rPr>
          <w:rFonts w:ascii="Times New Roman" w:hAnsi="Times New Roman" w:cs="Times New Roman"/>
          <w:sz w:val="24"/>
          <w:szCs w:val="24"/>
        </w:rPr>
        <w:t xml:space="preserve"> </w:t>
      </w:r>
      <w:r w:rsidRPr="003C1B57">
        <w:rPr>
          <w:rFonts w:ascii="Times New Roman" w:hAnsi="Times New Roman" w:cs="Times New Roman"/>
          <w:sz w:val="24"/>
          <w:szCs w:val="24"/>
        </w:rPr>
        <w:lastRenderedPageBreak/>
        <w:t>možno získať aj inými spôsobmi, prebývajú v starých dubových a gaštanových sudoch, používaných na skladovanie sherry a vína. Preto sa na kvasenie tohto druhu piva používajú rovnaké sudy niekoľko rokov po sebe. Tieto pivá dozrievajú mimoriadne dlhú dobu, výnimkou nie je ani doba troch rokov.</w:t>
      </w:r>
    </w:p>
    <w:p w:rsidR="009D5A30" w:rsidRPr="003C1B57" w:rsidRDefault="009D5A30"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sz w:val="24"/>
          <w:szCs w:val="24"/>
        </w:rPr>
        <w:t xml:space="preserve">Spontánne kvasené pivá majú kyslú chuť podobnú hroznovému vínu alebo </w:t>
      </w:r>
      <w:proofErr w:type="spellStart"/>
      <w:r w:rsidRPr="003C1B57">
        <w:rPr>
          <w:rFonts w:ascii="Times New Roman" w:hAnsi="Times New Roman" w:cs="Times New Roman"/>
          <w:sz w:val="24"/>
          <w:szCs w:val="24"/>
        </w:rPr>
        <w:t>cideru</w:t>
      </w:r>
      <w:proofErr w:type="spellEnd"/>
      <w:r w:rsidRPr="003C1B57">
        <w:rPr>
          <w:rFonts w:ascii="Times New Roman" w:hAnsi="Times New Roman" w:cs="Times New Roman"/>
          <w:sz w:val="24"/>
          <w:szCs w:val="24"/>
        </w:rPr>
        <w:t xml:space="preserve"> (</w:t>
      </w:r>
      <w:r w:rsidR="00B47588" w:rsidRPr="003C1B57">
        <w:rPr>
          <w:rFonts w:ascii="Times New Roman" w:hAnsi="Times New Roman" w:cs="Times New Roman"/>
          <w:sz w:val="24"/>
          <w:szCs w:val="24"/>
        </w:rPr>
        <w:t>=</w:t>
      </w:r>
      <w:r w:rsidRPr="003C1B57">
        <w:rPr>
          <w:rFonts w:ascii="Times New Roman" w:hAnsi="Times New Roman" w:cs="Times New Roman"/>
          <w:sz w:val="24"/>
          <w:szCs w:val="24"/>
        </w:rPr>
        <w:t>slabo alkoholický jablkový kvasený nápoj) a suché zakončenie.</w:t>
      </w:r>
    </w:p>
    <w:p w:rsidR="009D5A30" w:rsidRPr="003C1B57" w:rsidRDefault="009D5A30" w:rsidP="00744F48">
      <w:pPr>
        <w:spacing w:after="0" w:line="360" w:lineRule="auto"/>
        <w:jc w:val="both"/>
        <w:rPr>
          <w:rFonts w:ascii="Times New Roman" w:hAnsi="Times New Roman" w:cs="Times New Roman"/>
          <w:b/>
          <w:sz w:val="24"/>
          <w:szCs w:val="24"/>
          <w:shd w:val="clear" w:color="auto" w:fill="FFFFFF"/>
        </w:rPr>
      </w:pPr>
    </w:p>
    <w:p w:rsidR="00B47588" w:rsidRPr="003C1B57" w:rsidRDefault="00B47588"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    3.3.1  Typy spontánne kvasených pív </w:t>
      </w:r>
    </w:p>
    <w:p w:rsidR="00B47588" w:rsidRPr="003C1B57" w:rsidRDefault="00B47588"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    3.3.1.1  </w:t>
      </w:r>
      <w:proofErr w:type="spellStart"/>
      <w:r w:rsidRPr="003C1B57">
        <w:rPr>
          <w:rFonts w:ascii="Times New Roman" w:hAnsi="Times New Roman" w:cs="Times New Roman"/>
          <w:b/>
          <w:sz w:val="24"/>
          <w:szCs w:val="24"/>
          <w:shd w:val="clear" w:color="auto" w:fill="FFFFFF"/>
        </w:rPr>
        <w:t>Lambic</w:t>
      </w:r>
      <w:proofErr w:type="spellEnd"/>
    </w:p>
    <w:p w:rsidR="00B47588" w:rsidRPr="003C1B57" w:rsidRDefault="00B47588" w:rsidP="00380EA6">
      <w:pPr>
        <w:spacing w:after="0" w:line="360" w:lineRule="auto"/>
        <w:ind w:firstLine="708"/>
        <w:jc w:val="both"/>
        <w:rPr>
          <w:rFonts w:ascii="Times New Roman" w:hAnsi="Times New Roman" w:cs="Times New Roman"/>
          <w:sz w:val="24"/>
          <w:szCs w:val="24"/>
          <w:shd w:val="clear" w:color="auto" w:fill="FFFFFF"/>
        </w:rPr>
      </w:pPr>
      <w:proofErr w:type="spellStart"/>
      <w:r w:rsidRPr="003C1B57">
        <w:rPr>
          <w:rFonts w:ascii="Times New Roman" w:hAnsi="Times New Roman" w:cs="Times New Roman"/>
          <w:sz w:val="24"/>
          <w:szCs w:val="24"/>
          <w:shd w:val="clear" w:color="auto" w:fill="FFFFFF"/>
        </w:rPr>
        <w:t>Lambic</w:t>
      </w:r>
      <w:proofErr w:type="spellEnd"/>
      <w:r w:rsidRPr="003C1B57">
        <w:rPr>
          <w:rFonts w:ascii="Times New Roman" w:hAnsi="Times New Roman" w:cs="Times New Roman"/>
          <w:sz w:val="24"/>
          <w:szCs w:val="24"/>
          <w:shd w:val="clear" w:color="auto" w:fill="FFFFFF"/>
        </w:rPr>
        <w:t xml:space="preserve"> je základný typ spontánne kvaseného piva, doba zrenia je tri roky. </w:t>
      </w:r>
      <w:proofErr w:type="spellStart"/>
      <w:r w:rsidRPr="003C1B57">
        <w:rPr>
          <w:rFonts w:ascii="Times New Roman" w:hAnsi="Times New Roman" w:cs="Times New Roman"/>
          <w:sz w:val="24"/>
          <w:szCs w:val="24"/>
          <w:shd w:val="clear" w:color="auto" w:fill="FFFFFF"/>
        </w:rPr>
        <w:t>Lambic</w:t>
      </w:r>
      <w:proofErr w:type="spellEnd"/>
      <w:r w:rsidRPr="003C1B57">
        <w:rPr>
          <w:rFonts w:ascii="Times New Roman" w:hAnsi="Times New Roman" w:cs="Times New Roman"/>
          <w:sz w:val="24"/>
          <w:szCs w:val="24"/>
          <w:shd w:val="clear" w:color="auto" w:fill="FFFFFF"/>
        </w:rPr>
        <w:t xml:space="preserve"> je kyslastej chuti bez nasýtenia oxidom uhličitým.</w:t>
      </w:r>
    </w:p>
    <w:p w:rsidR="00380EA6" w:rsidRDefault="00380EA6" w:rsidP="00744F48">
      <w:pPr>
        <w:spacing w:after="0" w:line="360" w:lineRule="auto"/>
        <w:jc w:val="both"/>
        <w:rPr>
          <w:rFonts w:ascii="Times New Roman" w:hAnsi="Times New Roman" w:cs="Times New Roman"/>
          <w:b/>
          <w:sz w:val="24"/>
          <w:szCs w:val="24"/>
          <w:shd w:val="clear" w:color="auto" w:fill="FFFFFF"/>
        </w:rPr>
      </w:pPr>
    </w:p>
    <w:p w:rsidR="00B47588" w:rsidRPr="003C1B57" w:rsidRDefault="00B47588"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3.3.1.2  </w:t>
      </w:r>
      <w:proofErr w:type="spellStart"/>
      <w:r w:rsidRPr="003C1B57">
        <w:rPr>
          <w:rFonts w:ascii="Times New Roman" w:hAnsi="Times New Roman" w:cs="Times New Roman"/>
          <w:b/>
          <w:sz w:val="24"/>
          <w:szCs w:val="24"/>
          <w:shd w:val="clear" w:color="auto" w:fill="FFFFFF"/>
        </w:rPr>
        <w:t>Geuze</w:t>
      </w:r>
      <w:proofErr w:type="spellEnd"/>
    </w:p>
    <w:p w:rsidR="00B47588" w:rsidRPr="003C1B57" w:rsidRDefault="00B47588" w:rsidP="00744F48">
      <w:pPr>
        <w:spacing w:after="0" w:line="360" w:lineRule="auto"/>
        <w:jc w:val="both"/>
        <w:rPr>
          <w:rFonts w:ascii="Times New Roman" w:hAnsi="Times New Roman" w:cs="Times New Roman"/>
          <w:sz w:val="24"/>
          <w:szCs w:val="24"/>
          <w:shd w:val="clear" w:color="auto" w:fill="FFFFFF"/>
        </w:rPr>
      </w:pPr>
      <w:r w:rsidRPr="003C1B57">
        <w:rPr>
          <w:rFonts w:ascii="Times New Roman" w:hAnsi="Times New Roman" w:cs="Times New Roman"/>
          <w:sz w:val="24"/>
          <w:szCs w:val="24"/>
          <w:shd w:val="clear" w:color="auto" w:fill="FFFFFF"/>
        </w:rPr>
        <w:t xml:space="preserve">         Je to pivo vyrobené zmiešaním vyzretého trojročného </w:t>
      </w:r>
      <w:proofErr w:type="spellStart"/>
      <w:r w:rsidRPr="003C1B57">
        <w:rPr>
          <w:rFonts w:ascii="Times New Roman" w:hAnsi="Times New Roman" w:cs="Times New Roman"/>
          <w:sz w:val="24"/>
          <w:szCs w:val="24"/>
          <w:shd w:val="clear" w:color="auto" w:fill="FFFFFF"/>
        </w:rPr>
        <w:t>lambicu</w:t>
      </w:r>
      <w:proofErr w:type="spellEnd"/>
      <w:r w:rsidRPr="003C1B57">
        <w:rPr>
          <w:rFonts w:ascii="Times New Roman" w:hAnsi="Times New Roman" w:cs="Times New Roman"/>
          <w:sz w:val="24"/>
          <w:szCs w:val="24"/>
          <w:shd w:val="clear" w:color="auto" w:fill="FFFFFF"/>
        </w:rPr>
        <w:t xml:space="preserve"> s relatívne mladým jednoročným. Pretože mladý </w:t>
      </w:r>
      <w:proofErr w:type="spellStart"/>
      <w:r w:rsidRPr="003C1B57">
        <w:rPr>
          <w:rFonts w:ascii="Times New Roman" w:hAnsi="Times New Roman" w:cs="Times New Roman"/>
          <w:sz w:val="24"/>
          <w:szCs w:val="24"/>
          <w:shd w:val="clear" w:color="auto" w:fill="FFFFFF"/>
        </w:rPr>
        <w:t>lambic</w:t>
      </w:r>
      <w:proofErr w:type="spellEnd"/>
      <w:r w:rsidRPr="003C1B57">
        <w:rPr>
          <w:rFonts w:ascii="Times New Roman" w:hAnsi="Times New Roman" w:cs="Times New Roman"/>
          <w:sz w:val="24"/>
          <w:szCs w:val="24"/>
          <w:shd w:val="clear" w:color="auto" w:fill="FFFFFF"/>
        </w:rPr>
        <w:t xml:space="preserve"> nie je plne prekvasený, po stočení do fliaš pivo dokvasuje a sýti sa oxidom uhličitým. </w:t>
      </w:r>
    </w:p>
    <w:p w:rsidR="00B47588" w:rsidRPr="003C1B57" w:rsidRDefault="00B47588" w:rsidP="00744F48">
      <w:pPr>
        <w:spacing w:after="0" w:line="360" w:lineRule="auto"/>
        <w:jc w:val="both"/>
        <w:rPr>
          <w:rFonts w:ascii="Times New Roman" w:hAnsi="Times New Roman" w:cs="Times New Roman"/>
          <w:sz w:val="24"/>
          <w:szCs w:val="24"/>
          <w:shd w:val="clear" w:color="auto" w:fill="FFFFFF"/>
        </w:rPr>
      </w:pPr>
    </w:p>
    <w:p w:rsidR="00B47588" w:rsidRPr="003C1B57" w:rsidRDefault="00B47588"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3.3.1.3  </w:t>
      </w:r>
      <w:proofErr w:type="spellStart"/>
      <w:r w:rsidRPr="003C1B57">
        <w:rPr>
          <w:rFonts w:ascii="Times New Roman" w:hAnsi="Times New Roman" w:cs="Times New Roman"/>
          <w:b/>
          <w:sz w:val="24"/>
          <w:szCs w:val="24"/>
          <w:shd w:val="clear" w:color="auto" w:fill="FFFFFF"/>
        </w:rPr>
        <w:t>Faro</w:t>
      </w:r>
      <w:proofErr w:type="spellEnd"/>
    </w:p>
    <w:p w:rsidR="00B47588" w:rsidRPr="003C1B57" w:rsidRDefault="00711812" w:rsidP="00744F48">
      <w:pPr>
        <w:spacing w:after="0" w:line="360" w:lineRule="auto"/>
        <w:jc w:val="both"/>
        <w:rPr>
          <w:rFonts w:ascii="Times New Roman" w:hAnsi="Times New Roman" w:cs="Times New Roman"/>
          <w:sz w:val="24"/>
          <w:szCs w:val="24"/>
          <w:shd w:val="clear" w:color="auto" w:fill="FFFFFF"/>
        </w:rPr>
      </w:pPr>
      <w:proofErr w:type="spellStart"/>
      <w:r w:rsidRPr="003C1B57">
        <w:rPr>
          <w:rFonts w:ascii="Times New Roman" w:hAnsi="Times New Roman" w:cs="Times New Roman"/>
          <w:sz w:val="24"/>
          <w:szCs w:val="24"/>
          <w:shd w:val="clear" w:color="auto" w:fill="FFFFFF"/>
        </w:rPr>
        <w:t>Faro</w:t>
      </w:r>
      <w:proofErr w:type="spellEnd"/>
      <w:r w:rsidRPr="003C1B57">
        <w:rPr>
          <w:rFonts w:ascii="Times New Roman" w:hAnsi="Times New Roman" w:cs="Times New Roman"/>
          <w:sz w:val="24"/>
          <w:szCs w:val="24"/>
          <w:shd w:val="clear" w:color="auto" w:fill="FFFFFF"/>
        </w:rPr>
        <w:t xml:space="preserve"> je n</w:t>
      </w:r>
      <w:r w:rsidR="00B47588" w:rsidRPr="003C1B57">
        <w:rPr>
          <w:rFonts w:ascii="Times New Roman" w:hAnsi="Times New Roman" w:cs="Times New Roman"/>
          <w:sz w:val="24"/>
          <w:szCs w:val="24"/>
          <w:shd w:val="clear" w:color="auto" w:fill="FFFFFF"/>
        </w:rPr>
        <w:t xml:space="preserve">ízko alkoholické sladené pivo vyrobené kombináciou piva </w:t>
      </w:r>
      <w:proofErr w:type="spellStart"/>
      <w:r w:rsidR="00B47588" w:rsidRPr="003C1B57">
        <w:rPr>
          <w:rFonts w:ascii="Times New Roman" w:hAnsi="Times New Roman" w:cs="Times New Roman"/>
          <w:sz w:val="24"/>
          <w:szCs w:val="24"/>
          <w:shd w:val="clear" w:color="auto" w:fill="FFFFFF"/>
        </w:rPr>
        <w:t>lambic</w:t>
      </w:r>
      <w:proofErr w:type="spellEnd"/>
      <w:r w:rsidR="00B47588" w:rsidRPr="003C1B57">
        <w:rPr>
          <w:rFonts w:ascii="Times New Roman" w:hAnsi="Times New Roman" w:cs="Times New Roman"/>
          <w:sz w:val="24"/>
          <w:szCs w:val="24"/>
          <w:shd w:val="clear" w:color="auto" w:fill="FFFFFF"/>
        </w:rPr>
        <w:t xml:space="preserve"> a iného čerstvo uvareného piva s pridaním sladidiel ako hnedý cukor, karamel alebo melasa. V minulosti to bolo ľahké, lacné a menej kvalitné pivo na každodenné osvieženie.</w:t>
      </w:r>
    </w:p>
    <w:p w:rsidR="00711812" w:rsidRPr="003C1B57" w:rsidRDefault="00711812" w:rsidP="00744F48">
      <w:pPr>
        <w:spacing w:after="0" w:line="360" w:lineRule="auto"/>
        <w:jc w:val="both"/>
        <w:rPr>
          <w:rFonts w:ascii="Times New Roman" w:hAnsi="Times New Roman" w:cs="Times New Roman"/>
          <w:sz w:val="24"/>
          <w:szCs w:val="24"/>
          <w:shd w:val="clear" w:color="auto" w:fill="FFFFFF"/>
        </w:rPr>
      </w:pPr>
    </w:p>
    <w:p w:rsidR="00711812" w:rsidRPr="003C1B57" w:rsidRDefault="00711812"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3.3.1.4  </w:t>
      </w:r>
      <w:proofErr w:type="spellStart"/>
      <w:r w:rsidRPr="003C1B57">
        <w:rPr>
          <w:rFonts w:ascii="Times New Roman" w:hAnsi="Times New Roman" w:cs="Times New Roman"/>
          <w:b/>
          <w:sz w:val="24"/>
          <w:szCs w:val="24"/>
          <w:shd w:val="clear" w:color="auto" w:fill="FFFFFF"/>
        </w:rPr>
        <w:t>Kriek</w:t>
      </w:r>
      <w:proofErr w:type="spellEnd"/>
    </w:p>
    <w:p w:rsidR="00711812" w:rsidRPr="003C1B57" w:rsidRDefault="00711812" w:rsidP="00744F48">
      <w:pPr>
        <w:spacing w:after="0" w:line="360" w:lineRule="auto"/>
        <w:jc w:val="both"/>
        <w:rPr>
          <w:rFonts w:ascii="Times New Roman" w:hAnsi="Times New Roman" w:cs="Times New Roman"/>
          <w:sz w:val="24"/>
          <w:szCs w:val="24"/>
          <w:shd w:val="clear" w:color="auto" w:fill="FFFFFF"/>
        </w:rPr>
      </w:pPr>
      <w:proofErr w:type="spellStart"/>
      <w:r w:rsidRPr="003C1B57">
        <w:rPr>
          <w:rFonts w:ascii="Times New Roman" w:hAnsi="Times New Roman" w:cs="Times New Roman"/>
          <w:sz w:val="24"/>
          <w:szCs w:val="24"/>
          <w:shd w:val="clear" w:color="auto" w:fill="FFFFFF"/>
        </w:rPr>
        <w:t>Kriek</w:t>
      </w:r>
      <w:proofErr w:type="spellEnd"/>
      <w:r w:rsidRPr="003C1B57">
        <w:rPr>
          <w:rFonts w:ascii="Times New Roman" w:hAnsi="Times New Roman" w:cs="Times New Roman"/>
          <w:sz w:val="24"/>
          <w:szCs w:val="24"/>
          <w:shd w:val="clear" w:color="auto" w:fill="FFFFFF"/>
        </w:rPr>
        <w:t xml:space="preserve"> je </w:t>
      </w:r>
      <w:proofErr w:type="spellStart"/>
      <w:r w:rsidRPr="003C1B57">
        <w:rPr>
          <w:rFonts w:ascii="Times New Roman" w:hAnsi="Times New Roman" w:cs="Times New Roman"/>
          <w:sz w:val="24"/>
          <w:szCs w:val="24"/>
          <w:shd w:val="clear" w:color="auto" w:fill="FFFFFF"/>
        </w:rPr>
        <w:t>lambic</w:t>
      </w:r>
      <w:proofErr w:type="spellEnd"/>
      <w:r w:rsidRPr="003C1B57">
        <w:rPr>
          <w:rFonts w:ascii="Times New Roman" w:hAnsi="Times New Roman" w:cs="Times New Roman"/>
          <w:sz w:val="24"/>
          <w:szCs w:val="24"/>
          <w:shd w:val="clear" w:color="auto" w:fill="FFFFFF"/>
        </w:rPr>
        <w:t xml:space="preserve"> dokvasovaný vo fľaši za prítomnosti kyslých čerešní alebo višní.</w:t>
      </w:r>
    </w:p>
    <w:p w:rsidR="00711812" w:rsidRPr="003C1B57" w:rsidRDefault="00711812" w:rsidP="00744F48">
      <w:pPr>
        <w:spacing w:after="0" w:line="360" w:lineRule="auto"/>
        <w:jc w:val="both"/>
        <w:rPr>
          <w:rFonts w:ascii="Times New Roman" w:hAnsi="Times New Roman" w:cs="Times New Roman"/>
          <w:sz w:val="24"/>
          <w:szCs w:val="24"/>
          <w:shd w:val="clear" w:color="auto" w:fill="FFFFFF"/>
        </w:rPr>
      </w:pPr>
    </w:p>
    <w:p w:rsidR="00711812" w:rsidRPr="003C1B57" w:rsidRDefault="00711812"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 xml:space="preserve">3.3.1.5  Ovocný </w:t>
      </w:r>
      <w:proofErr w:type="spellStart"/>
      <w:r w:rsidRPr="003C1B57">
        <w:rPr>
          <w:rFonts w:ascii="Times New Roman" w:hAnsi="Times New Roman" w:cs="Times New Roman"/>
          <w:b/>
          <w:sz w:val="24"/>
          <w:szCs w:val="24"/>
          <w:shd w:val="clear" w:color="auto" w:fill="FFFFFF"/>
        </w:rPr>
        <w:t>lambic</w:t>
      </w:r>
      <w:proofErr w:type="spellEnd"/>
    </w:p>
    <w:p w:rsidR="00711812" w:rsidRPr="003C1B57" w:rsidRDefault="00711812" w:rsidP="00744F48">
      <w:p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sz w:val="24"/>
          <w:szCs w:val="24"/>
          <w:shd w:val="clear" w:color="auto" w:fill="FFFFFF"/>
        </w:rPr>
        <w:t xml:space="preserve">        Ovocný </w:t>
      </w:r>
      <w:proofErr w:type="spellStart"/>
      <w:r w:rsidRPr="003C1B57">
        <w:rPr>
          <w:rFonts w:ascii="Times New Roman" w:hAnsi="Times New Roman" w:cs="Times New Roman"/>
          <w:sz w:val="24"/>
          <w:szCs w:val="24"/>
          <w:shd w:val="clear" w:color="auto" w:fill="FFFFFF"/>
        </w:rPr>
        <w:t>lambic</w:t>
      </w:r>
      <w:proofErr w:type="spellEnd"/>
      <w:r w:rsidRPr="003C1B57">
        <w:rPr>
          <w:rFonts w:ascii="Times New Roman" w:hAnsi="Times New Roman" w:cs="Times New Roman"/>
          <w:sz w:val="24"/>
          <w:szCs w:val="24"/>
          <w:shd w:val="clear" w:color="auto" w:fill="FFFFFF"/>
        </w:rPr>
        <w:t xml:space="preserve"> je vyrobený s prídavkom celého ovocia alebo ovocného sirupu. Najčastejšie používaným ovocím sú maliny, jahody, broskyne, hrozno alebo čierne ríbezle.</w:t>
      </w:r>
    </w:p>
    <w:p w:rsidR="00B47588" w:rsidRPr="003C1B57" w:rsidRDefault="00B47588" w:rsidP="00744F48">
      <w:pPr>
        <w:spacing w:after="0" w:line="360" w:lineRule="auto"/>
        <w:jc w:val="both"/>
        <w:rPr>
          <w:rFonts w:ascii="Times New Roman" w:hAnsi="Times New Roman" w:cs="Times New Roman"/>
          <w:sz w:val="24"/>
          <w:szCs w:val="24"/>
          <w:shd w:val="clear" w:color="auto" w:fill="FFFFFF"/>
        </w:rPr>
      </w:pPr>
    </w:p>
    <w:p w:rsidR="009B0BFF" w:rsidRPr="003C1B57" w:rsidRDefault="009B0BFF" w:rsidP="00744F48">
      <w:pPr>
        <w:spacing w:after="0" w:line="360" w:lineRule="auto"/>
        <w:jc w:val="both"/>
        <w:rPr>
          <w:rFonts w:ascii="Times New Roman" w:hAnsi="Times New Roman" w:cs="Times New Roman"/>
          <w:sz w:val="24"/>
          <w:szCs w:val="24"/>
          <w:shd w:val="clear" w:color="auto" w:fill="FFFFFF"/>
        </w:rPr>
      </w:pPr>
    </w:p>
    <w:p w:rsidR="006615EE" w:rsidRDefault="006615EE" w:rsidP="00744F48">
      <w:pPr>
        <w:spacing w:after="0" w:line="360" w:lineRule="auto"/>
        <w:jc w:val="both"/>
        <w:rPr>
          <w:rFonts w:ascii="Times New Roman" w:hAnsi="Times New Roman" w:cs="Times New Roman"/>
          <w:sz w:val="24"/>
          <w:szCs w:val="24"/>
          <w:shd w:val="clear" w:color="auto" w:fill="FFFFFF"/>
        </w:rPr>
      </w:pPr>
    </w:p>
    <w:p w:rsidR="008D499B" w:rsidRDefault="008D499B" w:rsidP="00744F48">
      <w:pPr>
        <w:spacing w:after="0" w:line="360" w:lineRule="auto"/>
        <w:jc w:val="both"/>
        <w:rPr>
          <w:rFonts w:ascii="Times New Roman" w:hAnsi="Times New Roman" w:cs="Times New Roman"/>
          <w:sz w:val="24"/>
          <w:szCs w:val="24"/>
          <w:shd w:val="clear" w:color="auto" w:fill="FFFFFF"/>
        </w:rPr>
      </w:pPr>
    </w:p>
    <w:p w:rsidR="008D499B" w:rsidRDefault="008D499B" w:rsidP="00744F48">
      <w:pPr>
        <w:spacing w:after="0" w:line="360" w:lineRule="auto"/>
        <w:jc w:val="both"/>
        <w:rPr>
          <w:rFonts w:ascii="Times New Roman" w:hAnsi="Times New Roman" w:cs="Times New Roman"/>
          <w:sz w:val="24"/>
          <w:szCs w:val="24"/>
          <w:shd w:val="clear" w:color="auto" w:fill="FFFFFF"/>
        </w:rPr>
      </w:pPr>
    </w:p>
    <w:p w:rsidR="00744F48" w:rsidRDefault="00744F48" w:rsidP="00286245">
      <w:pPr>
        <w:spacing w:after="0"/>
        <w:jc w:val="both"/>
        <w:rPr>
          <w:rFonts w:ascii="Times New Roman" w:hAnsi="Times New Roman" w:cs="Times New Roman"/>
          <w:sz w:val="24"/>
          <w:szCs w:val="24"/>
          <w:shd w:val="clear" w:color="auto" w:fill="FFFFFF"/>
        </w:rPr>
      </w:pPr>
    </w:p>
    <w:p w:rsidR="008D499B" w:rsidRPr="003C1B57" w:rsidRDefault="008D499B" w:rsidP="00286245">
      <w:pPr>
        <w:spacing w:after="0"/>
        <w:jc w:val="both"/>
        <w:rPr>
          <w:rFonts w:ascii="Times New Roman" w:hAnsi="Times New Roman" w:cs="Times New Roman"/>
          <w:sz w:val="24"/>
          <w:szCs w:val="24"/>
          <w:shd w:val="clear" w:color="auto" w:fill="FFFFFF"/>
        </w:rPr>
      </w:pPr>
    </w:p>
    <w:p w:rsidR="006615EE" w:rsidRPr="003C1B57" w:rsidRDefault="008810E9" w:rsidP="00744F48">
      <w:pPr>
        <w:pStyle w:val="Odsekzoznamu"/>
        <w:numPr>
          <w:ilvl w:val="0"/>
          <w:numId w:val="1"/>
        </w:numPr>
        <w:spacing w:after="0" w:line="360" w:lineRule="auto"/>
        <w:jc w:val="both"/>
        <w:rPr>
          <w:rFonts w:ascii="Times New Roman" w:hAnsi="Times New Roman" w:cs="Times New Roman"/>
          <w:b/>
          <w:sz w:val="24"/>
          <w:szCs w:val="24"/>
          <w:shd w:val="clear" w:color="auto" w:fill="FFFFFF"/>
        </w:rPr>
      </w:pPr>
      <w:r w:rsidRPr="003C1B57">
        <w:rPr>
          <w:rFonts w:ascii="Times New Roman" w:hAnsi="Times New Roman" w:cs="Times New Roman"/>
          <w:b/>
          <w:sz w:val="24"/>
          <w:szCs w:val="24"/>
          <w:shd w:val="clear" w:color="auto" w:fill="FFFFFF"/>
        </w:rPr>
        <w:t>Pivo</w:t>
      </w:r>
      <w:r w:rsidR="00380EA6">
        <w:rPr>
          <w:rFonts w:ascii="Times New Roman" w:hAnsi="Times New Roman" w:cs="Times New Roman"/>
          <w:b/>
          <w:sz w:val="24"/>
          <w:szCs w:val="24"/>
          <w:shd w:val="clear" w:color="auto" w:fill="FFFFFF"/>
        </w:rPr>
        <w:t>var</w:t>
      </w:r>
      <w:r w:rsidRPr="003C1B57">
        <w:rPr>
          <w:rFonts w:ascii="Times New Roman" w:hAnsi="Times New Roman" w:cs="Times New Roman"/>
          <w:b/>
          <w:sz w:val="24"/>
          <w:szCs w:val="24"/>
          <w:shd w:val="clear" w:color="auto" w:fill="FFFFFF"/>
        </w:rPr>
        <w:t xml:space="preserve"> </w:t>
      </w:r>
      <w:r w:rsidR="006615EE" w:rsidRPr="003C1B57">
        <w:rPr>
          <w:rFonts w:ascii="Times New Roman" w:hAnsi="Times New Roman" w:cs="Times New Roman"/>
          <w:b/>
          <w:sz w:val="24"/>
          <w:szCs w:val="24"/>
          <w:shd w:val="clear" w:color="auto" w:fill="FFFFFF"/>
        </w:rPr>
        <w:t>Šariš</w:t>
      </w:r>
    </w:p>
    <w:p w:rsidR="006615EE" w:rsidRPr="003C1B57" w:rsidRDefault="00380EA6" w:rsidP="00744F48">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4.1 História pivovaru</w:t>
      </w:r>
      <w:r w:rsidR="006615EE" w:rsidRPr="003C1B57">
        <w:rPr>
          <w:rFonts w:ascii="Times New Roman" w:hAnsi="Times New Roman" w:cs="Times New Roman"/>
          <w:b/>
          <w:sz w:val="24"/>
          <w:szCs w:val="24"/>
          <w:shd w:val="clear" w:color="auto" w:fill="FFFFFF"/>
        </w:rPr>
        <w:t xml:space="preserve"> Šariš</w:t>
      </w:r>
    </w:p>
    <w:p w:rsidR="009D7826" w:rsidRP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Cechová listina z roku 1506 uvádza, že pivovarníci v regióne Šariša mali svoje práva fakticky už oddávna. Konkrétnejšie na to poukazuje skutočnosť, že v chotári mesta Veľký Šariš, na juhozápadnom svahu hradného vrchu, ktorý sa do dnešných dní nazýva </w:t>
      </w:r>
      <w:proofErr w:type="spellStart"/>
      <w:r w:rsidR="009D7826" w:rsidRPr="009D7826">
        <w:rPr>
          <w:rFonts w:ascii="Times New Roman" w:hAnsi="Times New Roman" w:cs="Times New Roman"/>
          <w:sz w:val="24"/>
          <w:szCs w:val="24"/>
        </w:rPr>
        <w:t>Chmeľník</w:t>
      </w:r>
      <w:proofErr w:type="spellEnd"/>
      <w:r w:rsidR="009D7826" w:rsidRPr="009D7826">
        <w:rPr>
          <w:rFonts w:ascii="Times New Roman" w:hAnsi="Times New Roman" w:cs="Times New Roman"/>
          <w:sz w:val="24"/>
          <w:szCs w:val="24"/>
        </w:rPr>
        <w:t>, sa intenzívne pestoval chmeľ, ktorý je základnou surovinou pri výrobe piva. Právom variť pivo disponovalo v 16. a 17. storočí 73 domov a pivovarníctvo v šarišskom regióne prosperovalo až do prvých desaťročí 18. storočia. Povestný šarišský zlatožltý mok s pôžitkom popíjali nielen miestny milovníci piva z radov šľachty, mešťanov a duchovenstva, ale aj obyvatelia v okolitých dedinách. Lenže následkom veľkého ničivého požiaru v roku 1720, ako aj z dôvodu náhleho zhoršenia hospodárskej situácie došlo k obmedzeniu výroby piva. V roku 1872, po tom, čo boli rozpustené cechy, dochádza k vzniku nových živnostenských spoločností. V tomto období bol postavený pivovar, ktorého majiteľmi boli miestni statkári. Pivovar vyprodukoval približne 3 tisíc hektolitrov piva za rok a pracovalo v ňom desať ľudí. Na začiatku 20. storočia podľahol tlaku konkurencie a zanikol (</w:t>
      </w:r>
      <w:proofErr w:type="spellStart"/>
      <w:r w:rsidR="009D7826" w:rsidRPr="009D7826">
        <w:rPr>
          <w:rFonts w:ascii="Times New Roman" w:hAnsi="Times New Roman" w:cs="Times New Roman"/>
          <w:sz w:val="24"/>
          <w:szCs w:val="24"/>
        </w:rPr>
        <w:t>Dohnancová</w:t>
      </w:r>
      <w:proofErr w:type="spellEnd"/>
      <w:r w:rsidR="009D7826" w:rsidRPr="009D7826">
        <w:rPr>
          <w:rFonts w:ascii="Times New Roman" w:hAnsi="Times New Roman" w:cs="Times New Roman"/>
          <w:sz w:val="24"/>
          <w:szCs w:val="24"/>
        </w:rPr>
        <w:t xml:space="preserve"> – </w:t>
      </w:r>
      <w:proofErr w:type="spellStart"/>
      <w:r w:rsidR="009D7826" w:rsidRPr="009D7826">
        <w:rPr>
          <w:rFonts w:ascii="Times New Roman" w:hAnsi="Times New Roman" w:cs="Times New Roman"/>
          <w:sz w:val="24"/>
          <w:szCs w:val="24"/>
        </w:rPr>
        <w:t>Szabóová</w:t>
      </w:r>
      <w:proofErr w:type="spellEnd"/>
      <w:r w:rsidR="009D7826" w:rsidRPr="009D7826">
        <w:rPr>
          <w:rFonts w:ascii="Times New Roman" w:hAnsi="Times New Roman" w:cs="Times New Roman"/>
          <w:sz w:val="24"/>
          <w:szCs w:val="24"/>
        </w:rPr>
        <w:t xml:space="preserve"> 1983). </w:t>
      </w:r>
    </w:p>
    <w:p w:rsidR="009D7826" w:rsidRP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Ale tradícia pivovarníckeho umenia nezanikla, naopak má svoje pokračovanie. Moderná história pivovarníctva vo Veľkom Šariši sa začala písať 1. septembra 1964, keď bol položený základný kameň výstavby pivovaru. Investorom tejto stavby boli Pivovary a sladovne - odborové riaditeľstvo v Bratislave. Naprojektovaný pivovar mal kapacitu 600 tisíc hektolitrov, súhrnný investičný náklad predstavoval 160 miliónov Kčs, z čoho stavebná časť sa rovnala investícii v hodnote 88 miliónov Kčs a strojnotechnologická časť 72 miliónov Kčs. 26. mája 1967 bola uvarená prvá várka piva v novovybudovanom pivovare, čo znamenalo vrchol a úspech realizácie celého projektu. Vznikom národného podniku Šarišské pivovary sa obnovila tradícia majstrovského pivovarníckeho umenia v tomto regióne. V tejto súvislosti kronika Pivovaru Šariš uvádza: „3. júla 1967 v ranných hodinách 44 nových nákladných áut začalo rozvážať pivo značky ŠARIŠ do obchodnej siete v okresoch Prešov, Bardejov a Spišská Nová Ves. Novovytvorený národný podnik Šarišské pivovary dostal za úlohu zabezpečiť zásobovanie v týchto okresoch. Vývesky s nápisom „Pivo podávame len k obedu“ v reštauračných zariadeniach putovalo do archívu a prekážku značky „Šariš“ viac neprekonajú“ (z kroniky pivovaru Šariš). Pokračovaním úspešnej obnovy pivovarníckeho </w:t>
      </w:r>
      <w:r w:rsidR="009D7826" w:rsidRPr="009D7826">
        <w:rPr>
          <w:rFonts w:ascii="Times New Roman" w:hAnsi="Times New Roman" w:cs="Times New Roman"/>
          <w:sz w:val="24"/>
          <w:szCs w:val="24"/>
        </w:rPr>
        <w:lastRenderedPageBreak/>
        <w:t>umenia v Šariši bola výstavba sladovne priamo v areáli pivovaru, ktorá sa začala v roku 1976 a 7. januára 1981 bolo vyrobených prvých 11 500 ton sladu.</w:t>
      </w:r>
    </w:p>
    <w:p w:rsidR="009D7826" w:rsidRDefault="00380EA6" w:rsidP="008F3AE8">
      <w:pPr>
        <w:spacing w:line="360" w:lineRule="auto"/>
        <w:jc w:val="center"/>
        <w:rPr>
          <w:rFonts w:ascii="Times New Roman" w:hAnsi="Times New Roman" w:cs="Times New Roman"/>
          <w:sz w:val="24"/>
          <w:szCs w:val="24"/>
          <w:shd w:val="clear" w:color="auto" w:fill="FFFFFF"/>
        </w:rPr>
      </w:pPr>
      <w:r w:rsidRPr="009D7826">
        <w:rPr>
          <w:rFonts w:ascii="Times New Roman" w:hAnsi="Times New Roman" w:cs="Times New Roman"/>
          <w:sz w:val="24"/>
          <w:szCs w:val="24"/>
        </w:rPr>
        <w:t>Obrázok 11 Historické zábery z výstavby pivovaru vo Veľkom Šariši</w:t>
      </w:r>
    </w:p>
    <w:p w:rsidR="009D7826" w:rsidRPr="009D7826" w:rsidRDefault="009D7826" w:rsidP="008F3AE8">
      <w:pPr>
        <w:spacing w:line="360" w:lineRule="auto"/>
        <w:jc w:val="center"/>
        <w:rPr>
          <w:rFonts w:ascii="Times New Roman" w:hAnsi="Times New Roman" w:cs="Times New Roman"/>
          <w:sz w:val="24"/>
          <w:szCs w:val="24"/>
          <w:shd w:val="clear" w:color="auto" w:fill="FFFFFF"/>
        </w:rPr>
      </w:pPr>
      <w:r w:rsidRPr="009D7826">
        <w:rPr>
          <w:rFonts w:ascii="Times New Roman" w:hAnsi="Times New Roman" w:cs="Times New Roman"/>
          <w:noProof/>
          <w:sz w:val="24"/>
          <w:szCs w:val="24"/>
          <w:shd w:val="clear" w:color="auto" w:fill="FFFFFF"/>
          <w:lang w:eastAsia="sk-SK"/>
        </w:rPr>
        <w:drawing>
          <wp:inline distT="0" distB="0" distL="0" distR="0">
            <wp:extent cx="3108265" cy="1944166"/>
            <wp:effectExtent l="19050" t="0" r="0" b="0"/>
            <wp:docPr id="3"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0078" t="29118" r="27119" b="23235"/>
                    <a:stretch>
                      <a:fillRect/>
                    </a:stretch>
                  </pic:blipFill>
                  <pic:spPr bwMode="auto">
                    <a:xfrm>
                      <a:off x="0" y="0"/>
                      <a:ext cx="3114129" cy="1947834"/>
                    </a:xfrm>
                    <a:prstGeom prst="rect">
                      <a:avLst/>
                    </a:prstGeom>
                    <a:noFill/>
                    <a:ln w="9525">
                      <a:noFill/>
                      <a:miter lim="800000"/>
                      <a:headEnd/>
                      <a:tailEnd/>
                    </a:ln>
                  </pic:spPr>
                </pic:pic>
              </a:graphicData>
            </a:graphic>
          </wp:inline>
        </w:drawing>
      </w:r>
    </w:p>
    <w:p w:rsidR="009D7826" w:rsidRPr="009D7826" w:rsidRDefault="009D7826" w:rsidP="008F3AE8">
      <w:pPr>
        <w:spacing w:line="360" w:lineRule="auto"/>
        <w:jc w:val="center"/>
        <w:rPr>
          <w:rFonts w:ascii="Times New Roman" w:hAnsi="Times New Roman" w:cs="Times New Roman"/>
          <w:sz w:val="24"/>
          <w:szCs w:val="24"/>
        </w:rPr>
      </w:pPr>
      <w:r w:rsidRPr="009D7826">
        <w:rPr>
          <w:rFonts w:ascii="Times New Roman" w:hAnsi="Times New Roman" w:cs="Times New Roman"/>
          <w:sz w:val="24"/>
          <w:szCs w:val="24"/>
        </w:rPr>
        <w:t xml:space="preserve">(Zdroj: Súkromný archív Štefana </w:t>
      </w:r>
      <w:proofErr w:type="spellStart"/>
      <w:r w:rsidRPr="009D7826">
        <w:rPr>
          <w:rFonts w:ascii="Times New Roman" w:hAnsi="Times New Roman" w:cs="Times New Roman"/>
          <w:sz w:val="24"/>
          <w:szCs w:val="24"/>
        </w:rPr>
        <w:t>Sárossyho</w:t>
      </w:r>
      <w:proofErr w:type="spellEnd"/>
      <w:r w:rsidRPr="009D7826">
        <w:rPr>
          <w:rFonts w:ascii="Times New Roman" w:hAnsi="Times New Roman" w:cs="Times New Roman"/>
          <w:sz w:val="24"/>
          <w:szCs w:val="24"/>
        </w:rPr>
        <w:t>)</w:t>
      </w:r>
    </w:p>
    <w:p w:rsid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Už koncom sedemdesiatych rokov bola ponuka šarišského pivovaru naozaj bohatá. Milovníci zlatého moku si v tom čase mohli pochutnávať na 7, 8, 10 a 12 %sudových a fľašových pivách, no v ponuke sa nachádzali aj špeciality - 14 % svetlé pivo a 16 % tmavý Šariš. K dispozícii bola dokonca aj verzia nealko a </w:t>
      </w:r>
      <w:proofErr w:type="spellStart"/>
      <w:r w:rsidR="009D7826" w:rsidRPr="009D7826">
        <w:rPr>
          <w:rFonts w:ascii="Times New Roman" w:hAnsi="Times New Roman" w:cs="Times New Roman"/>
          <w:sz w:val="24"/>
          <w:szCs w:val="24"/>
        </w:rPr>
        <w:t>dia</w:t>
      </w:r>
      <w:proofErr w:type="spellEnd"/>
      <w:r w:rsidR="009D7826" w:rsidRPr="009D7826">
        <w:rPr>
          <w:rFonts w:ascii="Times New Roman" w:hAnsi="Times New Roman" w:cs="Times New Roman"/>
          <w:sz w:val="24"/>
          <w:szCs w:val="24"/>
        </w:rPr>
        <w:t>. Úspech šarišského piva potvrdzuje aj úryvok z kroniky Pivovaru Šariš, v ktorom sa uvádza: „Pivo značky Šariš svojou kvalitou uspokojilo aj najnáročnejších pivárov, zaradilo sa na špičku slovenských pív. V roku 1968-1969 sa pivom ŠARIŠ občerstvovali konzumenti v okresoch Prešov, Bardejov, Spišská Nová Ves, Michalovce, Vranov, Svidník, Košice, Poprad, ..., v ďalšom období si kvalita prerazila cestu aj za hranice Východoslovenského kraja, na Liptov, do Turca, Žiliny, Čadce, Turzovky a pomocou lôžkových vozňov ČSD od Košíc až do Prahy“ (z</w:t>
      </w:r>
      <w:r w:rsidR="00F80FEA">
        <w:rPr>
          <w:rFonts w:ascii="Times New Roman" w:hAnsi="Times New Roman" w:cs="Times New Roman"/>
          <w:sz w:val="24"/>
          <w:szCs w:val="24"/>
        </w:rPr>
        <w:t xml:space="preserve"> kroniky pivovaru Šariš; Anonym</w:t>
      </w:r>
      <w:r w:rsidR="009D7826" w:rsidRPr="009D7826">
        <w:rPr>
          <w:rFonts w:ascii="Times New Roman" w:hAnsi="Times New Roman" w:cs="Times New Roman"/>
          <w:sz w:val="24"/>
          <w:szCs w:val="24"/>
        </w:rPr>
        <w:t xml:space="preserve"> 2013).</w:t>
      </w:r>
    </w:p>
    <w:p w:rsidR="009D7826" w:rsidRP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Záujem o kvalitné pivo zo šarišského pivovaru ďalej narastal, a preto bola jeho kapacita v roku 1983 rozšírená na 1 000 </w:t>
      </w:r>
      <w:proofErr w:type="spellStart"/>
      <w:r w:rsidR="009D7826" w:rsidRPr="009D7826">
        <w:rPr>
          <w:rFonts w:ascii="Times New Roman" w:hAnsi="Times New Roman" w:cs="Times New Roman"/>
          <w:sz w:val="24"/>
          <w:szCs w:val="24"/>
        </w:rPr>
        <w:t>000</w:t>
      </w:r>
      <w:proofErr w:type="spellEnd"/>
      <w:r w:rsidR="009D7826" w:rsidRPr="009D7826">
        <w:rPr>
          <w:rFonts w:ascii="Times New Roman" w:hAnsi="Times New Roman" w:cs="Times New Roman"/>
          <w:sz w:val="24"/>
          <w:szCs w:val="24"/>
        </w:rPr>
        <w:t xml:space="preserve"> hl. Do konca roku 1987 vyprodukoval Pivovar Šariš viac než 11 miliónov hektolitrov piva, z ktorého takmer 1,5 milióna hektolitrov exportoval do zahraničia. V tej dobe bol šarišský pivovar najväčším vývozcom piva na Slovensku.</w:t>
      </w:r>
    </w:p>
    <w:p w:rsid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Koniec 80. a začiatok 90. rokov sa ukázal pre pivovar ako znamenie nových investícií. Spustila sa výstavba čističky odpadových vôd, nových skladových priestorov, do chodu bola uvedená nová </w:t>
      </w:r>
      <w:proofErr w:type="spellStart"/>
      <w:r w:rsidR="009D7826" w:rsidRPr="009D7826">
        <w:rPr>
          <w:rFonts w:ascii="Times New Roman" w:hAnsi="Times New Roman" w:cs="Times New Roman"/>
          <w:sz w:val="24"/>
          <w:szCs w:val="24"/>
        </w:rPr>
        <w:t>varňa</w:t>
      </w:r>
      <w:proofErr w:type="spellEnd"/>
      <w:r w:rsidR="009D7826" w:rsidRPr="009D7826">
        <w:rPr>
          <w:rFonts w:ascii="Times New Roman" w:hAnsi="Times New Roman" w:cs="Times New Roman"/>
          <w:sz w:val="24"/>
          <w:szCs w:val="24"/>
        </w:rPr>
        <w:t xml:space="preserve"> a nové kvasné tanky. V roku 1992 bol Pivovar Šariš transfigurovaný na </w:t>
      </w:r>
      <w:r w:rsidR="009D7826" w:rsidRPr="009D7826">
        <w:rPr>
          <w:rFonts w:ascii="Times New Roman" w:hAnsi="Times New Roman" w:cs="Times New Roman"/>
          <w:sz w:val="24"/>
          <w:szCs w:val="24"/>
        </w:rPr>
        <w:lastRenderedPageBreak/>
        <w:t>akciovú spoločnosť. Prvú várku piva pod novou značkou Smädný mních uvarili v pivovare 12. októbra 1993.</w:t>
      </w:r>
    </w:p>
    <w:p w:rsidR="009D7826" w:rsidRP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V septembri 1997 nadobudla väčšinovú účasť v akciovej spoločnosti Pivovar Šariš juhoafrická pivovarnícka spoločnosť SAB, dnes pod označením </w:t>
      </w:r>
      <w:proofErr w:type="spellStart"/>
      <w:r w:rsidR="009D7826" w:rsidRPr="009D7826">
        <w:rPr>
          <w:rFonts w:ascii="Times New Roman" w:hAnsi="Times New Roman" w:cs="Times New Roman"/>
          <w:sz w:val="24"/>
          <w:szCs w:val="24"/>
        </w:rPr>
        <w:t>SABMiller</w:t>
      </w:r>
      <w:proofErr w:type="spellEnd"/>
      <w:r w:rsidR="009D7826" w:rsidRPr="009D7826">
        <w:rPr>
          <w:rFonts w:ascii="Times New Roman" w:hAnsi="Times New Roman" w:cs="Times New Roman"/>
          <w:sz w:val="24"/>
          <w:szCs w:val="24"/>
        </w:rPr>
        <w:t xml:space="preserve">, ktorá sa zaraďuje medzi najväčšie pivovarnícke spoločnosti sveta. Korporácia </w:t>
      </w:r>
      <w:proofErr w:type="spellStart"/>
      <w:r w:rsidR="009D7826" w:rsidRPr="009D7826">
        <w:rPr>
          <w:rFonts w:ascii="Times New Roman" w:hAnsi="Times New Roman" w:cs="Times New Roman"/>
          <w:sz w:val="24"/>
          <w:szCs w:val="24"/>
        </w:rPr>
        <w:t>SABMiller</w:t>
      </w:r>
      <w:proofErr w:type="spellEnd"/>
      <w:r w:rsidR="009D7826" w:rsidRPr="009D7826">
        <w:rPr>
          <w:rFonts w:ascii="Times New Roman" w:hAnsi="Times New Roman" w:cs="Times New Roman"/>
          <w:sz w:val="24"/>
          <w:szCs w:val="24"/>
        </w:rPr>
        <w:t xml:space="preserve"> má zastúpenie vo viac ako 75 krajinách sveta a prácu poskytuje zhruba 70 000 zamestnancom.</w:t>
      </w:r>
    </w:p>
    <w:p w:rsid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V októbri 1999 sa táto korporácia stala väčšinovým majiteľom spoločnosti </w:t>
      </w:r>
      <w:proofErr w:type="spellStart"/>
      <w:r w:rsidR="009D7826" w:rsidRPr="009D7826">
        <w:rPr>
          <w:rFonts w:ascii="Times New Roman" w:hAnsi="Times New Roman" w:cs="Times New Roman"/>
          <w:sz w:val="24"/>
          <w:szCs w:val="24"/>
        </w:rPr>
        <w:t>Plzeňský</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Prazdroj</w:t>
      </w:r>
      <w:proofErr w:type="spellEnd"/>
      <w:r w:rsidR="009D7826" w:rsidRPr="009D7826">
        <w:rPr>
          <w:rFonts w:ascii="Times New Roman" w:hAnsi="Times New Roman" w:cs="Times New Roman"/>
          <w:sz w:val="24"/>
          <w:szCs w:val="24"/>
        </w:rPr>
        <w:t xml:space="preserve">, a. s., a Pivovar </w:t>
      </w:r>
      <w:proofErr w:type="spellStart"/>
      <w:r w:rsidR="009D7826" w:rsidRPr="009D7826">
        <w:rPr>
          <w:rFonts w:ascii="Times New Roman" w:hAnsi="Times New Roman" w:cs="Times New Roman"/>
          <w:sz w:val="24"/>
          <w:szCs w:val="24"/>
        </w:rPr>
        <w:t>Nošovice</w:t>
      </w:r>
      <w:proofErr w:type="spellEnd"/>
      <w:r w:rsidR="009D7826" w:rsidRPr="009D7826">
        <w:rPr>
          <w:rFonts w:ascii="Times New Roman" w:hAnsi="Times New Roman" w:cs="Times New Roman"/>
          <w:sz w:val="24"/>
          <w:szCs w:val="24"/>
        </w:rPr>
        <w:t xml:space="preserve">, a. </w:t>
      </w:r>
      <w:proofErr w:type="spellStart"/>
      <w:r w:rsidR="009D7826" w:rsidRPr="009D7826">
        <w:rPr>
          <w:rFonts w:ascii="Times New Roman" w:hAnsi="Times New Roman" w:cs="Times New Roman"/>
          <w:sz w:val="24"/>
          <w:szCs w:val="24"/>
        </w:rPr>
        <w:t>s.Vzhľadom</w:t>
      </w:r>
      <w:proofErr w:type="spellEnd"/>
      <w:r w:rsidR="009D7826" w:rsidRPr="009D7826">
        <w:rPr>
          <w:rFonts w:ascii="Times New Roman" w:hAnsi="Times New Roman" w:cs="Times New Roman"/>
          <w:sz w:val="24"/>
          <w:szCs w:val="24"/>
        </w:rPr>
        <w:t xml:space="preserve"> na túto skutočnosť sa od januára 2000 zrealizovala fúzia spoločnosti Pivovar Šariš, a. s., a </w:t>
      </w:r>
      <w:proofErr w:type="spellStart"/>
      <w:r w:rsidR="009D7826" w:rsidRPr="009D7826">
        <w:rPr>
          <w:rFonts w:ascii="Times New Roman" w:hAnsi="Times New Roman" w:cs="Times New Roman"/>
          <w:sz w:val="24"/>
          <w:szCs w:val="24"/>
        </w:rPr>
        <w:t>Pilsner</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Urquel</w:t>
      </w:r>
      <w:proofErr w:type="spellEnd"/>
      <w:r w:rsidR="009D7826" w:rsidRPr="009D7826">
        <w:rPr>
          <w:rFonts w:ascii="Times New Roman" w:hAnsi="Times New Roman" w:cs="Times New Roman"/>
          <w:sz w:val="24"/>
          <w:szCs w:val="24"/>
        </w:rPr>
        <w:t xml:space="preserve"> Slovenská republika, s. r. o. (dcérska spoločnosť Plzenského </w:t>
      </w:r>
      <w:proofErr w:type="spellStart"/>
      <w:r w:rsidR="009D7826" w:rsidRPr="009D7826">
        <w:rPr>
          <w:rFonts w:ascii="Times New Roman" w:hAnsi="Times New Roman" w:cs="Times New Roman"/>
          <w:sz w:val="24"/>
          <w:szCs w:val="24"/>
        </w:rPr>
        <w:t>Prazdroja</w:t>
      </w:r>
      <w:proofErr w:type="spellEnd"/>
      <w:r w:rsidR="009D7826" w:rsidRPr="009D7826">
        <w:rPr>
          <w:rFonts w:ascii="Times New Roman" w:hAnsi="Times New Roman" w:cs="Times New Roman"/>
          <w:sz w:val="24"/>
          <w:szCs w:val="24"/>
        </w:rPr>
        <w:t xml:space="preserve">, a. s., na Slovensku), ďalej </w:t>
      </w:r>
      <w:proofErr w:type="spellStart"/>
      <w:r w:rsidR="009D7826" w:rsidRPr="009D7826">
        <w:rPr>
          <w:rFonts w:ascii="Times New Roman" w:hAnsi="Times New Roman" w:cs="Times New Roman"/>
          <w:sz w:val="24"/>
          <w:szCs w:val="24"/>
        </w:rPr>
        <w:t>Radegast</w:t>
      </w:r>
      <w:proofErr w:type="spellEnd"/>
      <w:r w:rsidR="009D7826" w:rsidRPr="009D7826">
        <w:rPr>
          <w:rFonts w:ascii="Times New Roman" w:hAnsi="Times New Roman" w:cs="Times New Roman"/>
          <w:sz w:val="24"/>
          <w:szCs w:val="24"/>
        </w:rPr>
        <w:t xml:space="preserve"> a </w:t>
      </w:r>
      <w:proofErr w:type="spellStart"/>
      <w:r w:rsidR="009D7826" w:rsidRPr="009D7826">
        <w:rPr>
          <w:rFonts w:ascii="Times New Roman" w:hAnsi="Times New Roman" w:cs="Times New Roman"/>
          <w:sz w:val="24"/>
          <w:szCs w:val="24"/>
        </w:rPr>
        <w:t>Veľkopopovický</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Kozel</w:t>
      </w:r>
      <w:proofErr w:type="spellEnd"/>
      <w:r w:rsidR="009D7826" w:rsidRPr="009D7826">
        <w:rPr>
          <w:rFonts w:ascii="Times New Roman" w:hAnsi="Times New Roman" w:cs="Times New Roman"/>
          <w:sz w:val="24"/>
          <w:szCs w:val="24"/>
        </w:rPr>
        <w:t xml:space="preserve">. Vďaka tomuto zvratu sa predajné portfólio Pivovaru Šariš znásobilo o značky </w:t>
      </w:r>
      <w:proofErr w:type="spellStart"/>
      <w:r w:rsidR="009D7826" w:rsidRPr="009D7826">
        <w:rPr>
          <w:rFonts w:ascii="Times New Roman" w:hAnsi="Times New Roman" w:cs="Times New Roman"/>
          <w:sz w:val="24"/>
          <w:szCs w:val="24"/>
        </w:rPr>
        <w:t>Pilsner</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Urquel</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Gambrinus</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Radegast</w:t>
      </w:r>
      <w:proofErr w:type="spellEnd"/>
      <w:r w:rsidR="009D7826" w:rsidRPr="009D7826">
        <w:rPr>
          <w:rFonts w:ascii="Times New Roman" w:hAnsi="Times New Roman" w:cs="Times New Roman"/>
          <w:sz w:val="24"/>
          <w:szCs w:val="24"/>
        </w:rPr>
        <w:t xml:space="preserve"> a </w:t>
      </w:r>
      <w:proofErr w:type="spellStart"/>
      <w:r w:rsidR="009D7826" w:rsidRPr="009D7826">
        <w:rPr>
          <w:rFonts w:ascii="Times New Roman" w:hAnsi="Times New Roman" w:cs="Times New Roman"/>
          <w:sz w:val="24"/>
          <w:szCs w:val="24"/>
        </w:rPr>
        <w:t>Velkopopovický</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Kozel</w:t>
      </w:r>
      <w:proofErr w:type="spellEnd"/>
      <w:r w:rsidR="009D7826" w:rsidRPr="009D7826">
        <w:rPr>
          <w:rFonts w:ascii="Times New Roman" w:hAnsi="Times New Roman" w:cs="Times New Roman"/>
          <w:sz w:val="24"/>
          <w:szCs w:val="24"/>
        </w:rPr>
        <w:t>. V roku 2001 mali šarišskí pivovarníci dôvod na oslavu, ktorým bolo uvarenie 20- miliónteho hektolitra piva od založenia pivovaru. Pivo Šariš následne potvrdilo svoju kvalitu v rámci prestížnych medzinárodných súťaží a prinieslo si najvyššie ocenenia z Belgicka a Austrálie.</w:t>
      </w:r>
    </w:p>
    <w:p w:rsid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V roku 2004 šarišský pivovar získal medzinárodné certifikáty riadenia kvality ISO 9001 a ISO 14001 a o dva roky neskôr aj certifikát </w:t>
      </w:r>
      <w:proofErr w:type="spellStart"/>
      <w:r w:rsidR="009D7826" w:rsidRPr="009D7826">
        <w:rPr>
          <w:rFonts w:ascii="Times New Roman" w:hAnsi="Times New Roman" w:cs="Times New Roman"/>
          <w:sz w:val="24"/>
          <w:szCs w:val="24"/>
        </w:rPr>
        <w:t>bezrizikovosti</w:t>
      </w:r>
      <w:proofErr w:type="spellEnd"/>
      <w:r w:rsidR="009D7826" w:rsidRPr="009D7826">
        <w:rPr>
          <w:rFonts w:ascii="Times New Roman" w:hAnsi="Times New Roman" w:cs="Times New Roman"/>
          <w:sz w:val="24"/>
          <w:szCs w:val="24"/>
        </w:rPr>
        <w:t xml:space="preserve"> vo výrobe potravín HACCP. V roku 2006 bola do skupiny </w:t>
      </w:r>
      <w:proofErr w:type="spellStart"/>
      <w:r w:rsidR="009D7826" w:rsidRPr="009D7826">
        <w:rPr>
          <w:rFonts w:ascii="Times New Roman" w:hAnsi="Times New Roman" w:cs="Times New Roman"/>
          <w:sz w:val="24"/>
          <w:szCs w:val="24"/>
        </w:rPr>
        <w:t>SABMiller</w:t>
      </w:r>
      <w:proofErr w:type="spellEnd"/>
      <w:r w:rsidR="009D7826" w:rsidRPr="009D7826">
        <w:rPr>
          <w:rFonts w:ascii="Times New Roman" w:hAnsi="Times New Roman" w:cs="Times New Roman"/>
          <w:sz w:val="24"/>
          <w:szCs w:val="24"/>
        </w:rPr>
        <w:t xml:space="preserve"> v rámci Slovenska pričlenená aj pivovarnícka spoločnosť </w:t>
      </w:r>
      <w:proofErr w:type="spellStart"/>
      <w:r w:rsidR="009D7826" w:rsidRPr="009D7826">
        <w:rPr>
          <w:rFonts w:ascii="Times New Roman" w:hAnsi="Times New Roman" w:cs="Times New Roman"/>
          <w:sz w:val="24"/>
          <w:szCs w:val="24"/>
        </w:rPr>
        <w:t>Topvar</w:t>
      </w:r>
      <w:proofErr w:type="spellEnd"/>
      <w:r w:rsidR="009D7826" w:rsidRPr="009D7826">
        <w:rPr>
          <w:rFonts w:ascii="Times New Roman" w:hAnsi="Times New Roman" w:cs="Times New Roman"/>
          <w:sz w:val="24"/>
          <w:szCs w:val="24"/>
        </w:rPr>
        <w:t xml:space="preserve">, a. s. Priamou spojitosťou s touto udalosťou sa stal fakt, že Pivovar Šariš je od roku 2007 výrobným podnikom spoločnosti pod obchodným názvom Pivovary </w:t>
      </w:r>
      <w:proofErr w:type="spellStart"/>
      <w:r w:rsidR="009D7826" w:rsidRPr="009D7826">
        <w:rPr>
          <w:rFonts w:ascii="Times New Roman" w:hAnsi="Times New Roman" w:cs="Times New Roman"/>
          <w:sz w:val="24"/>
          <w:szCs w:val="24"/>
        </w:rPr>
        <w:t>Topvar</w:t>
      </w:r>
      <w:proofErr w:type="spellEnd"/>
      <w:r w:rsidR="009D7826" w:rsidRPr="009D7826">
        <w:rPr>
          <w:rFonts w:ascii="Times New Roman" w:hAnsi="Times New Roman" w:cs="Times New Roman"/>
          <w:sz w:val="24"/>
          <w:szCs w:val="24"/>
        </w:rPr>
        <w:t>, a. s.</w:t>
      </w:r>
    </w:p>
    <w:p w:rsidR="009D7826" w:rsidRP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Dnes Pivovar Šariš produkuje pre slovenský pivný trh 5 pivných značiek, ktorými sú Šariš, Smädný Mních, </w:t>
      </w:r>
      <w:proofErr w:type="spellStart"/>
      <w:r w:rsidR="009D7826" w:rsidRPr="009D7826">
        <w:rPr>
          <w:rFonts w:ascii="Times New Roman" w:hAnsi="Times New Roman" w:cs="Times New Roman"/>
          <w:sz w:val="24"/>
          <w:szCs w:val="24"/>
        </w:rPr>
        <w:t>Topvar</w:t>
      </w:r>
      <w:proofErr w:type="spellEnd"/>
      <w:r w:rsidR="009D7826" w:rsidRPr="009D7826">
        <w:rPr>
          <w:rFonts w:ascii="Times New Roman" w:hAnsi="Times New Roman" w:cs="Times New Roman"/>
          <w:sz w:val="24"/>
          <w:szCs w:val="24"/>
        </w:rPr>
        <w:t xml:space="preserve"> a v licencii 2 pivné značky z palety produktov </w:t>
      </w:r>
      <w:proofErr w:type="spellStart"/>
      <w:r w:rsidR="009D7826" w:rsidRPr="009D7826">
        <w:rPr>
          <w:rFonts w:ascii="Times New Roman" w:hAnsi="Times New Roman" w:cs="Times New Roman"/>
          <w:sz w:val="24"/>
          <w:szCs w:val="24"/>
        </w:rPr>
        <w:t>Plzeňského</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Prazdroja</w:t>
      </w:r>
      <w:proofErr w:type="spellEnd"/>
      <w:r w:rsidR="009D7826" w:rsidRPr="009D7826">
        <w:rPr>
          <w:rFonts w:ascii="Times New Roman" w:hAnsi="Times New Roman" w:cs="Times New Roman"/>
          <w:sz w:val="24"/>
          <w:szCs w:val="24"/>
        </w:rPr>
        <w:t xml:space="preserve"> - </w:t>
      </w:r>
      <w:proofErr w:type="spellStart"/>
      <w:r w:rsidR="009D7826" w:rsidRPr="009D7826">
        <w:rPr>
          <w:rFonts w:ascii="Times New Roman" w:hAnsi="Times New Roman" w:cs="Times New Roman"/>
          <w:sz w:val="24"/>
          <w:szCs w:val="24"/>
        </w:rPr>
        <w:t>Velkopopovický</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Kozel</w:t>
      </w:r>
      <w:proofErr w:type="spellEnd"/>
      <w:r w:rsidR="009D7826" w:rsidRPr="009D7826">
        <w:rPr>
          <w:rFonts w:ascii="Times New Roman" w:hAnsi="Times New Roman" w:cs="Times New Roman"/>
          <w:sz w:val="24"/>
          <w:szCs w:val="24"/>
        </w:rPr>
        <w:t xml:space="preserve"> a </w:t>
      </w:r>
      <w:proofErr w:type="spellStart"/>
      <w:r w:rsidR="009D7826" w:rsidRPr="009D7826">
        <w:rPr>
          <w:rFonts w:ascii="Times New Roman" w:hAnsi="Times New Roman" w:cs="Times New Roman"/>
          <w:sz w:val="24"/>
          <w:szCs w:val="24"/>
        </w:rPr>
        <w:t>Gambrinus</w:t>
      </w:r>
      <w:proofErr w:type="spellEnd"/>
      <w:r w:rsidR="009D7826" w:rsidRPr="009D7826">
        <w:rPr>
          <w:rFonts w:ascii="Times New Roman" w:hAnsi="Times New Roman" w:cs="Times New Roman"/>
          <w:sz w:val="24"/>
          <w:szCs w:val="24"/>
        </w:rPr>
        <w:t xml:space="preserve">. V súčasnosti patrí Pivovar vo Veľkom Šariši s kapacitou 1,3 milióna hektolitrov piva za rok medzi najväčšie v rámci Slovenskej republiky. Disponuje prvotriednou technickou bázou, modernou technológiou výroby a kvalifikovanými odborníkmi. Čo sa týka modernizácie strojnotechnologickej vybavenosti je možné spomenúť nový </w:t>
      </w:r>
      <w:proofErr w:type="spellStart"/>
      <w:r w:rsidR="009D7826" w:rsidRPr="009D7826">
        <w:rPr>
          <w:rFonts w:ascii="Times New Roman" w:hAnsi="Times New Roman" w:cs="Times New Roman"/>
          <w:sz w:val="24"/>
          <w:szCs w:val="24"/>
        </w:rPr>
        <w:t>mladinový</w:t>
      </w:r>
      <w:proofErr w:type="spellEnd"/>
      <w:r w:rsidR="009D7826" w:rsidRPr="009D7826">
        <w:rPr>
          <w:rFonts w:ascii="Times New Roman" w:hAnsi="Times New Roman" w:cs="Times New Roman"/>
          <w:sz w:val="24"/>
          <w:szCs w:val="24"/>
        </w:rPr>
        <w:t xml:space="preserve"> kotol na </w:t>
      </w:r>
      <w:proofErr w:type="spellStart"/>
      <w:r w:rsidR="009D7826" w:rsidRPr="009D7826">
        <w:rPr>
          <w:rFonts w:ascii="Times New Roman" w:hAnsi="Times New Roman" w:cs="Times New Roman"/>
          <w:sz w:val="24"/>
          <w:szCs w:val="24"/>
        </w:rPr>
        <w:t>varni</w:t>
      </w:r>
      <w:proofErr w:type="spellEnd"/>
      <w:r w:rsidR="009D7826" w:rsidRPr="009D7826">
        <w:rPr>
          <w:rFonts w:ascii="Times New Roman" w:hAnsi="Times New Roman" w:cs="Times New Roman"/>
          <w:sz w:val="24"/>
          <w:szCs w:val="24"/>
        </w:rPr>
        <w:t xml:space="preserve"> pivovaru, ktorý bol uvedený do prevádzky v roku 2007, a taktiež inštaláciu novej plechovkovej linky s výkonom 30 000 plechoviek za hodinu v roku 2008.</w:t>
      </w:r>
    </w:p>
    <w:p w:rsid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D7826" w:rsidRPr="009D7826">
        <w:rPr>
          <w:rFonts w:ascii="Times New Roman" w:hAnsi="Times New Roman" w:cs="Times New Roman"/>
          <w:sz w:val="24"/>
          <w:szCs w:val="24"/>
        </w:rPr>
        <w:t xml:space="preserve">Dôležitým míľnikom v histórii pivovaru bol i rok 2010, v ktorom značka Šariš získala za 10 rokov neprestajného oceňovania prestížnu cenu </w:t>
      </w:r>
      <w:proofErr w:type="spellStart"/>
      <w:r w:rsidR="009D7826" w:rsidRPr="009D7826">
        <w:rPr>
          <w:rFonts w:ascii="Times New Roman" w:hAnsi="Times New Roman" w:cs="Times New Roman"/>
          <w:sz w:val="24"/>
          <w:szCs w:val="24"/>
        </w:rPr>
        <w:t>Crystal</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Prestige</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Trophy</w:t>
      </w:r>
      <w:proofErr w:type="spellEnd"/>
      <w:r w:rsidR="009D7826" w:rsidRPr="009D7826">
        <w:rPr>
          <w:rFonts w:ascii="Times New Roman" w:hAnsi="Times New Roman" w:cs="Times New Roman"/>
          <w:sz w:val="24"/>
          <w:szCs w:val="24"/>
        </w:rPr>
        <w:t xml:space="preserve"> od medzinárodného inštitútu kvality </w:t>
      </w:r>
      <w:proofErr w:type="spellStart"/>
      <w:r w:rsidR="009D7826" w:rsidRPr="009D7826">
        <w:rPr>
          <w:rFonts w:ascii="Times New Roman" w:hAnsi="Times New Roman" w:cs="Times New Roman"/>
          <w:sz w:val="24"/>
          <w:szCs w:val="24"/>
        </w:rPr>
        <w:t>Monde</w:t>
      </w:r>
      <w:proofErr w:type="spellEnd"/>
      <w:r w:rsidR="009D7826" w:rsidRPr="009D7826">
        <w:rPr>
          <w:rFonts w:ascii="Times New Roman" w:hAnsi="Times New Roman" w:cs="Times New Roman"/>
          <w:sz w:val="24"/>
          <w:szCs w:val="24"/>
        </w:rPr>
        <w:t xml:space="preserve"> </w:t>
      </w:r>
      <w:proofErr w:type="spellStart"/>
      <w:r w:rsidR="009D7826" w:rsidRPr="009D7826">
        <w:rPr>
          <w:rFonts w:ascii="Times New Roman" w:hAnsi="Times New Roman" w:cs="Times New Roman"/>
          <w:sz w:val="24"/>
          <w:szCs w:val="24"/>
        </w:rPr>
        <w:t>Selection</w:t>
      </w:r>
      <w:proofErr w:type="spellEnd"/>
      <w:r w:rsidR="009D7826" w:rsidRPr="009D7826">
        <w:rPr>
          <w:rFonts w:ascii="Times New Roman" w:hAnsi="Times New Roman" w:cs="Times New Roman"/>
          <w:sz w:val="24"/>
          <w:szCs w:val="24"/>
        </w:rPr>
        <w:t xml:space="preserve">. V rovnakom roku bola nainštalovaná technológia k výrobe nealkoholických nápojov </w:t>
      </w:r>
      <w:proofErr w:type="spellStart"/>
      <w:r w:rsidR="009D7826" w:rsidRPr="009D7826">
        <w:rPr>
          <w:rFonts w:ascii="Times New Roman" w:hAnsi="Times New Roman" w:cs="Times New Roman"/>
          <w:sz w:val="24"/>
          <w:szCs w:val="24"/>
        </w:rPr>
        <w:t>kofolového</w:t>
      </w:r>
      <w:proofErr w:type="spellEnd"/>
      <w:r w:rsidR="009D7826" w:rsidRPr="009D7826">
        <w:rPr>
          <w:rFonts w:ascii="Times New Roman" w:hAnsi="Times New Roman" w:cs="Times New Roman"/>
          <w:sz w:val="24"/>
          <w:szCs w:val="24"/>
        </w:rPr>
        <w:t xml:space="preserve"> typu. Pivovar Šariš tak plní do sudov dva sýtené nealkoholické nápoje, a to </w:t>
      </w:r>
      <w:proofErr w:type="spellStart"/>
      <w:r w:rsidR="009D7826" w:rsidRPr="009D7826">
        <w:rPr>
          <w:rFonts w:ascii="Times New Roman" w:hAnsi="Times New Roman" w:cs="Times New Roman"/>
          <w:sz w:val="24"/>
          <w:szCs w:val="24"/>
        </w:rPr>
        <w:t>Swistcolu</w:t>
      </w:r>
      <w:proofErr w:type="spellEnd"/>
      <w:r w:rsidR="009D7826" w:rsidRPr="009D7826">
        <w:rPr>
          <w:rFonts w:ascii="Times New Roman" w:hAnsi="Times New Roman" w:cs="Times New Roman"/>
          <w:sz w:val="24"/>
          <w:szCs w:val="24"/>
        </w:rPr>
        <w:t xml:space="preserve"> a </w:t>
      </w:r>
      <w:proofErr w:type="spellStart"/>
      <w:r w:rsidR="009D7826" w:rsidRPr="009D7826">
        <w:rPr>
          <w:rFonts w:ascii="Times New Roman" w:hAnsi="Times New Roman" w:cs="Times New Roman"/>
          <w:sz w:val="24"/>
          <w:szCs w:val="24"/>
        </w:rPr>
        <w:t>Topvarkofu</w:t>
      </w:r>
      <w:proofErr w:type="spellEnd"/>
      <w:r w:rsidR="009D7826" w:rsidRPr="009D7826">
        <w:rPr>
          <w:rFonts w:ascii="Times New Roman" w:hAnsi="Times New Roman" w:cs="Times New Roman"/>
          <w:sz w:val="24"/>
          <w:szCs w:val="24"/>
        </w:rPr>
        <w:t xml:space="preserve">. V roku 2012 bola technológia doplnená tiež výrobou miešaných nápojov typu </w:t>
      </w:r>
      <w:proofErr w:type="spellStart"/>
      <w:r w:rsidR="009D7826" w:rsidRPr="009D7826">
        <w:rPr>
          <w:rFonts w:ascii="Times New Roman" w:hAnsi="Times New Roman" w:cs="Times New Roman"/>
          <w:sz w:val="24"/>
          <w:szCs w:val="24"/>
        </w:rPr>
        <w:t>Radler</w:t>
      </w:r>
      <w:proofErr w:type="spellEnd"/>
      <w:r w:rsidR="009D7826" w:rsidRPr="009D7826">
        <w:rPr>
          <w:rFonts w:ascii="Times New Roman" w:hAnsi="Times New Roman" w:cs="Times New Roman"/>
          <w:sz w:val="24"/>
          <w:szCs w:val="24"/>
        </w:rPr>
        <w:t xml:space="preserve"> a v súčasnosti pivovar produkuje niekoľko typov týchto miešaných nápojov.</w:t>
      </w:r>
    </w:p>
    <w:p w:rsidR="009D7826" w:rsidRPr="009D7826"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7826" w:rsidRPr="009D7826">
        <w:rPr>
          <w:rFonts w:ascii="Times New Roman" w:hAnsi="Times New Roman" w:cs="Times New Roman"/>
          <w:sz w:val="24"/>
          <w:szCs w:val="24"/>
        </w:rPr>
        <w:t xml:space="preserve">Zároveň Pivovar vo Veľkom Šariši aktuálne disponuje linkami na stáčanie piva do fliaš, plechoviek a nerezových sudov, pričom jeho zákazníci nájdu v ponuke aj nealkoholické nápoje, miešané nápoje na báze piva - </w:t>
      </w:r>
      <w:proofErr w:type="spellStart"/>
      <w:r w:rsidR="009D7826" w:rsidRPr="009D7826">
        <w:rPr>
          <w:rFonts w:ascii="Times New Roman" w:hAnsi="Times New Roman" w:cs="Times New Roman"/>
          <w:sz w:val="24"/>
          <w:szCs w:val="24"/>
        </w:rPr>
        <w:t>radlery</w:t>
      </w:r>
      <w:proofErr w:type="spellEnd"/>
      <w:r w:rsidR="009D7826" w:rsidRPr="009D7826">
        <w:rPr>
          <w:rFonts w:ascii="Times New Roman" w:hAnsi="Times New Roman" w:cs="Times New Roman"/>
          <w:sz w:val="24"/>
          <w:szCs w:val="24"/>
        </w:rPr>
        <w:t>, a tiež čerstvé nepasterizované pivo, ktoré je napĺňané do malých nerezových tankov a rozvážané na prevádzky v rámci celého Slovenska (</w:t>
      </w:r>
      <w:proofErr w:type="spellStart"/>
      <w:r w:rsidR="009D7826" w:rsidRPr="009D7826">
        <w:rPr>
          <w:rFonts w:ascii="Times New Roman" w:hAnsi="Times New Roman" w:cs="Times New Roman"/>
          <w:sz w:val="24"/>
          <w:szCs w:val="24"/>
        </w:rPr>
        <w:t>Anonymd</w:t>
      </w:r>
      <w:proofErr w:type="spellEnd"/>
      <w:r w:rsidR="009D7826" w:rsidRPr="009D7826">
        <w:rPr>
          <w:rFonts w:ascii="Times New Roman" w:hAnsi="Times New Roman" w:cs="Times New Roman"/>
          <w:sz w:val="24"/>
          <w:szCs w:val="24"/>
        </w:rPr>
        <w:t xml:space="preserve"> 2013).</w:t>
      </w:r>
    </w:p>
    <w:p w:rsidR="009D7826" w:rsidRPr="009D7826" w:rsidRDefault="009D7826" w:rsidP="00744F48">
      <w:pPr>
        <w:spacing w:line="360" w:lineRule="auto"/>
        <w:jc w:val="both"/>
        <w:rPr>
          <w:rFonts w:ascii="Times New Roman" w:hAnsi="Times New Roman" w:cs="Times New Roman"/>
          <w:sz w:val="24"/>
          <w:szCs w:val="24"/>
        </w:rPr>
      </w:pPr>
    </w:p>
    <w:p w:rsidR="009D7826" w:rsidRPr="009D7826" w:rsidRDefault="009D7826" w:rsidP="00744F48">
      <w:pPr>
        <w:spacing w:line="360" w:lineRule="auto"/>
        <w:jc w:val="both"/>
        <w:rPr>
          <w:rFonts w:ascii="Times New Roman" w:hAnsi="Times New Roman" w:cs="Times New Roman"/>
          <w:sz w:val="24"/>
          <w:szCs w:val="24"/>
          <w:shd w:val="clear" w:color="auto" w:fill="FFFFFF"/>
        </w:rPr>
      </w:pPr>
    </w:p>
    <w:p w:rsidR="009D7826" w:rsidRDefault="009D7826" w:rsidP="00744F48">
      <w:pPr>
        <w:spacing w:line="360" w:lineRule="auto"/>
        <w:jc w:val="both"/>
        <w:rPr>
          <w:rFonts w:ascii="Times New Roman" w:hAnsi="Times New Roman" w:cs="Times New Roman"/>
          <w:sz w:val="24"/>
          <w:szCs w:val="24"/>
          <w:shd w:val="clear" w:color="auto" w:fill="FFFFFF"/>
        </w:rPr>
      </w:pPr>
    </w:p>
    <w:p w:rsidR="009D7826" w:rsidRDefault="009D7826" w:rsidP="00744F48">
      <w:pPr>
        <w:spacing w:line="360" w:lineRule="auto"/>
        <w:jc w:val="both"/>
        <w:rPr>
          <w:rFonts w:ascii="Times New Roman" w:hAnsi="Times New Roman" w:cs="Times New Roman"/>
          <w:sz w:val="24"/>
          <w:szCs w:val="24"/>
          <w:shd w:val="clear" w:color="auto" w:fill="FFFFFF"/>
        </w:rPr>
      </w:pPr>
    </w:p>
    <w:p w:rsidR="009D7826" w:rsidRDefault="009D7826"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744F48" w:rsidRDefault="00744F48" w:rsidP="00744F48">
      <w:pPr>
        <w:spacing w:line="360" w:lineRule="auto"/>
        <w:jc w:val="both"/>
        <w:rPr>
          <w:rFonts w:ascii="Times New Roman" w:hAnsi="Times New Roman" w:cs="Times New Roman"/>
          <w:sz w:val="24"/>
          <w:szCs w:val="24"/>
          <w:shd w:val="clear" w:color="auto" w:fill="FFFFFF"/>
        </w:rPr>
      </w:pPr>
    </w:p>
    <w:p w:rsidR="00B03D0B" w:rsidRDefault="00B03D0B" w:rsidP="00744F48">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    4.2 Pivá značky Šariš</w:t>
      </w:r>
    </w:p>
    <w:p w:rsidR="00B03D0B" w:rsidRDefault="00EA73C5" w:rsidP="00744F4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B03D0B">
        <w:rPr>
          <w:rFonts w:ascii="Times New Roman" w:hAnsi="Times New Roman" w:cs="Times New Roman"/>
          <w:sz w:val="24"/>
          <w:szCs w:val="24"/>
          <w:shd w:val="clear" w:color="auto" w:fill="FFFFFF"/>
        </w:rPr>
        <w:t>10% Svetlé výčapné pivo- historicky prvé pivo značky Šariš- má príjemne horkú, ale výraznú chuť, jemnú sladovú a chmeľovú arómu. Optimálne prekvasenie vytvára lahodnú čistú chuť piva, ideálnym pre osvieženie a uhasenie smädu. Má svetlejšiu farbu, ktorá podtrhuje jeho charakter ľahšieho piva. Obsah alkoholu je 4,1%.</w:t>
      </w:r>
    </w:p>
    <w:p w:rsidR="00B03D0B" w:rsidRDefault="00B03D0B" w:rsidP="00744F4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Zlatá 12% svetlý ležiak- skutočná pýcha pivovaru- </w:t>
      </w:r>
      <w:r w:rsidR="00712F56">
        <w:rPr>
          <w:rFonts w:ascii="Times New Roman" w:hAnsi="Times New Roman" w:cs="Times New Roman"/>
          <w:sz w:val="24"/>
          <w:szCs w:val="24"/>
          <w:shd w:val="clear" w:color="auto" w:fill="FFFFFF"/>
        </w:rPr>
        <w:t xml:space="preserve">pri príležitosti 50. výročia si </w:t>
      </w:r>
      <w:proofErr w:type="spellStart"/>
      <w:r w:rsidR="00712F56">
        <w:rPr>
          <w:rFonts w:ascii="Times New Roman" w:hAnsi="Times New Roman" w:cs="Times New Roman"/>
          <w:sz w:val="24"/>
          <w:szCs w:val="24"/>
          <w:shd w:val="clear" w:color="auto" w:fill="FFFFFF"/>
        </w:rPr>
        <w:t>sládkovia</w:t>
      </w:r>
      <w:proofErr w:type="spellEnd"/>
      <w:r w:rsidR="00712F56">
        <w:rPr>
          <w:rFonts w:ascii="Times New Roman" w:hAnsi="Times New Roman" w:cs="Times New Roman"/>
          <w:sz w:val="24"/>
          <w:szCs w:val="24"/>
          <w:shd w:val="clear" w:color="auto" w:fill="FFFFFF"/>
        </w:rPr>
        <w:t xml:space="preserve"> šarišského pivovaru dali prísľub, že uvaria najlepšie pivo aké kedy uvarili- Šariš zlatú 12stku. Pridali do nej viac karamelového sladu, ktorý jej dodáva intenzívnu zlatú farbu a plnú bohatšiu chuť. Trojité </w:t>
      </w:r>
      <w:proofErr w:type="spellStart"/>
      <w:r w:rsidR="00712F56">
        <w:rPr>
          <w:rFonts w:ascii="Times New Roman" w:hAnsi="Times New Roman" w:cs="Times New Roman"/>
          <w:sz w:val="24"/>
          <w:szCs w:val="24"/>
          <w:shd w:val="clear" w:color="auto" w:fill="FFFFFF"/>
        </w:rPr>
        <w:t>chmelenie</w:t>
      </w:r>
      <w:proofErr w:type="spellEnd"/>
      <w:r w:rsidR="00712F56">
        <w:rPr>
          <w:rFonts w:ascii="Times New Roman" w:hAnsi="Times New Roman" w:cs="Times New Roman"/>
          <w:sz w:val="24"/>
          <w:szCs w:val="24"/>
          <w:shd w:val="clear" w:color="auto" w:fill="FFFFFF"/>
        </w:rPr>
        <w:t xml:space="preserve"> dáva novej Zlatej 12stke intenzívnu chmeľovú arómu a príjemnú horkosť. Obsah alkoholu je 5,0%</w:t>
      </w:r>
    </w:p>
    <w:p w:rsidR="00712F56" w:rsidRDefault="00712F56" w:rsidP="00744F4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Tmavý ležiak- najoceňovanejšie slovenské tmavé pivo- Šariš tmavý je </w:t>
      </w:r>
      <w:proofErr w:type="spellStart"/>
      <w:r>
        <w:rPr>
          <w:rFonts w:ascii="Times New Roman" w:hAnsi="Times New Roman" w:cs="Times New Roman"/>
          <w:sz w:val="24"/>
          <w:szCs w:val="24"/>
          <w:shd w:val="clear" w:color="auto" w:fill="FFFFFF"/>
        </w:rPr>
        <w:t>štvorsladový</w:t>
      </w:r>
      <w:proofErr w:type="spellEnd"/>
      <w:r>
        <w:rPr>
          <w:rFonts w:ascii="Times New Roman" w:hAnsi="Times New Roman" w:cs="Times New Roman"/>
          <w:sz w:val="24"/>
          <w:szCs w:val="24"/>
          <w:shd w:val="clear" w:color="auto" w:fill="FFFFFF"/>
        </w:rPr>
        <w:t xml:space="preserve"> pivný špeciál, ktorý sa vyznačuje svojou nezameniteľnou arómou, ktorá je zmesou vôní špeciálnych sladov a kvalitného </w:t>
      </w:r>
      <w:proofErr w:type="spellStart"/>
      <w:r>
        <w:rPr>
          <w:rFonts w:ascii="Times New Roman" w:hAnsi="Times New Roman" w:cs="Times New Roman"/>
          <w:sz w:val="24"/>
          <w:szCs w:val="24"/>
          <w:shd w:val="clear" w:color="auto" w:fill="FFFFFF"/>
        </w:rPr>
        <w:t>žateckého</w:t>
      </w:r>
      <w:proofErr w:type="spellEnd"/>
      <w:r>
        <w:rPr>
          <w:rFonts w:ascii="Times New Roman" w:hAnsi="Times New Roman" w:cs="Times New Roman"/>
          <w:sz w:val="24"/>
          <w:szCs w:val="24"/>
          <w:shd w:val="clear" w:color="auto" w:fill="FFFFFF"/>
        </w:rPr>
        <w:t xml:space="preserve"> chmeľu. Lahodnosť piva spočíva v kombinácii bavorského, svetlého, karamelového a farebného sladu. Má výraznú, sýtu tmavú farbu a v jeho chuti sú karamelové tóny a mierna horkosť. Šariš tmavý je najoceňovanejšie tmavé pivo na Slovensku a pravidelne získava zlaté ocenenie aj v medzinárodnom </w:t>
      </w:r>
      <w:r w:rsidR="00D85657">
        <w:rPr>
          <w:rFonts w:ascii="Times New Roman" w:hAnsi="Times New Roman" w:cs="Times New Roman"/>
          <w:sz w:val="24"/>
          <w:szCs w:val="24"/>
          <w:shd w:val="clear" w:color="auto" w:fill="FFFFFF"/>
        </w:rPr>
        <w:t xml:space="preserve">hodnotení kvality </w:t>
      </w:r>
      <w:proofErr w:type="spellStart"/>
      <w:r w:rsidR="00D85657">
        <w:rPr>
          <w:rFonts w:ascii="Times New Roman" w:hAnsi="Times New Roman" w:cs="Times New Roman"/>
          <w:sz w:val="24"/>
          <w:szCs w:val="24"/>
          <w:shd w:val="clear" w:color="auto" w:fill="FFFFFF"/>
        </w:rPr>
        <w:t>Monde</w:t>
      </w:r>
      <w:proofErr w:type="spellEnd"/>
      <w:r w:rsidR="00EA73C5">
        <w:rPr>
          <w:rFonts w:ascii="Times New Roman" w:hAnsi="Times New Roman" w:cs="Times New Roman"/>
          <w:sz w:val="24"/>
          <w:szCs w:val="24"/>
          <w:shd w:val="clear" w:color="auto" w:fill="FFFFFF"/>
        </w:rPr>
        <w:t xml:space="preserve"> </w:t>
      </w:r>
      <w:proofErr w:type="spellStart"/>
      <w:r w:rsidR="00D85657">
        <w:rPr>
          <w:rFonts w:ascii="Times New Roman" w:hAnsi="Times New Roman" w:cs="Times New Roman"/>
          <w:sz w:val="24"/>
          <w:szCs w:val="24"/>
          <w:shd w:val="clear" w:color="auto" w:fill="FFFFFF"/>
        </w:rPr>
        <w:t>Selection</w:t>
      </w:r>
      <w:proofErr w:type="spellEnd"/>
      <w:r w:rsidR="00D85657">
        <w:rPr>
          <w:rFonts w:ascii="Times New Roman" w:hAnsi="Times New Roman" w:cs="Times New Roman"/>
          <w:sz w:val="24"/>
          <w:szCs w:val="24"/>
          <w:shd w:val="clear" w:color="auto" w:fill="FFFFFF"/>
        </w:rPr>
        <w:t>. Obsah alkoholu je 4,1%.</w:t>
      </w:r>
    </w:p>
    <w:p w:rsidR="00EA73C5" w:rsidRDefault="00EA73C5" w:rsidP="00744F4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12%  nepasterizovaný- Šariš nepasterizovaný prináša ten najčerstvejší pivný zážitok každému milovníkovi piva, ktorý sníva, že by si mohol vychutnať pivo priamo z tanku v </w:t>
      </w:r>
      <w:proofErr w:type="spellStart"/>
      <w:r>
        <w:rPr>
          <w:rFonts w:ascii="Times New Roman" w:hAnsi="Times New Roman" w:cs="Times New Roman"/>
          <w:sz w:val="24"/>
          <w:szCs w:val="24"/>
          <w:shd w:val="clear" w:color="auto" w:fill="FFFFFF"/>
        </w:rPr>
        <w:t>ležiackej</w:t>
      </w:r>
      <w:proofErr w:type="spellEnd"/>
      <w:r>
        <w:rPr>
          <w:rFonts w:ascii="Times New Roman" w:hAnsi="Times New Roman" w:cs="Times New Roman"/>
          <w:sz w:val="24"/>
          <w:szCs w:val="24"/>
          <w:shd w:val="clear" w:color="auto" w:fill="FFFFFF"/>
        </w:rPr>
        <w:t xml:space="preserve"> pivnici</w:t>
      </w:r>
      <w:r w:rsidR="004E7C9E">
        <w:rPr>
          <w:rFonts w:ascii="Times New Roman" w:hAnsi="Times New Roman" w:cs="Times New Roman"/>
          <w:sz w:val="24"/>
          <w:szCs w:val="24"/>
          <w:shd w:val="clear" w:color="auto" w:fill="FFFFFF"/>
        </w:rPr>
        <w:t xml:space="preserve">. Toto pivo túto možnosť ponúka vďaka jedinečnej tankovej technológii a spôsobu čapovania, počas ktorého sa nedostáva do kontaktu so vzdušným kyslíkom a ostáva nasýtený prirodzeným oxidom uhličitým. Výsledkom je príjemná rezkosť, sviežosť čerstvého piva a bohatá pena. </w:t>
      </w:r>
    </w:p>
    <w:p w:rsidR="004E7C9E" w:rsidRPr="00B03D0B" w:rsidRDefault="004E7C9E" w:rsidP="00744F4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Šariš </w:t>
      </w:r>
      <w:proofErr w:type="spellStart"/>
      <w:r>
        <w:rPr>
          <w:rFonts w:ascii="Times New Roman" w:hAnsi="Times New Roman" w:cs="Times New Roman"/>
          <w:sz w:val="24"/>
          <w:szCs w:val="24"/>
          <w:shd w:val="clear" w:color="auto" w:fill="FFFFFF"/>
        </w:rPr>
        <w:t>Ejl</w:t>
      </w:r>
      <w:proofErr w:type="spellEnd"/>
      <w:r>
        <w:rPr>
          <w:rFonts w:ascii="Times New Roman" w:hAnsi="Times New Roman" w:cs="Times New Roman"/>
          <w:sz w:val="24"/>
          <w:szCs w:val="24"/>
          <w:shd w:val="clear" w:color="auto" w:fill="FFFFFF"/>
        </w:rPr>
        <w:t xml:space="preserve">- Šariš </w:t>
      </w:r>
      <w:proofErr w:type="spellStart"/>
      <w:r>
        <w:rPr>
          <w:rFonts w:ascii="Times New Roman" w:hAnsi="Times New Roman" w:cs="Times New Roman"/>
          <w:sz w:val="24"/>
          <w:szCs w:val="24"/>
          <w:shd w:val="clear" w:color="auto" w:fill="FFFFFF"/>
        </w:rPr>
        <w:t>Ejl</w:t>
      </w:r>
      <w:proofErr w:type="spellEnd"/>
      <w:r>
        <w:rPr>
          <w:rFonts w:ascii="Times New Roman" w:hAnsi="Times New Roman" w:cs="Times New Roman"/>
          <w:sz w:val="24"/>
          <w:szCs w:val="24"/>
          <w:shd w:val="clear" w:color="auto" w:fill="FFFFFF"/>
        </w:rPr>
        <w:t xml:space="preserve"> je svetlý zvrchu kvasený a za studena </w:t>
      </w:r>
      <w:proofErr w:type="spellStart"/>
      <w:r>
        <w:rPr>
          <w:rFonts w:ascii="Times New Roman" w:hAnsi="Times New Roman" w:cs="Times New Roman"/>
          <w:sz w:val="24"/>
          <w:szCs w:val="24"/>
          <w:shd w:val="clear" w:color="auto" w:fill="FFFFFF"/>
        </w:rPr>
        <w:t>chmelený</w:t>
      </w:r>
      <w:proofErr w:type="spellEnd"/>
      <w:r>
        <w:rPr>
          <w:rFonts w:ascii="Times New Roman" w:hAnsi="Times New Roman" w:cs="Times New Roman"/>
          <w:sz w:val="24"/>
          <w:szCs w:val="24"/>
          <w:shd w:val="clear" w:color="auto" w:fill="FFFFFF"/>
        </w:rPr>
        <w:t xml:space="preserve"> špeciál, ktorý sa vyznačuje iskrivou zlatou farbou a krémovou penou. V chuti cítiť sladkosť s horkosťou a prekvapí svojou ľahkosťou. Pivo Šariš </w:t>
      </w:r>
      <w:proofErr w:type="spellStart"/>
      <w:r>
        <w:rPr>
          <w:rFonts w:ascii="Times New Roman" w:hAnsi="Times New Roman" w:cs="Times New Roman"/>
          <w:sz w:val="24"/>
          <w:szCs w:val="24"/>
          <w:shd w:val="clear" w:color="auto" w:fill="FFFFFF"/>
        </w:rPr>
        <w:t>Ejl</w:t>
      </w:r>
      <w:proofErr w:type="spellEnd"/>
      <w:r>
        <w:rPr>
          <w:rFonts w:ascii="Times New Roman" w:hAnsi="Times New Roman" w:cs="Times New Roman"/>
          <w:sz w:val="24"/>
          <w:szCs w:val="24"/>
          <w:shd w:val="clear" w:color="auto" w:fill="FFFFFF"/>
        </w:rPr>
        <w:t xml:space="preserve"> je </w:t>
      </w:r>
      <w:proofErr w:type="spellStart"/>
      <w:r>
        <w:rPr>
          <w:rFonts w:ascii="Times New Roman" w:hAnsi="Times New Roman" w:cs="Times New Roman"/>
          <w:sz w:val="24"/>
          <w:szCs w:val="24"/>
          <w:shd w:val="clear" w:color="auto" w:fill="FFFFFF"/>
        </w:rPr>
        <w:t>štvorsladový</w:t>
      </w:r>
      <w:proofErr w:type="spellEnd"/>
      <w:r>
        <w:rPr>
          <w:rFonts w:ascii="Times New Roman" w:hAnsi="Times New Roman" w:cs="Times New Roman"/>
          <w:sz w:val="24"/>
          <w:szCs w:val="24"/>
          <w:shd w:val="clear" w:color="auto" w:fill="FFFFFF"/>
        </w:rPr>
        <w:t>. Optimálne vyladený pomer sladov mu dodáva plnú chuť a sýtu, zlatistú farbu, ktorá je typická pre pivá Šariš. Obsah alkoholu je 4,5</w:t>
      </w:r>
      <w:r w:rsidR="00C86E18">
        <w:rPr>
          <w:rFonts w:ascii="Times New Roman" w:hAnsi="Times New Roman" w:cs="Times New Roman"/>
          <w:sz w:val="24"/>
          <w:szCs w:val="24"/>
          <w:shd w:val="clear" w:color="auto" w:fill="FFFFFF"/>
        </w:rPr>
        <w:t>%.</w:t>
      </w:r>
    </w:p>
    <w:p w:rsidR="00C86E18" w:rsidRDefault="00C86E18" w:rsidP="00744F48">
      <w:pPr>
        <w:spacing w:line="360" w:lineRule="auto"/>
        <w:jc w:val="both"/>
        <w:rPr>
          <w:rFonts w:ascii="Times New Roman" w:hAnsi="Times New Roman" w:cs="Times New Roman"/>
          <w:b/>
          <w:sz w:val="24"/>
          <w:szCs w:val="24"/>
          <w:shd w:val="clear" w:color="auto" w:fill="FFFFFF"/>
        </w:rPr>
      </w:pPr>
    </w:p>
    <w:p w:rsidR="00744F48" w:rsidRDefault="00744F48" w:rsidP="00744F48">
      <w:pPr>
        <w:spacing w:line="360" w:lineRule="auto"/>
        <w:jc w:val="both"/>
        <w:rPr>
          <w:rFonts w:ascii="Times New Roman" w:hAnsi="Times New Roman" w:cs="Times New Roman"/>
          <w:sz w:val="28"/>
          <w:szCs w:val="28"/>
        </w:rPr>
      </w:pPr>
    </w:p>
    <w:p w:rsidR="00CA4A92" w:rsidRPr="00C86E18" w:rsidRDefault="00C86E18" w:rsidP="00744F48">
      <w:pPr>
        <w:pStyle w:val="Odsekzoznamu"/>
        <w:numPr>
          <w:ilvl w:val="0"/>
          <w:numId w:val="1"/>
        </w:numPr>
        <w:spacing w:line="360" w:lineRule="auto"/>
        <w:jc w:val="both"/>
        <w:rPr>
          <w:rFonts w:ascii="Times New Roman" w:hAnsi="Times New Roman" w:cs="Times New Roman"/>
          <w:b/>
          <w:sz w:val="24"/>
          <w:szCs w:val="24"/>
        </w:rPr>
      </w:pPr>
      <w:r w:rsidRPr="00C86E18">
        <w:rPr>
          <w:rFonts w:ascii="Times New Roman" w:hAnsi="Times New Roman" w:cs="Times New Roman"/>
          <w:b/>
          <w:sz w:val="24"/>
          <w:szCs w:val="24"/>
        </w:rPr>
        <w:lastRenderedPageBreak/>
        <w:t>Praktická časť</w:t>
      </w:r>
    </w:p>
    <w:p w:rsidR="00C86E18" w:rsidRPr="00C86E18" w:rsidRDefault="00C86E18" w:rsidP="00744F48">
      <w:pPr>
        <w:pStyle w:val="Odsekzoznamu"/>
        <w:spacing w:line="360" w:lineRule="auto"/>
        <w:ind w:left="360"/>
        <w:jc w:val="both"/>
        <w:rPr>
          <w:rFonts w:ascii="Times New Roman" w:hAnsi="Times New Roman" w:cs="Times New Roman"/>
          <w:b/>
          <w:sz w:val="24"/>
          <w:szCs w:val="24"/>
        </w:rPr>
      </w:pPr>
      <w:r w:rsidRPr="00C86E18">
        <w:rPr>
          <w:rFonts w:ascii="Times New Roman" w:hAnsi="Times New Roman" w:cs="Times New Roman"/>
          <w:b/>
          <w:sz w:val="24"/>
          <w:szCs w:val="24"/>
        </w:rPr>
        <w:t xml:space="preserve">5.1  Interview s operátorom sladovne pivovaru Šariš Mariánom </w:t>
      </w:r>
      <w:proofErr w:type="spellStart"/>
      <w:r w:rsidRPr="00C86E18">
        <w:rPr>
          <w:rFonts w:ascii="Times New Roman" w:hAnsi="Times New Roman" w:cs="Times New Roman"/>
          <w:b/>
          <w:sz w:val="24"/>
          <w:szCs w:val="24"/>
        </w:rPr>
        <w:t>Dzerengom</w:t>
      </w:r>
      <w:proofErr w:type="spellEnd"/>
    </w:p>
    <w:p w:rsidR="008A7AB8"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4A92" w:rsidRPr="00CA4A92">
        <w:rPr>
          <w:rFonts w:ascii="Times New Roman" w:hAnsi="Times New Roman" w:cs="Times New Roman"/>
          <w:sz w:val="24"/>
          <w:szCs w:val="24"/>
        </w:rPr>
        <w:t>Daná podkapitola práce</w:t>
      </w:r>
      <w:r w:rsidR="008A7AB8">
        <w:rPr>
          <w:rFonts w:ascii="Times New Roman" w:hAnsi="Times New Roman" w:cs="Times New Roman"/>
          <w:sz w:val="24"/>
          <w:szCs w:val="24"/>
        </w:rPr>
        <w:t xml:space="preserve"> stredoškolskej odbornej činnosti</w:t>
      </w:r>
      <w:r w:rsidR="00CA4A92" w:rsidRPr="00CA4A92">
        <w:rPr>
          <w:rFonts w:ascii="Times New Roman" w:hAnsi="Times New Roman" w:cs="Times New Roman"/>
          <w:sz w:val="24"/>
          <w:szCs w:val="24"/>
        </w:rPr>
        <w:t xml:space="preserve"> sprostredkúva rozhovor s </w:t>
      </w:r>
      <w:r w:rsidR="008A7AB8">
        <w:rPr>
          <w:rFonts w:ascii="Times New Roman" w:hAnsi="Times New Roman" w:cs="Times New Roman"/>
          <w:sz w:val="24"/>
          <w:szCs w:val="24"/>
        </w:rPr>
        <w:t xml:space="preserve">operátorom sladovne pivovaru Šariš, </w:t>
      </w:r>
      <w:r w:rsidR="00CA4A92" w:rsidRPr="00CA4A92">
        <w:rPr>
          <w:rFonts w:ascii="Times New Roman" w:hAnsi="Times New Roman" w:cs="Times New Roman"/>
          <w:sz w:val="24"/>
          <w:szCs w:val="24"/>
        </w:rPr>
        <w:t xml:space="preserve">ktorým je pán </w:t>
      </w:r>
      <w:r w:rsidR="00C86E18">
        <w:rPr>
          <w:rFonts w:ascii="Times New Roman" w:hAnsi="Times New Roman" w:cs="Times New Roman"/>
          <w:sz w:val="24"/>
          <w:szCs w:val="24"/>
        </w:rPr>
        <w:t xml:space="preserve">Marián </w:t>
      </w:r>
      <w:proofErr w:type="spellStart"/>
      <w:r w:rsidR="00C86E18">
        <w:rPr>
          <w:rFonts w:ascii="Times New Roman" w:hAnsi="Times New Roman" w:cs="Times New Roman"/>
          <w:sz w:val="24"/>
          <w:szCs w:val="24"/>
        </w:rPr>
        <w:t>Dzerenga</w:t>
      </w:r>
      <w:proofErr w:type="spellEnd"/>
      <w:r w:rsidR="00C86E18">
        <w:rPr>
          <w:rFonts w:ascii="Times New Roman" w:hAnsi="Times New Roman" w:cs="Times New Roman"/>
          <w:sz w:val="24"/>
          <w:szCs w:val="24"/>
        </w:rPr>
        <w:t>.</w:t>
      </w:r>
    </w:p>
    <w:p w:rsidR="00785B18" w:rsidRDefault="00403603"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4A92" w:rsidRPr="00CA4A92">
        <w:rPr>
          <w:rFonts w:ascii="Times New Roman" w:hAnsi="Times New Roman" w:cs="Times New Roman"/>
          <w:sz w:val="24"/>
          <w:szCs w:val="24"/>
        </w:rPr>
        <w:t>V otázkach rozhovoru sme sa zameriavali prevažne na</w:t>
      </w:r>
      <w:r w:rsidR="00C86E18">
        <w:rPr>
          <w:rFonts w:ascii="Times New Roman" w:hAnsi="Times New Roman" w:cs="Times New Roman"/>
          <w:sz w:val="24"/>
          <w:szCs w:val="24"/>
        </w:rPr>
        <w:t xml:space="preserve"> výrobu piva (postup a dĺ</w:t>
      </w:r>
      <w:r w:rsidR="00785B18">
        <w:rPr>
          <w:rFonts w:ascii="Times New Roman" w:hAnsi="Times New Roman" w:cs="Times New Roman"/>
          <w:sz w:val="24"/>
          <w:szCs w:val="24"/>
        </w:rPr>
        <w:t xml:space="preserve">žka), techniky produkcie a pod. </w:t>
      </w:r>
      <w:bookmarkStart w:id="0" w:name="_GoBack"/>
      <w:bookmarkEnd w:id="0"/>
    </w:p>
    <w:p w:rsidR="00FB0506" w:rsidRDefault="00FB0506" w:rsidP="00FB0506">
      <w:pPr>
        <w:pStyle w:val="Odsekzoznamu"/>
        <w:numPr>
          <w:ilvl w:val="0"/>
          <w:numId w:val="7"/>
        </w:numPr>
        <w:spacing w:line="360" w:lineRule="auto"/>
        <w:jc w:val="both"/>
        <w:rPr>
          <w:rFonts w:ascii="Times New Roman" w:hAnsi="Times New Roman" w:cs="Times New Roman"/>
          <w:i/>
          <w:sz w:val="24"/>
          <w:szCs w:val="24"/>
        </w:rPr>
      </w:pPr>
      <w:r w:rsidRPr="00FB0506">
        <w:rPr>
          <w:rFonts w:ascii="Times New Roman" w:hAnsi="Times New Roman" w:cs="Times New Roman"/>
          <w:i/>
          <w:sz w:val="24"/>
          <w:szCs w:val="24"/>
        </w:rPr>
        <w:t>Aká je vaša náplň práce ako operátor sladovne?</w:t>
      </w:r>
    </w:p>
    <w:p w:rsidR="00FB0506" w:rsidRPr="00FB0506" w:rsidRDefault="00FB0506" w:rsidP="00FB0506">
      <w:pPr>
        <w:spacing w:line="360" w:lineRule="auto"/>
        <w:jc w:val="both"/>
        <w:rPr>
          <w:rFonts w:ascii="Times New Roman" w:hAnsi="Times New Roman" w:cs="Times New Roman"/>
          <w:sz w:val="24"/>
          <w:szCs w:val="24"/>
        </w:rPr>
      </w:pPr>
      <w:r>
        <w:rPr>
          <w:rFonts w:ascii="Times New Roman" w:hAnsi="Times New Roman" w:cs="Times New Roman"/>
          <w:sz w:val="24"/>
          <w:szCs w:val="24"/>
        </w:rPr>
        <w:t>Výroba sladu. Slad sa vyrába z jačmeňa. Pri výrobe sladu prebiehajú 3 základné výrobné procesy a tými sú: proces máčania jačmeňa v </w:t>
      </w:r>
      <w:proofErr w:type="spellStart"/>
      <w:r>
        <w:rPr>
          <w:rFonts w:ascii="Times New Roman" w:hAnsi="Times New Roman" w:cs="Times New Roman"/>
          <w:sz w:val="24"/>
          <w:szCs w:val="24"/>
        </w:rPr>
        <w:t>náduvníkoch</w:t>
      </w:r>
      <w:proofErr w:type="spellEnd"/>
      <w:r>
        <w:rPr>
          <w:rFonts w:ascii="Times New Roman" w:hAnsi="Times New Roman" w:cs="Times New Roman"/>
          <w:sz w:val="24"/>
          <w:szCs w:val="24"/>
        </w:rPr>
        <w:t xml:space="preserve"> na </w:t>
      </w:r>
      <w:proofErr w:type="spellStart"/>
      <w:r>
        <w:rPr>
          <w:rFonts w:ascii="Times New Roman" w:hAnsi="Times New Roman" w:cs="Times New Roman"/>
          <w:sz w:val="24"/>
          <w:szCs w:val="24"/>
        </w:rPr>
        <w:t>mačiarni</w:t>
      </w:r>
      <w:proofErr w:type="spellEnd"/>
      <w:r w:rsidR="00380406">
        <w:rPr>
          <w:rFonts w:ascii="Times New Roman" w:hAnsi="Times New Roman" w:cs="Times New Roman"/>
          <w:sz w:val="24"/>
          <w:szCs w:val="24"/>
        </w:rPr>
        <w:t xml:space="preserve">. Druhým procesom je proces klíčenia zeleného sladu na posuvných hromadách. Tretím procesom je </w:t>
      </w:r>
      <w:proofErr w:type="spellStart"/>
      <w:r w:rsidR="00380406">
        <w:rPr>
          <w:rFonts w:ascii="Times New Roman" w:hAnsi="Times New Roman" w:cs="Times New Roman"/>
          <w:sz w:val="24"/>
          <w:szCs w:val="24"/>
        </w:rPr>
        <w:t>hvoždenie</w:t>
      </w:r>
      <w:proofErr w:type="spellEnd"/>
      <w:r w:rsidR="00380406">
        <w:rPr>
          <w:rFonts w:ascii="Times New Roman" w:hAnsi="Times New Roman" w:cs="Times New Roman"/>
          <w:sz w:val="24"/>
          <w:szCs w:val="24"/>
        </w:rPr>
        <w:t xml:space="preserve">, laicky povedané sušenie zeleného sladu na </w:t>
      </w:r>
      <w:proofErr w:type="spellStart"/>
      <w:r w:rsidR="00380406">
        <w:rPr>
          <w:rFonts w:ascii="Times New Roman" w:hAnsi="Times New Roman" w:cs="Times New Roman"/>
          <w:sz w:val="24"/>
          <w:szCs w:val="24"/>
        </w:rPr>
        <w:t>hvozdoch</w:t>
      </w:r>
      <w:proofErr w:type="spellEnd"/>
      <w:r w:rsidR="00380406">
        <w:rPr>
          <w:rFonts w:ascii="Times New Roman" w:hAnsi="Times New Roman" w:cs="Times New Roman"/>
          <w:sz w:val="24"/>
          <w:szCs w:val="24"/>
        </w:rPr>
        <w:t xml:space="preserve">. Po sušení sa </w:t>
      </w:r>
      <w:proofErr w:type="spellStart"/>
      <w:r w:rsidR="00380406">
        <w:rPr>
          <w:rFonts w:ascii="Times New Roman" w:hAnsi="Times New Roman" w:cs="Times New Roman"/>
          <w:sz w:val="24"/>
          <w:szCs w:val="24"/>
        </w:rPr>
        <w:t>odkličuje</w:t>
      </w:r>
      <w:proofErr w:type="spellEnd"/>
      <w:r w:rsidR="00380406">
        <w:rPr>
          <w:rFonts w:ascii="Times New Roman" w:hAnsi="Times New Roman" w:cs="Times New Roman"/>
          <w:sz w:val="24"/>
          <w:szCs w:val="24"/>
        </w:rPr>
        <w:t xml:space="preserve"> a vzniká už konečný výsledný produkt, teda slad. Slad je jedným z hlavných zložiek pri výrobe piva. Ďalšími zložkami sú chmeľ a voda. </w:t>
      </w:r>
    </w:p>
    <w:p w:rsidR="00403603" w:rsidRPr="00FB0506" w:rsidRDefault="004752D0" w:rsidP="00FB0506">
      <w:pPr>
        <w:pStyle w:val="Odsekzoznamu"/>
        <w:numPr>
          <w:ilvl w:val="0"/>
          <w:numId w:val="7"/>
        </w:numPr>
        <w:spacing w:line="360" w:lineRule="auto"/>
        <w:jc w:val="both"/>
        <w:rPr>
          <w:rFonts w:ascii="Times New Roman" w:hAnsi="Times New Roman" w:cs="Times New Roman"/>
          <w:i/>
          <w:sz w:val="24"/>
          <w:szCs w:val="24"/>
        </w:rPr>
      </w:pPr>
      <w:r w:rsidRPr="00FB0506">
        <w:rPr>
          <w:rFonts w:ascii="Times New Roman" w:hAnsi="Times New Roman" w:cs="Times New Roman"/>
          <w:i/>
          <w:sz w:val="24"/>
          <w:szCs w:val="24"/>
        </w:rPr>
        <w:t>Aké sú z</w:t>
      </w:r>
      <w:r w:rsidR="00403603" w:rsidRPr="00FB0506">
        <w:rPr>
          <w:rFonts w:ascii="Times New Roman" w:hAnsi="Times New Roman" w:cs="Times New Roman"/>
          <w:i/>
          <w:sz w:val="24"/>
          <w:szCs w:val="24"/>
        </w:rPr>
        <w:t>ákladné zmyslové vlastnosti piva?</w:t>
      </w:r>
    </w:p>
    <w:p w:rsidR="00403603" w:rsidRDefault="004752D0"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3603" w:rsidRPr="00403603">
        <w:rPr>
          <w:rFonts w:ascii="Times New Roman" w:hAnsi="Times New Roman" w:cs="Times New Roman"/>
          <w:sz w:val="24"/>
          <w:szCs w:val="24"/>
        </w:rPr>
        <w:t xml:space="preserve">Medzi základné </w:t>
      </w:r>
      <w:r w:rsidR="00403603">
        <w:rPr>
          <w:rFonts w:ascii="Times New Roman" w:hAnsi="Times New Roman" w:cs="Times New Roman"/>
          <w:sz w:val="24"/>
          <w:szCs w:val="24"/>
        </w:rPr>
        <w:t xml:space="preserve">zmyslové vlastnosti piva patrí farba, penivosť, čírosť, vôňa a chuť piva. Posúdenie vône a chuti piva sa nazýva senzorickým hodnotením piva. </w:t>
      </w:r>
      <w:r w:rsidR="0080747C">
        <w:rPr>
          <w:rFonts w:ascii="Times New Roman" w:hAnsi="Times New Roman" w:cs="Times New Roman"/>
          <w:sz w:val="24"/>
          <w:szCs w:val="24"/>
        </w:rPr>
        <w:t xml:space="preserve">Vykonáva ho </w:t>
      </w:r>
      <w:proofErr w:type="spellStart"/>
      <w:r w:rsidR="0080747C">
        <w:rPr>
          <w:rFonts w:ascii="Times New Roman" w:hAnsi="Times New Roman" w:cs="Times New Roman"/>
          <w:sz w:val="24"/>
          <w:szCs w:val="24"/>
        </w:rPr>
        <w:t>degustačná</w:t>
      </w:r>
      <w:proofErr w:type="spellEnd"/>
      <w:r w:rsidR="0080747C">
        <w:rPr>
          <w:rFonts w:ascii="Times New Roman" w:hAnsi="Times New Roman" w:cs="Times New Roman"/>
          <w:sz w:val="24"/>
          <w:szCs w:val="24"/>
        </w:rPr>
        <w:t xml:space="preserve"> komisia. Existujú 4 základné chute: sladká, slaná, kyslá a horká. </w:t>
      </w:r>
    </w:p>
    <w:p w:rsidR="0080747C" w:rsidRDefault="004752D0"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47C">
        <w:rPr>
          <w:rFonts w:ascii="Times New Roman" w:hAnsi="Times New Roman" w:cs="Times New Roman"/>
          <w:sz w:val="24"/>
          <w:szCs w:val="24"/>
        </w:rPr>
        <w:t xml:space="preserve">Vôňa je oveľa zložitejšia než chuť. Charakter chuti piva je daný hlavne jeho typom. Vôňa a chuť svetlého piva českého typu má byť čistá, plná a rezká. Horkosť môže byť jemná až silná. Tmavé pivá by skôr mali byť </w:t>
      </w:r>
      <w:proofErr w:type="spellStart"/>
      <w:r w:rsidR="0080747C">
        <w:rPr>
          <w:rFonts w:ascii="Times New Roman" w:hAnsi="Times New Roman" w:cs="Times New Roman"/>
          <w:sz w:val="24"/>
          <w:szCs w:val="24"/>
        </w:rPr>
        <w:t>nasladlé</w:t>
      </w:r>
      <w:proofErr w:type="spellEnd"/>
      <w:r w:rsidR="0080747C">
        <w:rPr>
          <w:rFonts w:ascii="Times New Roman" w:hAnsi="Times New Roman" w:cs="Times New Roman"/>
          <w:sz w:val="24"/>
          <w:szCs w:val="24"/>
        </w:rPr>
        <w:t xml:space="preserve"> s výraznejšou karamelovou zložkou.</w:t>
      </w:r>
    </w:p>
    <w:p w:rsidR="0080747C" w:rsidRDefault="004752D0"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47C">
        <w:rPr>
          <w:rFonts w:ascii="Times New Roman" w:hAnsi="Times New Roman" w:cs="Times New Roman"/>
          <w:sz w:val="24"/>
          <w:szCs w:val="24"/>
        </w:rPr>
        <w:t>Plnosť chuti je daná pocitom hutnosti, keď sa uplatňujú hmatové receptory v ústnej dutine.</w:t>
      </w:r>
    </w:p>
    <w:p w:rsidR="0080747C" w:rsidRDefault="004752D0"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47C">
        <w:rPr>
          <w:rFonts w:ascii="Times New Roman" w:hAnsi="Times New Roman" w:cs="Times New Roman"/>
          <w:sz w:val="24"/>
          <w:szCs w:val="24"/>
        </w:rPr>
        <w:t>Rezkosť je spôsobená uvoľňovaním bubliniek CO</w:t>
      </w:r>
      <w:r w:rsidR="0080747C" w:rsidRPr="0080747C">
        <w:rPr>
          <w:rFonts w:ascii="Times New Roman" w:hAnsi="Times New Roman" w:cs="Times New Roman"/>
          <w:sz w:val="24"/>
          <w:szCs w:val="24"/>
          <w:vertAlign w:val="subscript"/>
        </w:rPr>
        <w:t>2</w:t>
      </w:r>
      <w:r w:rsidR="0080747C">
        <w:rPr>
          <w:rFonts w:ascii="Times New Roman" w:hAnsi="Times New Roman" w:cs="Times New Roman"/>
          <w:sz w:val="24"/>
          <w:szCs w:val="24"/>
        </w:rPr>
        <w:t xml:space="preserve"> v ústnej dutine pri napití. Má osviežujúci účinok. </w:t>
      </w:r>
    </w:p>
    <w:p w:rsidR="0080747C" w:rsidRDefault="004752D0"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47C">
        <w:rPr>
          <w:rFonts w:ascii="Times New Roman" w:hAnsi="Times New Roman" w:cs="Times New Roman"/>
          <w:sz w:val="24"/>
          <w:szCs w:val="24"/>
        </w:rPr>
        <w:t xml:space="preserve">Horkosť je daná hlavne obsahom </w:t>
      </w:r>
      <w:proofErr w:type="spellStart"/>
      <w:r w:rsidR="0080747C">
        <w:rPr>
          <w:rFonts w:ascii="Times New Roman" w:hAnsi="Times New Roman" w:cs="Times New Roman"/>
          <w:sz w:val="24"/>
          <w:szCs w:val="24"/>
        </w:rPr>
        <w:t>izo</w:t>
      </w:r>
      <w:proofErr w:type="spellEnd"/>
      <w:r w:rsidR="0080747C">
        <w:rPr>
          <w:rFonts w:ascii="Times New Roman" w:hAnsi="Times New Roman" w:cs="Times New Roman"/>
          <w:sz w:val="24"/>
          <w:szCs w:val="24"/>
        </w:rPr>
        <w:t>-</w:t>
      </w:r>
      <w:r w:rsidR="003B48A1">
        <w:rPr>
          <w:rFonts w:ascii="Times New Roman" w:hAnsi="Times New Roman" w:cs="Times New Roman"/>
          <w:sz w:val="24"/>
          <w:szCs w:val="24"/>
        </w:rPr>
        <w:t xml:space="preserve"> alfa- horkých kyselín. Pri hodnotení horkosti sa rozlišuje intenzita horkosti, charakterizujúca prvý dojem pri napití a charakter horkosti, ktorý vyjadruje doznievanie horkej chuti v ústnej dutine po napití.</w:t>
      </w:r>
    </w:p>
    <w:p w:rsidR="003B48A1" w:rsidRDefault="004752D0"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48A1">
        <w:rPr>
          <w:rFonts w:ascii="Times New Roman" w:hAnsi="Times New Roman" w:cs="Times New Roman"/>
          <w:sz w:val="24"/>
          <w:szCs w:val="24"/>
        </w:rPr>
        <w:t xml:space="preserve">Cudzie vône a chute zapríčiňujú rôzne </w:t>
      </w:r>
      <w:proofErr w:type="spellStart"/>
      <w:r w:rsidR="003B48A1">
        <w:rPr>
          <w:rFonts w:ascii="Times New Roman" w:hAnsi="Times New Roman" w:cs="Times New Roman"/>
          <w:sz w:val="24"/>
          <w:szCs w:val="24"/>
        </w:rPr>
        <w:t>závady</w:t>
      </w:r>
      <w:proofErr w:type="spellEnd"/>
      <w:r w:rsidR="003B48A1">
        <w:rPr>
          <w:rFonts w:ascii="Times New Roman" w:hAnsi="Times New Roman" w:cs="Times New Roman"/>
          <w:sz w:val="24"/>
          <w:szCs w:val="24"/>
        </w:rPr>
        <w:t xml:space="preserve"> pri pive.</w:t>
      </w:r>
    </w:p>
    <w:p w:rsidR="004752D0" w:rsidRPr="000A01B8" w:rsidRDefault="004752D0" w:rsidP="000A01B8">
      <w:pPr>
        <w:pStyle w:val="Odsekzoznamu"/>
        <w:numPr>
          <w:ilvl w:val="0"/>
          <w:numId w:val="7"/>
        </w:numPr>
        <w:spacing w:line="360" w:lineRule="auto"/>
        <w:jc w:val="both"/>
        <w:rPr>
          <w:rFonts w:ascii="Times New Roman" w:hAnsi="Times New Roman" w:cs="Times New Roman"/>
          <w:i/>
          <w:sz w:val="24"/>
          <w:szCs w:val="24"/>
        </w:rPr>
      </w:pPr>
      <w:r w:rsidRPr="000A01B8">
        <w:rPr>
          <w:rFonts w:ascii="Times New Roman" w:hAnsi="Times New Roman" w:cs="Times New Roman"/>
          <w:i/>
          <w:sz w:val="24"/>
          <w:szCs w:val="24"/>
        </w:rPr>
        <w:lastRenderedPageBreak/>
        <w:t>Aké sú fyziologické účinky pri konzumácii piva?</w:t>
      </w:r>
    </w:p>
    <w:p w:rsidR="004752D0" w:rsidRDefault="00A82F06"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752D0">
        <w:rPr>
          <w:rFonts w:ascii="Times New Roman" w:hAnsi="Times New Roman" w:cs="Times New Roman"/>
          <w:sz w:val="24"/>
          <w:szCs w:val="24"/>
        </w:rPr>
        <w:t xml:space="preserve">Tíšenie smädu- zdroj vody a minerálnych látok. </w:t>
      </w:r>
    </w:p>
    <w:p w:rsidR="004752D0" w:rsidRDefault="00A82F06"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752D0">
        <w:rPr>
          <w:rFonts w:ascii="Times New Roman" w:hAnsi="Times New Roman" w:cs="Times New Roman"/>
          <w:sz w:val="24"/>
          <w:szCs w:val="24"/>
        </w:rPr>
        <w:t>Občerstvujúci účinok- vplyv organických kyselín a oxidu uhličitého</w:t>
      </w:r>
    </w:p>
    <w:p w:rsidR="004752D0" w:rsidRDefault="00A82F06"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752D0">
        <w:rPr>
          <w:rFonts w:ascii="Times New Roman" w:hAnsi="Times New Roman" w:cs="Times New Roman"/>
          <w:sz w:val="24"/>
          <w:szCs w:val="24"/>
        </w:rPr>
        <w:t>Ukľudňujúci</w:t>
      </w:r>
      <w:proofErr w:type="spellEnd"/>
      <w:r w:rsidR="004752D0">
        <w:rPr>
          <w:rFonts w:ascii="Times New Roman" w:hAnsi="Times New Roman" w:cs="Times New Roman"/>
          <w:sz w:val="24"/>
          <w:szCs w:val="24"/>
        </w:rPr>
        <w:t xml:space="preserve"> účinok- vplyv alkoholu a horkých látok </w:t>
      </w:r>
    </w:p>
    <w:p w:rsidR="004752D0" w:rsidRDefault="00A82F06"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752D0">
        <w:rPr>
          <w:rFonts w:ascii="Times New Roman" w:hAnsi="Times New Roman" w:cs="Times New Roman"/>
          <w:sz w:val="24"/>
          <w:szCs w:val="24"/>
        </w:rPr>
        <w:t xml:space="preserve">Uspokojenie chuťových pôžitkov- </w:t>
      </w:r>
      <w:r>
        <w:rPr>
          <w:rFonts w:ascii="Times New Roman" w:hAnsi="Times New Roman" w:cs="Times New Roman"/>
          <w:sz w:val="24"/>
          <w:szCs w:val="24"/>
        </w:rPr>
        <w:t>prítomnosť aromatických látok</w:t>
      </w:r>
    </w:p>
    <w:p w:rsidR="00A82F06" w:rsidRDefault="00A82F06"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Výživná hodnota- obsah vitamínov, cukrov, aminokyselín, </w:t>
      </w:r>
      <w:proofErr w:type="spellStart"/>
      <w:r>
        <w:rPr>
          <w:rFonts w:ascii="Times New Roman" w:hAnsi="Times New Roman" w:cs="Times New Roman"/>
          <w:sz w:val="24"/>
          <w:szCs w:val="24"/>
        </w:rPr>
        <w:t>antioxidantov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polyfenolov</w:t>
      </w:r>
      <w:proofErr w:type="spellEnd"/>
    </w:p>
    <w:p w:rsidR="00A82F06" w:rsidRDefault="00A82F06"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Dietetický význam- diuretické účinky, stimulácia chuti k jedlu</w:t>
      </w:r>
    </w:p>
    <w:p w:rsidR="00A82F06" w:rsidRDefault="00A82F06" w:rsidP="000A01B8">
      <w:pPr>
        <w:pStyle w:val="Odsekzoznamu"/>
        <w:numPr>
          <w:ilvl w:val="0"/>
          <w:numId w:val="7"/>
        </w:numPr>
        <w:spacing w:line="360" w:lineRule="auto"/>
        <w:jc w:val="both"/>
        <w:rPr>
          <w:rFonts w:ascii="Times New Roman" w:hAnsi="Times New Roman" w:cs="Times New Roman"/>
          <w:i/>
          <w:sz w:val="24"/>
          <w:szCs w:val="24"/>
        </w:rPr>
      </w:pPr>
      <w:r w:rsidRPr="00A82F06">
        <w:rPr>
          <w:rFonts w:ascii="Times New Roman" w:hAnsi="Times New Roman" w:cs="Times New Roman"/>
          <w:i/>
          <w:sz w:val="24"/>
          <w:szCs w:val="24"/>
        </w:rPr>
        <w:t>Čo mi viete povedať o chmeli?</w:t>
      </w:r>
    </w:p>
    <w:p w:rsidR="00A82F06" w:rsidRDefault="00744F48"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82F06">
        <w:rPr>
          <w:rFonts w:ascii="Times New Roman" w:hAnsi="Times New Roman" w:cs="Times New Roman"/>
          <w:sz w:val="24"/>
          <w:szCs w:val="24"/>
        </w:rPr>
        <w:t>Chmeľ sú sušené hlávky chmeľu obyčajného (</w:t>
      </w:r>
      <w:proofErr w:type="spellStart"/>
      <w:r w:rsidR="00A82F06">
        <w:rPr>
          <w:rFonts w:ascii="Times New Roman" w:hAnsi="Times New Roman" w:cs="Times New Roman"/>
          <w:sz w:val="24"/>
          <w:szCs w:val="24"/>
        </w:rPr>
        <w:t>Humulus</w:t>
      </w:r>
      <w:proofErr w:type="spellEnd"/>
      <w:r w:rsidR="00A82F06">
        <w:rPr>
          <w:rFonts w:ascii="Times New Roman" w:hAnsi="Times New Roman" w:cs="Times New Roman"/>
          <w:sz w:val="24"/>
          <w:szCs w:val="24"/>
        </w:rPr>
        <w:t xml:space="preserve"> </w:t>
      </w:r>
      <w:proofErr w:type="spellStart"/>
      <w:r w:rsidR="00A82F06">
        <w:rPr>
          <w:rFonts w:ascii="Times New Roman" w:hAnsi="Times New Roman" w:cs="Times New Roman"/>
          <w:sz w:val="24"/>
          <w:szCs w:val="24"/>
        </w:rPr>
        <w:t>Lupulus</w:t>
      </w:r>
      <w:proofErr w:type="spellEnd"/>
      <w:r w:rsidR="00A82F06">
        <w:rPr>
          <w:rFonts w:ascii="Times New Roman" w:hAnsi="Times New Roman" w:cs="Times New Roman"/>
          <w:sz w:val="24"/>
          <w:szCs w:val="24"/>
        </w:rPr>
        <w:t xml:space="preserve">), samičieho kvetenstva. Na výrobu piva ho </w:t>
      </w:r>
      <w:proofErr w:type="spellStart"/>
      <w:r w:rsidR="00A82F06">
        <w:rPr>
          <w:rFonts w:ascii="Times New Roman" w:hAnsi="Times New Roman" w:cs="Times New Roman"/>
          <w:sz w:val="24"/>
          <w:szCs w:val="24"/>
        </w:rPr>
        <w:t>možnopoužiť</w:t>
      </w:r>
      <w:proofErr w:type="spellEnd"/>
      <w:r w:rsidR="00A82F06">
        <w:rPr>
          <w:rFonts w:ascii="Times New Roman" w:hAnsi="Times New Roman" w:cs="Times New Roman"/>
          <w:sz w:val="24"/>
          <w:szCs w:val="24"/>
        </w:rPr>
        <w:t xml:space="preserve"> aj v upravenej forme, ako napríklad granulovaný, lisovaný.</w:t>
      </w:r>
    </w:p>
    <w:p w:rsidR="00A82F06" w:rsidRDefault="00744F48"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82F06">
        <w:rPr>
          <w:rFonts w:ascii="Times New Roman" w:hAnsi="Times New Roman" w:cs="Times New Roman"/>
          <w:sz w:val="24"/>
          <w:szCs w:val="24"/>
        </w:rPr>
        <w:t xml:space="preserve">Chmeľ je základná pivovarská surovina, ktorá má typickú horkú chuť a charakteristickú arómu. </w:t>
      </w:r>
    </w:p>
    <w:p w:rsidR="00A82F06" w:rsidRDefault="00744F48" w:rsidP="00744F4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82F06">
        <w:rPr>
          <w:rFonts w:ascii="Times New Roman" w:hAnsi="Times New Roman" w:cs="Times New Roman"/>
          <w:sz w:val="24"/>
          <w:szCs w:val="24"/>
        </w:rPr>
        <w:t>Ovplyvňuje penivosť, má baktericídne a</w:t>
      </w:r>
      <w:r w:rsidR="005E458C">
        <w:rPr>
          <w:rFonts w:ascii="Times New Roman" w:hAnsi="Times New Roman" w:cs="Times New Roman"/>
          <w:sz w:val="24"/>
          <w:szCs w:val="24"/>
        </w:rPr>
        <w:t xml:space="preserve"> konzervačné účinky, prispieva k vytváraniu analytických a senzorických vlastností piva. </w:t>
      </w:r>
    </w:p>
    <w:p w:rsidR="00744F48" w:rsidRPr="00744F48" w:rsidRDefault="00744F48" w:rsidP="000A01B8">
      <w:pPr>
        <w:pStyle w:val="Odsekzoznamu"/>
        <w:numPr>
          <w:ilvl w:val="0"/>
          <w:numId w:val="7"/>
        </w:numPr>
        <w:spacing w:line="360" w:lineRule="auto"/>
        <w:jc w:val="both"/>
        <w:rPr>
          <w:rFonts w:ascii="Times New Roman" w:hAnsi="Times New Roman" w:cs="Times New Roman"/>
          <w:i/>
          <w:sz w:val="24"/>
          <w:szCs w:val="24"/>
        </w:rPr>
      </w:pPr>
      <w:r w:rsidRPr="00744F48">
        <w:rPr>
          <w:rFonts w:ascii="Times New Roman" w:hAnsi="Times New Roman" w:cs="Times New Roman"/>
          <w:i/>
          <w:sz w:val="24"/>
          <w:szCs w:val="24"/>
        </w:rPr>
        <w:t>Aké sú spôsoby čapovania piva?</w:t>
      </w:r>
    </w:p>
    <w:p w:rsidR="00744F48" w:rsidRDefault="00744F48" w:rsidP="00744F4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Čochtan</w:t>
      </w:r>
      <w:proofErr w:type="spellEnd"/>
      <w:r>
        <w:rPr>
          <w:rFonts w:ascii="Times New Roman" w:hAnsi="Times New Roman" w:cs="Times New Roman"/>
          <w:sz w:val="24"/>
          <w:szCs w:val="24"/>
        </w:rPr>
        <w:t xml:space="preserve">- čisté pivo bez peny čapované na </w:t>
      </w:r>
      <w:r w:rsidR="00FB0506">
        <w:rPr>
          <w:rFonts w:ascii="Times New Roman" w:hAnsi="Times New Roman" w:cs="Times New Roman"/>
          <w:sz w:val="24"/>
          <w:szCs w:val="24"/>
        </w:rPr>
        <w:t>1 x, 100% oxidu uhličitého</w:t>
      </w:r>
    </w:p>
    <w:p w:rsidR="00FB0506" w:rsidRDefault="00FB0506" w:rsidP="00744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Export- čapovanie piva pákovým kohútikom na 1x, 90% oxidu uhličitého </w:t>
      </w:r>
    </w:p>
    <w:p w:rsidR="00FB0506" w:rsidRDefault="00FB0506" w:rsidP="00744F4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Hladinka</w:t>
      </w:r>
      <w:proofErr w:type="spellEnd"/>
      <w:r>
        <w:rPr>
          <w:rFonts w:ascii="Times New Roman" w:hAnsi="Times New Roman" w:cs="Times New Roman"/>
          <w:sz w:val="24"/>
          <w:szCs w:val="24"/>
        </w:rPr>
        <w:t>- špeciálne čapovanie kohútikom Nostalgia na 1x, s hustou a veľmi jemnou penou, 83% oxidu uhličitého- čo je ideálna konzumácia piva</w:t>
      </w:r>
    </w:p>
    <w:p w:rsidR="00FB0506" w:rsidRDefault="00FB0506" w:rsidP="00FB0506">
      <w:pPr>
        <w:spacing w:line="360" w:lineRule="auto"/>
        <w:jc w:val="both"/>
        <w:rPr>
          <w:rFonts w:ascii="Times New Roman" w:hAnsi="Times New Roman" w:cs="Times New Roman"/>
          <w:sz w:val="24"/>
          <w:szCs w:val="24"/>
        </w:rPr>
      </w:pPr>
      <w:r>
        <w:rPr>
          <w:rFonts w:ascii="Times New Roman" w:hAnsi="Times New Roman" w:cs="Times New Roman"/>
          <w:sz w:val="24"/>
          <w:szCs w:val="24"/>
        </w:rPr>
        <w:t>Čapica- tento druh čapovania je na tvrdú penu- čapovanie piva na 2 x – 3 x, 75% oxidu uhličitého</w:t>
      </w:r>
    </w:p>
    <w:p w:rsidR="00FB0506" w:rsidRDefault="00FB0506" w:rsidP="00FB05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Mlieko- čapovanie piva cez hustú </w:t>
      </w:r>
      <w:proofErr w:type="spellStart"/>
      <w:r>
        <w:rPr>
          <w:rFonts w:ascii="Times New Roman" w:hAnsi="Times New Roman" w:cs="Times New Roman"/>
          <w:sz w:val="24"/>
          <w:szCs w:val="24"/>
        </w:rPr>
        <w:t>penuna</w:t>
      </w:r>
      <w:proofErr w:type="spellEnd"/>
      <w:r>
        <w:rPr>
          <w:rFonts w:ascii="Times New Roman" w:hAnsi="Times New Roman" w:cs="Times New Roman"/>
          <w:sz w:val="24"/>
          <w:szCs w:val="24"/>
        </w:rPr>
        <w:t xml:space="preserve"> 1 x, 55% oxidu uhličitého</w:t>
      </w:r>
    </w:p>
    <w:p w:rsidR="00FB0506" w:rsidRDefault="00FB0506" w:rsidP="00FB050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Šnyt</w:t>
      </w:r>
      <w:proofErr w:type="spellEnd"/>
      <w:r>
        <w:rPr>
          <w:rFonts w:ascii="Times New Roman" w:hAnsi="Times New Roman" w:cs="Times New Roman"/>
          <w:sz w:val="24"/>
          <w:szCs w:val="24"/>
        </w:rPr>
        <w:t>- načapovanie piva do cca tretiny pohára na 1 x, na ochutnávku</w:t>
      </w:r>
    </w:p>
    <w:p w:rsidR="00FB0506" w:rsidRPr="00744F48" w:rsidRDefault="00FB0506" w:rsidP="00FB0506">
      <w:pPr>
        <w:spacing w:line="360" w:lineRule="auto"/>
        <w:jc w:val="both"/>
        <w:rPr>
          <w:rFonts w:ascii="Times New Roman" w:hAnsi="Times New Roman" w:cs="Times New Roman"/>
          <w:sz w:val="24"/>
          <w:szCs w:val="24"/>
        </w:rPr>
      </w:pPr>
    </w:p>
    <w:p w:rsidR="00A82F06" w:rsidRDefault="000A01B8" w:rsidP="000A01B8">
      <w:pPr>
        <w:pStyle w:val="Odsekzoznamu"/>
        <w:numPr>
          <w:ilvl w:val="0"/>
          <w:numId w:val="7"/>
        </w:numPr>
        <w:spacing w:line="360" w:lineRule="auto"/>
        <w:jc w:val="both"/>
        <w:rPr>
          <w:rFonts w:ascii="Times New Roman" w:hAnsi="Times New Roman" w:cs="Times New Roman"/>
          <w:i/>
          <w:sz w:val="24"/>
          <w:szCs w:val="24"/>
        </w:rPr>
      </w:pPr>
      <w:r w:rsidRPr="000A01B8">
        <w:rPr>
          <w:rFonts w:ascii="Times New Roman" w:hAnsi="Times New Roman" w:cs="Times New Roman"/>
          <w:i/>
          <w:sz w:val="24"/>
          <w:szCs w:val="24"/>
        </w:rPr>
        <w:lastRenderedPageBreak/>
        <w:t>Aké sú zásady správneho podávania čapovaného piva?</w:t>
      </w:r>
    </w:p>
    <w:p w:rsidR="000A01B8" w:rsidRDefault="000A01B8"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Nikdy sa pivo nečapuje do suchého, teplého pohára.</w:t>
      </w:r>
    </w:p>
    <w:p w:rsidR="000A01B8" w:rsidRDefault="000A01B8"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Pohár sa pred čapovaním opláchne studenou vodou po dobe približne piatich sekúnd, voda sa nechá  z pohára odkvapkať.</w:t>
      </w:r>
    </w:p>
    <w:p w:rsidR="000A01B8" w:rsidRDefault="000A01B8"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čapovanie sa používa len dokonale pivovo čisté poháre.</w:t>
      </w:r>
    </w:p>
    <w:p w:rsidR="000A01B8" w:rsidRDefault="000A01B8"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Značka čapovaného piva musí byť v súlade s logom piva na pohári.</w:t>
      </w:r>
    </w:p>
    <w:p w:rsidR="000A01B8" w:rsidRDefault="000A01B8"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Podľa priania spotrebiteľa sa zvolí jeden zo spôsobov čapovania piva.</w:t>
      </w:r>
    </w:p>
    <w:p w:rsidR="000A01B8" w:rsidRDefault="000A01B8"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Pohár s pivom sa kladie na </w:t>
      </w:r>
      <w:proofErr w:type="spellStart"/>
      <w:r>
        <w:rPr>
          <w:rFonts w:ascii="Times New Roman" w:hAnsi="Times New Roman" w:cs="Times New Roman"/>
          <w:sz w:val="24"/>
          <w:szCs w:val="24"/>
        </w:rPr>
        <w:t>podpivník</w:t>
      </w:r>
      <w:proofErr w:type="spellEnd"/>
      <w:r>
        <w:rPr>
          <w:rFonts w:ascii="Times New Roman" w:hAnsi="Times New Roman" w:cs="Times New Roman"/>
          <w:sz w:val="24"/>
          <w:szCs w:val="24"/>
        </w:rPr>
        <w:t xml:space="preserve"> otočený logom k spotrebiteľovi.</w:t>
      </w:r>
    </w:p>
    <w:p w:rsidR="000A01B8" w:rsidRDefault="000A01B8" w:rsidP="000A01B8">
      <w:pPr>
        <w:pStyle w:val="Odsekzoznamu"/>
        <w:numPr>
          <w:ilvl w:val="0"/>
          <w:numId w:val="7"/>
        </w:numPr>
        <w:spacing w:line="360" w:lineRule="auto"/>
        <w:jc w:val="both"/>
        <w:rPr>
          <w:rFonts w:ascii="Times New Roman" w:hAnsi="Times New Roman" w:cs="Times New Roman"/>
          <w:i/>
          <w:sz w:val="24"/>
          <w:szCs w:val="24"/>
        </w:rPr>
      </w:pPr>
      <w:r w:rsidRPr="000A01B8">
        <w:rPr>
          <w:rFonts w:ascii="Times New Roman" w:hAnsi="Times New Roman" w:cs="Times New Roman"/>
          <w:i/>
          <w:sz w:val="24"/>
          <w:szCs w:val="24"/>
        </w:rPr>
        <w:t>Aké je rozdelenie účelových pív?</w:t>
      </w:r>
    </w:p>
    <w:p w:rsidR="000A01B8" w:rsidRDefault="000B261F"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5C99">
        <w:rPr>
          <w:rFonts w:ascii="Times New Roman" w:hAnsi="Times New Roman" w:cs="Times New Roman"/>
          <w:sz w:val="24"/>
          <w:szCs w:val="24"/>
        </w:rPr>
        <w:t>Nealkoholické pivá- majú maximálne 0,5% alkoholu</w:t>
      </w:r>
    </w:p>
    <w:p w:rsidR="00715C99" w:rsidRDefault="000B261F"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5C99">
        <w:rPr>
          <w:rFonts w:ascii="Times New Roman" w:hAnsi="Times New Roman" w:cs="Times New Roman"/>
          <w:sz w:val="24"/>
          <w:szCs w:val="24"/>
        </w:rPr>
        <w:t>Pivá so zníženým množstvom alkoholu- majú maximálne 1,2% alkoholu</w:t>
      </w:r>
    </w:p>
    <w:p w:rsidR="00715C99" w:rsidRDefault="000B261F"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5C99">
        <w:rPr>
          <w:rFonts w:ascii="Times New Roman" w:hAnsi="Times New Roman" w:cs="Times New Roman"/>
          <w:sz w:val="24"/>
          <w:szCs w:val="24"/>
        </w:rPr>
        <w:t xml:space="preserve">Ľahké pivá- maximálne 130kJ / 100 využiteľnej energie </w:t>
      </w:r>
    </w:p>
    <w:p w:rsidR="00715C99" w:rsidRDefault="000B261F"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5C99">
        <w:rPr>
          <w:rFonts w:ascii="Times New Roman" w:hAnsi="Times New Roman" w:cs="Times New Roman"/>
          <w:sz w:val="24"/>
          <w:szCs w:val="24"/>
        </w:rPr>
        <w:t>Kvasinkové pivá- s jemným zákalom kvasiniek</w:t>
      </w:r>
    </w:p>
    <w:p w:rsidR="00715C99" w:rsidRDefault="000B261F"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5C99">
        <w:rPr>
          <w:rFonts w:ascii="Times New Roman" w:hAnsi="Times New Roman" w:cs="Times New Roman"/>
          <w:sz w:val="24"/>
          <w:szCs w:val="24"/>
        </w:rPr>
        <w:t>Pšeničné pivá- minimálne 50% hmotnosti pšeničného sladu</w:t>
      </w:r>
    </w:p>
    <w:p w:rsidR="00715C99" w:rsidRDefault="000B261F"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5C99">
        <w:rPr>
          <w:rFonts w:ascii="Times New Roman" w:hAnsi="Times New Roman" w:cs="Times New Roman"/>
          <w:sz w:val="24"/>
          <w:szCs w:val="24"/>
        </w:rPr>
        <w:t>Ochutené pivá- aromatizované pivá</w:t>
      </w:r>
    </w:p>
    <w:p w:rsidR="00715C99" w:rsidRDefault="000B261F" w:rsidP="000A01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15C99">
        <w:rPr>
          <w:rFonts w:ascii="Times New Roman" w:hAnsi="Times New Roman" w:cs="Times New Roman"/>
          <w:sz w:val="24"/>
          <w:szCs w:val="24"/>
        </w:rPr>
        <w:t>Radler</w:t>
      </w:r>
      <w:proofErr w:type="spellEnd"/>
      <w:r w:rsidR="00715C99">
        <w:rPr>
          <w:rFonts w:ascii="Times New Roman" w:hAnsi="Times New Roman" w:cs="Times New Roman"/>
          <w:sz w:val="24"/>
          <w:szCs w:val="24"/>
        </w:rPr>
        <w:t>- miešaný nápoj</w:t>
      </w:r>
    </w:p>
    <w:p w:rsidR="000B261F" w:rsidRDefault="00855CB1" w:rsidP="00715C99">
      <w:pPr>
        <w:pStyle w:val="Odsekzoznamu"/>
        <w:numPr>
          <w:ilvl w:val="0"/>
          <w:numId w:val="7"/>
        </w:numPr>
        <w:spacing w:line="360" w:lineRule="auto"/>
        <w:jc w:val="both"/>
        <w:rPr>
          <w:rFonts w:ascii="Times New Roman" w:hAnsi="Times New Roman" w:cs="Times New Roman"/>
          <w:i/>
          <w:sz w:val="24"/>
          <w:szCs w:val="24"/>
        </w:rPr>
      </w:pPr>
      <w:r>
        <w:rPr>
          <w:rFonts w:ascii="Times New Roman" w:hAnsi="Times New Roman" w:cs="Times New Roman"/>
          <w:i/>
          <w:sz w:val="24"/>
          <w:szCs w:val="24"/>
        </w:rPr>
        <w:t>Aké sú</w:t>
      </w:r>
      <w:r w:rsidR="00715C99" w:rsidRPr="00715C99">
        <w:rPr>
          <w:rFonts w:ascii="Times New Roman" w:hAnsi="Times New Roman" w:cs="Times New Roman"/>
          <w:i/>
          <w:sz w:val="24"/>
          <w:szCs w:val="24"/>
        </w:rPr>
        <w:t xml:space="preserve"> druhy pív?</w:t>
      </w:r>
    </w:p>
    <w:p w:rsidR="00715C99" w:rsidRPr="000B261F" w:rsidRDefault="000B261F" w:rsidP="000B261F">
      <w:pPr>
        <w:spacing w:line="360" w:lineRule="auto"/>
        <w:jc w:val="both"/>
        <w:rPr>
          <w:rFonts w:ascii="Times New Roman" w:hAnsi="Times New Roman" w:cs="Times New Roman"/>
          <w:i/>
          <w:sz w:val="24"/>
          <w:szCs w:val="24"/>
        </w:rPr>
      </w:pPr>
      <w:r w:rsidRPr="000B261F">
        <w:rPr>
          <w:rFonts w:ascii="Times New Roman" w:hAnsi="Times New Roman" w:cs="Times New Roman"/>
          <w:sz w:val="24"/>
          <w:szCs w:val="24"/>
        </w:rPr>
        <w:t xml:space="preserve">  </w:t>
      </w:r>
      <w:r w:rsidR="00715C99" w:rsidRPr="000B261F">
        <w:rPr>
          <w:rFonts w:ascii="Times New Roman" w:hAnsi="Times New Roman" w:cs="Times New Roman"/>
          <w:sz w:val="24"/>
          <w:szCs w:val="24"/>
        </w:rPr>
        <w:t xml:space="preserve">V súčasnosti sa na svete vyrába široký sortiment pív. Postupom času sa </w:t>
      </w:r>
      <w:r w:rsidR="00855CB1" w:rsidRPr="000B261F">
        <w:rPr>
          <w:rFonts w:ascii="Times New Roman" w:hAnsi="Times New Roman" w:cs="Times New Roman"/>
          <w:sz w:val="24"/>
          <w:szCs w:val="24"/>
        </w:rPr>
        <w:t xml:space="preserve">oddelili 2 hlavné typy pív líšiace sa spôsobom kvasenia, a to sú: </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 xml:space="preserve">Pivá spodného kvasenia </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Pivá vrchného kvasenia</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 xml:space="preserve">Podľa farby sa pivá delia na: </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Svetlé pivá</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Tmavé pivá</w:t>
      </w:r>
    </w:p>
    <w:p w:rsidR="00855CB1" w:rsidRDefault="00855CB1"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Podľa obsahu pôvodného extraktu mladiny sa pivá delia na:</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Ľahké- do 7,69% extraktu pôvodnej mladiny</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Výčapné- 7,70% - 11,69% extraktu pôvodnej mladiny</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Ležiaky- 10,70 – 12,69% extraktu pôvodnej mladiny</w:t>
      </w:r>
    </w:p>
    <w:p w:rsidR="00855CB1"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55CB1">
        <w:rPr>
          <w:rFonts w:ascii="Times New Roman" w:hAnsi="Times New Roman" w:cs="Times New Roman"/>
          <w:sz w:val="24"/>
          <w:szCs w:val="24"/>
        </w:rPr>
        <w:t>Špeciálne- nad 12,70% extraktu pôvodnej mladiny</w:t>
      </w:r>
    </w:p>
    <w:p w:rsidR="000B261F"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Ďalej sa pivá vyrábajú na špeciálne účely:</w:t>
      </w:r>
    </w:p>
    <w:p w:rsidR="000B261F"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Nealkoholické pivo s obsahom alkoholu najviac 0,5%</w:t>
      </w:r>
    </w:p>
    <w:p w:rsidR="000B261F"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Pivo so zníženým obsahom cukrov s obsahom nezaťažujúcich sacharidov</w:t>
      </w:r>
    </w:p>
    <w:p w:rsidR="000B261F"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Pšeničné pivo vyrobené s podielom extraktu pšeničného sladu vyšším než jedna tretina hmotnosti celkovo dodaného extraktu</w:t>
      </w:r>
    </w:p>
    <w:p w:rsidR="000B261F"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Kvasnicové pivo vyrobené dodatočným prídavkom malého podielu rozkvasenej mladiny do hotového piva v priebehu stáčania</w:t>
      </w:r>
    </w:p>
    <w:p w:rsidR="000B261F" w:rsidRDefault="000B261F" w:rsidP="00715C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Bylinné pivo- vyrobené s prídavkom časti bylín, drevín alebo ich extraktov</w:t>
      </w:r>
    </w:p>
    <w:p w:rsidR="00855CB1" w:rsidRPr="00715C99" w:rsidRDefault="00855CB1" w:rsidP="00715C99">
      <w:pPr>
        <w:spacing w:line="360" w:lineRule="auto"/>
        <w:jc w:val="both"/>
        <w:rPr>
          <w:rFonts w:ascii="Times New Roman" w:hAnsi="Times New Roman" w:cs="Times New Roman"/>
          <w:sz w:val="24"/>
          <w:szCs w:val="24"/>
        </w:rPr>
      </w:pPr>
    </w:p>
    <w:p w:rsidR="004752D0" w:rsidRDefault="004752D0"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sz w:val="24"/>
          <w:szCs w:val="24"/>
        </w:rPr>
      </w:pPr>
    </w:p>
    <w:p w:rsidR="00954DED" w:rsidRDefault="00954DED" w:rsidP="004752D0">
      <w:pPr>
        <w:pStyle w:val="Odsekzoznamu"/>
        <w:jc w:val="both"/>
        <w:rPr>
          <w:rFonts w:ascii="Times New Roman" w:hAnsi="Times New Roman" w:cs="Times New Roman"/>
          <w:sz w:val="24"/>
          <w:szCs w:val="24"/>
        </w:rPr>
      </w:pPr>
    </w:p>
    <w:p w:rsidR="0052157A" w:rsidRDefault="0052157A" w:rsidP="004752D0">
      <w:pPr>
        <w:pStyle w:val="Odsekzoznamu"/>
        <w:jc w:val="both"/>
        <w:rPr>
          <w:rFonts w:ascii="Times New Roman" w:hAnsi="Times New Roman" w:cs="Times New Roman"/>
          <w:b/>
          <w:sz w:val="24"/>
          <w:szCs w:val="24"/>
        </w:rPr>
      </w:pPr>
      <w:r w:rsidRPr="0052157A">
        <w:rPr>
          <w:rFonts w:ascii="Times New Roman" w:hAnsi="Times New Roman" w:cs="Times New Roman"/>
          <w:b/>
          <w:sz w:val="24"/>
          <w:szCs w:val="24"/>
        </w:rPr>
        <w:lastRenderedPageBreak/>
        <w:t>5.2  Dotazník</w:t>
      </w:r>
    </w:p>
    <w:p w:rsidR="0052157A" w:rsidRDefault="0052157A" w:rsidP="0052157A">
      <w:pPr>
        <w:spacing w:before="100" w:beforeAutospacing="1" w:after="100" w:afterAutospacing="1" w:line="360" w:lineRule="auto"/>
        <w:jc w:val="both"/>
        <w:rPr>
          <w:rFonts w:ascii="Times New Roman" w:hAnsi="Times New Roman" w:cs="Times New Roman"/>
          <w:sz w:val="24"/>
          <w:szCs w:val="24"/>
        </w:rPr>
      </w:pPr>
      <w:r w:rsidRPr="003043B7">
        <w:rPr>
          <w:rFonts w:ascii="Times New Roman" w:hAnsi="Times New Roman" w:cs="Times New Roman"/>
          <w:b/>
          <w:sz w:val="24"/>
          <w:szCs w:val="24"/>
        </w:rPr>
        <w:t xml:space="preserve">         </w:t>
      </w:r>
      <w:r w:rsidR="000D3CF8">
        <w:rPr>
          <w:rFonts w:ascii="Times New Roman" w:hAnsi="Times New Roman" w:cs="Times New Roman"/>
          <w:sz w:val="24"/>
          <w:szCs w:val="24"/>
        </w:rPr>
        <w:t>Prínosom praktickej časti</w:t>
      </w:r>
      <w:r w:rsidRPr="003043B7">
        <w:rPr>
          <w:rFonts w:ascii="Times New Roman" w:hAnsi="Times New Roman" w:cs="Times New Roman"/>
          <w:sz w:val="24"/>
          <w:szCs w:val="24"/>
        </w:rPr>
        <w:t xml:space="preserve"> </w:t>
      </w:r>
      <w:r w:rsidR="000D3CF8">
        <w:rPr>
          <w:rFonts w:ascii="Times New Roman" w:hAnsi="Times New Roman" w:cs="Times New Roman"/>
          <w:sz w:val="24"/>
          <w:szCs w:val="24"/>
        </w:rPr>
        <w:t>predkladanej práce Stredoškolskej odbornej č</w:t>
      </w:r>
      <w:r>
        <w:rPr>
          <w:rFonts w:ascii="Times New Roman" w:hAnsi="Times New Roman" w:cs="Times New Roman"/>
          <w:sz w:val="24"/>
          <w:szCs w:val="24"/>
        </w:rPr>
        <w:t>innosti</w:t>
      </w:r>
      <w:r w:rsidRPr="003043B7">
        <w:rPr>
          <w:rFonts w:ascii="Times New Roman" w:hAnsi="Times New Roman" w:cs="Times New Roman"/>
          <w:sz w:val="24"/>
          <w:szCs w:val="24"/>
        </w:rPr>
        <w:t xml:space="preserve"> je aj vyhotovený </w:t>
      </w:r>
      <w:r>
        <w:rPr>
          <w:rFonts w:ascii="Times New Roman" w:hAnsi="Times New Roman" w:cs="Times New Roman"/>
          <w:sz w:val="24"/>
          <w:szCs w:val="24"/>
        </w:rPr>
        <w:t>dotazník, na ktorý odpovedalo 24</w:t>
      </w:r>
      <w:r w:rsidRPr="003043B7">
        <w:rPr>
          <w:rFonts w:ascii="Times New Roman" w:hAnsi="Times New Roman" w:cs="Times New Roman"/>
          <w:sz w:val="24"/>
          <w:szCs w:val="24"/>
        </w:rPr>
        <w:t xml:space="preserve"> oslo</w:t>
      </w:r>
      <w:r>
        <w:rPr>
          <w:rFonts w:ascii="Times New Roman" w:hAnsi="Times New Roman" w:cs="Times New Roman"/>
          <w:sz w:val="24"/>
          <w:szCs w:val="24"/>
        </w:rPr>
        <w:t>vených ľudí</w:t>
      </w:r>
      <w:r w:rsidR="000D3CF8">
        <w:rPr>
          <w:rFonts w:ascii="Times New Roman" w:hAnsi="Times New Roman" w:cs="Times New Roman"/>
          <w:sz w:val="24"/>
          <w:szCs w:val="24"/>
        </w:rPr>
        <w:t xml:space="preserve"> vo veku 18 rokov a viac</w:t>
      </w:r>
      <w:r>
        <w:rPr>
          <w:rFonts w:ascii="Times New Roman" w:hAnsi="Times New Roman" w:cs="Times New Roman"/>
          <w:sz w:val="24"/>
          <w:szCs w:val="24"/>
        </w:rPr>
        <w:t>. Dotazník obsahuje 8</w:t>
      </w:r>
      <w:r w:rsidRPr="003043B7">
        <w:rPr>
          <w:rFonts w:ascii="Times New Roman" w:hAnsi="Times New Roman" w:cs="Times New Roman"/>
          <w:sz w:val="24"/>
          <w:szCs w:val="24"/>
        </w:rPr>
        <w:t xml:space="preserve"> otázok, na ktoré </w:t>
      </w:r>
      <w:r>
        <w:rPr>
          <w:rFonts w:ascii="Times New Roman" w:hAnsi="Times New Roman" w:cs="Times New Roman"/>
          <w:sz w:val="24"/>
          <w:szCs w:val="24"/>
        </w:rPr>
        <w:t>mohli opýtaní odpovedať</w:t>
      </w:r>
      <w:r w:rsidRPr="003043B7">
        <w:rPr>
          <w:rFonts w:ascii="Times New Roman" w:hAnsi="Times New Roman" w:cs="Times New Roman"/>
          <w:sz w:val="24"/>
          <w:szCs w:val="24"/>
        </w:rPr>
        <w:t>. Každá otázka je samostatne vyhodnotená.</w:t>
      </w:r>
    </w:p>
    <w:p w:rsidR="009F0B2A" w:rsidRDefault="009F0B2A" w:rsidP="009F0B2A">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lang w:eastAsia="sk-SK"/>
        </w:rPr>
        <w:drawing>
          <wp:inline distT="0" distB="0" distL="0" distR="0">
            <wp:extent cx="5768992" cy="5276850"/>
            <wp:effectExtent l="19050" t="0" r="3158" b="0"/>
            <wp:docPr id="15"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9091" t="24674" r="50578" b="9706"/>
                    <a:stretch>
                      <a:fillRect/>
                    </a:stretch>
                  </pic:blipFill>
                  <pic:spPr bwMode="auto">
                    <a:xfrm>
                      <a:off x="0" y="0"/>
                      <a:ext cx="5768992" cy="5276850"/>
                    </a:xfrm>
                    <a:prstGeom prst="rect">
                      <a:avLst/>
                    </a:prstGeom>
                    <a:noFill/>
                    <a:ln w="9525">
                      <a:noFill/>
                      <a:miter lim="800000"/>
                      <a:headEnd/>
                      <a:tailEnd/>
                    </a:ln>
                  </pic:spPr>
                </pic:pic>
              </a:graphicData>
            </a:graphic>
          </wp:inline>
        </w:drawing>
      </w:r>
    </w:p>
    <w:p w:rsidR="0052157A" w:rsidRDefault="0052157A" w:rsidP="0052157A">
      <w:pPr>
        <w:spacing w:before="100" w:beforeAutospacing="1" w:after="100" w:afterAutospacing="1" w:line="360" w:lineRule="auto"/>
        <w:jc w:val="both"/>
        <w:rPr>
          <w:rFonts w:ascii="Times New Roman" w:hAnsi="Times New Roman" w:cs="Times New Roman"/>
          <w:sz w:val="24"/>
          <w:szCs w:val="24"/>
        </w:rPr>
      </w:pPr>
      <w:r w:rsidRPr="0052157A">
        <w:rPr>
          <w:rFonts w:ascii="Times New Roman" w:hAnsi="Times New Roman" w:cs="Times New Roman"/>
          <w:b/>
          <w:sz w:val="24"/>
          <w:szCs w:val="24"/>
        </w:rPr>
        <w:t>Otázka číslo 1:</w:t>
      </w:r>
      <w:r>
        <w:rPr>
          <w:rFonts w:ascii="Times New Roman" w:hAnsi="Times New Roman" w:cs="Times New Roman"/>
          <w:b/>
          <w:sz w:val="24"/>
          <w:szCs w:val="24"/>
        </w:rPr>
        <w:t xml:space="preserve"> </w:t>
      </w:r>
      <w:r w:rsidRPr="00396E36">
        <w:rPr>
          <w:rFonts w:ascii="Times New Roman" w:hAnsi="Times New Roman" w:cs="Times New Roman"/>
          <w:sz w:val="24"/>
          <w:szCs w:val="24"/>
          <w:u w:val="single"/>
        </w:rPr>
        <w:t>Akého ste pohlavia?</w:t>
      </w:r>
    </w:p>
    <w:p w:rsidR="0052157A" w:rsidRPr="0052157A" w:rsidRDefault="0052157A" w:rsidP="0052157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Na túto otázku odpovedalo 12 žien a 12 mužov. To znamená, že 50% opýtaných bolo žien a 50% mužov.  </w:t>
      </w:r>
    </w:p>
    <w:p w:rsidR="0052157A" w:rsidRDefault="001F51C3" w:rsidP="0052157A">
      <w:pPr>
        <w:jc w:val="both"/>
        <w:rPr>
          <w:rFonts w:ascii="Times New Roman" w:hAnsi="Times New Roman" w:cs="Times New Roman"/>
          <w:b/>
          <w:sz w:val="24"/>
          <w:szCs w:val="24"/>
        </w:rPr>
      </w:pPr>
      <w:r w:rsidRPr="001F51C3">
        <w:rPr>
          <w:rFonts w:ascii="Times New Roman" w:hAnsi="Times New Roman" w:cs="Times New Roman"/>
          <w:b/>
          <w:noProof/>
          <w:sz w:val="24"/>
          <w:szCs w:val="24"/>
          <w:lang w:eastAsia="sk-SK"/>
        </w:rPr>
        <w:lastRenderedPageBreak/>
        <w:drawing>
          <wp:inline distT="0" distB="0" distL="0" distR="0">
            <wp:extent cx="3600450" cy="2152650"/>
            <wp:effectExtent l="19050" t="0" r="19050" b="0"/>
            <wp:docPr id="7"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96E36" w:rsidRPr="00396E36">
        <w:rPr>
          <w:noProof/>
          <w:lang w:eastAsia="sk-SK"/>
        </w:rPr>
        <w:t xml:space="preserve"> </w:t>
      </w:r>
    </w:p>
    <w:p w:rsidR="008D439A" w:rsidRPr="008D439A" w:rsidRDefault="008D439A" w:rsidP="0052157A">
      <w:pPr>
        <w:jc w:val="both"/>
        <w:rPr>
          <w:rFonts w:ascii="Times New Roman" w:hAnsi="Times New Roman" w:cs="Times New Roman"/>
          <w:sz w:val="20"/>
          <w:szCs w:val="20"/>
        </w:rPr>
      </w:pPr>
      <w:r w:rsidRPr="008D439A">
        <w:rPr>
          <w:rFonts w:ascii="Times New Roman" w:hAnsi="Times New Roman" w:cs="Times New Roman"/>
          <w:sz w:val="20"/>
          <w:szCs w:val="20"/>
        </w:rPr>
        <w:t>Zdroj: vlastný dotazníkový výskum</w:t>
      </w:r>
    </w:p>
    <w:p w:rsidR="00082D1A" w:rsidRDefault="00082D1A" w:rsidP="0052157A">
      <w:pPr>
        <w:jc w:val="both"/>
        <w:rPr>
          <w:rFonts w:ascii="Times New Roman" w:hAnsi="Times New Roman" w:cs="Times New Roman"/>
          <w:sz w:val="24"/>
          <w:szCs w:val="24"/>
        </w:rPr>
      </w:pPr>
      <w:r>
        <w:rPr>
          <w:rFonts w:ascii="Times New Roman" w:hAnsi="Times New Roman" w:cs="Times New Roman"/>
          <w:b/>
          <w:sz w:val="24"/>
          <w:szCs w:val="24"/>
        </w:rPr>
        <w:t xml:space="preserve">Otázka číslo 2: </w:t>
      </w:r>
      <w:r w:rsidRPr="003C7086">
        <w:rPr>
          <w:rFonts w:ascii="Times New Roman" w:hAnsi="Times New Roman" w:cs="Times New Roman"/>
          <w:sz w:val="24"/>
          <w:szCs w:val="24"/>
          <w:u w:val="single"/>
        </w:rPr>
        <w:t>Aký je váš vek?</w:t>
      </w:r>
    </w:p>
    <w:p w:rsidR="00082D1A" w:rsidRDefault="00082D1A" w:rsidP="0052157A">
      <w:pPr>
        <w:jc w:val="both"/>
        <w:rPr>
          <w:rFonts w:ascii="Times New Roman" w:hAnsi="Times New Roman" w:cs="Times New Roman"/>
          <w:sz w:val="24"/>
          <w:szCs w:val="24"/>
        </w:rPr>
      </w:pPr>
      <w:r>
        <w:rPr>
          <w:rFonts w:ascii="Times New Roman" w:hAnsi="Times New Roman" w:cs="Times New Roman"/>
          <w:sz w:val="24"/>
          <w:szCs w:val="24"/>
        </w:rPr>
        <w:t xml:space="preserve">Na túto otázku odpovedalo 13 respondentov možnosť A- 18-20 rokov, 5 respondentov možnosť B- 21-25 rokov a 6 respondentov možnosť C- 25+. </w:t>
      </w:r>
    </w:p>
    <w:p w:rsidR="00082D1A" w:rsidRDefault="00034022" w:rsidP="0052157A">
      <w:pPr>
        <w:jc w:val="both"/>
        <w:rPr>
          <w:rFonts w:ascii="Times New Roman" w:hAnsi="Times New Roman" w:cs="Times New Roman"/>
          <w:sz w:val="24"/>
          <w:szCs w:val="24"/>
        </w:rPr>
      </w:pPr>
      <w:r w:rsidRPr="00034022">
        <w:rPr>
          <w:rFonts w:ascii="Times New Roman" w:hAnsi="Times New Roman" w:cs="Times New Roman"/>
          <w:noProof/>
          <w:sz w:val="24"/>
          <w:szCs w:val="24"/>
          <w:lang w:eastAsia="sk-SK"/>
        </w:rPr>
        <w:drawing>
          <wp:inline distT="0" distB="0" distL="0" distR="0">
            <wp:extent cx="3533775" cy="2124075"/>
            <wp:effectExtent l="19050" t="0" r="9525" b="0"/>
            <wp:docPr id="8"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55E51" w:rsidRDefault="00855E51" w:rsidP="0052157A">
      <w:pPr>
        <w:jc w:val="both"/>
        <w:rPr>
          <w:rFonts w:ascii="Times New Roman" w:hAnsi="Times New Roman" w:cs="Times New Roman"/>
          <w:b/>
          <w:sz w:val="24"/>
          <w:szCs w:val="24"/>
        </w:rPr>
      </w:pPr>
    </w:p>
    <w:p w:rsidR="00082D1A" w:rsidRDefault="00082D1A" w:rsidP="0052157A">
      <w:pPr>
        <w:jc w:val="both"/>
        <w:rPr>
          <w:rFonts w:ascii="Times New Roman" w:hAnsi="Times New Roman" w:cs="Times New Roman"/>
          <w:sz w:val="24"/>
          <w:szCs w:val="24"/>
        </w:rPr>
      </w:pPr>
      <w:r>
        <w:rPr>
          <w:rFonts w:ascii="Times New Roman" w:hAnsi="Times New Roman" w:cs="Times New Roman"/>
          <w:b/>
          <w:sz w:val="24"/>
          <w:szCs w:val="24"/>
        </w:rPr>
        <w:t xml:space="preserve">Otázka číslo 3: </w:t>
      </w:r>
      <w:r w:rsidR="001F51C3" w:rsidRPr="00A677CF">
        <w:rPr>
          <w:rFonts w:ascii="Times New Roman" w:hAnsi="Times New Roman" w:cs="Times New Roman"/>
          <w:sz w:val="24"/>
          <w:szCs w:val="24"/>
          <w:u w:val="single"/>
        </w:rPr>
        <w:t>Máte pivo v obľube?</w:t>
      </w:r>
      <w:r w:rsidR="001F51C3">
        <w:rPr>
          <w:rFonts w:ascii="Times New Roman" w:hAnsi="Times New Roman" w:cs="Times New Roman"/>
          <w:sz w:val="24"/>
          <w:szCs w:val="24"/>
        </w:rPr>
        <w:t xml:space="preserve"> </w:t>
      </w:r>
    </w:p>
    <w:p w:rsidR="00034022" w:rsidRDefault="001F51C3" w:rsidP="0052157A">
      <w:pPr>
        <w:jc w:val="both"/>
        <w:rPr>
          <w:rFonts w:ascii="Times New Roman" w:hAnsi="Times New Roman" w:cs="Times New Roman"/>
          <w:sz w:val="24"/>
          <w:szCs w:val="24"/>
        </w:rPr>
      </w:pPr>
      <w:r>
        <w:rPr>
          <w:rFonts w:ascii="Times New Roman" w:hAnsi="Times New Roman" w:cs="Times New Roman"/>
          <w:sz w:val="24"/>
          <w:szCs w:val="24"/>
        </w:rPr>
        <w:t>Na túto otázku odpovedalo 22 respondentov možnosť A- Áno a 2 responde</w:t>
      </w:r>
      <w:r w:rsidR="00034022">
        <w:rPr>
          <w:rFonts w:ascii="Times New Roman" w:hAnsi="Times New Roman" w:cs="Times New Roman"/>
          <w:sz w:val="24"/>
          <w:szCs w:val="24"/>
        </w:rPr>
        <w:t xml:space="preserve">nti možnosť B- </w:t>
      </w:r>
      <w:r w:rsidR="00A677CF">
        <w:rPr>
          <w:rFonts w:ascii="Times New Roman" w:hAnsi="Times New Roman" w:cs="Times New Roman"/>
          <w:sz w:val="24"/>
          <w:szCs w:val="24"/>
        </w:rPr>
        <w:t>8%</w:t>
      </w:r>
    </w:p>
    <w:p w:rsidR="001F51C3" w:rsidRDefault="00034022" w:rsidP="0052157A">
      <w:pPr>
        <w:jc w:val="both"/>
        <w:rPr>
          <w:rFonts w:ascii="Times New Roman" w:hAnsi="Times New Roman" w:cs="Times New Roman"/>
          <w:sz w:val="24"/>
          <w:szCs w:val="24"/>
        </w:rPr>
      </w:pPr>
      <w:r w:rsidRPr="00034022">
        <w:rPr>
          <w:rFonts w:ascii="Times New Roman" w:hAnsi="Times New Roman" w:cs="Times New Roman"/>
          <w:noProof/>
          <w:sz w:val="24"/>
          <w:szCs w:val="24"/>
          <w:lang w:eastAsia="sk-SK"/>
        </w:rPr>
        <w:drawing>
          <wp:inline distT="0" distB="0" distL="0" distR="0">
            <wp:extent cx="3667125" cy="1990725"/>
            <wp:effectExtent l="19050" t="0" r="9525" b="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F51C3" w:rsidRDefault="001F51C3" w:rsidP="0052157A">
      <w:pPr>
        <w:jc w:val="both"/>
        <w:rPr>
          <w:rFonts w:ascii="Times New Roman" w:hAnsi="Times New Roman" w:cs="Times New Roman"/>
          <w:sz w:val="24"/>
          <w:szCs w:val="24"/>
        </w:rPr>
      </w:pPr>
    </w:p>
    <w:p w:rsidR="00034022" w:rsidRDefault="00034022" w:rsidP="0052157A">
      <w:pPr>
        <w:jc w:val="both"/>
        <w:rPr>
          <w:rFonts w:ascii="Times New Roman" w:hAnsi="Times New Roman" w:cs="Times New Roman"/>
          <w:sz w:val="24"/>
          <w:szCs w:val="24"/>
        </w:rPr>
      </w:pPr>
      <w:r w:rsidRPr="00034022">
        <w:rPr>
          <w:rFonts w:ascii="Times New Roman" w:hAnsi="Times New Roman" w:cs="Times New Roman"/>
          <w:b/>
          <w:sz w:val="24"/>
          <w:szCs w:val="24"/>
        </w:rPr>
        <w:t>Otázka číslo 4:</w:t>
      </w:r>
      <w:r>
        <w:rPr>
          <w:rFonts w:ascii="Times New Roman" w:hAnsi="Times New Roman" w:cs="Times New Roman"/>
          <w:b/>
          <w:sz w:val="24"/>
          <w:szCs w:val="24"/>
        </w:rPr>
        <w:t xml:space="preserve"> </w:t>
      </w:r>
      <w:r w:rsidRPr="00D51533">
        <w:rPr>
          <w:rFonts w:ascii="Times New Roman" w:hAnsi="Times New Roman" w:cs="Times New Roman"/>
          <w:sz w:val="24"/>
          <w:szCs w:val="24"/>
          <w:u w:val="single"/>
        </w:rPr>
        <w:t>Ako často pijete pivo?</w:t>
      </w:r>
    </w:p>
    <w:p w:rsidR="006D5EDF" w:rsidRDefault="00034022" w:rsidP="0052157A">
      <w:pPr>
        <w:jc w:val="both"/>
        <w:rPr>
          <w:rFonts w:ascii="Times New Roman" w:hAnsi="Times New Roman" w:cs="Times New Roman"/>
          <w:sz w:val="24"/>
          <w:szCs w:val="24"/>
        </w:rPr>
      </w:pPr>
      <w:r>
        <w:rPr>
          <w:rFonts w:ascii="Times New Roman" w:hAnsi="Times New Roman" w:cs="Times New Roman"/>
          <w:sz w:val="24"/>
          <w:szCs w:val="24"/>
        </w:rPr>
        <w:t>Na túto otázku odpovedalo 9 respondentov možnosť A- 1x- 2x za týždeň, 4 respondenti na možnosť B- 3x a viac týždenne</w:t>
      </w:r>
      <w:r w:rsidR="00C17E38">
        <w:rPr>
          <w:rFonts w:ascii="Times New Roman" w:hAnsi="Times New Roman" w:cs="Times New Roman"/>
          <w:sz w:val="24"/>
          <w:szCs w:val="24"/>
        </w:rPr>
        <w:t>, 6 respondenti na možnosť C- 1</w:t>
      </w:r>
      <w:r w:rsidR="006D5EDF">
        <w:rPr>
          <w:rFonts w:ascii="Times New Roman" w:hAnsi="Times New Roman" w:cs="Times New Roman"/>
          <w:sz w:val="24"/>
          <w:szCs w:val="24"/>
        </w:rPr>
        <w:t>x za mesiac, 3 respondenti na možnosť D- 2x za mesiac a menej a 2 respondenti na možnosť E- nepijem pivo.</w:t>
      </w:r>
    </w:p>
    <w:p w:rsidR="006D5EDF" w:rsidRDefault="006D5EDF" w:rsidP="0052157A">
      <w:pPr>
        <w:jc w:val="both"/>
        <w:rPr>
          <w:rFonts w:ascii="Times New Roman" w:hAnsi="Times New Roman" w:cs="Times New Roman"/>
          <w:b/>
          <w:sz w:val="24"/>
          <w:szCs w:val="24"/>
        </w:rPr>
      </w:pPr>
      <w:r w:rsidRPr="006D5EDF">
        <w:rPr>
          <w:rFonts w:ascii="Times New Roman" w:hAnsi="Times New Roman" w:cs="Times New Roman"/>
          <w:b/>
          <w:noProof/>
          <w:sz w:val="24"/>
          <w:szCs w:val="24"/>
          <w:lang w:eastAsia="sk-SK"/>
        </w:rPr>
        <w:drawing>
          <wp:inline distT="0" distB="0" distL="0" distR="0">
            <wp:extent cx="3667125" cy="1924050"/>
            <wp:effectExtent l="19050" t="0" r="9525" b="0"/>
            <wp:docPr id="10"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55E51" w:rsidRDefault="00855E51" w:rsidP="0052157A">
      <w:pPr>
        <w:jc w:val="both"/>
        <w:rPr>
          <w:rFonts w:ascii="Times New Roman" w:hAnsi="Times New Roman" w:cs="Times New Roman"/>
          <w:sz w:val="24"/>
          <w:szCs w:val="24"/>
        </w:rPr>
      </w:pPr>
      <w:r>
        <w:rPr>
          <w:rFonts w:ascii="Times New Roman" w:hAnsi="Times New Roman" w:cs="Times New Roman"/>
          <w:b/>
          <w:sz w:val="24"/>
          <w:szCs w:val="24"/>
        </w:rPr>
        <w:t xml:space="preserve">Otázka číslo 5: </w:t>
      </w:r>
      <w:r w:rsidRPr="00C17152">
        <w:rPr>
          <w:rFonts w:ascii="Times New Roman" w:hAnsi="Times New Roman" w:cs="Times New Roman"/>
          <w:sz w:val="24"/>
          <w:szCs w:val="24"/>
          <w:u w:val="single"/>
        </w:rPr>
        <w:t>Kde najčastejšie pijete pivo?</w:t>
      </w:r>
      <w:r>
        <w:rPr>
          <w:rFonts w:ascii="Times New Roman" w:hAnsi="Times New Roman" w:cs="Times New Roman"/>
          <w:sz w:val="24"/>
          <w:szCs w:val="24"/>
        </w:rPr>
        <w:t xml:space="preserve"> </w:t>
      </w:r>
    </w:p>
    <w:p w:rsidR="00855E51" w:rsidRPr="00855E51" w:rsidRDefault="00855E51" w:rsidP="0052157A">
      <w:pPr>
        <w:jc w:val="both"/>
        <w:rPr>
          <w:rFonts w:ascii="Times New Roman" w:hAnsi="Times New Roman" w:cs="Times New Roman"/>
          <w:sz w:val="24"/>
          <w:szCs w:val="24"/>
        </w:rPr>
      </w:pPr>
      <w:r>
        <w:rPr>
          <w:rFonts w:ascii="Times New Roman" w:hAnsi="Times New Roman" w:cs="Times New Roman"/>
          <w:sz w:val="24"/>
          <w:szCs w:val="24"/>
        </w:rPr>
        <w:t xml:space="preserve">Na túto otázku odpovedalo 11 respondentov možnosť A- bar/ reštaurácia, 0 respondentov na možnosť B- súkromné </w:t>
      </w:r>
      <w:proofErr w:type="spellStart"/>
      <w:r>
        <w:rPr>
          <w:rFonts w:ascii="Times New Roman" w:hAnsi="Times New Roman" w:cs="Times New Roman"/>
          <w:sz w:val="24"/>
          <w:szCs w:val="24"/>
        </w:rPr>
        <w:t>párty</w:t>
      </w:r>
      <w:proofErr w:type="spellEnd"/>
      <w:r>
        <w:rPr>
          <w:rFonts w:ascii="Times New Roman" w:hAnsi="Times New Roman" w:cs="Times New Roman"/>
          <w:sz w:val="24"/>
          <w:szCs w:val="24"/>
        </w:rPr>
        <w:t>, 4 respondenti na možnosť C- festivaly/ koncerty, 7 respondentov na možnosť D- doma a 2 respondenti na možnosť E- nepijem pivo.</w:t>
      </w:r>
    </w:p>
    <w:p w:rsidR="001F51C3" w:rsidRDefault="00034022" w:rsidP="0052157A">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855E51" w:rsidRPr="00855E51">
        <w:rPr>
          <w:rFonts w:ascii="Times New Roman" w:hAnsi="Times New Roman" w:cs="Times New Roman"/>
          <w:b/>
          <w:noProof/>
          <w:sz w:val="24"/>
          <w:szCs w:val="24"/>
          <w:lang w:eastAsia="sk-SK"/>
        </w:rPr>
        <w:drawing>
          <wp:inline distT="0" distB="0" distL="0" distR="0">
            <wp:extent cx="3676650" cy="1952625"/>
            <wp:effectExtent l="19050" t="0" r="19050" b="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55E51" w:rsidRDefault="00855E51" w:rsidP="0052157A">
      <w:pPr>
        <w:jc w:val="both"/>
        <w:rPr>
          <w:rFonts w:ascii="Times New Roman" w:hAnsi="Times New Roman" w:cs="Times New Roman"/>
          <w:sz w:val="24"/>
          <w:szCs w:val="24"/>
        </w:rPr>
      </w:pPr>
      <w:r>
        <w:rPr>
          <w:rFonts w:ascii="Times New Roman" w:hAnsi="Times New Roman" w:cs="Times New Roman"/>
          <w:b/>
          <w:sz w:val="24"/>
          <w:szCs w:val="24"/>
        </w:rPr>
        <w:t>Otázka číslo 6:</w:t>
      </w:r>
      <w:r>
        <w:rPr>
          <w:rFonts w:ascii="Times New Roman" w:hAnsi="Times New Roman" w:cs="Times New Roman"/>
          <w:sz w:val="24"/>
          <w:szCs w:val="24"/>
        </w:rPr>
        <w:t xml:space="preserve"> </w:t>
      </w:r>
      <w:r w:rsidRPr="00606AA0">
        <w:rPr>
          <w:rFonts w:ascii="Times New Roman" w:hAnsi="Times New Roman" w:cs="Times New Roman"/>
          <w:sz w:val="24"/>
          <w:szCs w:val="24"/>
          <w:u w:val="single"/>
        </w:rPr>
        <w:t>Ktoré pivo uprednostňujete?</w:t>
      </w:r>
    </w:p>
    <w:p w:rsidR="00855E51" w:rsidRDefault="00855E51" w:rsidP="0052157A">
      <w:pPr>
        <w:jc w:val="both"/>
        <w:rPr>
          <w:rFonts w:ascii="Times New Roman" w:hAnsi="Times New Roman" w:cs="Times New Roman"/>
          <w:sz w:val="24"/>
          <w:szCs w:val="24"/>
        </w:rPr>
      </w:pPr>
      <w:r>
        <w:rPr>
          <w:rFonts w:ascii="Times New Roman" w:hAnsi="Times New Roman" w:cs="Times New Roman"/>
          <w:sz w:val="24"/>
          <w:szCs w:val="24"/>
        </w:rPr>
        <w:t xml:space="preserve">Na túto otázku odpovedalo </w:t>
      </w:r>
      <w:r w:rsidR="004C6F66">
        <w:rPr>
          <w:rFonts w:ascii="Times New Roman" w:hAnsi="Times New Roman" w:cs="Times New Roman"/>
          <w:sz w:val="24"/>
          <w:szCs w:val="24"/>
        </w:rPr>
        <w:t>16 respondentov možnosť A- svetlé, 3 respondenti možnosť B- tmavé, 2 respondenti na možnosť C- polotmavé, 1 respondent na možnosť D- nealkoholické a 2 respondenti na možnosť E- nepijem pivo.</w:t>
      </w:r>
    </w:p>
    <w:p w:rsidR="00EE7118" w:rsidRDefault="00EE7118" w:rsidP="0052157A">
      <w:pPr>
        <w:jc w:val="both"/>
        <w:rPr>
          <w:rFonts w:ascii="Times New Roman" w:hAnsi="Times New Roman" w:cs="Times New Roman"/>
          <w:sz w:val="24"/>
          <w:szCs w:val="24"/>
        </w:rPr>
      </w:pPr>
      <w:r w:rsidRPr="00EE7118">
        <w:rPr>
          <w:rFonts w:ascii="Times New Roman" w:hAnsi="Times New Roman" w:cs="Times New Roman"/>
          <w:noProof/>
          <w:sz w:val="24"/>
          <w:szCs w:val="24"/>
          <w:lang w:eastAsia="sk-SK"/>
        </w:rPr>
        <w:lastRenderedPageBreak/>
        <w:drawing>
          <wp:inline distT="0" distB="0" distL="0" distR="0">
            <wp:extent cx="3714750" cy="2362200"/>
            <wp:effectExtent l="19050" t="0" r="19050" b="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7118" w:rsidRDefault="00EE7118" w:rsidP="0052157A">
      <w:pPr>
        <w:jc w:val="both"/>
        <w:rPr>
          <w:rFonts w:ascii="Times New Roman" w:hAnsi="Times New Roman" w:cs="Times New Roman"/>
          <w:sz w:val="24"/>
          <w:szCs w:val="24"/>
        </w:rPr>
      </w:pPr>
      <w:r>
        <w:rPr>
          <w:rFonts w:ascii="Times New Roman" w:hAnsi="Times New Roman" w:cs="Times New Roman"/>
          <w:b/>
          <w:sz w:val="24"/>
          <w:szCs w:val="24"/>
        </w:rPr>
        <w:t xml:space="preserve">Otázka číslo 7: </w:t>
      </w:r>
      <w:r w:rsidRPr="004E4749">
        <w:rPr>
          <w:rFonts w:ascii="Times New Roman" w:hAnsi="Times New Roman" w:cs="Times New Roman"/>
          <w:sz w:val="24"/>
          <w:szCs w:val="24"/>
          <w:u w:val="single"/>
        </w:rPr>
        <w:t>Existuje situácia, ktorú si neviete bez piva predstaviť?</w:t>
      </w:r>
    </w:p>
    <w:p w:rsidR="00EE7118" w:rsidRDefault="00EE7118" w:rsidP="0052157A">
      <w:pPr>
        <w:jc w:val="both"/>
        <w:rPr>
          <w:rFonts w:ascii="Times New Roman" w:hAnsi="Times New Roman" w:cs="Times New Roman"/>
          <w:sz w:val="24"/>
          <w:szCs w:val="24"/>
        </w:rPr>
      </w:pPr>
      <w:r>
        <w:rPr>
          <w:rFonts w:ascii="Times New Roman" w:hAnsi="Times New Roman" w:cs="Times New Roman"/>
          <w:sz w:val="24"/>
          <w:szCs w:val="24"/>
        </w:rPr>
        <w:t>Na túto otázku odpovedalo 10 respondentov možnosť A- áno a 14 respondentov možnosť B- nie.</w:t>
      </w:r>
    </w:p>
    <w:p w:rsidR="00EE7118" w:rsidRDefault="00EE7118" w:rsidP="0052157A">
      <w:pPr>
        <w:jc w:val="both"/>
        <w:rPr>
          <w:rFonts w:ascii="Times New Roman" w:hAnsi="Times New Roman" w:cs="Times New Roman"/>
          <w:sz w:val="24"/>
          <w:szCs w:val="24"/>
        </w:rPr>
      </w:pPr>
      <w:r w:rsidRPr="00EE7118">
        <w:rPr>
          <w:rFonts w:ascii="Times New Roman" w:hAnsi="Times New Roman" w:cs="Times New Roman"/>
          <w:noProof/>
          <w:sz w:val="24"/>
          <w:szCs w:val="24"/>
          <w:lang w:eastAsia="sk-SK"/>
        </w:rPr>
        <w:drawing>
          <wp:inline distT="0" distB="0" distL="0" distR="0">
            <wp:extent cx="3905250" cy="2228850"/>
            <wp:effectExtent l="19050" t="0" r="19050" b="0"/>
            <wp:docPr id="13" name="Graf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7118" w:rsidRDefault="00EE7118" w:rsidP="0052157A">
      <w:pPr>
        <w:jc w:val="both"/>
        <w:rPr>
          <w:rFonts w:ascii="Times New Roman" w:hAnsi="Times New Roman" w:cs="Times New Roman"/>
          <w:sz w:val="24"/>
          <w:szCs w:val="24"/>
        </w:rPr>
      </w:pPr>
      <w:r>
        <w:rPr>
          <w:rFonts w:ascii="Times New Roman" w:hAnsi="Times New Roman" w:cs="Times New Roman"/>
          <w:b/>
          <w:sz w:val="24"/>
          <w:szCs w:val="24"/>
        </w:rPr>
        <w:t xml:space="preserve">Otázka číslo 8: </w:t>
      </w:r>
      <w:r w:rsidRPr="00BE78C5">
        <w:rPr>
          <w:rFonts w:ascii="Times New Roman" w:hAnsi="Times New Roman" w:cs="Times New Roman"/>
          <w:sz w:val="24"/>
          <w:szCs w:val="24"/>
          <w:u w:val="single"/>
        </w:rPr>
        <w:t>Máte radi pivo Šariš?</w:t>
      </w:r>
    </w:p>
    <w:p w:rsidR="00EE7118" w:rsidRDefault="00EE7118" w:rsidP="0052157A">
      <w:pPr>
        <w:jc w:val="both"/>
        <w:rPr>
          <w:rFonts w:ascii="Times New Roman" w:hAnsi="Times New Roman" w:cs="Times New Roman"/>
          <w:sz w:val="24"/>
          <w:szCs w:val="24"/>
        </w:rPr>
      </w:pPr>
      <w:r>
        <w:rPr>
          <w:rFonts w:ascii="Times New Roman" w:hAnsi="Times New Roman" w:cs="Times New Roman"/>
          <w:sz w:val="24"/>
          <w:szCs w:val="24"/>
        </w:rPr>
        <w:t>Na túto otázku odpovedalo 12 respondentov možnosť A- áno, 4 respondenti možnosť B- nie a 8 respondenti možnosť C- mám radšej iné.</w:t>
      </w:r>
    </w:p>
    <w:p w:rsidR="00EE7118" w:rsidRDefault="00EE7118" w:rsidP="0052157A">
      <w:pPr>
        <w:jc w:val="both"/>
        <w:rPr>
          <w:rFonts w:ascii="Times New Roman" w:hAnsi="Times New Roman" w:cs="Times New Roman"/>
          <w:sz w:val="24"/>
          <w:szCs w:val="24"/>
        </w:rPr>
      </w:pPr>
      <w:r w:rsidRPr="00EE7118">
        <w:rPr>
          <w:rFonts w:ascii="Times New Roman" w:hAnsi="Times New Roman" w:cs="Times New Roman"/>
          <w:noProof/>
          <w:sz w:val="24"/>
          <w:szCs w:val="24"/>
          <w:lang w:eastAsia="sk-SK"/>
        </w:rPr>
        <w:drawing>
          <wp:inline distT="0" distB="0" distL="0" distR="0">
            <wp:extent cx="3609975" cy="2000250"/>
            <wp:effectExtent l="19050" t="0" r="9525" b="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05433" w:rsidRDefault="00805433" w:rsidP="0052157A">
      <w:pPr>
        <w:jc w:val="both"/>
        <w:rPr>
          <w:rFonts w:ascii="Times New Roman" w:hAnsi="Times New Roman" w:cs="Times New Roman"/>
          <w:sz w:val="24"/>
          <w:szCs w:val="24"/>
        </w:rPr>
      </w:pPr>
    </w:p>
    <w:p w:rsidR="00EE7118" w:rsidRDefault="00805433" w:rsidP="0052157A">
      <w:pPr>
        <w:jc w:val="both"/>
        <w:rPr>
          <w:rFonts w:ascii="Times New Roman" w:hAnsi="Times New Roman" w:cs="Times New Roman"/>
          <w:b/>
          <w:sz w:val="24"/>
          <w:szCs w:val="24"/>
        </w:rPr>
      </w:pPr>
      <w:r>
        <w:rPr>
          <w:rFonts w:ascii="Times New Roman" w:hAnsi="Times New Roman" w:cs="Times New Roman"/>
          <w:b/>
          <w:sz w:val="24"/>
          <w:szCs w:val="24"/>
        </w:rPr>
        <w:t>5.3 Vyhodnotenie dotazníka</w:t>
      </w:r>
    </w:p>
    <w:p w:rsidR="00805433" w:rsidRDefault="00805433" w:rsidP="00805433">
      <w:pPr>
        <w:pStyle w:val="Odsekzoznamu"/>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V globálnom pohľade na zastúpenie a počet odpovedí u opýtaných respondentov vy</w:t>
      </w:r>
      <w:r w:rsidR="00527A49">
        <w:rPr>
          <w:rFonts w:ascii="Times New Roman" w:hAnsi="Times New Roman" w:cs="Times New Roman"/>
          <w:sz w:val="24"/>
          <w:szCs w:val="24"/>
        </w:rPr>
        <w:t>šlo, že väčšina respondentov má pivo v obľube a radi ho vypijú, či už pri nejakej špeciálnej príležitosti alebo doma.</w:t>
      </w:r>
    </w:p>
    <w:p w:rsidR="00805433" w:rsidRDefault="00805433"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sz w:val="24"/>
          <w:szCs w:val="24"/>
        </w:rPr>
      </w:pPr>
    </w:p>
    <w:p w:rsidR="00BF56BE" w:rsidRDefault="00BF56BE" w:rsidP="0052157A">
      <w:pPr>
        <w:jc w:val="both"/>
        <w:rPr>
          <w:rFonts w:ascii="Times New Roman" w:hAnsi="Times New Roman" w:cs="Times New Roman"/>
          <w:b/>
          <w:sz w:val="24"/>
          <w:szCs w:val="24"/>
        </w:rPr>
      </w:pPr>
      <w:r>
        <w:rPr>
          <w:rFonts w:ascii="Times New Roman" w:hAnsi="Times New Roman" w:cs="Times New Roman"/>
          <w:b/>
          <w:sz w:val="24"/>
          <w:szCs w:val="24"/>
        </w:rPr>
        <w:t>Diskusia</w:t>
      </w:r>
    </w:p>
    <w:p w:rsidR="00BF56BE" w:rsidRDefault="00BF56BE" w:rsidP="00BF56BE">
      <w:pPr>
        <w:spacing w:line="360" w:lineRule="auto"/>
        <w:jc w:val="both"/>
        <w:rPr>
          <w:rFonts w:ascii="Times New Roman" w:hAnsi="Times New Roman" w:cs="Times New Roman"/>
          <w:sz w:val="24"/>
          <w:szCs w:val="24"/>
        </w:rPr>
      </w:pPr>
      <w:r w:rsidRPr="00BF56BE">
        <w:rPr>
          <w:rFonts w:ascii="Times New Roman" w:hAnsi="Times New Roman" w:cs="Times New Roman"/>
          <w:sz w:val="24"/>
          <w:szCs w:val="24"/>
        </w:rPr>
        <w:t xml:space="preserve">Pri tvorbe </w:t>
      </w:r>
      <w:r>
        <w:rPr>
          <w:rFonts w:ascii="Times New Roman" w:hAnsi="Times New Roman" w:cs="Times New Roman"/>
          <w:sz w:val="24"/>
          <w:szCs w:val="24"/>
        </w:rPr>
        <w:t xml:space="preserve">práce Stredoškolskej odbornej činnosti </w:t>
      </w:r>
      <w:r w:rsidRPr="00BF56BE">
        <w:rPr>
          <w:rFonts w:ascii="Times New Roman" w:hAnsi="Times New Roman" w:cs="Times New Roman"/>
          <w:sz w:val="24"/>
          <w:szCs w:val="24"/>
        </w:rPr>
        <w:t>bolo našim zámerom zozbierať a sformulovať relevantné informácie, prostredníctvom ktorých sme následne chceli poskytnúť ucelenejší pohľad na históriu a súča</w:t>
      </w:r>
      <w:r>
        <w:rPr>
          <w:rFonts w:ascii="Times New Roman" w:hAnsi="Times New Roman" w:cs="Times New Roman"/>
          <w:sz w:val="24"/>
          <w:szCs w:val="24"/>
        </w:rPr>
        <w:t>snosť pivovarníctva</w:t>
      </w:r>
      <w:r w:rsidRPr="00BF56BE">
        <w:rPr>
          <w:rFonts w:ascii="Times New Roman" w:hAnsi="Times New Roman" w:cs="Times New Roman"/>
          <w:sz w:val="24"/>
          <w:szCs w:val="24"/>
        </w:rPr>
        <w:t>. Informácie sme vyhľadávali v rámci odbornej literatúry týkajúcej sa súčasného pi</w:t>
      </w:r>
      <w:r w:rsidR="00FB75D3">
        <w:rPr>
          <w:rFonts w:ascii="Times New Roman" w:hAnsi="Times New Roman" w:cs="Times New Roman"/>
          <w:sz w:val="24"/>
          <w:szCs w:val="24"/>
        </w:rPr>
        <w:t>vovarníckeho priemyslu</w:t>
      </w:r>
      <w:r w:rsidRPr="00BF56BE">
        <w:rPr>
          <w:rFonts w:ascii="Times New Roman" w:hAnsi="Times New Roman" w:cs="Times New Roman"/>
          <w:sz w:val="24"/>
          <w:szCs w:val="24"/>
        </w:rPr>
        <w:t>. V procese zberu a hľadania údajov sme narazili na ťažkosti so získaním viacerých monografií, ktoré sa venujú téme práce. Slovenskému pivovarníckemu a sladovníckemu priemyslu chýbajú knižné monografie o týchto podľa nás významných výrobných odvetviach. Aby bolo možné naplniť cieľ práce potrebovali sme získať literatúru na základe ktorej by sme mohli rozvíjať jednotlivé kapitoly.</w:t>
      </w:r>
    </w:p>
    <w:p w:rsidR="00BF56BE" w:rsidRDefault="00BF56BE" w:rsidP="00BF56BE">
      <w:pPr>
        <w:spacing w:line="360" w:lineRule="auto"/>
        <w:jc w:val="both"/>
        <w:rPr>
          <w:rFonts w:ascii="Times New Roman" w:hAnsi="Times New Roman" w:cs="Times New Roman"/>
          <w:sz w:val="24"/>
          <w:szCs w:val="24"/>
        </w:rPr>
      </w:pPr>
      <w:r w:rsidRPr="00BF56BE">
        <w:rPr>
          <w:rFonts w:ascii="Times New Roman" w:hAnsi="Times New Roman" w:cs="Times New Roman"/>
          <w:sz w:val="24"/>
          <w:szCs w:val="24"/>
        </w:rPr>
        <w:lastRenderedPageBreak/>
        <w:t>Údaje, ku ktorým sme sa nevedeli dopracovať sme sa snažili z</w:t>
      </w:r>
      <w:r>
        <w:rPr>
          <w:rFonts w:ascii="Times New Roman" w:hAnsi="Times New Roman" w:cs="Times New Roman"/>
          <w:sz w:val="24"/>
          <w:szCs w:val="24"/>
        </w:rPr>
        <w:t>ískať z rozhovoru s pracovníkom</w:t>
      </w:r>
      <w:r w:rsidRPr="00BF56BE">
        <w:rPr>
          <w:rFonts w:ascii="Times New Roman" w:hAnsi="Times New Roman" w:cs="Times New Roman"/>
          <w:sz w:val="24"/>
          <w:szCs w:val="24"/>
        </w:rPr>
        <w:t xml:space="preserve"> pivovaru vo Veľko</w:t>
      </w:r>
      <w:r>
        <w:rPr>
          <w:rFonts w:ascii="Times New Roman" w:hAnsi="Times New Roman" w:cs="Times New Roman"/>
          <w:sz w:val="24"/>
          <w:szCs w:val="24"/>
        </w:rPr>
        <w:t>m Šariši</w:t>
      </w:r>
      <w:r w:rsidRPr="00BF56BE">
        <w:rPr>
          <w:rFonts w:ascii="Times New Roman" w:hAnsi="Times New Roman" w:cs="Times New Roman"/>
          <w:sz w:val="24"/>
          <w:szCs w:val="24"/>
        </w:rPr>
        <w:t xml:space="preserve"> prostredníctvom mailovej komunikácie. </w:t>
      </w:r>
      <w:r>
        <w:rPr>
          <w:rFonts w:ascii="Times New Roman" w:hAnsi="Times New Roman" w:cs="Times New Roman"/>
          <w:sz w:val="24"/>
          <w:szCs w:val="24"/>
        </w:rPr>
        <w:t xml:space="preserve">Dôležité je uviesť, že oslovený pán </w:t>
      </w:r>
      <w:proofErr w:type="spellStart"/>
      <w:r>
        <w:rPr>
          <w:rFonts w:ascii="Times New Roman" w:hAnsi="Times New Roman" w:cs="Times New Roman"/>
          <w:sz w:val="24"/>
          <w:szCs w:val="24"/>
        </w:rPr>
        <w:t>Dzerenga</w:t>
      </w:r>
      <w:proofErr w:type="spellEnd"/>
      <w:r w:rsidRPr="00BF56BE">
        <w:rPr>
          <w:rFonts w:ascii="Times New Roman" w:hAnsi="Times New Roman" w:cs="Times New Roman"/>
          <w:sz w:val="24"/>
          <w:szCs w:val="24"/>
        </w:rPr>
        <w:t xml:space="preserve"> prejavili záujem a ochotu zodpovedať naše otázky a prispieť k rozšíreniu našich získaných poznatkov. Niektoré otázky nám nemohli byť zodpovedané, pričom ako dôvod nám </w:t>
      </w:r>
      <w:r>
        <w:rPr>
          <w:rFonts w:ascii="Times New Roman" w:hAnsi="Times New Roman" w:cs="Times New Roman"/>
          <w:sz w:val="24"/>
          <w:szCs w:val="24"/>
        </w:rPr>
        <w:t>opýtaný uviedol</w:t>
      </w:r>
      <w:r w:rsidRPr="00BF56BE">
        <w:rPr>
          <w:rFonts w:ascii="Times New Roman" w:hAnsi="Times New Roman" w:cs="Times New Roman"/>
          <w:sz w:val="24"/>
          <w:szCs w:val="24"/>
        </w:rPr>
        <w:t xml:space="preserve"> ochranu údajov spoločnosti, čo samozrejme rešpektujeme a ceníme si všetky informácie, ktoré sme v práci mohli použiť.</w:t>
      </w: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sz w:val="24"/>
          <w:szCs w:val="24"/>
        </w:rPr>
      </w:pPr>
    </w:p>
    <w:p w:rsidR="00FB75D3" w:rsidRDefault="00FB75D3" w:rsidP="00BF56B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Záver </w:t>
      </w:r>
    </w:p>
    <w:p w:rsidR="00FB75D3" w:rsidRPr="00236209" w:rsidRDefault="00236209" w:rsidP="00BF56BE">
      <w:pPr>
        <w:spacing w:line="360" w:lineRule="auto"/>
        <w:jc w:val="both"/>
        <w:rPr>
          <w:rFonts w:ascii="Times New Roman" w:hAnsi="Times New Roman" w:cs="Times New Roman"/>
          <w:sz w:val="24"/>
          <w:szCs w:val="24"/>
        </w:rPr>
      </w:pPr>
      <w:r w:rsidRPr="00236209">
        <w:rPr>
          <w:rFonts w:ascii="Times New Roman" w:hAnsi="Times New Roman" w:cs="Times New Roman"/>
          <w:sz w:val="24"/>
          <w:szCs w:val="24"/>
        </w:rPr>
        <w:t>V</w:t>
      </w:r>
      <w:r>
        <w:rPr>
          <w:rFonts w:ascii="Times New Roman" w:hAnsi="Times New Roman" w:cs="Times New Roman"/>
          <w:sz w:val="24"/>
          <w:szCs w:val="24"/>
        </w:rPr>
        <w:t> </w:t>
      </w:r>
      <w:r w:rsidRPr="00236209">
        <w:rPr>
          <w:rFonts w:ascii="Times New Roman" w:hAnsi="Times New Roman" w:cs="Times New Roman"/>
          <w:sz w:val="24"/>
          <w:szCs w:val="24"/>
        </w:rPr>
        <w:t>práci</w:t>
      </w:r>
      <w:r>
        <w:rPr>
          <w:rFonts w:ascii="Times New Roman" w:hAnsi="Times New Roman" w:cs="Times New Roman"/>
          <w:sz w:val="24"/>
          <w:szCs w:val="24"/>
        </w:rPr>
        <w:t xml:space="preserve"> Stredoškolskej odbornej činnosti</w:t>
      </w:r>
      <w:r w:rsidRPr="00236209">
        <w:rPr>
          <w:rFonts w:ascii="Times New Roman" w:hAnsi="Times New Roman" w:cs="Times New Roman"/>
          <w:sz w:val="24"/>
          <w:szCs w:val="24"/>
        </w:rPr>
        <w:t xml:space="preserve"> sme sa venovali problematike histórie a súčasnosti pivovarníctva na Slovensku. Jej cieľom bolo zozbierať a sformulovať relevantné informácie, prostredníctvom ktorých sme následne mohli poskytnúť pohľad na pivovarníctvo</w:t>
      </w:r>
      <w:r>
        <w:rPr>
          <w:rFonts w:ascii="Times New Roman" w:hAnsi="Times New Roman" w:cs="Times New Roman"/>
          <w:sz w:val="24"/>
          <w:szCs w:val="24"/>
        </w:rPr>
        <w:t>. S priblížením slovenského piva Šariš.</w:t>
      </w:r>
      <w:r w:rsidRPr="00236209">
        <w:rPr>
          <w:rFonts w:ascii="Times New Roman" w:hAnsi="Times New Roman" w:cs="Times New Roman"/>
          <w:sz w:val="24"/>
          <w:szCs w:val="24"/>
        </w:rPr>
        <w:t>.</w:t>
      </w:r>
    </w:p>
    <w:p w:rsidR="00236209" w:rsidRPr="00236209" w:rsidRDefault="00236209" w:rsidP="00BF56BE">
      <w:pPr>
        <w:spacing w:line="360" w:lineRule="auto"/>
        <w:jc w:val="both"/>
        <w:rPr>
          <w:rFonts w:ascii="Times New Roman" w:hAnsi="Times New Roman" w:cs="Times New Roman"/>
          <w:sz w:val="24"/>
          <w:szCs w:val="24"/>
        </w:rPr>
      </w:pPr>
      <w:r w:rsidRPr="00236209">
        <w:rPr>
          <w:rFonts w:ascii="Times New Roman" w:hAnsi="Times New Roman" w:cs="Times New Roman"/>
          <w:sz w:val="24"/>
          <w:szCs w:val="24"/>
        </w:rPr>
        <w:t>Samotné pivo nikdy nebolo nápojom, ktorý by stál niekde v ústraní dejín a len ojedinele sa na istý čas objavil, spomenul a bezprostredne znova zapadol do prachu histórie. Naopak, pivo je považované za súčasť mnohých významných dejinných udalostí a práve s takým pohľadom na pivo a priemysel, ktorý ho vyrába sme pristupovali k spracovaniu a priblíženiu problematiky pivovarníctva.</w:t>
      </w:r>
    </w:p>
    <w:p w:rsidR="00236209" w:rsidRDefault="00236209" w:rsidP="00BF56BE">
      <w:pPr>
        <w:spacing w:line="360" w:lineRule="auto"/>
        <w:jc w:val="both"/>
        <w:rPr>
          <w:rFonts w:ascii="Times New Roman" w:hAnsi="Times New Roman" w:cs="Times New Roman"/>
          <w:sz w:val="24"/>
          <w:szCs w:val="24"/>
        </w:rPr>
      </w:pPr>
      <w:r w:rsidRPr="00236209">
        <w:rPr>
          <w:rFonts w:ascii="Times New Roman" w:hAnsi="Times New Roman" w:cs="Times New Roman"/>
          <w:sz w:val="24"/>
          <w:szCs w:val="24"/>
        </w:rPr>
        <w:lastRenderedPageBreak/>
        <w:t xml:space="preserve">Bližšie oboznámenie sa s témou nás priviedlo k mnohým úvahám a postrehom, ktoré by sa dali ešte ďalej rozvíjať. </w:t>
      </w: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236209" w:rsidRDefault="00236209" w:rsidP="00BF56BE">
      <w:pPr>
        <w:spacing w:line="360" w:lineRule="auto"/>
        <w:jc w:val="both"/>
        <w:rPr>
          <w:rFonts w:ascii="Times New Roman" w:hAnsi="Times New Roman" w:cs="Times New Roman"/>
          <w:sz w:val="24"/>
          <w:szCs w:val="24"/>
        </w:rPr>
      </w:pPr>
    </w:p>
    <w:p w:rsidR="005F0DDE" w:rsidRDefault="005F0DDE" w:rsidP="005F0DDE">
      <w:pPr>
        <w:spacing w:line="360" w:lineRule="auto"/>
        <w:jc w:val="both"/>
        <w:rPr>
          <w:rFonts w:ascii="Times New Roman" w:hAnsi="Times New Roman" w:cs="Times New Roman"/>
          <w:b/>
          <w:sz w:val="24"/>
          <w:szCs w:val="24"/>
        </w:rPr>
      </w:pPr>
      <w:r>
        <w:rPr>
          <w:rFonts w:ascii="Times New Roman" w:hAnsi="Times New Roman" w:cs="Times New Roman"/>
          <w:b/>
          <w:sz w:val="24"/>
          <w:szCs w:val="24"/>
        </w:rPr>
        <w:t>Zhrnutie</w:t>
      </w:r>
    </w:p>
    <w:p w:rsidR="005F0DDE" w:rsidRDefault="005F0DDE" w:rsidP="005F0DDE">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82171A">
        <w:rPr>
          <w:rFonts w:ascii="Times New Roman" w:hAnsi="Times New Roman" w:cs="Times New Roman"/>
          <w:sz w:val="24"/>
          <w:szCs w:val="24"/>
        </w:rPr>
        <w:t xml:space="preserve">Názov práce Stredoškolskej odbornej činnosti je „Pivo- vznešený nápoj“. Táto práca je založená najmä na základoch pivovarníctva a informáciách o pive z viacerých hľadísk (ako napríklad jeho chuť, vôňa, farba...). V tejto práci sú rozpísané druhy piva a ich charakteristika so zameraním aj na slovenské pivo Šariš. </w:t>
      </w:r>
    </w:p>
    <w:p w:rsidR="0082171A" w:rsidRPr="0082171A" w:rsidRDefault="0082171A" w:rsidP="005F0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0F75AC" w:rsidP="005F0DDE">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Resumé</w:t>
      </w:r>
    </w:p>
    <w:p w:rsidR="000F75AC" w:rsidRPr="000F75AC" w:rsidRDefault="000F75AC" w:rsidP="000F7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sk-SK"/>
        </w:rPr>
      </w:pPr>
      <w:proofErr w:type="spellStart"/>
      <w:r w:rsidRPr="000F75AC">
        <w:rPr>
          <w:rFonts w:ascii="Times New Roman" w:eastAsia="Times New Roman" w:hAnsi="Times New Roman" w:cs="Times New Roman"/>
          <w:color w:val="212121"/>
          <w:sz w:val="24"/>
          <w:szCs w:val="24"/>
          <w:lang w:eastAsia="sk-SK"/>
        </w:rPr>
        <w:t>The</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title</w:t>
      </w:r>
      <w:proofErr w:type="spellEnd"/>
      <w:r w:rsidRPr="000F75AC">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of</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the</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work</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of</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secondary</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professional</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activity</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is</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Beer</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noble</w:t>
      </w:r>
      <w:proofErr w:type="spellEnd"/>
      <w:r>
        <w:rPr>
          <w:rFonts w:ascii="Times New Roman" w:eastAsia="Times New Roman" w:hAnsi="Times New Roman" w:cs="Times New Roman"/>
          <w:color w:val="212121"/>
          <w:sz w:val="24"/>
          <w:szCs w:val="24"/>
          <w:lang w:eastAsia="sk-SK"/>
        </w:rPr>
        <w:t xml:space="preserve"> drink</w:t>
      </w:r>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This</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work</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is</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based</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mainly</w:t>
      </w:r>
      <w:proofErr w:type="spellEnd"/>
      <w:r w:rsidRPr="000F75AC">
        <w:rPr>
          <w:rFonts w:ascii="Times New Roman" w:eastAsia="Times New Roman" w:hAnsi="Times New Roman" w:cs="Times New Roman"/>
          <w:color w:val="212121"/>
          <w:sz w:val="24"/>
          <w:szCs w:val="24"/>
          <w:lang w:eastAsia="sk-SK"/>
        </w:rPr>
        <w:t xml:space="preserve"> on </w:t>
      </w:r>
      <w:proofErr w:type="spellStart"/>
      <w:r w:rsidRPr="000F75AC">
        <w:rPr>
          <w:rFonts w:ascii="Times New Roman" w:eastAsia="Times New Roman" w:hAnsi="Times New Roman" w:cs="Times New Roman"/>
          <w:color w:val="212121"/>
          <w:sz w:val="24"/>
          <w:szCs w:val="24"/>
          <w:lang w:eastAsia="sk-SK"/>
        </w:rPr>
        <w:t>the</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basics</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of</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brewing</w:t>
      </w:r>
      <w:proofErr w:type="spellEnd"/>
      <w:r w:rsidRPr="000F75AC">
        <w:rPr>
          <w:rFonts w:ascii="Times New Roman" w:eastAsia="Times New Roman" w:hAnsi="Times New Roman" w:cs="Times New Roman"/>
          <w:color w:val="212121"/>
          <w:sz w:val="24"/>
          <w:szCs w:val="24"/>
          <w:lang w:eastAsia="sk-SK"/>
        </w:rPr>
        <w:t xml:space="preserve"> and </w:t>
      </w:r>
      <w:proofErr w:type="spellStart"/>
      <w:r w:rsidRPr="000F75AC">
        <w:rPr>
          <w:rFonts w:ascii="Times New Roman" w:eastAsia="Times New Roman" w:hAnsi="Times New Roman" w:cs="Times New Roman"/>
          <w:color w:val="212121"/>
          <w:sz w:val="24"/>
          <w:szCs w:val="24"/>
          <w:lang w:eastAsia="sk-SK"/>
        </w:rPr>
        <w:t>information</w:t>
      </w:r>
      <w:r>
        <w:rPr>
          <w:rFonts w:ascii="Times New Roman" w:eastAsia="Times New Roman" w:hAnsi="Times New Roman" w:cs="Times New Roman"/>
          <w:color w:val="212121"/>
          <w:sz w:val="24"/>
          <w:szCs w:val="24"/>
          <w:lang w:eastAsia="sk-SK"/>
        </w:rPr>
        <w:t>s</w:t>
      </w:r>
      <w:proofErr w:type="spellEnd"/>
      <w:r>
        <w:rPr>
          <w:rFonts w:ascii="Times New Roman" w:eastAsia="Times New Roman" w:hAnsi="Times New Roman" w:cs="Times New Roman"/>
          <w:color w:val="212121"/>
          <w:sz w:val="24"/>
          <w:szCs w:val="24"/>
          <w:lang w:eastAsia="sk-SK"/>
        </w:rPr>
        <w:t xml:space="preserve"> on </w:t>
      </w:r>
      <w:proofErr w:type="spellStart"/>
      <w:r>
        <w:rPr>
          <w:rFonts w:ascii="Times New Roman" w:eastAsia="Times New Roman" w:hAnsi="Times New Roman" w:cs="Times New Roman"/>
          <w:color w:val="212121"/>
          <w:sz w:val="24"/>
          <w:szCs w:val="24"/>
          <w:lang w:eastAsia="sk-SK"/>
        </w:rPr>
        <w:t>beer</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from</w:t>
      </w:r>
      <w:proofErr w:type="spellEnd"/>
      <w:r>
        <w:rPr>
          <w:rFonts w:ascii="Times New Roman" w:eastAsia="Times New Roman" w:hAnsi="Times New Roman" w:cs="Times New Roman"/>
          <w:color w:val="212121"/>
          <w:sz w:val="24"/>
          <w:szCs w:val="24"/>
          <w:lang w:eastAsia="sk-SK"/>
        </w:rPr>
        <w:t xml:space="preserve"> a </w:t>
      </w:r>
      <w:proofErr w:type="spellStart"/>
      <w:r>
        <w:rPr>
          <w:rFonts w:ascii="Times New Roman" w:eastAsia="Times New Roman" w:hAnsi="Times New Roman" w:cs="Times New Roman"/>
          <w:color w:val="212121"/>
          <w:sz w:val="24"/>
          <w:szCs w:val="24"/>
          <w:lang w:eastAsia="sk-SK"/>
        </w:rPr>
        <w:t>several</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aspects</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for</w:t>
      </w:r>
      <w:proofErr w:type="spellEnd"/>
      <w:r>
        <w:rPr>
          <w:rFonts w:ascii="Times New Roman" w:eastAsia="Times New Roman" w:hAnsi="Times New Roman" w:cs="Times New Roman"/>
          <w:color w:val="212121"/>
          <w:sz w:val="24"/>
          <w:szCs w:val="24"/>
          <w:lang w:eastAsia="sk-SK"/>
        </w:rPr>
        <w:t xml:space="preserve"> </w:t>
      </w:r>
      <w:proofErr w:type="spellStart"/>
      <w:r>
        <w:rPr>
          <w:rFonts w:ascii="Times New Roman" w:eastAsia="Times New Roman" w:hAnsi="Times New Roman" w:cs="Times New Roman"/>
          <w:color w:val="212121"/>
          <w:sz w:val="24"/>
          <w:szCs w:val="24"/>
          <w:lang w:eastAsia="sk-SK"/>
        </w:rPr>
        <w:t>example</w:t>
      </w:r>
      <w:proofErr w:type="spellEnd"/>
      <w:r w:rsidRPr="000F75AC">
        <w:rPr>
          <w:rFonts w:ascii="Times New Roman" w:eastAsia="Times New Roman" w:hAnsi="Times New Roman" w:cs="Times New Roman"/>
          <w:color w:val="212121"/>
          <w:sz w:val="24"/>
          <w:szCs w:val="24"/>
          <w:lang w:eastAsia="sk-SK"/>
        </w:rPr>
        <w:t xml:space="preserve"> taste, </w:t>
      </w:r>
      <w:proofErr w:type="spellStart"/>
      <w:r w:rsidRPr="000F75AC">
        <w:rPr>
          <w:rFonts w:ascii="Times New Roman" w:eastAsia="Times New Roman" w:hAnsi="Times New Roman" w:cs="Times New Roman"/>
          <w:color w:val="212121"/>
          <w:sz w:val="24"/>
          <w:szCs w:val="24"/>
          <w:lang w:eastAsia="sk-SK"/>
        </w:rPr>
        <w:t>smell</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color</w:t>
      </w:r>
      <w:proofErr w:type="spellEnd"/>
      <w:r w:rsidRPr="000F75AC">
        <w:rPr>
          <w:rFonts w:ascii="Times New Roman" w:eastAsia="Times New Roman" w:hAnsi="Times New Roman" w:cs="Times New Roman"/>
          <w:color w:val="212121"/>
          <w:sz w:val="24"/>
          <w:szCs w:val="24"/>
          <w:lang w:eastAsia="sk-SK"/>
        </w:rPr>
        <w:t xml:space="preserve"> ...). In </w:t>
      </w:r>
      <w:proofErr w:type="spellStart"/>
      <w:r w:rsidRPr="000F75AC">
        <w:rPr>
          <w:rFonts w:ascii="Times New Roman" w:eastAsia="Times New Roman" w:hAnsi="Times New Roman" w:cs="Times New Roman"/>
          <w:color w:val="212121"/>
          <w:sz w:val="24"/>
          <w:szCs w:val="24"/>
          <w:lang w:eastAsia="sk-SK"/>
        </w:rPr>
        <w:t>this</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work</w:t>
      </w:r>
      <w:proofErr w:type="spellEnd"/>
      <w:r w:rsidRPr="000F75AC">
        <w:rPr>
          <w:rFonts w:ascii="Times New Roman" w:eastAsia="Times New Roman" w:hAnsi="Times New Roman" w:cs="Times New Roman"/>
          <w:color w:val="212121"/>
          <w:sz w:val="24"/>
          <w:szCs w:val="24"/>
          <w:lang w:eastAsia="sk-SK"/>
        </w:rPr>
        <w:t xml:space="preserve"> are </w:t>
      </w:r>
      <w:proofErr w:type="spellStart"/>
      <w:r w:rsidRPr="000F75AC">
        <w:rPr>
          <w:rFonts w:ascii="Times New Roman" w:eastAsia="Times New Roman" w:hAnsi="Times New Roman" w:cs="Times New Roman"/>
          <w:color w:val="212121"/>
          <w:sz w:val="24"/>
          <w:szCs w:val="24"/>
          <w:lang w:eastAsia="sk-SK"/>
        </w:rPr>
        <w:t>described</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beer</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types</w:t>
      </w:r>
      <w:proofErr w:type="spellEnd"/>
      <w:r w:rsidRPr="000F75AC">
        <w:rPr>
          <w:rFonts w:ascii="Times New Roman" w:eastAsia="Times New Roman" w:hAnsi="Times New Roman" w:cs="Times New Roman"/>
          <w:color w:val="212121"/>
          <w:sz w:val="24"/>
          <w:szCs w:val="24"/>
          <w:lang w:eastAsia="sk-SK"/>
        </w:rPr>
        <w:t xml:space="preserve"> and </w:t>
      </w:r>
      <w:proofErr w:type="spellStart"/>
      <w:r w:rsidRPr="000F75AC">
        <w:rPr>
          <w:rFonts w:ascii="Times New Roman" w:eastAsia="Times New Roman" w:hAnsi="Times New Roman" w:cs="Times New Roman"/>
          <w:color w:val="212121"/>
          <w:sz w:val="24"/>
          <w:szCs w:val="24"/>
          <w:lang w:eastAsia="sk-SK"/>
        </w:rPr>
        <w:t>their</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characteristics</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focusing</w:t>
      </w:r>
      <w:proofErr w:type="spellEnd"/>
      <w:r w:rsidRPr="000F75AC">
        <w:rPr>
          <w:rFonts w:ascii="Times New Roman" w:eastAsia="Times New Roman" w:hAnsi="Times New Roman" w:cs="Times New Roman"/>
          <w:color w:val="212121"/>
          <w:sz w:val="24"/>
          <w:szCs w:val="24"/>
          <w:lang w:eastAsia="sk-SK"/>
        </w:rPr>
        <w:t xml:space="preserve"> </w:t>
      </w:r>
      <w:proofErr w:type="spellStart"/>
      <w:r w:rsidRPr="000F75AC">
        <w:rPr>
          <w:rFonts w:ascii="Times New Roman" w:eastAsia="Times New Roman" w:hAnsi="Times New Roman" w:cs="Times New Roman"/>
          <w:color w:val="212121"/>
          <w:sz w:val="24"/>
          <w:szCs w:val="24"/>
          <w:lang w:eastAsia="sk-SK"/>
        </w:rPr>
        <w:t>also</w:t>
      </w:r>
      <w:proofErr w:type="spellEnd"/>
      <w:r w:rsidRPr="000F75AC">
        <w:rPr>
          <w:rFonts w:ascii="Times New Roman" w:eastAsia="Times New Roman" w:hAnsi="Times New Roman" w:cs="Times New Roman"/>
          <w:color w:val="212121"/>
          <w:sz w:val="24"/>
          <w:szCs w:val="24"/>
          <w:lang w:eastAsia="sk-SK"/>
        </w:rPr>
        <w:t xml:space="preserve"> on Slovak </w:t>
      </w:r>
      <w:proofErr w:type="spellStart"/>
      <w:r w:rsidRPr="000F75AC">
        <w:rPr>
          <w:rFonts w:ascii="Times New Roman" w:eastAsia="Times New Roman" w:hAnsi="Times New Roman" w:cs="Times New Roman"/>
          <w:color w:val="212121"/>
          <w:sz w:val="24"/>
          <w:szCs w:val="24"/>
          <w:lang w:eastAsia="sk-SK"/>
        </w:rPr>
        <w:t>beer</w:t>
      </w:r>
      <w:proofErr w:type="spellEnd"/>
      <w:r w:rsidRPr="000F75AC">
        <w:rPr>
          <w:rFonts w:ascii="Times New Roman" w:eastAsia="Times New Roman" w:hAnsi="Times New Roman" w:cs="Times New Roman"/>
          <w:color w:val="212121"/>
          <w:sz w:val="24"/>
          <w:szCs w:val="24"/>
          <w:lang w:eastAsia="sk-SK"/>
        </w:rPr>
        <w:t xml:space="preserve"> Šariš.</w:t>
      </w:r>
    </w:p>
    <w:p w:rsidR="000F75AC" w:rsidRPr="000F75AC" w:rsidRDefault="000F75AC" w:rsidP="000F75AC">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5F0DDE" w:rsidRDefault="005F0DDE"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0F75AC" w:rsidRDefault="000F75AC" w:rsidP="005F0DDE">
      <w:pPr>
        <w:spacing w:line="360" w:lineRule="auto"/>
        <w:jc w:val="both"/>
        <w:rPr>
          <w:rFonts w:ascii="Times New Roman" w:hAnsi="Times New Roman" w:cs="Times New Roman"/>
          <w:b/>
          <w:sz w:val="24"/>
          <w:szCs w:val="24"/>
        </w:rPr>
      </w:pPr>
    </w:p>
    <w:p w:rsidR="00236209" w:rsidRDefault="00637CA3" w:rsidP="000F75AC">
      <w:pPr>
        <w:spacing w:line="360" w:lineRule="auto"/>
        <w:jc w:val="both"/>
        <w:rPr>
          <w:rFonts w:ascii="Times New Roman" w:hAnsi="Times New Roman" w:cs="Times New Roman"/>
          <w:b/>
          <w:sz w:val="24"/>
          <w:szCs w:val="24"/>
        </w:rPr>
      </w:pPr>
      <w:r>
        <w:rPr>
          <w:rFonts w:ascii="Times New Roman" w:hAnsi="Times New Roman" w:cs="Times New Roman"/>
          <w:b/>
          <w:sz w:val="24"/>
          <w:szCs w:val="24"/>
        </w:rPr>
        <w:t>Zoznam použitej literatúry</w:t>
      </w:r>
    </w:p>
    <w:p w:rsidR="00637CA3" w:rsidRDefault="00637CA3" w:rsidP="000F75AC">
      <w:pPr>
        <w:spacing w:line="360" w:lineRule="auto"/>
        <w:jc w:val="both"/>
        <w:rPr>
          <w:rFonts w:ascii="Times New Roman" w:hAnsi="Times New Roman" w:cs="Times New Roman"/>
          <w:sz w:val="24"/>
          <w:szCs w:val="24"/>
        </w:rPr>
      </w:pPr>
      <w:r w:rsidRPr="00637CA3">
        <w:rPr>
          <w:rFonts w:ascii="Times New Roman" w:hAnsi="Times New Roman" w:cs="Times New Roman"/>
          <w:sz w:val="24"/>
          <w:szCs w:val="24"/>
        </w:rPr>
        <w:t>DOHNANCOVÁ – SZABÓOVÁ, Eva, 1983. Prešovské pivovarníctvo v 19. storočí: diplomová práca. Prešov: Štátny okresný archív v</w:t>
      </w:r>
      <w:r>
        <w:rPr>
          <w:rFonts w:ascii="Times New Roman" w:hAnsi="Times New Roman" w:cs="Times New Roman"/>
          <w:sz w:val="24"/>
          <w:szCs w:val="24"/>
        </w:rPr>
        <w:t> </w:t>
      </w:r>
      <w:r w:rsidRPr="00637CA3">
        <w:rPr>
          <w:rFonts w:ascii="Times New Roman" w:hAnsi="Times New Roman" w:cs="Times New Roman"/>
          <w:sz w:val="24"/>
          <w:szCs w:val="24"/>
        </w:rPr>
        <w:t>Prešove</w:t>
      </w:r>
    </w:p>
    <w:p w:rsidR="00637CA3" w:rsidRDefault="00637CA3" w:rsidP="000F75AC">
      <w:pPr>
        <w:pStyle w:val="Nadpis1"/>
        <w:shd w:val="clear" w:color="auto" w:fill="FFFFFF"/>
        <w:spacing w:line="360" w:lineRule="auto"/>
        <w:jc w:val="both"/>
        <w:rPr>
          <w:b w:val="0"/>
          <w:sz w:val="24"/>
          <w:szCs w:val="24"/>
        </w:rPr>
      </w:pPr>
      <w:proofErr w:type="spellStart"/>
      <w:r w:rsidRPr="00C846CE">
        <w:rPr>
          <w:b w:val="0"/>
          <w:sz w:val="24"/>
          <w:szCs w:val="24"/>
        </w:rPr>
        <w:t>ANONYMa</w:t>
      </w:r>
      <w:proofErr w:type="spellEnd"/>
      <w:r w:rsidRPr="00C846CE">
        <w:rPr>
          <w:b w:val="0"/>
          <w:sz w:val="24"/>
          <w:szCs w:val="24"/>
        </w:rPr>
        <w:t>, 2015. Spoznávame</w:t>
      </w:r>
      <w:r w:rsidRPr="00637CA3">
        <w:rPr>
          <w:b w:val="0"/>
          <w:sz w:val="24"/>
          <w:szCs w:val="24"/>
        </w:rPr>
        <w:t xml:space="preserve"> druhy piva, časť 1: Základné rozdelenie</w:t>
      </w:r>
      <w:r w:rsidR="00C846CE">
        <w:rPr>
          <w:b w:val="0"/>
          <w:sz w:val="24"/>
          <w:szCs w:val="24"/>
        </w:rPr>
        <w:t xml:space="preserve"> </w:t>
      </w:r>
      <w:r w:rsidR="00C846CE" w:rsidRPr="00C846CE">
        <w:rPr>
          <w:b w:val="0"/>
          <w:sz w:val="24"/>
          <w:szCs w:val="24"/>
        </w:rPr>
        <w:t>[</w:t>
      </w:r>
      <w:proofErr w:type="spellStart"/>
      <w:r w:rsidR="00C846CE" w:rsidRPr="00C846CE">
        <w:rPr>
          <w:b w:val="0"/>
          <w:sz w:val="24"/>
          <w:szCs w:val="24"/>
        </w:rPr>
        <w:t>online</w:t>
      </w:r>
      <w:proofErr w:type="spellEnd"/>
      <w:r w:rsidR="00C846CE" w:rsidRPr="00C846CE">
        <w:rPr>
          <w:b w:val="0"/>
          <w:sz w:val="24"/>
          <w:szCs w:val="24"/>
        </w:rPr>
        <w:t>]</w:t>
      </w:r>
      <w:r w:rsidR="00C846CE" w:rsidRPr="00C846CE">
        <w:t xml:space="preserve"> </w:t>
      </w:r>
      <w:r w:rsidR="00C846CE">
        <w:rPr>
          <w:b w:val="0"/>
          <w:sz w:val="24"/>
          <w:szCs w:val="24"/>
        </w:rPr>
        <w:t>[cit. 2019-02- 06</w:t>
      </w:r>
      <w:r w:rsidR="00C846CE" w:rsidRPr="00C846CE">
        <w:rPr>
          <w:b w:val="0"/>
          <w:sz w:val="24"/>
          <w:szCs w:val="24"/>
        </w:rPr>
        <w:t>]</w:t>
      </w:r>
      <w:r w:rsidR="00C846CE">
        <w:rPr>
          <w:b w:val="0"/>
          <w:sz w:val="24"/>
          <w:szCs w:val="24"/>
        </w:rPr>
        <w:t xml:space="preserve">. Dostupné na internete: </w:t>
      </w:r>
      <w:hyperlink r:id="rId18" w:history="1">
        <w:r w:rsidR="00C846CE" w:rsidRPr="00786E4C">
          <w:rPr>
            <w:rStyle w:val="Hypertextovprepojenie"/>
            <w:b w:val="0"/>
            <w:sz w:val="24"/>
            <w:szCs w:val="24"/>
          </w:rPr>
          <w:t>https://www.udivokejsvine.sk/magazin/spoznavame-druhy-piva-cast-1-zakladne-rozdelenie/</w:t>
        </w:r>
      </w:hyperlink>
    </w:p>
    <w:p w:rsidR="00C846CE" w:rsidRDefault="00C846CE" w:rsidP="000F75AC">
      <w:pPr>
        <w:pStyle w:val="Nadpis1"/>
        <w:spacing w:before="0" w:beforeAutospacing="0" w:after="0" w:afterAutospacing="0" w:line="360" w:lineRule="auto"/>
        <w:jc w:val="both"/>
      </w:pPr>
      <w:proofErr w:type="spellStart"/>
      <w:r>
        <w:rPr>
          <w:b w:val="0"/>
          <w:sz w:val="24"/>
          <w:szCs w:val="24"/>
        </w:rPr>
        <w:t>ANONYMb</w:t>
      </w:r>
      <w:proofErr w:type="spellEnd"/>
      <w:r>
        <w:rPr>
          <w:b w:val="0"/>
          <w:sz w:val="24"/>
          <w:szCs w:val="24"/>
        </w:rPr>
        <w:t xml:space="preserve">, 2007. </w:t>
      </w:r>
      <w:r w:rsidRPr="00C846CE">
        <w:rPr>
          <w:b w:val="0"/>
          <w:bCs w:val="0"/>
          <w:color w:val="343131"/>
          <w:spacing w:val="-15"/>
          <w:sz w:val="24"/>
          <w:szCs w:val="24"/>
        </w:rPr>
        <w:t>História piva</w:t>
      </w:r>
      <w:r>
        <w:rPr>
          <w:b w:val="0"/>
          <w:bCs w:val="0"/>
          <w:color w:val="343131"/>
          <w:spacing w:val="-15"/>
          <w:sz w:val="24"/>
          <w:szCs w:val="24"/>
        </w:rPr>
        <w:t xml:space="preserve"> </w:t>
      </w:r>
      <w:r w:rsidRPr="00C846CE">
        <w:rPr>
          <w:b w:val="0"/>
          <w:sz w:val="24"/>
          <w:szCs w:val="24"/>
        </w:rPr>
        <w:t>[</w:t>
      </w:r>
      <w:proofErr w:type="spellStart"/>
      <w:r w:rsidRPr="00C846CE">
        <w:rPr>
          <w:b w:val="0"/>
          <w:sz w:val="24"/>
          <w:szCs w:val="24"/>
        </w:rPr>
        <w:t>online</w:t>
      </w:r>
      <w:proofErr w:type="spellEnd"/>
      <w:r w:rsidRPr="00C846CE">
        <w:rPr>
          <w:b w:val="0"/>
          <w:sz w:val="24"/>
          <w:szCs w:val="24"/>
        </w:rPr>
        <w:t>]</w:t>
      </w:r>
      <w:r>
        <w:rPr>
          <w:b w:val="0"/>
          <w:sz w:val="24"/>
          <w:szCs w:val="24"/>
        </w:rPr>
        <w:t xml:space="preserve"> [cit. 2019-02- 06</w:t>
      </w:r>
      <w:r w:rsidRPr="00C846CE">
        <w:rPr>
          <w:b w:val="0"/>
          <w:sz w:val="24"/>
          <w:szCs w:val="24"/>
        </w:rPr>
        <w:t>]</w:t>
      </w:r>
      <w:r>
        <w:rPr>
          <w:b w:val="0"/>
          <w:sz w:val="24"/>
          <w:szCs w:val="24"/>
        </w:rPr>
        <w:t xml:space="preserve">. Dostupné na internete: </w:t>
      </w:r>
      <w:hyperlink r:id="rId19" w:history="1">
        <w:r w:rsidRPr="00786E4C">
          <w:rPr>
            <w:rStyle w:val="Hypertextovprepojenie"/>
            <w:b w:val="0"/>
            <w:sz w:val="24"/>
            <w:szCs w:val="24"/>
          </w:rPr>
          <w:t>https://referaty.aktuality.sk/historia-piva/referat-20305</w:t>
        </w:r>
      </w:hyperlink>
    </w:p>
    <w:p w:rsidR="0082171A" w:rsidRDefault="0082171A" w:rsidP="000F75AC">
      <w:pPr>
        <w:pStyle w:val="Nadpis1"/>
        <w:spacing w:before="0" w:beforeAutospacing="0" w:after="0" w:afterAutospacing="0" w:line="360" w:lineRule="auto"/>
        <w:jc w:val="both"/>
        <w:rPr>
          <w:b w:val="0"/>
          <w:sz w:val="24"/>
          <w:szCs w:val="24"/>
        </w:rPr>
      </w:pPr>
    </w:p>
    <w:p w:rsidR="000F75AC" w:rsidRDefault="00C846CE" w:rsidP="000F75AC">
      <w:pPr>
        <w:pStyle w:val="Nadpis1"/>
        <w:shd w:val="clear" w:color="auto" w:fill="FFFFFF"/>
        <w:spacing w:before="0" w:beforeAutospacing="0" w:after="0" w:afterAutospacing="0" w:line="360" w:lineRule="auto"/>
        <w:jc w:val="both"/>
        <w:rPr>
          <w:sz w:val="24"/>
          <w:szCs w:val="24"/>
        </w:rPr>
      </w:pPr>
      <w:proofErr w:type="spellStart"/>
      <w:r>
        <w:rPr>
          <w:b w:val="0"/>
          <w:sz w:val="24"/>
          <w:szCs w:val="24"/>
        </w:rPr>
        <w:lastRenderedPageBreak/>
        <w:t>ANON</w:t>
      </w:r>
      <w:r w:rsidRPr="005F0DDE">
        <w:rPr>
          <w:b w:val="0"/>
          <w:sz w:val="24"/>
          <w:szCs w:val="24"/>
        </w:rPr>
        <w:t>YMc</w:t>
      </w:r>
      <w:proofErr w:type="spellEnd"/>
      <w:r w:rsidRPr="005F0DDE">
        <w:rPr>
          <w:b w:val="0"/>
          <w:sz w:val="24"/>
          <w:szCs w:val="24"/>
        </w:rPr>
        <w:t xml:space="preserve">, 2015. </w:t>
      </w:r>
      <w:r w:rsidR="005F0DDE" w:rsidRPr="005F0DDE">
        <w:rPr>
          <w:b w:val="0"/>
          <w:caps/>
          <w:sz w:val="24"/>
          <w:szCs w:val="24"/>
        </w:rPr>
        <w:t>20 SVETOVÝCH OSOBNOSTÍ, 20 VÝROKOV O</w:t>
      </w:r>
      <w:r w:rsidR="005F0DDE">
        <w:rPr>
          <w:b w:val="0"/>
          <w:caps/>
          <w:sz w:val="24"/>
          <w:szCs w:val="24"/>
        </w:rPr>
        <w:t> </w:t>
      </w:r>
      <w:r w:rsidR="005F0DDE" w:rsidRPr="005F0DDE">
        <w:rPr>
          <w:b w:val="0"/>
          <w:caps/>
          <w:sz w:val="24"/>
          <w:szCs w:val="24"/>
        </w:rPr>
        <w:t>PIVE</w:t>
      </w:r>
      <w:r w:rsidR="005F0DDE">
        <w:rPr>
          <w:b w:val="0"/>
          <w:caps/>
          <w:sz w:val="24"/>
          <w:szCs w:val="24"/>
        </w:rPr>
        <w:t xml:space="preserve"> </w:t>
      </w:r>
      <w:r w:rsidR="005F0DDE" w:rsidRPr="00C846CE">
        <w:rPr>
          <w:b w:val="0"/>
          <w:sz w:val="24"/>
          <w:szCs w:val="24"/>
        </w:rPr>
        <w:t>[</w:t>
      </w:r>
      <w:proofErr w:type="spellStart"/>
      <w:r w:rsidR="005F0DDE" w:rsidRPr="00C846CE">
        <w:rPr>
          <w:b w:val="0"/>
          <w:sz w:val="24"/>
          <w:szCs w:val="24"/>
        </w:rPr>
        <w:t>online</w:t>
      </w:r>
      <w:proofErr w:type="spellEnd"/>
      <w:r w:rsidR="005F0DDE" w:rsidRPr="00C846CE">
        <w:rPr>
          <w:b w:val="0"/>
          <w:sz w:val="24"/>
          <w:szCs w:val="24"/>
        </w:rPr>
        <w:t>]</w:t>
      </w:r>
      <w:r w:rsidR="005F0DDE">
        <w:rPr>
          <w:b w:val="0"/>
          <w:sz w:val="24"/>
          <w:szCs w:val="24"/>
        </w:rPr>
        <w:t xml:space="preserve"> [cit. 2019-02- 07</w:t>
      </w:r>
      <w:r w:rsidR="005F0DDE" w:rsidRPr="00C846CE">
        <w:rPr>
          <w:b w:val="0"/>
          <w:sz w:val="24"/>
          <w:szCs w:val="24"/>
        </w:rPr>
        <w:t>]</w:t>
      </w:r>
      <w:r w:rsidR="005F0DDE">
        <w:rPr>
          <w:b w:val="0"/>
          <w:sz w:val="24"/>
          <w:szCs w:val="24"/>
        </w:rPr>
        <w:t xml:space="preserve">. Dostupné na internete: </w:t>
      </w:r>
      <w:hyperlink r:id="rId20" w:history="1">
        <w:r w:rsidR="005F0DDE" w:rsidRPr="00786E4C">
          <w:rPr>
            <w:rStyle w:val="Hypertextovprepojenie"/>
            <w:b w:val="0"/>
            <w:sz w:val="24"/>
            <w:szCs w:val="24"/>
          </w:rPr>
          <w:t>http://opive.sk/20-svetovych-osobnosti-20-vyrokov-o-pive/</w:t>
        </w:r>
      </w:hyperlink>
    </w:p>
    <w:p w:rsidR="000F75AC" w:rsidRPr="000F75AC" w:rsidRDefault="000F75AC" w:rsidP="000F75AC">
      <w:pPr>
        <w:pStyle w:val="Nadpis1"/>
        <w:shd w:val="clear" w:color="auto" w:fill="FFFFFF"/>
        <w:spacing w:before="0" w:beforeAutospacing="0" w:after="0" w:afterAutospacing="0" w:line="360" w:lineRule="auto"/>
        <w:jc w:val="both"/>
        <w:rPr>
          <w:sz w:val="24"/>
          <w:szCs w:val="24"/>
        </w:rPr>
      </w:pPr>
    </w:p>
    <w:p w:rsidR="000F75AC" w:rsidRPr="000F75AC" w:rsidRDefault="000F75AC" w:rsidP="000F75AC">
      <w:pPr>
        <w:pStyle w:val="Nadpis1"/>
        <w:shd w:val="clear" w:color="auto" w:fill="FFFFFF"/>
        <w:spacing w:before="0" w:beforeAutospacing="0" w:after="0" w:afterAutospacing="0" w:line="360" w:lineRule="auto"/>
        <w:jc w:val="both"/>
        <w:rPr>
          <w:b w:val="0"/>
          <w:sz w:val="24"/>
          <w:szCs w:val="24"/>
        </w:rPr>
      </w:pPr>
      <w:proofErr w:type="spellStart"/>
      <w:r w:rsidRPr="000F75AC">
        <w:rPr>
          <w:b w:val="0"/>
          <w:sz w:val="24"/>
          <w:szCs w:val="24"/>
        </w:rPr>
        <w:t>ANONYMd</w:t>
      </w:r>
      <w:proofErr w:type="spellEnd"/>
      <w:r w:rsidRPr="000F75AC">
        <w:rPr>
          <w:b w:val="0"/>
          <w:sz w:val="24"/>
          <w:szCs w:val="24"/>
        </w:rPr>
        <w:t>, 2013. Moje mesto Veľký Šariš. Prešov: Vydavateľstvo Anna Nagyová. ISBN 978-80-971027-2-2.</w:t>
      </w:r>
    </w:p>
    <w:p w:rsidR="005F0DDE" w:rsidRDefault="005F0DDE" w:rsidP="005F0DDE">
      <w:pPr>
        <w:pStyle w:val="Nadpis1"/>
        <w:shd w:val="clear" w:color="auto" w:fill="FFFFFF"/>
        <w:spacing w:before="0" w:beforeAutospacing="0" w:after="0" w:afterAutospacing="0" w:line="360" w:lineRule="auto"/>
        <w:jc w:val="both"/>
        <w:rPr>
          <w:b w:val="0"/>
          <w:sz w:val="24"/>
          <w:szCs w:val="24"/>
        </w:rPr>
      </w:pPr>
    </w:p>
    <w:p w:rsidR="005F0DDE" w:rsidRPr="005F0DDE" w:rsidRDefault="005F0DDE" w:rsidP="005F0DDE">
      <w:pPr>
        <w:pStyle w:val="Nadpis1"/>
        <w:shd w:val="clear" w:color="auto" w:fill="FFFFFF"/>
        <w:spacing w:before="0" w:beforeAutospacing="0" w:after="0" w:afterAutospacing="0" w:line="360" w:lineRule="auto"/>
        <w:jc w:val="both"/>
        <w:rPr>
          <w:b w:val="0"/>
          <w:caps/>
          <w:color w:val="2A2A2A"/>
          <w:sz w:val="24"/>
          <w:szCs w:val="24"/>
        </w:rPr>
      </w:pPr>
    </w:p>
    <w:p w:rsidR="00C846CE" w:rsidRDefault="00C846CE" w:rsidP="00C846CE">
      <w:pPr>
        <w:pStyle w:val="Nadpis1"/>
        <w:spacing w:before="0" w:beforeAutospacing="0" w:after="0" w:afterAutospacing="0" w:line="360" w:lineRule="auto"/>
        <w:jc w:val="both"/>
        <w:rPr>
          <w:b w:val="0"/>
          <w:sz w:val="24"/>
          <w:szCs w:val="24"/>
        </w:rPr>
      </w:pPr>
    </w:p>
    <w:p w:rsidR="00C846CE" w:rsidRDefault="00C846CE" w:rsidP="00C846CE">
      <w:pPr>
        <w:pStyle w:val="Nadpis1"/>
        <w:spacing w:before="0" w:beforeAutospacing="0" w:after="0" w:afterAutospacing="0" w:line="360" w:lineRule="auto"/>
        <w:jc w:val="both"/>
        <w:rPr>
          <w:b w:val="0"/>
          <w:sz w:val="24"/>
          <w:szCs w:val="24"/>
        </w:rPr>
      </w:pPr>
    </w:p>
    <w:p w:rsidR="00C846CE" w:rsidRPr="00C846CE" w:rsidRDefault="00C846CE" w:rsidP="00C846CE">
      <w:pPr>
        <w:pStyle w:val="Nadpis1"/>
        <w:spacing w:before="0" w:beforeAutospacing="0" w:after="0" w:afterAutospacing="0" w:line="360" w:lineRule="auto"/>
        <w:jc w:val="both"/>
        <w:rPr>
          <w:b w:val="0"/>
          <w:bCs w:val="0"/>
          <w:color w:val="343131"/>
          <w:spacing w:val="-15"/>
          <w:sz w:val="24"/>
          <w:szCs w:val="24"/>
        </w:rPr>
      </w:pPr>
    </w:p>
    <w:p w:rsidR="00C846CE" w:rsidRPr="00C846CE" w:rsidRDefault="00C846CE" w:rsidP="00C846CE">
      <w:pPr>
        <w:pStyle w:val="Nadpis1"/>
        <w:shd w:val="clear" w:color="auto" w:fill="FFFFFF"/>
        <w:jc w:val="both"/>
        <w:rPr>
          <w:b w:val="0"/>
          <w:sz w:val="24"/>
          <w:szCs w:val="24"/>
        </w:rPr>
      </w:pPr>
    </w:p>
    <w:p w:rsidR="00637CA3" w:rsidRPr="00637CA3" w:rsidRDefault="00637CA3" w:rsidP="00BF56BE">
      <w:pPr>
        <w:spacing w:line="360" w:lineRule="auto"/>
        <w:jc w:val="both"/>
        <w:rPr>
          <w:rFonts w:ascii="Times New Roman" w:hAnsi="Times New Roman" w:cs="Times New Roman"/>
          <w:sz w:val="24"/>
          <w:szCs w:val="24"/>
        </w:rPr>
      </w:pPr>
    </w:p>
    <w:p w:rsidR="00954DED" w:rsidRDefault="00954DED" w:rsidP="00954DED">
      <w:pPr>
        <w:spacing w:line="360" w:lineRule="auto"/>
        <w:jc w:val="both"/>
        <w:rPr>
          <w:rFonts w:ascii="Times New Roman" w:hAnsi="Times New Roman" w:cs="Times New Roman"/>
          <w:b/>
          <w:sz w:val="24"/>
          <w:szCs w:val="24"/>
        </w:rPr>
      </w:pPr>
    </w:p>
    <w:p w:rsidR="00954DED" w:rsidRDefault="00954DED" w:rsidP="00954DED">
      <w:pPr>
        <w:spacing w:line="360" w:lineRule="auto"/>
        <w:jc w:val="both"/>
        <w:rPr>
          <w:rFonts w:ascii="Times New Roman" w:hAnsi="Times New Roman" w:cs="Times New Roman"/>
          <w:b/>
          <w:sz w:val="24"/>
          <w:szCs w:val="24"/>
        </w:rPr>
      </w:pPr>
    </w:p>
    <w:p w:rsidR="00637CA3" w:rsidRPr="00236209" w:rsidRDefault="00637CA3" w:rsidP="00BF56BE">
      <w:pPr>
        <w:spacing w:line="360" w:lineRule="auto"/>
        <w:jc w:val="both"/>
        <w:rPr>
          <w:rFonts w:ascii="Times New Roman" w:hAnsi="Times New Roman" w:cs="Times New Roman"/>
          <w:b/>
          <w:sz w:val="24"/>
          <w:szCs w:val="24"/>
        </w:rPr>
      </w:pPr>
    </w:p>
    <w:sectPr w:rsidR="00637CA3" w:rsidRPr="00236209" w:rsidSect="007B2FE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D4D" w:rsidRDefault="00470D4D" w:rsidP="005F0DDE">
      <w:pPr>
        <w:spacing w:after="0" w:line="240" w:lineRule="auto"/>
      </w:pPr>
      <w:r>
        <w:separator/>
      </w:r>
    </w:p>
  </w:endnote>
  <w:endnote w:type="continuationSeparator" w:id="1">
    <w:p w:rsidR="00470D4D" w:rsidRDefault="00470D4D" w:rsidP="005F0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D4D" w:rsidRDefault="00470D4D" w:rsidP="005F0DDE">
      <w:pPr>
        <w:spacing w:after="0" w:line="240" w:lineRule="auto"/>
      </w:pPr>
      <w:r>
        <w:separator/>
      </w:r>
    </w:p>
  </w:footnote>
  <w:footnote w:type="continuationSeparator" w:id="1">
    <w:p w:rsidR="00470D4D" w:rsidRDefault="00470D4D" w:rsidP="005F0D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B1F"/>
    <w:multiLevelType w:val="multilevel"/>
    <w:tmpl w:val="F7B8E62C"/>
    <w:lvl w:ilvl="0">
      <w:start w:val="3"/>
      <w:numFmt w:val="decimal"/>
      <w:lvlText w:val="%1"/>
      <w:lvlJc w:val="left"/>
      <w:pPr>
        <w:ind w:left="660" w:hanging="660"/>
      </w:pPr>
      <w:rPr>
        <w:rFonts w:hint="default"/>
      </w:rPr>
    </w:lvl>
    <w:lvl w:ilvl="1">
      <w:start w:val="3"/>
      <w:numFmt w:val="decimal"/>
      <w:lvlText w:val="%1.%2"/>
      <w:lvlJc w:val="left"/>
      <w:pPr>
        <w:ind w:left="740" w:hanging="660"/>
      </w:pPr>
      <w:rPr>
        <w:rFonts w:hint="default"/>
      </w:rPr>
    </w:lvl>
    <w:lvl w:ilvl="2">
      <w:start w:val="1"/>
      <w:numFmt w:val="decimal"/>
      <w:lvlText w:val="%1.%2.%3"/>
      <w:lvlJc w:val="left"/>
      <w:pPr>
        <w:ind w:left="880" w:hanging="720"/>
      </w:pPr>
      <w:rPr>
        <w:rFonts w:hint="default"/>
      </w:rPr>
    </w:lvl>
    <w:lvl w:ilvl="3">
      <w:start w:val="5"/>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48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000" w:hanging="1440"/>
      </w:pPr>
      <w:rPr>
        <w:rFonts w:hint="default"/>
      </w:rPr>
    </w:lvl>
    <w:lvl w:ilvl="8">
      <w:start w:val="1"/>
      <w:numFmt w:val="decimal"/>
      <w:lvlText w:val="%1.%2.%3.%4.%5.%6.%7.%8.%9"/>
      <w:lvlJc w:val="left"/>
      <w:pPr>
        <w:ind w:left="2440" w:hanging="1800"/>
      </w:pPr>
      <w:rPr>
        <w:rFonts w:hint="default"/>
      </w:rPr>
    </w:lvl>
  </w:abstractNum>
  <w:abstractNum w:abstractNumId="1">
    <w:nsid w:val="03B56EA5"/>
    <w:multiLevelType w:val="hybridMultilevel"/>
    <w:tmpl w:val="4D6EED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E96377F"/>
    <w:multiLevelType w:val="multilevel"/>
    <w:tmpl w:val="9AFE8062"/>
    <w:lvl w:ilvl="0">
      <w:start w:val="4"/>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nsid w:val="14B23786"/>
    <w:multiLevelType w:val="hybridMultilevel"/>
    <w:tmpl w:val="1714B422"/>
    <w:lvl w:ilvl="0" w:tplc="88B4E9B2">
      <w:start w:val="1"/>
      <w:numFmt w:val="decimal"/>
      <w:lvlText w:val="%1."/>
      <w:lvlJc w:val="left"/>
      <w:pPr>
        <w:ind w:left="720" w:hanging="360"/>
      </w:pPr>
      <w:rPr>
        <w:rFonts w:asciiTheme="minorHAnsi" w:hAnsiTheme="minorHAnsi" w:cstheme="minorBidi" w:hint="default"/>
        <w:b w:val="0"/>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8406292"/>
    <w:multiLevelType w:val="hybridMultilevel"/>
    <w:tmpl w:val="A9B8AC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3555E3A"/>
    <w:multiLevelType w:val="hybridMultilevel"/>
    <w:tmpl w:val="FDAC63F0"/>
    <w:lvl w:ilvl="0" w:tplc="7764B01E">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nsid w:val="61D9185B"/>
    <w:multiLevelType w:val="hybridMultilevel"/>
    <w:tmpl w:val="3A3EE2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69AA6818"/>
    <w:multiLevelType w:val="multilevel"/>
    <w:tmpl w:val="58FAE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3"/>
  </w:num>
  <w:num w:numId="4">
    <w:abstractNumId w:val="1"/>
  </w:num>
  <w:num w:numId="5">
    <w:abstractNumId w:val="4"/>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C12D0F"/>
    <w:rsid w:val="000152EC"/>
    <w:rsid w:val="00034022"/>
    <w:rsid w:val="00045AC4"/>
    <w:rsid w:val="00077CDC"/>
    <w:rsid w:val="00082D1A"/>
    <w:rsid w:val="000A01B8"/>
    <w:rsid w:val="000B261F"/>
    <w:rsid w:val="000B3B3A"/>
    <w:rsid w:val="000C01B7"/>
    <w:rsid w:val="000D3CF8"/>
    <w:rsid w:val="000E3260"/>
    <w:rsid w:val="000F75AC"/>
    <w:rsid w:val="00115442"/>
    <w:rsid w:val="00126BED"/>
    <w:rsid w:val="00132601"/>
    <w:rsid w:val="0013798B"/>
    <w:rsid w:val="0016150F"/>
    <w:rsid w:val="001A7C0A"/>
    <w:rsid w:val="001B34B7"/>
    <w:rsid w:val="001D4EE6"/>
    <w:rsid w:val="001D5222"/>
    <w:rsid w:val="001F1E9D"/>
    <w:rsid w:val="001F51C3"/>
    <w:rsid w:val="00236209"/>
    <w:rsid w:val="002539EF"/>
    <w:rsid w:val="00256A81"/>
    <w:rsid w:val="00277C5A"/>
    <w:rsid w:val="00286245"/>
    <w:rsid w:val="002E5BDD"/>
    <w:rsid w:val="00315FE3"/>
    <w:rsid w:val="0033239B"/>
    <w:rsid w:val="00380406"/>
    <w:rsid w:val="00380EA6"/>
    <w:rsid w:val="00396E36"/>
    <w:rsid w:val="003B48A1"/>
    <w:rsid w:val="003B4E1C"/>
    <w:rsid w:val="003C1B57"/>
    <w:rsid w:val="003C59CD"/>
    <w:rsid w:val="003C7086"/>
    <w:rsid w:val="003D030F"/>
    <w:rsid w:val="003E3A29"/>
    <w:rsid w:val="003E44BE"/>
    <w:rsid w:val="00403603"/>
    <w:rsid w:val="004039AA"/>
    <w:rsid w:val="004160BF"/>
    <w:rsid w:val="00462715"/>
    <w:rsid w:val="00470D4D"/>
    <w:rsid w:val="0047273E"/>
    <w:rsid w:val="004752D0"/>
    <w:rsid w:val="00480083"/>
    <w:rsid w:val="004934BD"/>
    <w:rsid w:val="004C4BA7"/>
    <w:rsid w:val="004C6F66"/>
    <w:rsid w:val="004E42FA"/>
    <w:rsid w:val="004E4749"/>
    <w:rsid w:val="004E7C9E"/>
    <w:rsid w:val="004F24CB"/>
    <w:rsid w:val="00502085"/>
    <w:rsid w:val="0052157A"/>
    <w:rsid w:val="00526E78"/>
    <w:rsid w:val="00527A49"/>
    <w:rsid w:val="00581D10"/>
    <w:rsid w:val="00581F59"/>
    <w:rsid w:val="00587341"/>
    <w:rsid w:val="005C1624"/>
    <w:rsid w:val="005C5427"/>
    <w:rsid w:val="005E25CC"/>
    <w:rsid w:val="005E458C"/>
    <w:rsid w:val="005F0DDE"/>
    <w:rsid w:val="00603C87"/>
    <w:rsid w:val="00606AA0"/>
    <w:rsid w:val="00620ADF"/>
    <w:rsid w:val="00623788"/>
    <w:rsid w:val="00637CA3"/>
    <w:rsid w:val="00643A9E"/>
    <w:rsid w:val="006615EE"/>
    <w:rsid w:val="006C13AE"/>
    <w:rsid w:val="006D5EDF"/>
    <w:rsid w:val="00711812"/>
    <w:rsid w:val="00712F56"/>
    <w:rsid w:val="00715C99"/>
    <w:rsid w:val="00736DE7"/>
    <w:rsid w:val="00737708"/>
    <w:rsid w:val="00744F48"/>
    <w:rsid w:val="00757B8F"/>
    <w:rsid w:val="007755F0"/>
    <w:rsid w:val="00785B18"/>
    <w:rsid w:val="007B2FED"/>
    <w:rsid w:val="007D4D16"/>
    <w:rsid w:val="007E06A1"/>
    <w:rsid w:val="00805433"/>
    <w:rsid w:val="0080747C"/>
    <w:rsid w:val="0082171A"/>
    <w:rsid w:val="008276A1"/>
    <w:rsid w:val="00855CB1"/>
    <w:rsid w:val="00855E51"/>
    <w:rsid w:val="008810E9"/>
    <w:rsid w:val="00883AD4"/>
    <w:rsid w:val="008A7AB8"/>
    <w:rsid w:val="008C34C9"/>
    <w:rsid w:val="008C7B91"/>
    <w:rsid w:val="008C7F72"/>
    <w:rsid w:val="008D439A"/>
    <w:rsid w:val="008D499B"/>
    <w:rsid w:val="008E5DB6"/>
    <w:rsid w:val="008F3AE8"/>
    <w:rsid w:val="00925644"/>
    <w:rsid w:val="00950CE5"/>
    <w:rsid w:val="00954DED"/>
    <w:rsid w:val="009A7310"/>
    <w:rsid w:val="009B0BFF"/>
    <w:rsid w:val="009B7D99"/>
    <w:rsid w:val="009C1C2E"/>
    <w:rsid w:val="009D5A30"/>
    <w:rsid w:val="009D7826"/>
    <w:rsid w:val="009E2610"/>
    <w:rsid w:val="009F0B2A"/>
    <w:rsid w:val="00A214B3"/>
    <w:rsid w:val="00A25378"/>
    <w:rsid w:val="00A51FFF"/>
    <w:rsid w:val="00A61AC7"/>
    <w:rsid w:val="00A677CF"/>
    <w:rsid w:val="00A72A6E"/>
    <w:rsid w:val="00A82F06"/>
    <w:rsid w:val="00B03D0B"/>
    <w:rsid w:val="00B461C9"/>
    <w:rsid w:val="00B47588"/>
    <w:rsid w:val="00B54F30"/>
    <w:rsid w:val="00B90BFC"/>
    <w:rsid w:val="00B936B0"/>
    <w:rsid w:val="00BA4391"/>
    <w:rsid w:val="00BC6CC6"/>
    <w:rsid w:val="00BD4A4F"/>
    <w:rsid w:val="00BE3AD1"/>
    <w:rsid w:val="00BE78C5"/>
    <w:rsid w:val="00BF56BE"/>
    <w:rsid w:val="00C065E3"/>
    <w:rsid w:val="00C12D0F"/>
    <w:rsid w:val="00C16A40"/>
    <w:rsid w:val="00C17152"/>
    <w:rsid w:val="00C17E38"/>
    <w:rsid w:val="00C25B1C"/>
    <w:rsid w:val="00C46488"/>
    <w:rsid w:val="00C6547C"/>
    <w:rsid w:val="00C846CE"/>
    <w:rsid w:val="00C86E18"/>
    <w:rsid w:val="00CA4A92"/>
    <w:rsid w:val="00CE04DF"/>
    <w:rsid w:val="00CE49D8"/>
    <w:rsid w:val="00CE56B6"/>
    <w:rsid w:val="00D36288"/>
    <w:rsid w:val="00D467F0"/>
    <w:rsid w:val="00D51533"/>
    <w:rsid w:val="00D56125"/>
    <w:rsid w:val="00D61DA1"/>
    <w:rsid w:val="00D85657"/>
    <w:rsid w:val="00DD30D7"/>
    <w:rsid w:val="00DF35EF"/>
    <w:rsid w:val="00E4733C"/>
    <w:rsid w:val="00E7289B"/>
    <w:rsid w:val="00E9252F"/>
    <w:rsid w:val="00EA73C5"/>
    <w:rsid w:val="00EA7D6D"/>
    <w:rsid w:val="00ED07A8"/>
    <w:rsid w:val="00ED28E1"/>
    <w:rsid w:val="00EE6E93"/>
    <w:rsid w:val="00EE7118"/>
    <w:rsid w:val="00F34D94"/>
    <w:rsid w:val="00F571F8"/>
    <w:rsid w:val="00F6212B"/>
    <w:rsid w:val="00F80FEA"/>
    <w:rsid w:val="00F91D8F"/>
    <w:rsid w:val="00FB0506"/>
    <w:rsid w:val="00FB75D3"/>
    <w:rsid w:val="00FF178C"/>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2FED"/>
  </w:style>
  <w:style w:type="paragraph" w:styleId="Nadpis1">
    <w:name w:val="heading 1"/>
    <w:basedOn w:val="Normlny"/>
    <w:link w:val="Nadpis1Char"/>
    <w:uiPriority w:val="9"/>
    <w:qFormat/>
    <w:rsid w:val="00637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83AD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883AD4"/>
    <w:rPr>
      <w:i/>
      <w:iCs/>
    </w:rPr>
  </w:style>
  <w:style w:type="paragraph" w:styleId="Odsekzoznamu">
    <w:name w:val="List Paragraph"/>
    <w:basedOn w:val="Normlny"/>
    <w:uiPriority w:val="99"/>
    <w:qFormat/>
    <w:rsid w:val="00E7289B"/>
    <w:pPr>
      <w:ind w:left="720"/>
      <w:contextualSpacing/>
    </w:pPr>
  </w:style>
  <w:style w:type="paragraph" w:styleId="Textbubliny">
    <w:name w:val="Balloon Text"/>
    <w:basedOn w:val="Normlny"/>
    <w:link w:val="TextbublinyChar"/>
    <w:uiPriority w:val="99"/>
    <w:semiHidden/>
    <w:unhideWhenUsed/>
    <w:rsid w:val="009D782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D7826"/>
    <w:rPr>
      <w:rFonts w:ascii="Tahoma" w:hAnsi="Tahoma" w:cs="Tahoma"/>
      <w:sz w:val="16"/>
      <w:szCs w:val="16"/>
    </w:rPr>
  </w:style>
  <w:style w:type="character" w:customStyle="1" w:styleId="Nadpis1Char">
    <w:name w:val="Nadpis 1 Char"/>
    <w:basedOn w:val="Predvolenpsmoodseku"/>
    <w:link w:val="Nadpis1"/>
    <w:uiPriority w:val="9"/>
    <w:rsid w:val="00637CA3"/>
    <w:rPr>
      <w:rFonts w:ascii="Times New Roman" w:eastAsia="Times New Roman" w:hAnsi="Times New Roman" w:cs="Times New Roman"/>
      <w:b/>
      <w:bCs/>
      <w:kern w:val="36"/>
      <w:sz w:val="48"/>
      <w:szCs w:val="48"/>
      <w:lang w:eastAsia="sk-SK"/>
    </w:rPr>
  </w:style>
  <w:style w:type="character" w:styleId="Hypertextovprepojenie">
    <w:name w:val="Hyperlink"/>
    <w:basedOn w:val="Predvolenpsmoodseku"/>
    <w:uiPriority w:val="99"/>
    <w:unhideWhenUsed/>
    <w:rsid w:val="00C846CE"/>
    <w:rPr>
      <w:color w:val="0000FF" w:themeColor="hyperlink"/>
      <w:u w:val="single"/>
    </w:rPr>
  </w:style>
  <w:style w:type="paragraph" w:styleId="Hlavika">
    <w:name w:val="header"/>
    <w:basedOn w:val="Normlny"/>
    <w:link w:val="HlavikaChar"/>
    <w:uiPriority w:val="99"/>
    <w:semiHidden/>
    <w:unhideWhenUsed/>
    <w:rsid w:val="005F0DDE"/>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5F0DDE"/>
  </w:style>
  <w:style w:type="paragraph" w:styleId="Pta">
    <w:name w:val="footer"/>
    <w:basedOn w:val="Normlny"/>
    <w:link w:val="PtaChar"/>
    <w:uiPriority w:val="99"/>
    <w:semiHidden/>
    <w:unhideWhenUsed/>
    <w:rsid w:val="005F0DDE"/>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5F0DDE"/>
  </w:style>
  <w:style w:type="paragraph" w:styleId="PredformtovanHTML">
    <w:name w:val="HTML Preformatted"/>
    <w:basedOn w:val="Normlny"/>
    <w:link w:val="PredformtovanHTMLChar"/>
    <w:uiPriority w:val="99"/>
    <w:semiHidden/>
    <w:unhideWhenUsed/>
    <w:rsid w:val="000F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0F75AC"/>
    <w:rPr>
      <w:rFonts w:ascii="Courier New" w:eastAsia="Times New Roman" w:hAnsi="Courier New" w:cs="Courier New"/>
      <w:sz w:val="20"/>
      <w:szCs w:val="20"/>
      <w:lang w:eastAsia="sk-SK"/>
    </w:rPr>
  </w:style>
</w:styles>
</file>

<file path=word/webSettings.xml><?xml version="1.0" encoding="utf-8"?>
<w:webSettings xmlns:r="http://schemas.openxmlformats.org/officeDocument/2006/relationships" xmlns:w="http://schemas.openxmlformats.org/wordprocessingml/2006/main">
  <w:divs>
    <w:div w:id="340087186">
      <w:bodyDiv w:val="1"/>
      <w:marLeft w:val="0"/>
      <w:marRight w:val="0"/>
      <w:marTop w:val="0"/>
      <w:marBottom w:val="0"/>
      <w:divBdr>
        <w:top w:val="none" w:sz="0" w:space="0" w:color="auto"/>
        <w:left w:val="none" w:sz="0" w:space="0" w:color="auto"/>
        <w:bottom w:val="none" w:sz="0" w:space="0" w:color="auto"/>
        <w:right w:val="none" w:sz="0" w:space="0" w:color="auto"/>
      </w:divBdr>
    </w:div>
    <w:div w:id="393507699">
      <w:bodyDiv w:val="1"/>
      <w:marLeft w:val="0"/>
      <w:marRight w:val="0"/>
      <w:marTop w:val="0"/>
      <w:marBottom w:val="0"/>
      <w:divBdr>
        <w:top w:val="none" w:sz="0" w:space="0" w:color="auto"/>
        <w:left w:val="none" w:sz="0" w:space="0" w:color="auto"/>
        <w:bottom w:val="none" w:sz="0" w:space="0" w:color="auto"/>
        <w:right w:val="none" w:sz="0" w:space="0" w:color="auto"/>
      </w:divBdr>
    </w:div>
    <w:div w:id="478620645">
      <w:bodyDiv w:val="1"/>
      <w:marLeft w:val="0"/>
      <w:marRight w:val="0"/>
      <w:marTop w:val="0"/>
      <w:marBottom w:val="0"/>
      <w:divBdr>
        <w:top w:val="none" w:sz="0" w:space="0" w:color="auto"/>
        <w:left w:val="none" w:sz="0" w:space="0" w:color="auto"/>
        <w:bottom w:val="none" w:sz="0" w:space="0" w:color="auto"/>
        <w:right w:val="none" w:sz="0" w:space="0" w:color="auto"/>
      </w:divBdr>
    </w:div>
    <w:div w:id="740177271">
      <w:bodyDiv w:val="1"/>
      <w:marLeft w:val="0"/>
      <w:marRight w:val="0"/>
      <w:marTop w:val="0"/>
      <w:marBottom w:val="0"/>
      <w:divBdr>
        <w:top w:val="none" w:sz="0" w:space="0" w:color="auto"/>
        <w:left w:val="none" w:sz="0" w:space="0" w:color="auto"/>
        <w:bottom w:val="none" w:sz="0" w:space="0" w:color="auto"/>
        <w:right w:val="none" w:sz="0" w:space="0" w:color="auto"/>
      </w:divBdr>
      <w:divsChild>
        <w:div w:id="1492024486">
          <w:marLeft w:val="0"/>
          <w:marRight w:val="0"/>
          <w:marTop w:val="0"/>
          <w:marBottom w:val="0"/>
          <w:divBdr>
            <w:top w:val="none" w:sz="0" w:space="0" w:color="auto"/>
            <w:left w:val="none" w:sz="0" w:space="0" w:color="auto"/>
            <w:bottom w:val="none" w:sz="0" w:space="0" w:color="auto"/>
            <w:right w:val="none" w:sz="0" w:space="0" w:color="auto"/>
          </w:divBdr>
          <w:divsChild>
            <w:div w:id="1529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2797">
      <w:bodyDiv w:val="1"/>
      <w:marLeft w:val="0"/>
      <w:marRight w:val="0"/>
      <w:marTop w:val="0"/>
      <w:marBottom w:val="0"/>
      <w:divBdr>
        <w:top w:val="none" w:sz="0" w:space="0" w:color="auto"/>
        <w:left w:val="none" w:sz="0" w:space="0" w:color="auto"/>
        <w:bottom w:val="none" w:sz="0" w:space="0" w:color="auto"/>
        <w:right w:val="none" w:sz="0" w:space="0" w:color="auto"/>
      </w:divBdr>
    </w:div>
    <w:div w:id="1688629938">
      <w:bodyDiv w:val="1"/>
      <w:marLeft w:val="0"/>
      <w:marRight w:val="0"/>
      <w:marTop w:val="0"/>
      <w:marBottom w:val="0"/>
      <w:divBdr>
        <w:top w:val="none" w:sz="0" w:space="0" w:color="auto"/>
        <w:left w:val="none" w:sz="0" w:space="0" w:color="auto"/>
        <w:bottom w:val="none" w:sz="0" w:space="0" w:color="auto"/>
        <w:right w:val="none" w:sz="0" w:space="0" w:color="auto"/>
      </w:divBdr>
    </w:div>
    <w:div w:id="1706130092">
      <w:bodyDiv w:val="1"/>
      <w:marLeft w:val="0"/>
      <w:marRight w:val="0"/>
      <w:marTop w:val="0"/>
      <w:marBottom w:val="0"/>
      <w:divBdr>
        <w:top w:val="none" w:sz="0" w:space="0" w:color="auto"/>
        <w:left w:val="none" w:sz="0" w:space="0" w:color="auto"/>
        <w:bottom w:val="none" w:sz="0" w:space="0" w:color="auto"/>
        <w:right w:val="none" w:sz="0" w:space="0" w:color="auto"/>
      </w:divBdr>
    </w:div>
    <w:div w:id="1791701216">
      <w:bodyDiv w:val="1"/>
      <w:marLeft w:val="0"/>
      <w:marRight w:val="0"/>
      <w:marTop w:val="0"/>
      <w:marBottom w:val="0"/>
      <w:divBdr>
        <w:top w:val="none" w:sz="0" w:space="0" w:color="auto"/>
        <w:left w:val="none" w:sz="0" w:space="0" w:color="auto"/>
        <w:bottom w:val="none" w:sz="0" w:space="0" w:color="auto"/>
        <w:right w:val="none" w:sz="0" w:space="0" w:color="auto"/>
      </w:divBdr>
    </w:div>
    <w:div w:id="20098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hyperlink" Target="https://www.udivokejsvine.sk/magazin/spoznavame-druhy-piva-cast-1-zakladne-rozdeleni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yperlink" Target="http://opive.sk/20-svetovych-osobnosti-20-vyrokov-o-p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yperlink" Target="https://referaty.aktuality.sk/historia-piva/referat-203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Zo&#353;it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Zo&#353;it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Zo&#353;it1"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Zo&#353;it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Zo&#353;it1"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Zo&#353;it1"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Zo&#353;it1"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Zo&#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Hárok1!$A$1:$B$1</c:f>
              <c:strCache>
                <c:ptCount val="2"/>
                <c:pt idx="0">
                  <c:v>A</c:v>
                </c:pt>
                <c:pt idx="1">
                  <c:v>B</c:v>
                </c:pt>
              </c:strCache>
            </c:strRef>
          </c:cat>
          <c:val>
            <c:numRef>
              <c:f>Hárok1!$A$2:$B$2</c:f>
              <c:numCache>
                <c:formatCode>General</c:formatCode>
                <c:ptCount val="2"/>
                <c:pt idx="0">
                  <c:v>12</c:v>
                </c:pt>
                <c:pt idx="1">
                  <c:v>12</c:v>
                </c:pt>
              </c:numCache>
            </c:numRef>
          </c:val>
        </c:ser>
        <c:firstSliceAng val="0"/>
      </c:pieChart>
    </c:plotArea>
    <c:legend>
      <c:legendPos val="r"/>
      <c:layout>
        <c:manualLayout>
          <c:xMode val="edge"/>
          <c:yMode val="edge"/>
          <c:x val="0.69746198391867686"/>
          <c:y val="0.40511555524585974"/>
          <c:w val="0.28137399491730203"/>
          <c:h val="0.21336770956727755"/>
        </c:manualLayout>
      </c:layout>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Hárok1!$A$1:$C$1</c:f>
              <c:strCache>
                <c:ptCount val="3"/>
                <c:pt idx="0">
                  <c:v>A</c:v>
                </c:pt>
                <c:pt idx="1">
                  <c:v>B</c:v>
                </c:pt>
                <c:pt idx="2">
                  <c:v>C</c:v>
                </c:pt>
              </c:strCache>
            </c:strRef>
          </c:cat>
          <c:val>
            <c:numRef>
              <c:f>Hárok1!$A$2:$C$2</c:f>
              <c:numCache>
                <c:formatCode>General</c:formatCode>
                <c:ptCount val="3"/>
                <c:pt idx="0">
                  <c:v>13</c:v>
                </c:pt>
                <c:pt idx="1">
                  <c:v>5</c:v>
                </c:pt>
                <c:pt idx="2">
                  <c:v>6</c:v>
                </c:pt>
              </c:numCache>
            </c:numRef>
          </c:val>
        </c:ser>
        <c:firstSliceAng val="0"/>
      </c:pieChart>
    </c:plotArea>
    <c:legend>
      <c:legendPos val="r"/>
      <c:layout>
        <c:manualLayout>
          <c:xMode val="edge"/>
          <c:yMode val="edge"/>
          <c:x val="0.71691095216871481"/>
          <c:y val="0.33782140461141907"/>
          <c:w val="8.1831186196065109E-2"/>
          <c:h val="0.3243571907771618"/>
        </c:manualLayout>
      </c:layout>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Hárok1!$A$1:$B$1</c:f>
              <c:strCache>
                <c:ptCount val="2"/>
                <c:pt idx="0">
                  <c:v>A</c:v>
                </c:pt>
                <c:pt idx="1">
                  <c:v>B</c:v>
                </c:pt>
              </c:strCache>
            </c:strRef>
          </c:cat>
          <c:val>
            <c:numRef>
              <c:f>Hárok1!$A$2:$B$2</c:f>
              <c:numCache>
                <c:formatCode>General</c:formatCode>
                <c:ptCount val="2"/>
                <c:pt idx="0">
                  <c:v>22</c:v>
                </c:pt>
                <c:pt idx="1">
                  <c:v>2</c:v>
                </c:pt>
              </c:numCache>
            </c:numRef>
          </c:val>
        </c:ser>
        <c:firstSliceAng val="0"/>
      </c:pieChart>
    </c:plotArea>
    <c:legend>
      <c:legendPos val="r"/>
      <c:layout>
        <c:manualLayout>
          <c:xMode val="edge"/>
          <c:yMode val="edge"/>
          <c:x val="0.70988908204656231"/>
          <c:y val="0.37825867460347362"/>
          <c:w val="7.8855506698026379E-2"/>
          <c:h val="0.23072297780959197"/>
        </c:manualLayout>
      </c:layout>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Hárok1!$A$1:$E$1</c:f>
              <c:strCache>
                <c:ptCount val="5"/>
                <c:pt idx="0">
                  <c:v>A</c:v>
                </c:pt>
                <c:pt idx="1">
                  <c:v>B</c:v>
                </c:pt>
                <c:pt idx="2">
                  <c:v>C</c:v>
                </c:pt>
                <c:pt idx="3">
                  <c:v>D</c:v>
                </c:pt>
                <c:pt idx="4">
                  <c:v>E</c:v>
                </c:pt>
              </c:strCache>
            </c:strRef>
          </c:cat>
          <c:val>
            <c:numRef>
              <c:f>Hárok1!$A$2:$E$2</c:f>
              <c:numCache>
                <c:formatCode>General</c:formatCode>
                <c:ptCount val="5"/>
                <c:pt idx="0">
                  <c:v>9</c:v>
                </c:pt>
                <c:pt idx="1">
                  <c:v>4</c:v>
                </c:pt>
                <c:pt idx="2">
                  <c:v>6</c:v>
                </c:pt>
                <c:pt idx="3">
                  <c:v>3</c:v>
                </c:pt>
                <c:pt idx="4">
                  <c:v>2</c:v>
                </c:pt>
              </c:numCache>
            </c:numRef>
          </c:val>
        </c:ser>
        <c:firstSliceAng val="0"/>
      </c:pieChart>
    </c:plotArea>
    <c:legend>
      <c:legendPos val="r"/>
      <c:layout>
        <c:manualLayout>
          <c:xMode val="edge"/>
          <c:yMode val="edge"/>
          <c:x val="0.64975069025462728"/>
          <c:y val="0.21480314960629923"/>
          <c:w val="9.743545693151992E-2"/>
          <c:h val="0.59679582131441489"/>
        </c:manualLayout>
      </c:layout>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Hárok1!$A$1:$E$1</c:f>
              <c:strCache>
                <c:ptCount val="5"/>
                <c:pt idx="0">
                  <c:v>A</c:v>
                </c:pt>
                <c:pt idx="1">
                  <c:v>B</c:v>
                </c:pt>
                <c:pt idx="2">
                  <c:v>C</c:v>
                </c:pt>
                <c:pt idx="3">
                  <c:v>D</c:v>
                </c:pt>
                <c:pt idx="4">
                  <c:v>E</c:v>
                </c:pt>
              </c:strCache>
            </c:strRef>
          </c:cat>
          <c:val>
            <c:numRef>
              <c:f>Hárok1!$A$2:$E$2</c:f>
              <c:numCache>
                <c:formatCode>General</c:formatCode>
                <c:ptCount val="5"/>
                <c:pt idx="0">
                  <c:v>11</c:v>
                </c:pt>
                <c:pt idx="1">
                  <c:v>0</c:v>
                </c:pt>
                <c:pt idx="2">
                  <c:v>4</c:v>
                </c:pt>
                <c:pt idx="3">
                  <c:v>7</c:v>
                </c:pt>
                <c:pt idx="4">
                  <c:v>2</c:v>
                </c:pt>
              </c:numCache>
            </c:numRef>
          </c:val>
        </c:ser>
        <c:firstSliceAng val="0"/>
      </c:pieChart>
    </c:plotArea>
    <c:legend>
      <c:legendPos val="r"/>
      <c:layout>
        <c:manualLayout>
          <c:xMode val="edge"/>
          <c:yMode val="edge"/>
          <c:x val="0.67138346048712827"/>
          <c:y val="0.22548108315728826"/>
          <c:w val="7.9911876300436543E-2"/>
          <c:h val="0.58806222392932594"/>
        </c:manualLayout>
      </c:layout>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Hárok1!$A$1:$E$1</c:f>
              <c:strCache>
                <c:ptCount val="5"/>
                <c:pt idx="0">
                  <c:v>A</c:v>
                </c:pt>
                <c:pt idx="1">
                  <c:v>B</c:v>
                </c:pt>
                <c:pt idx="2">
                  <c:v>C</c:v>
                </c:pt>
                <c:pt idx="3">
                  <c:v>D</c:v>
                </c:pt>
                <c:pt idx="4">
                  <c:v>E</c:v>
                </c:pt>
              </c:strCache>
            </c:strRef>
          </c:cat>
          <c:val>
            <c:numRef>
              <c:f>Hárok1!$A$2:$E$2</c:f>
              <c:numCache>
                <c:formatCode>General</c:formatCode>
                <c:ptCount val="5"/>
                <c:pt idx="0">
                  <c:v>16</c:v>
                </c:pt>
                <c:pt idx="1">
                  <c:v>3</c:v>
                </c:pt>
                <c:pt idx="2">
                  <c:v>2</c:v>
                </c:pt>
                <c:pt idx="3">
                  <c:v>1</c:v>
                </c:pt>
                <c:pt idx="4">
                  <c:v>2</c:v>
                </c:pt>
              </c:numCache>
            </c:numRef>
          </c:val>
        </c:ser>
        <c:firstSliceAng val="0"/>
      </c:pieChart>
    </c:plotArea>
    <c:legend>
      <c:legendPos val="r"/>
      <c:layout>
        <c:manualLayout>
          <c:xMode val="edge"/>
          <c:yMode val="edge"/>
          <c:x val="0.74654875832828593"/>
          <c:y val="0.25694987723308782"/>
          <c:w val="7.9092267312739759E-2"/>
          <c:h val="0.48609982219964443"/>
        </c:manualLayout>
      </c:layout>
    </c:legend>
    <c:plotVisOnly val="1"/>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Hárok1!$A$1:$B$1</c:f>
              <c:strCache>
                <c:ptCount val="2"/>
                <c:pt idx="0">
                  <c:v>A</c:v>
                </c:pt>
                <c:pt idx="1">
                  <c:v>B</c:v>
                </c:pt>
              </c:strCache>
            </c:strRef>
          </c:cat>
          <c:val>
            <c:numRef>
              <c:f>Hárok1!$A$2:$B$2</c:f>
              <c:numCache>
                <c:formatCode>General</c:formatCode>
                <c:ptCount val="2"/>
                <c:pt idx="0">
                  <c:v>10</c:v>
                </c:pt>
                <c:pt idx="1">
                  <c:v>14</c:v>
                </c:pt>
              </c:numCache>
            </c:numRef>
          </c:val>
        </c:ser>
        <c:firstSliceAng val="0"/>
      </c:pieChart>
    </c:plotArea>
    <c:legend>
      <c:legendPos val="r"/>
      <c:layout>
        <c:manualLayout>
          <c:xMode val="edge"/>
          <c:yMode val="edge"/>
          <c:x val="0.74058690224697521"/>
          <c:y val="0.36847342800098704"/>
          <c:w val="7.4047244094488193E-2"/>
          <c:h val="0.20607308701796892"/>
        </c:manualLayout>
      </c:layout>
    </c:legend>
    <c:plotVisOnly val="1"/>
  </c:chart>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sk-SK"/>
  <c:chart>
    <c:plotArea>
      <c:layout/>
      <c:pieChart>
        <c:varyColors val="1"/>
        <c:ser>
          <c:idx val="0"/>
          <c:order val="0"/>
          <c:cat>
            <c:strRef>
              <c:f>Hárok1!$A$1:$C$1</c:f>
              <c:strCache>
                <c:ptCount val="3"/>
                <c:pt idx="0">
                  <c:v>A</c:v>
                </c:pt>
                <c:pt idx="1">
                  <c:v>B</c:v>
                </c:pt>
                <c:pt idx="2">
                  <c:v>C</c:v>
                </c:pt>
              </c:strCache>
            </c:strRef>
          </c:cat>
          <c:val>
            <c:numRef>
              <c:f>Hárok1!$A$2:$C$2</c:f>
              <c:numCache>
                <c:formatCode>General</c:formatCode>
                <c:ptCount val="3"/>
                <c:pt idx="0">
                  <c:v>12</c:v>
                </c:pt>
                <c:pt idx="1">
                  <c:v>4</c:v>
                </c:pt>
                <c:pt idx="2">
                  <c:v>8</c:v>
                </c:pt>
              </c:numCache>
            </c:numRef>
          </c:val>
        </c:ser>
        <c:firstSliceAng val="0"/>
      </c:pieChart>
    </c:plotArea>
    <c:legend>
      <c:legendPos val="r"/>
      <c:layout>
        <c:manualLayout>
          <c:xMode val="edge"/>
          <c:yMode val="edge"/>
          <c:x val="0.71233235687227747"/>
          <c:y val="0.32778152730908638"/>
          <c:w val="8.0103878835726006E-2"/>
          <c:h val="0.34443644544431945"/>
        </c:manualLayout>
      </c:layout>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0.2672</cdr:x>
      <cdr:y>0.39381</cdr:y>
    </cdr:from>
    <cdr:to>
      <cdr:x>0.40476</cdr:x>
      <cdr:y>0.5177</cdr:y>
    </cdr:to>
    <cdr:sp macro="" textlink="">
      <cdr:nvSpPr>
        <cdr:cNvPr id="2" name="BlokTextu 1"/>
        <cdr:cNvSpPr txBox="1"/>
      </cdr:nvSpPr>
      <cdr:spPr>
        <a:xfrm xmlns:a="http://schemas.openxmlformats.org/drawingml/2006/main">
          <a:off x="962025" y="847725"/>
          <a:ext cx="495300" cy="2667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sk-SK" sz="1100"/>
            <a:t>50%</a:t>
          </a:r>
        </a:p>
      </cdr:txBody>
    </cdr:sp>
  </cdr:relSizeAnchor>
  <cdr:relSizeAnchor xmlns:cdr="http://schemas.openxmlformats.org/drawingml/2006/chartDrawing">
    <cdr:from>
      <cdr:x>0.49735</cdr:x>
      <cdr:y>0.39823</cdr:y>
    </cdr:from>
    <cdr:to>
      <cdr:x>0.63492</cdr:x>
      <cdr:y>0.52212</cdr:y>
    </cdr:to>
    <cdr:sp macro="" textlink="">
      <cdr:nvSpPr>
        <cdr:cNvPr id="3" name="BlokTextu 1"/>
        <cdr:cNvSpPr txBox="1"/>
      </cdr:nvSpPr>
      <cdr:spPr>
        <a:xfrm xmlns:a="http://schemas.openxmlformats.org/drawingml/2006/main">
          <a:off x="1790700" y="857250"/>
          <a:ext cx="495300"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50%</a:t>
          </a:r>
        </a:p>
      </cdr:txBody>
    </cdr:sp>
  </cdr:relSizeAnchor>
  <cdr:relSizeAnchor xmlns:cdr="http://schemas.openxmlformats.org/drawingml/2006/chartDrawing">
    <cdr:from>
      <cdr:x>0.72751</cdr:x>
      <cdr:y>0.54867</cdr:y>
    </cdr:from>
    <cdr:to>
      <cdr:x>0.98148</cdr:x>
      <cdr:y>0.67257</cdr:y>
    </cdr:to>
    <cdr:sp macro="" textlink="">
      <cdr:nvSpPr>
        <cdr:cNvPr id="4" name="BlokTextu 1"/>
        <cdr:cNvSpPr txBox="1"/>
      </cdr:nvSpPr>
      <cdr:spPr>
        <a:xfrm xmlns:a="http://schemas.openxmlformats.org/drawingml/2006/main">
          <a:off x="2619375" y="1181100"/>
          <a:ext cx="914400"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muž      žena</a:t>
          </a:r>
        </a:p>
      </cdr:txBody>
    </cdr:sp>
  </cdr:relSizeAnchor>
</c:userShapes>
</file>

<file path=word/drawings/drawing2.xml><?xml version="1.0" encoding="utf-8"?>
<c:userShapes xmlns:c="http://schemas.openxmlformats.org/drawingml/2006/chart">
  <cdr:relSizeAnchor xmlns:cdr="http://schemas.openxmlformats.org/drawingml/2006/chartDrawing">
    <cdr:from>
      <cdr:x>0.51482</cdr:x>
      <cdr:y>0.40359</cdr:y>
    </cdr:from>
    <cdr:to>
      <cdr:x>0.64151</cdr:x>
      <cdr:y>0.52915</cdr:y>
    </cdr:to>
    <cdr:sp macro="" textlink="">
      <cdr:nvSpPr>
        <cdr:cNvPr id="2" name="BlokTextu 1"/>
        <cdr:cNvSpPr txBox="1"/>
      </cdr:nvSpPr>
      <cdr:spPr>
        <a:xfrm xmlns:a="http://schemas.openxmlformats.org/drawingml/2006/main">
          <a:off x="1819275" y="857250"/>
          <a:ext cx="4476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54%</a:t>
          </a:r>
        </a:p>
      </cdr:txBody>
    </cdr:sp>
  </cdr:relSizeAnchor>
  <cdr:relSizeAnchor xmlns:cdr="http://schemas.openxmlformats.org/drawingml/2006/chartDrawing">
    <cdr:from>
      <cdr:x>0.24528</cdr:x>
      <cdr:y>0.54709</cdr:y>
    </cdr:from>
    <cdr:to>
      <cdr:x>0.37197</cdr:x>
      <cdr:y>0.67265</cdr:y>
    </cdr:to>
    <cdr:sp macro="" textlink="">
      <cdr:nvSpPr>
        <cdr:cNvPr id="3" name="BlokTextu 1"/>
        <cdr:cNvSpPr txBox="1"/>
      </cdr:nvSpPr>
      <cdr:spPr>
        <a:xfrm xmlns:a="http://schemas.openxmlformats.org/drawingml/2006/main">
          <a:off x="866775" y="1162050"/>
          <a:ext cx="4476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21%</a:t>
          </a:r>
        </a:p>
      </cdr:txBody>
    </cdr:sp>
  </cdr:relSizeAnchor>
  <cdr:relSizeAnchor xmlns:cdr="http://schemas.openxmlformats.org/drawingml/2006/chartDrawing">
    <cdr:from>
      <cdr:x>0.28571</cdr:x>
      <cdr:y>0.26457</cdr:y>
    </cdr:from>
    <cdr:to>
      <cdr:x>0.4124</cdr:x>
      <cdr:y>0.39013</cdr:y>
    </cdr:to>
    <cdr:sp macro="" textlink="">
      <cdr:nvSpPr>
        <cdr:cNvPr id="4" name="BlokTextu 1"/>
        <cdr:cNvSpPr txBox="1"/>
      </cdr:nvSpPr>
      <cdr:spPr>
        <a:xfrm xmlns:a="http://schemas.openxmlformats.org/drawingml/2006/main">
          <a:off x="1009650" y="561975"/>
          <a:ext cx="4476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25%</a:t>
          </a:r>
        </a:p>
      </cdr:txBody>
    </cdr:sp>
  </cdr:relSizeAnchor>
  <cdr:relSizeAnchor xmlns:cdr="http://schemas.openxmlformats.org/drawingml/2006/chartDrawing">
    <cdr:from>
      <cdr:x>0.77898</cdr:x>
      <cdr:y>0.32735</cdr:y>
    </cdr:from>
    <cdr:to>
      <cdr:x>0.97305</cdr:x>
      <cdr:y>0.4574</cdr:y>
    </cdr:to>
    <cdr:sp macro="" textlink="">
      <cdr:nvSpPr>
        <cdr:cNvPr id="5" name="BlokTextu 1"/>
        <cdr:cNvSpPr txBox="1"/>
      </cdr:nvSpPr>
      <cdr:spPr>
        <a:xfrm xmlns:a="http://schemas.openxmlformats.org/drawingml/2006/main">
          <a:off x="2752725" y="695325"/>
          <a:ext cx="6858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18-20 r.</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0.78437</cdr:x>
      <cdr:y>0.43498</cdr:y>
    </cdr:from>
    <cdr:to>
      <cdr:x>0.97844</cdr:x>
      <cdr:y>0.56502</cdr:y>
    </cdr:to>
    <cdr:sp macro="" textlink="">
      <cdr:nvSpPr>
        <cdr:cNvPr id="6" name="BlokTextu 1"/>
        <cdr:cNvSpPr txBox="1"/>
      </cdr:nvSpPr>
      <cdr:spPr>
        <a:xfrm xmlns:a="http://schemas.openxmlformats.org/drawingml/2006/main">
          <a:off x="2771775" y="923925"/>
          <a:ext cx="6858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21-25 r.</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0.78976</cdr:x>
      <cdr:y>0.5426</cdr:y>
    </cdr:from>
    <cdr:to>
      <cdr:x>0.98383</cdr:x>
      <cdr:y>0.67265</cdr:y>
    </cdr:to>
    <cdr:sp macro="" textlink="">
      <cdr:nvSpPr>
        <cdr:cNvPr id="7" name="BlokTextu 1"/>
        <cdr:cNvSpPr txBox="1"/>
      </cdr:nvSpPr>
      <cdr:spPr>
        <a:xfrm xmlns:a="http://schemas.openxmlformats.org/drawingml/2006/main">
          <a:off x="2790825" y="1152525"/>
          <a:ext cx="6858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25 + r.</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userShapes>
</file>

<file path=word/drawings/drawing3.xml><?xml version="1.0" encoding="utf-8"?>
<c:userShapes xmlns:c="http://schemas.openxmlformats.org/drawingml/2006/chart">
  <cdr:relSizeAnchor xmlns:cdr="http://schemas.openxmlformats.org/drawingml/2006/chartDrawing">
    <cdr:from>
      <cdr:x>0.37143</cdr:x>
      <cdr:y>0.5933</cdr:y>
    </cdr:from>
    <cdr:to>
      <cdr:x>0.55844</cdr:x>
      <cdr:y>0.73206</cdr:y>
    </cdr:to>
    <cdr:sp macro="" textlink="">
      <cdr:nvSpPr>
        <cdr:cNvPr id="2" name="BlokTextu 1"/>
        <cdr:cNvSpPr txBox="1"/>
      </cdr:nvSpPr>
      <cdr:spPr>
        <a:xfrm xmlns:a="http://schemas.openxmlformats.org/drawingml/2006/main">
          <a:off x="1362075" y="1181100"/>
          <a:ext cx="6858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92%</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0.35584</cdr:x>
      <cdr:y>0.11005</cdr:y>
    </cdr:from>
    <cdr:to>
      <cdr:x>0.48571</cdr:x>
      <cdr:y>0.2488</cdr:y>
    </cdr:to>
    <cdr:sp macro="" textlink="">
      <cdr:nvSpPr>
        <cdr:cNvPr id="3" name="BlokTextu 1"/>
        <cdr:cNvSpPr txBox="1"/>
      </cdr:nvSpPr>
      <cdr:spPr>
        <a:xfrm xmlns:a="http://schemas.openxmlformats.org/drawingml/2006/main">
          <a:off x="1304925" y="219075"/>
          <a:ext cx="47625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8%</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0.79481</cdr:x>
      <cdr:y>0.36364</cdr:y>
    </cdr:from>
    <cdr:to>
      <cdr:x>0.98182</cdr:x>
      <cdr:y>0.50239</cdr:y>
    </cdr:to>
    <cdr:sp macro="" textlink="">
      <cdr:nvSpPr>
        <cdr:cNvPr id="4" name="BlokTextu 1"/>
        <cdr:cNvSpPr txBox="1"/>
      </cdr:nvSpPr>
      <cdr:spPr>
        <a:xfrm xmlns:a="http://schemas.openxmlformats.org/drawingml/2006/main">
          <a:off x="2914650" y="723900"/>
          <a:ext cx="6858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ÁNO</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0.79481</cdr:x>
      <cdr:y>0.47368</cdr:y>
    </cdr:from>
    <cdr:to>
      <cdr:x>0.98182</cdr:x>
      <cdr:y>0.61244</cdr:y>
    </cdr:to>
    <cdr:sp macro="" textlink="">
      <cdr:nvSpPr>
        <cdr:cNvPr id="5" name="BlokTextu 1"/>
        <cdr:cNvSpPr txBox="1"/>
      </cdr:nvSpPr>
      <cdr:spPr>
        <a:xfrm xmlns:a="http://schemas.openxmlformats.org/drawingml/2006/main">
          <a:off x="2914650" y="942975"/>
          <a:ext cx="6858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NIE</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userShapes>
</file>

<file path=word/drawings/drawing4.xml><?xml version="1.0" encoding="utf-8"?>
<c:userShapes xmlns:c="http://schemas.openxmlformats.org/drawingml/2006/chart">
  <cdr:relSizeAnchor xmlns:cdr="http://schemas.openxmlformats.org/drawingml/2006/chartDrawing">
    <cdr:from>
      <cdr:x>0.50649</cdr:x>
      <cdr:y>0.29703</cdr:y>
    </cdr:from>
    <cdr:to>
      <cdr:x>0.62338</cdr:x>
      <cdr:y>0.44059</cdr:y>
    </cdr:to>
    <cdr:sp macro="" textlink="">
      <cdr:nvSpPr>
        <cdr:cNvPr id="2" name="BlokTextu 1"/>
        <cdr:cNvSpPr txBox="1"/>
      </cdr:nvSpPr>
      <cdr:spPr>
        <a:xfrm xmlns:a="http://schemas.openxmlformats.org/drawingml/2006/main">
          <a:off x="1857375" y="57150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38%</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0.43377</cdr:x>
      <cdr:y>0.67327</cdr:y>
    </cdr:from>
    <cdr:to>
      <cdr:x>0.55065</cdr:x>
      <cdr:y>0.81683</cdr:y>
    </cdr:to>
    <cdr:sp macro="" textlink="">
      <cdr:nvSpPr>
        <cdr:cNvPr id="3" name="BlokTextu 1"/>
        <cdr:cNvSpPr txBox="1"/>
      </cdr:nvSpPr>
      <cdr:spPr>
        <a:xfrm xmlns:a="http://schemas.openxmlformats.org/drawingml/2006/main">
          <a:off x="1590675" y="129540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16%</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0.28052</cdr:x>
      <cdr:y>0.5099</cdr:y>
    </cdr:from>
    <cdr:to>
      <cdr:x>0.3974</cdr:x>
      <cdr:y>0.65347</cdr:y>
    </cdr:to>
    <cdr:sp macro="" textlink="">
      <cdr:nvSpPr>
        <cdr:cNvPr id="4" name="BlokTextu 1"/>
        <cdr:cNvSpPr txBox="1"/>
      </cdr:nvSpPr>
      <cdr:spPr>
        <a:xfrm xmlns:a="http://schemas.openxmlformats.org/drawingml/2006/main">
          <a:off x="1028700" y="981075"/>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25%</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0.25974</cdr:x>
      <cdr:y>0.24752</cdr:y>
    </cdr:from>
    <cdr:to>
      <cdr:x>0.37662</cdr:x>
      <cdr:y>0.39109</cdr:y>
    </cdr:to>
    <cdr:sp macro="" textlink="">
      <cdr:nvSpPr>
        <cdr:cNvPr id="5" name="BlokTextu 1"/>
        <cdr:cNvSpPr txBox="1"/>
      </cdr:nvSpPr>
      <cdr:spPr>
        <a:xfrm xmlns:a="http://schemas.openxmlformats.org/drawingml/2006/main">
          <a:off x="952500" y="47625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13%</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0.35065</cdr:x>
      <cdr:y>0.11881</cdr:y>
    </cdr:from>
    <cdr:to>
      <cdr:x>0.46753</cdr:x>
      <cdr:y>0.26238</cdr:y>
    </cdr:to>
    <cdr:sp macro="" textlink="">
      <cdr:nvSpPr>
        <cdr:cNvPr id="6" name="BlokTextu 1"/>
        <cdr:cNvSpPr txBox="1"/>
      </cdr:nvSpPr>
      <cdr:spPr>
        <a:xfrm xmlns:a="http://schemas.openxmlformats.org/drawingml/2006/main">
          <a:off x="1285875" y="22860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8%</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0.72727</cdr:x>
      <cdr:y>0.20297</cdr:y>
    </cdr:from>
    <cdr:to>
      <cdr:x>0.96104</cdr:x>
      <cdr:y>0.34653</cdr:y>
    </cdr:to>
    <cdr:sp macro="" textlink="">
      <cdr:nvSpPr>
        <cdr:cNvPr id="7" name="BlokTextu 1"/>
        <cdr:cNvSpPr txBox="1"/>
      </cdr:nvSpPr>
      <cdr:spPr>
        <a:xfrm xmlns:a="http://schemas.openxmlformats.org/drawingml/2006/main">
          <a:off x="2667000" y="390525"/>
          <a:ext cx="85725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1-2x</a:t>
          </a:r>
          <a:r>
            <a:rPr lang="sk-SK" sz="1100" baseline="0"/>
            <a:t> týžd.</a:t>
          </a:r>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0.72727</cdr:x>
      <cdr:y>0.31683</cdr:y>
    </cdr:from>
    <cdr:to>
      <cdr:x>1</cdr:x>
      <cdr:y>0.4604</cdr:y>
    </cdr:to>
    <cdr:sp macro="" textlink="">
      <cdr:nvSpPr>
        <cdr:cNvPr id="8" name="BlokTextu 1"/>
        <cdr:cNvSpPr txBox="1"/>
      </cdr:nvSpPr>
      <cdr:spPr>
        <a:xfrm xmlns:a="http://schemas.openxmlformats.org/drawingml/2006/main">
          <a:off x="2667001" y="609600"/>
          <a:ext cx="10001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viac</a:t>
          </a:r>
          <a:r>
            <a:rPr lang="sk-SK" sz="1000" baseline="0"/>
            <a:t> ako 3xtýžd</a:t>
          </a:r>
          <a:r>
            <a:rPr lang="sk-SK" sz="1100" baseline="0"/>
            <a:t>.</a:t>
          </a:r>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0.72727</cdr:x>
      <cdr:y>0.44554</cdr:y>
    </cdr:from>
    <cdr:to>
      <cdr:x>1</cdr:x>
      <cdr:y>0.58911</cdr:y>
    </cdr:to>
    <cdr:sp macro="" textlink="">
      <cdr:nvSpPr>
        <cdr:cNvPr id="9" name="BlokTextu 1"/>
        <cdr:cNvSpPr txBox="1"/>
      </cdr:nvSpPr>
      <cdr:spPr>
        <a:xfrm xmlns:a="http://schemas.openxmlformats.org/drawingml/2006/main">
          <a:off x="2752725" y="857250"/>
          <a:ext cx="10001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1x za mesiac </a:t>
          </a:r>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0.72727</cdr:x>
      <cdr:y>0.55446</cdr:y>
    </cdr:from>
    <cdr:to>
      <cdr:x>1</cdr:x>
      <cdr:y>0.69802</cdr:y>
    </cdr:to>
    <cdr:sp macro="" textlink="">
      <cdr:nvSpPr>
        <cdr:cNvPr id="10" name="BlokTextu 1"/>
        <cdr:cNvSpPr txBox="1"/>
      </cdr:nvSpPr>
      <cdr:spPr>
        <a:xfrm xmlns:a="http://schemas.openxmlformats.org/drawingml/2006/main">
          <a:off x="2771775" y="1066800"/>
          <a:ext cx="10001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2x za mesiac </a:t>
          </a:r>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0.72727</cdr:x>
      <cdr:y>0.67327</cdr:y>
    </cdr:from>
    <cdr:to>
      <cdr:x>1</cdr:x>
      <cdr:y>0.81683</cdr:y>
    </cdr:to>
    <cdr:sp macro="" textlink="">
      <cdr:nvSpPr>
        <cdr:cNvPr id="11" name="BlokTextu 1"/>
        <cdr:cNvSpPr txBox="1"/>
      </cdr:nvSpPr>
      <cdr:spPr>
        <a:xfrm xmlns:a="http://schemas.openxmlformats.org/drawingml/2006/main">
          <a:off x="2667001" y="1295400"/>
          <a:ext cx="10001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nepijem pivo</a:t>
          </a:r>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userShapes>
</file>

<file path=word/drawings/drawing5.xml><?xml version="1.0" encoding="utf-8"?>
<c:userShapes xmlns:c="http://schemas.openxmlformats.org/drawingml/2006/chart">
  <cdr:relSizeAnchor xmlns:cdr="http://schemas.openxmlformats.org/drawingml/2006/chartDrawing">
    <cdr:from>
      <cdr:x>0.48187</cdr:x>
      <cdr:y>0.33659</cdr:y>
    </cdr:from>
    <cdr:to>
      <cdr:x>0.6399</cdr:x>
      <cdr:y>0.47805</cdr:y>
    </cdr:to>
    <cdr:sp macro="" textlink="">
      <cdr:nvSpPr>
        <cdr:cNvPr id="2" name="BlokTextu 1"/>
        <cdr:cNvSpPr txBox="1"/>
      </cdr:nvSpPr>
      <cdr:spPr>
        <a:xfrm xmlns:a="http://schemas.openxmlformats.org/drawingml/2006/main">
          <a:off x="1771651" y="657225"/>
          <a:ext cx="5810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200"/>
            <a:t>46%</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0.33938</cdr:x>
      <cdr:y>0.7122</cdr:y>
    </cdr:from>
    <cdr:to>
      <cdr:x>0.46114</cdr:x>
      <cdr:y>0.85366</cdr:y>
    </cdr:to>
    <cdr:sp macro="" textlink="">
      <cdr:nvSpPr>
        <cdr:cNvPr id="4" name="BlokTextu 1"/>
        <cdr:cNvSpPr txBox="1"/>
      </cdr:nvSpPr>
      <cdr:spPr>
        <a:xfrm xmlns:a="http://schemas.openxmlformats.org/drawingml/2006/main">
          <a:off x="1247776" y="1390650"/>
          <a:ext cx="44767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200"/>
            <a:t>17%</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0.24611</cdr:x>
      <cdr:y>0.38537</cdr:y>
    </cdr:from>
    <cdr:to>
      <cdr:x>0.40933</cdr:x>
      <cdr:y>0.52683</cdr:y>
    </cdr:to>
    <cdr:sp macro="" textlink="">
      <cdr:nvSpPr>
        <cdr:cNvPr id="5" name="BlokTextu 1"/>
        <cdr:cNvSpPr txBox="1"/>
      </cdr:nvSpPr>
      <cdr:spPr>
        <a:xfrm xmlns:a="http://schemas.openxmlformats.org/drawingml/2006/main">
          <a:off x="904876" y="752475"/>
          <a:ext cx="60007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200"/>
            <a:t>29%</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0.34974</cdr:x>
      <cdr:y>0.1122</cdr:y>
    </cdr:from>
    <cdr:to>
      <cdr:x>0.45855</cdr:x>
      <cdr:y>0.25366</cdr:y>
    </cdr:to>
    <cdr:sp macro="" textlink="">
      <cdr:nvSpPr>
        <cdr:cNvPr id="6" name="BlokTextu 1"/>
        <cdr:cNvSpPr txBox="1"/>
      </cdr:nvSpPr>
      <cdr:spPr>
        <a:xfrm xmlns:a="http://schemas.openxmlformats.org/drawingml/2006/main">
          <a:off x="1285876" y="219075"/>
          <a:ext cx="400049"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200"/>
            <a:t>8%</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0.72798</cdr:x>
      <cdr:y>0.21951</cdr:y>
    </cdr:from>
    <cdr:to>
      <cdr:x>1</cdr:x>
      <cdr:y>0.36098</cdr:y>
    </cdr:to>
    <cdr:sp macro="" textlink="">
      <cdr:nvSpPr>
        <cdr:cNvPr id="7" name="BlokTextu 1"/>
        <cdr:cNvSpPr txBox="1"/>
      </cdr:nvSpPr>
      <cdr:spPr>
        <a:xfrm xmlns:a="http://schemas.openxmlformats.org/drawingml/2006/main">
          <a:off x="2867026" y="428625"/>
          <a:ext cx="10001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bar/reštaurácia</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0.74093</cdr:x>
      <cdr:y>0.33659</cdr:y>
    </cdr:from>
    <cdr:to>
      <cdr:x>1</cdr:x>
      <cdr:y>0.47805</cdr:y>
    </cdr:to>
    <cdr:sp macro="" textlink="">
      <cdr:nvSpPr>
        <cdr:cNvPr id="8" name="BlokTextu 1"/>
        <cdr:cNvSpPr txBox="1"/>
      </cdr:nvSpPr>
      <cdr:spPr>
        <a:xfrm xmlns:a="http://schemas.openxmlformats.org/drawingml/2006/main">
          <a:off x="2724150" y="657225"/>
          <a:ext cx="9525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súkr.párty</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0.72798</cdr:x>
      <cdr:y>0.45366</cdr:y>
    </cdr:from>
    <cdr:to>
      <cdr:x>1</cdr:x>
      <cdr:y>0.59512</cdr:y>
    </cdr:to>
    <cdr:sp macro="" textlink="">
      <cdr:nvSpPr>
        <cdr:cNvPr id="9" name="BlokTextu 1"/>
        <cdr:cNvSpPr txBox="1"/>
      </cdr:nvSpPr>
      <cdr:spPr>
        <a:xfrm xmlns:a="http://schemas.openxmlformats.org/drawingml/2006/main">
          <a:off x="2676526" y="885825"/>
          <a:ext cx="10001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festivaly/konc.</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0.72798</cdr:x>
      <cdr:y>0.56585</cdr:y>
    </cdr:from>
    <cdr:to>
      <cdr:x>1</cdr:x>
      <cdr:y>0.70732</cdr:y>
    </cdr:to>
    <cdr:sp macro="" textlink="">
      <cdr:nvSpPr>
        <cdr:cNvPr id="10" name="BlokTextu 1"/>
        <cdr:cNvSpPr txBox="1"/>
      </cdr:nvSpPr>
      <cdr:spPr>
        <a:xfrm xmlns:a="http://schemas.openxmlformats.org/drawingml/2006/main">
          <a:off x="2676526" y="1104900"/>
          <a:ext cx="1000124"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doma</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0.73316</cdr:x>
      <cdr:y>0.68293</cdr:y>
    </cdr:from>
    <cdr:to>
      <cdr:x>0.98705</cdr:x>
      <cdr:y>0.82439</cdr:y>
    </cdr:to>
    <cdr:sp macro="" textlink="">
      <cdr:nvSpPr>
        <cdr:cNvPr id="11" name="BlokTextu 1"/>
        <cdr:cNvSpPr txBox="1"/>
      </cdr:nvSpPr>
      <cdr:spPr>
        <a:xfrm xmlns:a="http://schemas.openxmlformats.org/drawingml/2006/main">
          <a:off x="2695575" y="1333500"/>
          <a:ext cx="93345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nepijem pivo</a:t>
          </a:r>
        </a:p>
        <a:p xmlns:a="http://schemas.openxmlformats.org/drawingml/2006/main">
          <a:endParaRPr lang="sk-SK" sz="11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userShapes>
</file>

<file path=word/drawings/drawing6.xml><?xml version="1.0" encoding="utf-8"?>
<c:userShapes xmlns:c="http://schemas.openxmlformats.org/drawingml/2006/chart">
  <cdr:relSizeAnchor xmlns:cdr="http://schemas.openxmlformats.org/drawingml/2006/chartDrawing">
    <cdr:from>
      <cdr:x>0.2</cdr:x>
      <cdr:y>0.47984</cdr:y>
    </cdr:from>
    <cdr:to>
      <cdr:x>0.31538</cdr:x>
      <cdr:y>0.59677</cdr:y>
    </cdr:to>
    <cdr:sp macro="" textlink="">
      <cdr:nvSpPr>
        <cdr:cNvPr id="2" name="BlokTextu 1"/>
        <cdr:cNvSpPr txBox="1"/>
      </cdr:nvSpPr>
      <cdr:spPr>
        <a:xfrm xmlns:a="http://schemas.openxmlformats.org/drawingml/2006/main">
          <a:off x="742950" y="1133475"/>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13%</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0.51538</cdr:x>
      <cdr:y>0.45968</cdr:y>
    </cdr:from>
    <cdr:to>
      <cdr:x>0.63077</cdr:x>
      <cdr:y>0.57661</cdr:y>
    </cdr:to>
    <cdr:sp macro="" textlink="">
      <cdr:nvSpPr>
        <cdr:cNvPr id="3" name="BlokTextu 1"/>
        <cdr:cNvSpPr txBox="1"/>
      </cdr:nvSpPr>
      <cdr:spPr>
        <a:xfrm xmlns:a="http://schemas.openxmlformats.org/drawingml/2006/main">
          <a:off x="1914525" y="108585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67%</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0.20256</cdr:x>
      <cdr:y>0.27823</cdr:y>
    </cdr:from>
    <cdr:to>
      <cdr:x>0.31795</cdr:x>
      <cdr:y>0.39516</cdr:y>
    </cdr:to>
    <cdr:sp macro="" textlink="">
      <cdr:nvSpPr>
        <cdr:cNvPr id="4" name="BlokTextu 1"/>
        <cdr:cNvSpPr txBox="1"/>
      </cdr:nvSpPr>
      <cdr:spPr>
        <a:xfrm xmlns:a="http://schemas.openxmlformats.org/drawingml/2006/main">
          <a:off x="752475" y="657225"/>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8%</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0.25641</cdr:x>
      <cdr:y>0.16935</cdr:y>
    </cdr:from>
    <cdr:to>
      <cdr:x>0.37179</cdr:x>
      <cdr:y>0.28629</cdr:y>
    </cdr:to>
    <cdr:sp macro="" textlink="">
      <cdr:nvSpPr>
        <cdr:cNvPr id="5" name="BlokTextu 1"/>
        <cdr:cNvSpPr txBox="1"/>
      </cdr:nvSpPr>
      <cdr:spPr>
        <a:xfrm xmlns:a="http://schemas.openxmlformats.org/drawingml/2006/main">
          <a:off x="952500" y="40005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4%</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0.33333</cdr:x>
      <cdr:y>0.09677</cdr:y>
    </cdr:from>
    <cdr:to>
      <cdr:x>0.44872</cdr:x>
      <cdr:y>0.21371</cdr:y>
    </cdr:to>
    <cdr:sp macro="" textlink="">
      <cdr:nvSpPr>
        <cdr:cNvPr id="6" name="BlokTextu 1"/>
        <cdr:cNvSpPr txBox="1"/>
      </cdr:nvSpPr>
      <cdr:spPr>
        <a:xfrm xmlns:a="http://schemas.openxmlformats.org/drawingml/2006/main">
          <a:off x="1238250" y="22860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8%</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0.82051</cdr:x>
      <cdr:y>0.25</cdr:y>
    </cdr:from>
    <cdr:to>
      <cdr:x>1</cdr:x>
      <cdr:y>0.36694</cdr:y>
    </cdr:to>
    <cdr:sp macro="" textlink="">
      <cdr:nvSpPr>
        <cdr:cNvPr id="7" name="BlokTextu 1"/>
        <cdr:cNvSpPr txBox="1"/>
      </cdr:nvSpPr>
      <cdr:spPr>
        <a:xfrm xmlns:a="http://schemas.openxmlformats.org/drawingml/2006/main">
          <a:off x="3048001" y="590550"/>
          <a:ext cx="666749"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svetlé</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cdr:x>
      <cdr:y>0.47984</cdr:y>
    </cdr:from>
    <cdr:to>
      <cdr:x>0.31538</cdr:x>
      <cdr:y>0.59677</cdr:y>
    </cdr:to>
    <cdr:sp macro="" textlink="">
      <cdr:nvSpPr>
        <cdr:cNvPr id="8" name="BlokTextu 1"/>
        <cdr:cNvSpPr txBox="1"/>
      </cdr:nvSpPr>
      <cdr:spPr>
        <a:xfrm xmlns:a="http://schemas.openxmlformats.org/drawingml/2006/main">
          <a:off x="742950" y="1133475"/>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13%</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0.51538</cdr:x>
      <cdr:y>0.45968</cdr:y>
    </cdr:from>
    <cdr:to>
      <cdr:x>0.63077</cdr:x>
      <cdr:y>0.57661</cdr:y>
    </cdr:to>
    <cdr:sp macro="" textlink="">
      <cdr:nvSpPr>
        <cdr:cNvPr id="9" name="BlokTextu 1"/>
        <cdr:cNvSpPr txBox="1"/>
      </cdr:nvSpPr>
      <cdr:spPr>
        <a:xfrm xmlns:a="http://schemas.openxmlformats.org/drawingml/2006/main">
          <a:off x="1914525" y="108585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67%</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0.20256</cdr:x>
      <cdr:y>0.27823</cdr:y>
    </cdr:from>
    <cdr:to>
      <cdr:x>0.31795</cdr:x>
      <cdr:y>0.39516</cdr:y>
    </cdr:to>
    <cdr:sp macro="" textlink="">
      <cdr:nvSpPr>
        <cdr:cNvPr id="10" name="BlokTextu 1"/>
        <cdr:cNvSpPr txBox="1"/>
      </cdr:nvSpPr>
      <cdr:spPr>
        <a:xfrm xmlns:a="http://schemas.openxmlformats.org/drawingml/2006/main">
          <a:off x="752475" y="657225"/>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8%</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0.25641</cdr:x>
      <cdr:y>0.16935</cdr:y>
    </cdr:from>
    <cdr:to>
      <cdr:x>0.37179</cdr:x>
      <cdr:y>0.28629</cdr:y>
    </cdr:to>
    <cdr:sp macro="" textlink="">
      <cdr:nvSpPr>
        <cdr:cNvPr id="11" name="BlokTextu 1"/>
        <cdr:cNvSpPr txBox="1"/>
      </cdr:nvSpPr>
      <cdr:spPr>
        <a:xfrm xmlns:a="http://schemas.openxmlformats.org/drawingml/2006/main">
          <a:off x="952500" y="40005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4%</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0.33333</cdr:x>
      <cdr:y>0.09677</cdr:y>
    </cdr:from>
    <cdr:to>
      <cdr:x>0.44872</cdr:x>
      <cdr:y>0.21371</cdr:y>
    </cdr:to>
    <cdr:sp macro="" textlink="">
      <cdr:nvSpPr>
        <cdr:cNvPr id="12" name="BlokTextu 1"/>
        <cdr:cNvSpPr txBox="1"/>
      </cdr:nvSpPr>
      <cdr:spPr>
        <a:xfrm xmlns:a="http://schemas.openxmlformats.org/drawingml/2006/main">
          <a:off x="1238250" y="228600"/>
          <a:ext cx="4286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8%</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0.82051</cdr:x>
      <cdr:y>0.25</cdr:y>
    </cdr:from>
    <cdr:to>
      <cdr:x>1</cdr:x>
      <cdr:y>0.36694</cdr:y>
    </cdr:to>
    <cdr:sp macro="" textlink="">
      <cdr:nvSpPr>
        <cdr:cNvPr id="13" name="BlokTextu 1"/>
        <cdr:cNvSpPr txBox="1"/>
      </cdr:nvSpPr>
      <cdr:spPr>
        <a:xfrm xmlns:a="http://schemas.openxmlformats.org/drawingml/2006/main">
          <a:off x="3048001" y="590550"/>
          <a:ext cx="666749"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svetlé</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0.82051</cdr:x>
      <cdr:y>0.34677</cdr:y>
    </cdr:from>
    <cdr:to>
      <cdr:x>1</cdr:x>
      <cdr:y>0.46371</cdr:y>
    </cdr:to>
    <cdr:sp macro="" textlink="">
      <cdr:nvSpPr>
        <cdr:cNvPr id="14" name="BlokTextu 1"/>
        <cdr:cNvSpPr txBox="1"/>
      </cdr:nvSpPr>
      <cdr:spPr>
        <a:xfrm xmlns:a="http://schemas.openxmlformats.org/drawingml/2006/main">
          <a:off x="3047990" y="819150"/>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tmavé</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cdr:x>
      <cdr:y>0.43952</cdr:y>
    </cdr:from>
    <cdr:to>
      <cdr:x>1</cdr:x>
      <cdr:y>0.55646</cdr:y>
    </cdr:to>
    <cdr:sp macro="" textlink="">
      <cdr:nvSpPr>
        <cdr:cNvPr id="15" name="BlokTextu 1"/>
        <cdr:cNvSpPr txBox="1"/>
      </cdr:nvSpPr>
      <cdr:spPr>
        <a:xfrm xmlns:a="http://schemas.openxmlformats.org/drawingml/2006/main">
          <a:off x="2971800" y="1038225"/>
          <a:ext cx="74295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polotmavé</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0.83077</cdr:x>
      <cdr:y>0.53629</cdr:y>
    </cdr:from>
    <cdr:to>
      <cdr:x>1</cdr:x>
      <cdr:y>0.65323</cdr:y>
    </cdr:to>
    <cdr:sp macro="" textlink="">
      <cdr:nvSpPr>
        <cdr:cNvPr id="16" name="BlokTextu 1"/>
        <cdr:cNvSpPr txBox="1"/>
      </cdr:nvSpPr>
      <cdr:spPr>
        <a:xfrm xmlns:a="http://schemas.openxmlformats.org/drawingml/2006/main">
          <a:off x="3086100" y="1266825"/>
          <a:ext cx="62865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nealko</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0.82308</cdr:x>
      <cdr:y>0.6371</cdr:y>
    </cdr:from>
    <cdr:to>
      <cdr:x>1</cdr:x>
      <cdr:y>0.75404</cdr:y>
    </cdr:to>
    <cdr:sp macro="" textlink="">
      <cdr:nvSpPr>
        <cdr:cNvPr id="17" name="BlokTextu 1"/>
        <cdr:cNvSpPr txBox="1"/>
      </cdr:nvSpPr>
      <cdr:spPr>
        <a:xfrm xmlns:a="http://schemas.openxmlformats.org/drawingml/2006/main">
          <a:off x="3057525" y="1504950"/>
          <a:ext cx="657224"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nepijem pivo</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userShapes>
</file>

<file path=word/drawings/drawing7.xml><?xml version="1.0" encoding="utf-8"?>
<c:userShapes xmlns:c="http://schemas.openxmlformats.org/drawingml/2006/chart">
  <cdr:relSizeAnchor xmlns:cdr="http://schemas.openxmlformats.org/drawingml/2006/chartDrawing">
    <cdr:from>
      <cdr:x>0.5</cdr:x>
      <cdr:y>0.33761</cdr:y>
    </cdr:from>
    <cdr:to>
      <cdr:x>0.67073</cdr:x>
      <cdr:y>0.46154</cdr:y>
    </cdr:to>
    <cdr:sp macro="" textlink="">
      <cdr:nvSpPr>
        <cdr:cNvPr id="2" name="BlokTextu 1"/>
        <cdr:cNvSpPr txBox="1"/>
      </cdr:nvSpPr>
      <cdr:spPr>
        <a:xfrm xmlns:a="http://schemas.openxmlformats.org/drawingml/2006/main">
          <a:off x="1952625" y="752475"/>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42%</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0.23902</cdr:x>
      <cdr:y>0.39316</cdr:y>
    </cdr:from>
    <cdr:to>
      <cdr:x>0.40976</cdr:x>
      <cdr:y>0.5171</cdr:y>
    </cdr:to>
    <cdr:sp macro="" textlink="">
      <cdr:nvSpPr>
        <cdr:cNvPr id="3" name="BlokTextu 1"/>
        <cdr:cNvSpPr txBox="1"/>
      </cdr:nvSpPr>
      <cdr:spPr>
        <a:xfrm xmlns:a="http://schemas.openxmlformats.org/drawingml/2006/main">
          <a:off x="933450" y="876300"/>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58%</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cdr:x>
      <cdr:y>0.35897</cdr:y>
    </cdr:from>
    <cdr:to>
      <cdr:x>0.97073</cdr:x>
      <cdr:y>0.48291</cdr:y>
    </cdr:to>
    <cdr:sp macro="" textlink="">
      <cdr:nvSpPr>
        <cdr:cNvPr id="4" name="BlokTextu 1"/>
        <cdr:cNvSpPr txBox="1"/>
      </cdr:nvSpPr>
      <cdr:spPr>
        <a:xfrm xmlns:a="http://schemas.openxmlformats.org/drawingml/2006/main">
          <a:off x="3124200" y="800100"/>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ÁNO</a:t>
          </a:r>
        </a:p>
        <a:p xmlns:a="http://schemas.openxmlformats.org/drawingml/2006/main">
          <a:endParaRPr lang="sk-SK" sz="1000"/>
        </a:p>
        <a:p xmlns:a="http://schemas.openxmlformats.org/drawingml/2006/main">
          <a:endParaRPr lang="sk-SK" sz="1000"/>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0.80488</cdr:x>
      <cdr:y>0.46154</cdr:y>
    </cdr:from>
    <cdr:to>
      <cdr:x>0.97561</cdr:x>
      <cdr:y>0.58548</cdr:y>
    </cdr:to>
    <cdr:sp macro="" textlink="">
      <cdr:nvSpPr>
        <cdr:cNvPr id="5" name="BlokTextu 1"/>
        <cdr:cNvSpPr txBox="1"/>
      </cdr:nvSpPr>
      <cdr:spPr>
        <a:xfrm xmlns:a="http://schemas.openxmlformats.org/drawingml/2006/main">
          <a:off x="3143250" y="1028700"/>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NIE</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userShapes>
</file>

<file path=word/drawings/drawing8.xml><?xml version="1.0" encoding="utf-8"?>
<c:userShapes xmlns:c="http://schemas.openxmlformats.org/drawingml/2006/chart">
  <cdr:relSizeAnchor xmlns:cdr="http://schemas.openxmlformats.org/drawingml/2006/chartDrawing">
    <cdr:from>
      <cdr:x>0.4934</cdr:x>
      <cdr:y>0.35714</cdr:y>
    </cdr:from>
    <cdr:to>
      <cdr:x>0.6781</cdr:x>
      <cdr:y>0.49524</cdr:y>
    </cdr:to>
    <cdr:sp macro="" textlink="">
      <cdr:nvSpPr>
        <cdr:cNvPr id="2" name="BlokTextu 1"/>
        <cdr:cNvSpPr txBox="1"/>
      </cdr:nvSpPr>
      <cdr:spPr>
        <a:xfrm xmlns:a="http://schemas.openxmlformats.org/drawingml/2006/main">
          <a:off x="1781175" y="714375"/>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50%</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0.30607</cdr:x>
      <cdr:y>0.64762</cdr:y>
    </cdr:from>
    <cdr:to>
      <cdr:x>0.49077</cdr:x>
      <cdr:y>0.78572</cdr:y>
    </cdr:to>
    <cdr:sp macro="" textlink="">
      <cdr:nvSpPr>
        <cdr:cNvPr id="3" name="BlokTextu 1"/>
        <cdr:cNvSpPr txBox="1"/>
      </cdr:nvSpPr>
      <cdr:spPr>
        <a:xfrm xmlns:a="http://schemas.openxmlformats.org/drawingml/2006/main">
          <a:off x="1104900" y="1295400"/>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17%</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0.29288</cdr:x>
      <cdr:y>0.31429</cdr:y>
    </cdr:from>
    <cdr:to>
      <cdr:x>0.47758</cdr:x>
      <cdr:y>0.45239</cdr:y>
    </cdr:to>
    <cdr:sp macro="" textlink="">
      <cdr:nvSpPr>
        <cdr:cNvPr id="4" name="BlokTextu 1"/>
        <cdr:cNvSpPr txBox="1"/>
      </cdr:nvSpPr>
      <cdr:spPr>
        <a:xfrm xmlns:a="http://schemas.openxmlformats.org/drawingml/2006/main">
          <a:off x="1057275" y="628650"/>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100"/>
            <a:t>33%</a:t>
          </a:r>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0.781</cdr:x>
      <cdr:y>0.32381</cdr:y>
    </cdr:from>
    <cdr:to>
      <cdr:x>0.9657</cdr:x>
      <cdr:y>0.46191</cdr:y>
    </cdr:to>
    <cdr:sp macro="" textlink="">
      <cdr:nvSpPr>
        <cdr:cNvPr id="5" name="BlokTextu 1"/>
        <cdr:cNvSpPr txBox="1"/>
      </cdr:nvSpPr>
      <cdr:spPr>
        <a:xfrm xmlns:a="http://schemas.openxmlformats.org/drawingml/2006/main">
          <a:off x="2819400" y="647700"/>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áno</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0.78628</cdr:x>
      <cdr:y>0.43333</cdr:y>
    </cdr:from>
    <cdr:to>
      <cdr:x>0.97098</cdr:x>
      <cdr:y>0.57143</cdr:y>
    </cdr:to>
    <cdr:sp macro="" textlink="">
      <cdr:nvSpPr>
        <cdr:cNvPr id="6" name="BlokTextu 1"/>
        <cdr:cNvSpPr txBox="1"/>
      </cdr:nvSpPr>
      <cdr:spPr>
        <a:xfrm xmlns:a="http://schemas.openxmlformats.org/drawingml/2006/main">
          <a:off x="2838450" y="866775"/>
          <a:ext cx="666760"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nie</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dr:relSizeAnchor xmlns:cdr="http://schemas.openxmlformats.org/drawingml/2006/chartDrawing">
    <cdr:from>
      <cdr:x>0.75989</cdr:x>
      <cdr:y>0.54286</cdr:y>
    </cdr:from>
    <cdr:to>
      <cdr:x>1</cdr:x>
      <cdr:y>0.68096</cdr:y>
    </cdr:to>
    <cdr:sp macro="" textlink="">
      <cdr:nvSpPr>
        <cdr:cNvPr id="7" name="BlokTextu 1"/>
        <cdr:cNvSpPr txBox="1"/>
      </cdr:nvSpPr>
      <cdr:spPr>
        <a:xfrm xmlns:a="http://schemas.openxmlformats.org/drawingml/2006/main">
          <a:off x="2743201" y="1085850"/>
          <a:ext cx="866774" cy="27623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sk-SK" sz="1000"/>
            <a:t>mám radšej iné</a:t>
          </a:r>
        </a:p>
        <a:p xmlns:a="http://schemas.openxmlformats.org/drawingml/2006/main">
          <a:endParaRPr lang="sk-SK" sz="1100"/>
        </a:p>
        <a:p xmlns:a="http://schemas.openxmlformats.org/drawingml/2006/main">
          <a:endParaRPr lang="sk-SK" sz="1100"/>
        </a:p>
        <a:p xmlns:a="http://schemas.openxmlformats.org/drawingml/2006/main">
          <a:endParaRPr lang="sk-SK" sz="1100"/>
        </a:p>
      </cdr:txBody>
    </cdr:sp>
  </cdr:relSizeAnchor>
</c:userShape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10F2A-9A7E-4C90-B3AE-3B5F7938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37</Pages>
  <Words>7774</Words>
  <Characters>44312</Characters>
  <Application>Microsoft Office Word</Application>
  <DocSecurity>0</DocSecurity>
  <Lines>369</Lines>
  <Paragraphs>103</Paragraphs>
  <ScaleCrop>false</ScaleCrop>
  <HeadingPairs>
    <vt:vector size="2" baseType="variant">
      <vt:variant>
        <vt:lpstr>Názov</vt:lpstr>
      </vt:variant>
      <vt:variant>
        <vt:i4>1</vt:i4>
      </vt:variant>
    </vt:vector>
  </HeadingPairs>
  <TitlesOfParts>
    <vt:vector size="1" baseType="lpstr">
      <vt:lpstr/>
    </vt:vector>
  </TitlesOfParts>
  <Company>Microsoft</Company>
  <LinksUpToDate>false</LinksUpToDate>
  <CharactersWithSpaces>51983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44</cp:revision>
  <dcterms:created xsi:type="dcterms:W3CDTF">2019-03-07T17:03:00Z</dcterms:created>
  <dcterms:modified xsi:type="dcterms:W3CDTF">2019-03-07T18:17:00Z</dcterms:modified>
</cp:coreProperties>
</file>