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569" w:rsidRDefault="00585569">
      <w:pPr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Základná škola, Ul. študentská 1446/9</w:t>
      </w:r>
      <w:r w:rsidR="002D304B">
        <w:rPr>
          <w:rFonts w:ascii="Arial" w:hAnsi="Arial" w:cs="Arial"/>
          <w:b/>
          <w:bCs/>
          <w:sz w:val="32"/>
          <w:szCs w:val="32"/>
        </w:rPr>
        <w:t>,</w:t>
      </w:r>
      <w:r>
        <w:rPr>
          <w:rFonts w:ascii="Arial" w:hAnsi="Arial" w:cs="Arial"/>
          <w:b/>
          <w:bCs/>
          <w:sz w:val="32"/>
          <w:szCs w:val="32"/>
        </w:rPr>
        <w:t xml:space="preserve"> Snina</w:t>
      </w:r>
    </w:p>
    <w:p w:rsidR="00585569" w:rsidRDefault="0058556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0F75C0" w:rsidRDefault="000F75C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0F75C0" w:rsidRDefault="000F75C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0F75C0" w:rsidRDefault="000F75C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0F75C0" w:rsidRDefault="000F75C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0F75C0" w:rsidRDefault="000F75C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0F75C0" w:rsidRDefault="000F75C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0F75C0" w:rsidRDefault="000F75C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0F75C0" w:rsidRDefault="000F75C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585569" w:rsidRDefault="0058556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:rsidR="00585569" w:rsidRDefault="00585569">
      <w:pPr>
        <w:tabs>
          <w:tab w:val="left" w:pos="5800"/>
        </w:tabs>
        <w:autoSpaceDE w:val="0"/>
        <w:autoSpaceDN w:val="0"/>
        <w:adjustRightInd w:val="0"/>
        <w:jc w:val="center"/>
        <w:outlineLvl w:val="0"/>
        <w:rPr>
          <w:rFonts w:ascii="Arial" w:hAnsi="Arial" w:cs="Arial"/>
          <w:sz w:val="44"/>
          <w:szCs w:val="32"/>
        </w:rPr>
      </w:pPr>
      <w:r>
        <w:rPr>
          <w:rFonts w:ascii="Arial" w:hAnsi="Arial" w:cs="Arial"/>
          <w:sz w:val="44"/>
          <w:szCs w:val="32"/>
        </w:rPr>
        <w:t>Tematický výchovno-vzdelávací plán</w:t>
      </w:r>
    </w:p>
    <w:p w:rsidR="00585569" w:rsidRDefault="00585569">
      <w:pPr>
        <w:tabs>
          <w:tab w:val="left" w:pos="580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4"/>
          <w:szCs w:val="32"/>
        </w:rPr>
      </w:pPr>
    </w:p>
    <w:p w:rsidR="00585569" w:rsidRDefault="00585569">
      <w:pPr>
        <w:tabs>
          <w:tab w:val="left" w:pos="580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1F497D"/>
          <w:sz w:val="44"/>
          <w:szCs w:val="32"/>
        </w:rPr>
      </w:pPr>
      <w:r>
        <w:rPr>
          <w:rFonts w:ascii="Arial" w:hAnsi="Arial" w:cs="Arial"/>
          <w:b/>
          <w:bCs/>
          <w:color w:val="1F497D"/>
          <w:sz w:val="44"/>
          <w:szCs w:val="32"/>
        </w:rPr>
        <w:t>z </w:t>
      </w:r>
      <w:r w:rsidR="002D304B">
        <w:rPr>
          <w:rFonts w:ascii="Arial" w:hAnsi="Arial" w:cs="Arial"/>
          <w:b/>
          <w:bCs/>
          <w:color w:val="1F497D"/>
          <w:sz w:val="44"/>
          <w:szCs w:val="32"/>
        </w:rPr>
        <w:t>infor</w:t>
      </w:r>
      <w:r>
        <w:rPr>
          <w:rFonts w:ascii="Arial" w:hAnsi="Arial" w:cs="Arial"/>
          <w:b/>
          <w:bCs/>
          <w:color w:val="1F497D"/>
          <w:sz w:val="44"/>
          <w:szCs w:val="32"/>
        </w:rPr>
        <w:t xml:space="preserve">matiky pre </w:t>
      </w:r>
      <w:r w:rsidR="002D304B">
        <w:rPr>
          <w:rFonts w:ascii="Arial" w:hAnsi="Arial" w:cs="Arial"/>
          <w:b/>
          <w:bCs/>
          <w:color w:val="1F497D"/>
          <w:sz w:val="44"/>
          <w:szCs w:val="32"/>
        </w:rPr>
        <w:t>7</w:t>
      </w:r>
      <w:r>
        <w:rPr>
          <w:rFonts w:ascii="Arial" w:hAnsi="Arial" w:cs="Arial"/>
          <w:b/>
          <w:bCs/>
          <w:color w:val="1F497D"/>
          <w:sz w:val="44"/>
          <w:szCs w:val="32"/>
        </w:rPr>
        <w:t>. ročník</w:t>
      </w:r>
    </w:p>
    <w:p w:rsidR="00585569" w:rsidRDefault="00585569">
      <w:pPr>
        <w:tabs>
          <w:tab w:val="left" w:pos="580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FF0000"/>
          <w:sz w:val="44"/>
          <w:szCs w:val="32"/>
        </w:rPr>
      </w:pPr>
    </w:p>
    <w:p w:rsidR="00585569" w:rsidRDefault="00585569">
      <w:pPr>
        <w:tabs>
          <w:tab w:val="left" w:pos="5800"/>
        </w:tabs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</w:t>
      </w:r>
      <w:r w:rsidR="002D304B"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 xml:space="preserve"> h týždenne, </w:t>
      </w:r>
      <w:r w:rsidR="002D304B">
        <w:rPr>
          <w:rFonts w:ascii="Arial" w:hAnsi="Arial" w:cs="Arial"/>
          <w:sz w:val="32"/>
          <w:szCs w:val="32"/>
        </w:rPr>
        <w:t>33</w:t>
      </w:r>
      <w:r>
        <w:rPr>
          <w:rFonts w:ascii="Arial" w:hAnsi="Arial" w:cs="Arial"/>
          <w:sz w:val="32"/>
          <w:szCs w:val="32"/>
        </w:rPr>
        <w:t xml:space="preserve"> h ročne)</w:t>
      </w:r>
    </w:p>
    <w:p w:rsidR="00585569" w:rsidRDefault="0058556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4"/>
          <w:szCs w:val="32"/>
        </w:rPr>
      </w:pPr>
    </w:p>
    <w:p w:rsidR="00585569" w:rsidRDefault="0058556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85569" w:rsidRDefault="0058556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85569" w:rsidRDefault="0058556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85569" w:rsidRDefault="0058556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85569" w:rsidRDefault="00585569">
      <w:pPr>
        <w:autoSpaceDE w:val="0"/>
        <w:autoSpaceDN w:val="0"/>
        <w:adjustRightInd w:val="0"/>
        <w:jc w:val="both"/>
        <w:outlineLvl w:val="0"/>
        <w:rPr>
          <w:rFonts w:ascii="Arial-BoldMT" w:hAnsi="Arial-BoldMT" w:cs="Arial-BoldMT"/>
          <w:b/>
          <w:bCs/>
        </w:rPr>
      </w:pPr>
    </w:p>
    <w:p w:rsidR="00585569" w:rsidRDefault="00585569">
      <w:pPr>
        <w:autoSpaceDE w:val="0"/>
        <w:autoSpaceDN w:val="0"/>
        <w:adjustRightInd w:val="0"/>
        <w:jc w:val="right"/>
        <w:rPr>
          <w:rFonts w:ascii="Arial-BoldMT" w:hAnsi="Arial-BoldMT" w:cs="Arial-BoldMT"/>
          <w:b/>
          <w:bCs/>
          <w:sz w:val="28"/>
        </w:rPr>
      </w:pPr>
    </w:p>
    <w:p w:rsidR="00585569" w:rsidRDefault="00585569">
      <w:pPr>
        <w:rPr>
          <w:rFonts w:ascii="Arial-BoldMT" w:hAnsi="Arial-BoldMT" w:cs="Arial-BoldMT"/>
          <w:bCs/>
          <w:sz w:val="28"/>
          <w:szCs w:val="28"/>
        </w:rPr>
      </w:pPr>
      <w:r>
        <w:rPr>
          <w:rFonts w:ascii="Arial-BoldMT" w:hAnsi="Arial-BoldMT" w:cs="Arial-BoldMT"/>
          <w:b/>
          <w:sz w:val="28"/>
          <w:szCs w:val="28"/>
        </w:rPr>
        <w:t>Šk. rok:</w:t>
      </w:r>
      <w:r>
        <w:rPr>
          <w:rFonts w:ascii="Arial-BoldMT" w:hAnsi="Arial-BoldMT" w:cs="Arial-BoldMT"/>
          <w:b/>
          <w:sz w:val="28"/>
          <w:szCs w:val="28"/>
        </w:rPr>
        <w:tab/>
      </w:r>
      <w:r>
        <w:rPr>
          <w:rFonts w:ascii="Arial-BoldMT" w:hAnsi="Arial-BoldMT" w:cs="Arial-BoldMT"/>
          <w:b/>
          <w:sz w:val="28"/>
          <w:szCs w:val="28"/>
        </w:rPr>
        <w:tab/>
      </w:r>
      <w:r>
        <w:rPr>
          <w:rFonts w:ascii="Arial-BoldMT" w:hAnsi="Arial-BoldMT" w:cs="Arial-BoldMT"/>
          <w:bCs/>
          <w:sz w:val="28"/>
          <w:szCs w:val="28"/>
        </w:rPr>
        <w:t>201</w:t>
      </w:r>
      <w:r w:rsidR="002D304B">
        <w:rPr>
          <w:rFonts w:ascii="Arial-BoldMT" w:hAnsi="Arial-BoldMT" w:cs="Arial-BoldMT"/>
          <w:bCs/>
          <w:sz w:val="28"/>
          <w:szCs w:val="28"/>
        </w:rPr>
        <w:t>1</w:t>
      </w:r>
      <w:r>
        <w:rPr>
          <w:rFonts w:ascii="Arial-BoldMT" w:hAnsi="Arial-BoldMT" w:cs="Arial-BoldMT"/>
          <w:bCs/>
          <w:sz w:val="28"/>
          <w:szCs w:val="28"/>
        </w:rPr>
        <w:t>/201</w:t>
      </w:r>
      <w:r w:rsidR="002D304B">
        <w:rPr>
          <w:rFonts w:ascii="Arial-BoldMT" w:hAnsi="Arial-BoldMT" w:cs="Arial-BoldMT"/>
          <w:bCs/>
          <w:sz w:val="28"/>
          <w:szCs w:val="28"/>
        </w:rPr>
        <w:t>2</w:t>
      </w:r>
    </w:p>
    <w:p w:rsidR="00585569" w:rsidRDefault="00585569">
      <w:pPr>
        <w:rPr>
          <w:rFonts w:ascii="Arial-BoldMT" w:hAnsi="Arial-BoldMT" w:cs="Arial-BoldMT"/>
          <w:sz w:val="28"/>
          <w:szCs w:val="22"/>
        </w:rPr>
      </w:pPr>
      <w:r>
        <w:rPr>
          <w:rFonts w:ascii="Arial-BoldMT" w:hAnsi="Arial-BoldMT" w:cs="Arial-BoldMT"/>
          <w:b/>
          <w:bCs/>
          <w:sz w:val="28"/>
          <w:szCs w:val="22"/>
        </w:rPr>
        <w:t xml:space="preserve">Vyučujúci: </w:t>
      </w:r>
      <w:r>
        <w:rPr>
          <w:rFonts w:ascii="Arial-BoldMT" w:hAnsi="Arial-BoldMT" w:cs="Arial-BoldMT"/>
          <w:b/>
          <w:bCs/>
          <w:sz w:val="28"/>
          <w:szCs w:val="22"/>
        </w:rPr>
        <w:tab/>
      </w:r>
      <w:r>
        <w:rPr>
          <w:rFonts w:ascii="Arial-BoldMT" w:hAnsi="Arial-BoldMT" w:cs="Arial-BoldMT"/>
          <w:sz w:val="28"/>
          <w:szCs w:val="22"/>
        </w:rPr>
        <w:t>RNDr. Venhačová Jarmila</w:t>
      </w:r>
      <w:r w:rsidR="000F75C0">
        <w:rPr>
          <w:rFonts w:ascii="Arial-BoldMT" w:hAnsi="Arial-BoldMT" w:cs="Arial-BoldMT"/>
          <w:sz w:val="28"/>
          <w:szCs w:val="22"/>
        </w:rPr>
        <w:t>, M</w:t>
      </w:r>
      <w:r w:rsidR="00BE6196">
        <w:rPr>
          <w:rFonts w:ascii="Arial-BoldMT" w:hAnsi="Arial-BoldMT" w:cs="Arial-BoldMT"/>
          <w:sz w:val="28"/>
          <w:szCs w:val="22"/>
        </w:rPr>
        <w:t>AT</w:t>
      </w:r>
      <w:r w:rsidR="000F75C0">
        <w:rPr>
          <w:rFonts w:ascii="Arial-BoldMT" w:hAnsi="Arial-BoldMT" w:cs="Arial-BoldMT"/>
          <w:sz w:val="28"/>
          <w:szCs w:val="22"/>
        </w:rPr>
        <w:t xml:space="preserve"> – F</w:t>
      </w:r>
      <w:r w:rsidR="00BE6196">
        <w:rPr>
          <w:rFonts w:ascii="Arial-BoldMT" w:hAnsi="Arial-BoldMT" w:cs="Arial-BoldMT"/>
          <w:sz w:val="28"/>
          <w:szCs w:val="22"/>
        </w:rPr>
        <w:t>YZ</w:t>
      </w:r>
      <w:r w:rsidR="009E63F5">
        <w:rPr>
          <w:rFonts w:ascii="Arial-BoldMT" w:hAnsi="Arial-BoldMT" w:cs="Arial-BoldMT"/>
          <w:sz w:val="28"/>
          <w:szCs w:val="22"/>
        </w:rPr>
        <w:t>, 2</w:t>
      </w:r>
      <w:r w:rsidR="002D304B">
        <w:rPr>
          <w:rFonts w:ascii="Arial-BoldMT" w:hAnsi="Arial-BoldMT" w:cs="Arial-BoldMT"/>
          <w:sz w:val="28"/>
          <w:szCs w:val="22"/>
        </w:rPr>
        <w:t>5</w:t>
      </w:r>
      <w:r w:rsidR="009E63F5">
        <w:rPr>
          <w:rFonts w:ascii="Arial-BoldMT" w:hAnsi="Arial-BoldMT" w:cs="Arial-BoldMT"/>
          <w:sz w:val="28"/>
          <w:szCs w:val="22"/>
        </w:rPr>
        <w:t xml:space="preserve"> rokov praxe</w:t>
      </w:r>
    </w:p>
    <w:p w:rsidR="00F65878" w:rsidRDefault="00F65878">
      <w:pPr>
        <w:rPr>
          <w:rFonts w:ascii="Arial-BoldMT" w:hAnsi="Arial-BoldMT" w:cs="Arial-BoldMT"/>
          <w:sz w:val="28"/>
          <w:szCs w:val="22"/>
        </w:rPr>
      </w:pPr>
    </w:p>
    <w:p w:rsidR="000F75C0" w:rsidRPr="000F75C0" w:rsidRDefault="000F75C0">
      <w:pPr>
        <w:rPr>
          <w:rFonts w:ascii="Arial-BoldMT" w:hAnsi="Arial-BoldMT" w:cs="Arial-BoldMT"/>
          <w:b/>
          <w:sz w:val="28"/>
          <w:szCs w:val="22"/>
        </w:rPr>
      </w:pPr>
      <w:r w:rsidRPr="000F75C0">
        <w:rPr>
          <w:rFonts w:ascii="Arial-BoldMT" w:hAnsi="Arial-BoldMT" w:cs="Arial-BoldMT"/>
          <w:b/>
          <w:sz w:val="28"/>
          <w:szCs w:val="22"/>
        </w:rPr>
        <w:t>Plán vypracovaný podľa platných učebných osnov vydaných MŠ dňa 30. 06. 2008.</w:t>
      </w:r>
    </w:p>
    <w:p w:rsidR="00585569" w:rsidRPr="000F75C0" w:rsidRDefault="000F75C0">
      <w:pPr>
        <w:rPr>
          <w:rFonts w:ascii="Arial-BoldMT" w:hAnsi="Arial-BoldMT" w:cs="Arial-BoldMT"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 xml:space="preserve">Číslo: </w:t>
      </w:r>
      <w:r>
        <w:rPr>
          <w:rFonts w:ascii="Arial-BoldMT" w:hAnsi="Arial-BoldMT" w:cs="Arial-BoldMT"/>
          <w:b/>
          <w:bCs/>
          <w:sz w:val="28"/>
          <w:szCs w:val="28"/>
        </w:rPr>
        <w:tab/>
      </w:r>
      <w:r>
        <w:rPr>
          <w:rFonts w:ascii="Arial-BoldMT" w:hAnsi="Arial-BoldMT" w:cs="Arial-BoldMT"/>
          <w:b/>
          <w:bCs/>
          <w:sz w:val="28"/>
          <w:szCs w:val="28"/>
        </w:rPr>
        <w:tab/>
      </w:r>
      <w:r>
        <w:rPr>
          <w:rFonts w:ascii="Arial-BoldMT" w:hAnsi="Arial-BoldMT" w:cs="Arial-BoldMT"/>
          <w:bCs/>
          <w:sz w:val="28"/>
          <w:szCs w:val="28"/>
        </w:rPr>
        <w:t xml:space="preserve">ISCED 2 – nižšie sekundárne vzdelávanie </w:t>
      </w:r>
    </w:p>
    <w:p w:rsidR="00585569" w:rsidRPr="000F75C0" w:rsidRDefault="00585569">
      <w:pPr>
        <w:rPr>
          <w:rFonts w:ascii="Arial-BoldMT" w:hAnsi="Arial-BoldMT" w:cs="Arial-BoldMT"/>
          <w:b/>
          <w:bCs/>
          <w:sz w:val="28"/>
          <w:szCs w:val="28"/>
        </w:rPr>
      </w:pPr>
    </w:p>
    <w:p w:rsidR="00585569" w:rsidRDefault="00585569">
      <w:pPr>
        <w:rPr>
          <w:rFonts w:ascii="Arial-BoldMT" w:hAnsi="Arial-BoldMT" w:cs="Arial-BoldMT"/>
          <w:b/>
          <w:bCs/>
          <w:sz w:val="28"/>
          <w:szCs w:val="28"/>
        </w:rPr>
      </w:pPr>
    </w:p>
    <w:p w:rsidR="000F75C0" w:rsidRDefault="000F75C0">
      <w:pPr>
        <w:rPr>
          <w:rFonts w:ascii="Arial-BoldMT" w:hAnsi="Arial-BoldMT" w:cs="Arial-BoldMT"/>
          <w:b/>
          <w:bCs/>
          <w:sz w:val="22"/>
          <w:szCs w:val="22"/>
        </w:rPr>
        <w:sectPr w:rsidR="000F75C0" w:rsidSect="00FC37E3">
          <w:footerReference w:type="default" r:id="rId7"/>
          <w:pgSz w:w="16838" w:h="11906" w:orient="landscape" w:code="9"/>
          <w:pgMar w:top="851" w:right="1134" w:bottom="567" w:left="1134" w:header="709" w:footer="709" w:gutter="0"/>
          <w:cols w:space="708"/>
          <w:titlePg/>
          <w:docGrid w:linePitch="360"/>
        </w:sectPr>
      </w:pPr>
    </w:p>
    <w:p w:rsidR="00585569" w:rsidRDefault="00585569">
      <w:pPr>
        <w:autoSpaceDE w:val="0"/>
        <w:autoSpaceDN w:val="0"/>
        <w:adjustRightInd w:val="0"/>
        <w:rPr>
          <w:rFonts w:ascii="Arial-BoldItalicMT" w:hAnsi="Arial-BoldItalicMT"/>
          <w:szCs w:val="20"/>
        </w:rPr>
      </w:pPr>
    </w:p>
    <w:p w:rsidR="00AA2382" w:rsidRPr="002D304B" w:rsidRDefault="00AA2382">
      <w:pPr>
        <w:autoSpaceDE w:val="0"/>
        <w:autoSpaceDN w:val="0"/>
        <w:adjustRightInd w:val="0"/>
        <w:rPr>
          <w:sz w:val="32"/>
          <w:szCs w:val="32"/>
        </w:rPr>
      </w:pPr>
    </w:p>
    <w:p w:rsidR="002D304B" w:rsidRPr="002C38DD" w:rsidRDefault="002D304B" w:rsidP="002D304B">
      <w:pPr>
        <w:autoSpaceDE w:val="0"/>
        <w:autoSpaceDN w:val="0"/>
        <w:adjustRightInd w:val="0"/>
        <w:rPr>
          <w:b/>
          <w:bCs/>
          <w:sz w:val="36"/>
          <w:szCs w:val="36"/>
        </w:rPr>
      </w:pPr>
      <w:r w:rsidRPr="002C38DD">
        <w:rPr>
          <w:b/>
          <w:bCs/>
          <w:sz w:val="36"/>
          <w:szCs w:val="36"/>
        </w:rPr>
        <w:t>Tematické okruhy:</w:t>
      </w:r>
    </w:p>
    <w:p w:rsidR="002D304B" w:rsidRPr="002C38DD" w:rsidRDefault="002D304B" w:rsidP="002D304B">
      <w:pPr>
        <w:autoSpaceDE w:val="0"/>
        <w:autoSpaceDN w:val="0"/>
        <w:adjustRightInd w:val="0"/>
        <w:rPr>
          <w:b/>
          <w:bCs/>
          <w:sz w:val="36"/>
          <w:szCs w:val="36"/>
        </w:rPr>
      </w:pPr>
    </w:p>
    <w:p w:rsidR="002D304B" w:rsidRPr="002D304B" w:rsidRDefault="002D304B" w:rsidP="004358EB">
      <w:pPr>
        <w:numPr>
          <w:ilvl w:val="0"/>
          <w:numId w:val="3"/>
        </w:numPr>
        <w:autoSpaceDE w:val="0"/>
        <w:autoSpaceDN w:val="0"/>
        <w:adjustRightInd w:val="0"/>
        <w:rPr>
          <w:b/>
          <w:bCs/>
          <w:sz w:val="32"/>
          <w:szCs w:val="32"/>
        </w:rPr>
      </w:pPr>
      <w:r w:rsidRPr="002D304B">
        <w:rPr>
          <w:b/>
          <w:bCs/>
          <w:sz w:val="32"/>
          <w:szCs w:val="32"/>
        </w:rPr>
        <w:t>Informačná spoločnosť  (</w:t>
      </w:r>
      <w:r w:rsidR="007B685B">
        <w:rPr>
          <w:b/>
          <w:bCs/>
          <w:sz w:val="32"/>
          <w:szCs w:val="32"/>
        </w:rPr>
        <w:t>2</w:t>
      </w:r>
      <w:r w:rsidRPr="002D304B">
        <w:rPr>
          <w:b/>
          <w:bCs/>
          <w:sz w:val="32"/>
          <w:szCs w:val="32"/>
        </w:rPr>
        <w:t xml:space="preserve"> h)</w:t>
      </w:r>
    </w:p>
    <w:p w:rsidR="002D304B" w:rsidRPr="002D304B" w:rsidRDefault="002D304B" w:rsidP="004358EB">
      <w:pPr>
        <w:numPr>
          <w:ilvl w:val="1"/>
          <w:numId w:val="3"/>
        </w:numPr>
        <w:autoSpaceDE w:val="0"/>
        <w:autoSpaceDN w:val="0"/>
        <w:adjustRightInd w:val="0"/>
        <w:rPr>
          <w:sz w:val="32"/>
          <w:szCs w:val="32"/>
        </w:rPr>
      </w:pPr>
      <w:r w:rsidRPr="002D304B">
        <w:rPr>
          <w:bCs/>
          <w:sz w:val="32"/>
          <w:szCs w:val="32"/>
        </w:rPr>
        <w:t> Ergonómia počítačového pracoviska</w:t>
      </w:r>
    </w:p>
    <w:p w:rsidR="002D304B" w:rsidRPr="002D304B" w:rsidRDefault="002D304B" w:rsidP="004358EB">
      <w:pPr>
        <w:numPr>
          <w:ilvl w:val="1"/>
          <w:numId w:val="3"/>
        </w:numPr>
        <w:autoSpaceDE w:val="0"/>
        <w:autoSpaceDN w:val="0"/>
        <w:adjustRightInd w:val="0"/>
        <w:rPr>
          <w:sz w:val="32"/>
          <w:szCs w:val="32"/>
        </w:rPr>
      </w:pPr>
      <w:r w:rsidRPr="002D304B">
        <w:rPr>
          <w:bCs/>
          <w:sz w:val="32"/>
          <w:szCs w:val="32"/>
        </w:rPr>
        <w:t> Ochrana počítača, antivírusové programy</w:t>
      </w:r>
    </w:p>
    <w:p w:rsidR="002D304B" w:rsidRPr="002D304B" w:rsidRDefault="002D304B" w:rsidP="002D304B">
      <w:pPr>
        <w:autoSpaceDE w:val="0"/>
        <w:autoSpaceDN w:val="0"/>
        <w:adjustRightInd w:val="0"/>
        <w:ind w:left="1500"/>
        <w:rPr>
          <w:sz w:val="32"/>
          <w:szCs w:val="32"/>
        </w:rPr>
      </w:pPr>
    </w:p>
    <w:p w:rsidR="002D304B" w:rsidRPr="002D304B" w:rsidRDefault="002D304B" w:rsidP="004358EB">
      <w:pPr>
        <w:numPr>
          <w:ilvl w:val="0"/>
          <w:numId w:val="3"/>
        </w:numPr>
        <w:autoSpaceDE w:val="0"/>
        <w:autoSpaceDN w:val="0"/>
        <w:adjustRightInd w:val="0"/>
        <w:rPr>
          <w:bCs/>
          <w:sz w:val="32"/>
          <w:szCs w:val="32"/>
        </w:rPr>
      </w:pPr>
      <w:r w:rsidRPr="002D304B">
        <w:rPr>
          <w:b/>
          <w:bCs/>
          <w:sz w:val="32"/>
          <w:szCs w:val="32"/>
        </w:rPr>
        <w:t>Princípy fungovania IKT (4 h)</w:t>
      </w:r>
    </w:p>
    <w:p w:rsidR="002D304B" w:rsidRPr="002D304B" w:rsidRDefault="002D304B" w:rsidP="004358EB">
      <w:pPr>
        <w:numPr>
          <w:ilvl w:val="1"/>
          <w:numId w:val="3"/>
        </w:numPr>
        <w:autoSpaceDE w:val="0"/>
        <w:autoSpaceDN w:val="0"/>
        <w:adjustRightInd w:val="0"/>
        <w:rPr>
          <w:bCs/>
          <w:sz w:val="32"/>
          <w:szCs w:val="32"/>
        </w:rPr>
      </w:pPr>
      <w:r w:rsidRPr="002D304B">
        <w:rPr>
          <w:bCs/>
          <w:sz w:val="32"/>
          <w:szCs w:val="32"/>
        </w:rPr>
        <w:t>Práca so súbormi a priečinkami</w:t>
      </w:r>
    </w:p>
    <w:p w:rsidR="002D304B" w:rsidRPr="002D304B" w:rsidRDefault="002D304B" w:rsidP="004358EB">
      <w:pPr>
        <w:numPr>
          <w:ilvl w:val="1"/>
          <w:numId w:val="3"/>
        </w:numPr>
        <w:autoSpaceDE w:val="0"/>
        <w:autoSpaceDN w:val="0"/>
        <w:adjustRightInd w:val="0"/>
        <w:rPr>
          <w:bCs/>
          <w:sz w:val="32"/>
          <w:szCs w:val="32"/>
        </w:rPr>
      </w:pPr>
      <w:r w:rsidRPr="002D304B">
        <w:rPr>
          <w:bCs/>
          <w:sz w:val="32"/>
          <w:szCs w:val="32"/>
        </w:rPr>
        <w:t>Multimédiá</w:t>
      </w:r>
    </w:p>
    <w:p w:rsidR="002D304B" w:rsidRPr="002D304B" w:rsidRDefault="002D304B" w:rsidP="002D304B">
      <w:pPr>
        <w:autoSpaceDE w:val="0"/>
        <w:autoSpaceDN w:val="0"/>
        <w:adjustRightInd w:val="0"/>
        <w:ind w:left="1500"/>
        <w:rPr>
          <w:sz w:val="32"/>
          <w:szCs w:val="32"/>
        </w:rPr>
      </w:pPr>
    </w:p>
    <w:p w:rsidR="002D304B" w:rsidRPr="002D304B" w:rsidRDefault="002D304B" w:rsidP="004358EB">
      <w:pPr>
        <w:numPr>
          <w:ilvl w:val="0"/>
          <w:numId w:val="3"/>
        </w:numPr>
        <w:autoSpaceDE w:val="0"/>
        <w:autoSpaceDN w:val="0"/>
        <w:adjustRightInd w:val="0"/>
        <w:rPr>
          <w:b/>
          <w:bCs/>
          <w:sz w:val="32"/>
          <w:szCs w:val="32"/>
        </w:rPr>
      </w:pPr>
      <w:r w:rsidRPr="002D304B">
        <w:rPr>
          <w:b/>
          <w:bCs/>
          <w:sz w:val="32"/>
          <w:szCs w:val="32"/>
        </w:rPr>
        <w:t>Informácie okolo nás (12 h)</w:t>
      </w:r>
    </w:p>
    <w:p w:rsidR="002D304B" w:rsidRPr="002D304B" w:rsidRDefault="002D304B" w:rsidP="004358EB">
      <w:pPr>
        <w:numPr>
          <w:ilvl w:val="1"/>
          <w:numId w:val="3"/>
        </w:numPr>
        <w:autoSpaceDE w:val="0"/>
        <w:autoSpaceDN w:val="0"/>
        <w:adjustRightInd w:val="0"/>
        <w:rPr>
          <w:bCs/>
          <w:sz w:val="32"/>
          <w:szCs w:val="32"/>
        </w:rPr>
      </w:pPr>
      <w:r w:rsidRPr="002D304B">
        <w:rPr>
          <w:bCs/>
          <w:sz w:val="32"/>
          <w:szCs w:val="32"/>
        </w:rPr>
        <w:t>Práca s fotografiou (Picture Manager)</w:t>
      </w:r>
    </w:p>
    <w:p w:rsidR="002D304B" w:rsidRPr="002D304B" w:rsidRDefault="002D304B" w:rsidP="004358EB">
      <w:pPr>
        <w:numPr>
          <w:ilvl w:val="1"/>
          <w:numId w:val="3"/>
        </w:numPr>
        <w:autoSpaceDE w:val="0"/>
        <w:autoSpaceDN w:val="0"/>
        <w:adjustRightInd w:val="0"/>
        <w:rPr>
          <w:bCs/>
          <w:sz w:val="32"/>
          <w:szCs w:val="32"/>
        </w:rPr>
      </w:pPr>
      <w:r w:rsidRPr="002D304B">
        <w:rPr>
          <w:bCs/>
          <w:sz w:val="32"/>
          <w:szCs w:val="32"/>
        </w:rPr>
        <w:t>Aplikácie na tvorbu prezentácií (PowerPoint)</w:t>
      </w:r>
    </w:p>
    <w:p w:rsidR="002D304B" w:rsidRPr="002D304B" w:rsidRDefault="002D304B" w:rsidP="004358EB">
      <w:pPr>
        <w:numPr>
          <w:ilvl w:val="1"/>
          <w:numId w:val="3"/>
        </w:numPr>
        <w:autoSpaceDE w:val="0"/>
        <w:autoSpaceDN w:val="0"/>
        <w:adjustRightInd w:val="0"/>
        <w:rPr>
          <w:bCs/>
          <w:sz w:val="32"/>
          <w:szCs w:val="32"/>
        </w:rPr>
      </w:pPr>
      <w:r w:rsidRPr="002D304B">
        <w:rPr>
          <w:bCs/>
          <w:sz w:val="32"/>
          <w:szCs w:val="32"/>
        </w:rPr>
        <w:t>Aplikácie na nahrávanie a spracovanie zvuku (Audacity)</w:t>
      </w:r>
    </w:p>
    <w:p w:rsidR="002D304B" w:rsidRPr="002D304B" w:rsidRDefault="002D304B" w:rsidP="002D304B">
      <w:pPr>
        <w:autoSpaceDE w:val="0"/>
        <w:autoSpaceDN w:val="0"/>
        <w:adjustRightInd w:val="0"/>
        <w:ind w:left="1500"/>
        <w:rPr>
          <w:bCs/>
          <w:sz w:val="32"/>
          <w:szCs w:val="32"/>
        </w:rPr>
      </w:pPr>
    </w:p>
    <w:p w:rsidR="002D304B" w:rsidRPr="002D304B" w:rsidRDefault="002D304B" w:rsidP="004358EB">
      <w:pPr>
        <w:numPr>
          <w:ilvl w:val="0"/>
          <w:numId w:val="3"/>
        </w:numPr>
        <w:autoSpaceDE w:val="0"/>
        <w:autoSpaceDN w:val="0"/>
        <w:adjustRightInd w:val="0"/>
        <w:rPr>
          <w:b/>
          <w:bCs/>
          <w:sz w:val="32"/>
          <w:szCs w:val="32"/>
        </w:rPr>
      </w:pPr>
      <w:r w:rsidRPr="002D304B">
        <w:rPr>
          <w:b/>
          <w:sz w:val="32"/>
          <w:szCs w:val="32"/>
        </w:rPr>
        <w:t>Samostatná práca žiakov, projekty (4 h)</w:t>
      </w:r>
    </w:p>
    <w:p w:rsidR="002D304B" w:rsidRPr="002D304B" w:rsidRDefault="002D304B" w:rsidP="002D304B">
      <w:pPr>
        <w:autoSpaceDE w:val="0"/>
        <w:autoSpaceDN w:val="0"/>
        <w:adjustRightInd w:val="0"/>
        <w:ind w:left="780"/>
        <w:rPr>
          <w:b/>
          <w:bCs/>
          <w:sz w:val="32"/>
          <w:szCs w:val="32"/>
        </w:rPr>
      </w:pPr>
    </w:p>
    <w:p w:rsidR="002D304B" w:rsidRPr="002D304B" w:rsidRDefault="002D304B" w:rsidP="004358EB">
      <w:pPr>
        <w:numPr>
          <w:ilvl w:val="0"/>
          <w:numId w:val="3"/>
        </w:numPr>
        <w:autoSpaceDE w:val="0"/>
        <w:autoSpaceDN w:val="0"/>
        <w:adjustRightInd w:val="0"/>
        <w:rPr>
          <w:b/>
          <w:bCs/>
          <w:sz w:val="32"/>
          <w:szCs w:val="32"/>
        </w:rPr>
      </w:pPr>
      <w:r w:rsidRPr="002D304B">
        <w:rPr>
          <w:b/>
          <w:bCs/>
          <w:sz w:val="32"/>
          <w:szCs w:val="32"/>
        </w:rPr>
        <w:t>Komunikácia prostredníctvom IKT (6 h)</w:t>
      </w:r>
    </w:p>
    <w:p w:rsidR="002D304B" w:rsidRPr="002D304B" w:rsidRDefault="002D304B" w:rsidP="004358EB">
      <w:pPr>
        <w:numPr>
          <w:ilvl w:val="1"/>
          <w:numId w:val="3"/>
        </w:numPr>
        <w:autoSpaceDE w:val="0"/>
        <w:autoSpaceDN w:val="0"/>
        <w:adjustRightInd w:val="0"/>
        <w:rPr>
          <w:bCs/>
          <w:sz w:val="32"/>
          <w:szCs w:val="32"/>
        </w:rPr>
      </w:pPr>
      <w:r w:rsidRPr="002D304B">
        <w:rPr>
          <w:bCs/>
          <w:sz w:val="32"/>
          <w:szCs w:val="32"/>
        </w:rPr>
        <w:t>Práca s internetom</w:t>
      </w:r>
    </w:p>
    <w:p w:rsidR="002D304B" w:rsidRPr="002D304B" w:rsidRDefault="002D304B" w:rsidP="004358EB">
      <w:pPr>
        <w:numPr>
          <w:ilvl w:val="1"/>
          <w:numId w:val="3"/>
        </w:numPr>
        <w:autoSpaceDE w:val="0"/>
        <w:autoSpaceDN w:val="0"/>
        <w:adjustRightInd w:val="0"/>
        <w:rPr>
          <w:bCs/>
          <w:sz w:val="32"/>
          <w:szCs w:val="32"/>
        </w:rPr>
      </w:pPr>
      <w:r w:rsidRPr="002D304B">
        <w:rPr>
          <w:bCs/>
          <w:sz w:val="32"/>
          <w:szCs w:val="32"/>
        </w:rPr>
        <w:t>Interaktívna komunikácia</w:t>
      </w:r>
    </w:p>
    <w:p w:rsidR="002D304B" w:rsidRPr="002D304B" w:rsidRDefault="002D304B" w:rsidP="002D304B">
      <w:pPr>
        <w:autoSpaceDE w:val="0"/>
        <w:autoSpaceDN w:val="0"/>
        <w:adjustRightInd w:val="0"/>
        <w:ind w:left="780"/>
        <w:rPr>
          <w:b/>
          <w:bCs/>
          <w:sz w:val="32"/>
          <w:szCs w:val="32"/>
        </w:rPr>
      </w:pPr>
    </w:p>
    <w:p w:rsidR="002D304B" w:rsidRPr="002D304B" w:rsidRDefault="002D304B" w:rsidP="004358EB">
      <w:pPr>
        <w:numPr>
          <w:ilvl w:val="0"/>
          <w:numId w:val="3"/>
        </w:numPr>
        <w:autoSpaceDE w:val="0"/>
        <w:autoSpaceDN w:val="0"/>
        <w:adjustRightInd w:val="0"/>
        <w:rPr>
          <w:b/>
          <w:bCs/>
          <w:sz w:val="32"/>
          <w:szCs w:val="32"/>
        </w:rPr>
      </w:pPr>
      <w:r w:rsidRPr="002D304B">
        <w:rPr>
          <w:b/>
          <w:bCs/>
          <w:sz w:val="32"/>
          <w:szCs w:val="32"/>
        </w:rPr>
        <w:t>Postupy, riešenie problémov, algoritmické myslenie (</w:t>
      </w:r>
      <w:r w:rsidR="007B685B">
        <w:rPr>
          <w:b/>
          <w:bCs/>
          <w:sz w:val="32"/>
          <w:szCs w:val="32"/>
        </w:rPr>
        <w:t>5</w:t>
      </w:r>
      <w:r w:rsidRPr="002D304B">
        <w:rPr>
          <w:b/>
          <w:bCs/>
          <w:sz w:val="32"/>
          <w:szCs w:val="32"/>
        </w:rPr>
        <w:t xml:space="preserve"> h)</w:t>
      </w:r>
    </w:p>
    <w:p w:rsidR="002D304B" w:rsidRPr="002D304B" w:rsidRDefault="002D304B" w:rsidP="004358EB">
      <w:pPr>
        <w:numPr>
          <w:ilvl w:val="1"/>
          <w:numId w:val="3"/>
        </w:numPr>
        <w:autoSpaceDE w:val="0"/>
        <w:autoSpaceDN w:val="0"/>
        <w:adjustRightInd w:val="0"/>
        <w:rPr>
          <w:b/>
          <w:bCs/>
          <w:sz w:val="32"/>
          <w:szCs w:val="32"/>
        </w:rPr>
      </w:pPr>
      <w:r w:rsidRPr="002D304B">
        <w:rPr>
          <w:bCs/>
          <w:sz w:val="32"/>
          <w:szCs w:val="32"/>
        </w:rPr>
        <w:t xml:space="preserve">Programovací jazyk </w:t>
      </w:r>
      <w:r w:rsidRPr="002D304B">
        <w:rPr>
          <w:b/>
          <w:bCs/>
          <w:sz w:val="32"/>
          <w:szCs w:val="32"/>
        </w:rPr>
        <w:t>Logo</w:t>
      </w:r>
    </w:p>
    <w:p w:rsidR="002D304B" w:rsidRPr="002D304B" w:rsidRDefault="002D304B" w:rsidP="004358EB">
      <w:pPr>
        <w:numPr>
          <w:ilvl w:val="1"/>
          <w:numId w:val="3"/>
        </w:numPr>
        <w:autoSpaceDE w:val="0"/>
        <w:autoSpaceDN w:val="0"/>
        <w:adjustRightInd w:val="0"/>
        <w:rPr>
          <w:b/>
          <w:bCs/>
          <w:sz w:val="32"/>
          <w:szCs w:val="32"/>
        </w:rPr>
      </w:pPr>
      <w:r w:rsidRPr="002D304B">
        <w:rPr>
          <w:bCs/>
          <w:sz w:val="32"/>
          <w:szCs w:val="32"/>
        </w:rPr>
        <w:t>Program</w:t>
      </w:r>
      <w:r w:rsidRPr="002D304B">
        <w:rPr>
          <w:b/>
          <w:bCs/>
          <w:sz w:val="32"/>
          <w:szCs w:val="32"/>
        </w:rPr>
        <w:t xml:space="preserve"> Imagine</w:t>
      </w:r>
    </w:p>
    <w:tbl>
      <w:tblPr>
        <w:tblW w:w="5226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7"/>
        <w:gridCol w:w="629"/>
        <w:gridCol w:w="3732"/>
        <w:gridCol w:w="3020"/>
        <w:gridCol w:w="6192"/>
        <w:gridCol w:w="2118"/>
      </w:tblGrid>
      <w:tr w:rsidR="00E74CB6" w:rsidTr="007346B1">
        <w:trPr>
          <w:trHeight w:val="397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D6E3BC"/>
            <w:vAlign w:val="center"/>
          </w:tcPr>
          <w:p w:rsidR="00E74CB6" w:rsidRDefault="00E74CB6" w:rsidP="00F4447A">
            <w:pPr>
              <w:rPr>
                <w:b/>
                <w:sz w:val="28"/>
                <w:szCs w:val="28"/>
              </w:rPr>
            </w:pPr>
            <w:r>
              <w:rPr>
                <w:b/>
                <w:color w:val="0F243E"/>
                <w:sz w:val="32"/>
                <w:szCs w:val="32"/>
              </w:rPr>
              <w:lastRenderedPageBreak/>
              <w:t>INFORMATIKA: 7. ročník</w:t>
            </w:r>
          </w:p>
        </w:tc>
      </w:tr>
      <w:tr w:rsidR="00E74CB6" w:rsidTr="0081521F">
        <w:trPr>
          <w:cantSplit/>
          <w:trHeight w:val="794"/>
        </w:trPr>
        <w:tc>
          <w:tcPr>
            <w:tcW w:w="236" w:type="pct"/>
            <w:tcBorders>
              <w:bottom w:val="single" w:sz="4" w:space="0" w:color="auto"/>
            </w:tcBorders>
            <w:textDirection w:val="btLr"/>
            <w:vAlign w:val="center"/>
          </w:tcPr>
          <w:p w:rsidR="00E74CB6" w:rsidRPr="006234BF" w:rsidRDefault="00E74CB6" w:rsidP="00F4447A">
            <w:pPr>
              <w:ind w:left="113" w:right="113"/>
              <w:rPr>
                <w:b/>
                <w:sz w:val="18"/>
                <w:szCs w:val="18"/>
              </w:rPr>
            </w:pPr>
            <w:r w:rsidRPr="006234BF">
              <w:rPr>
                <w:b/>
                <w:sz w:val="18"/>
                <w:szCs w:val="18"/>
              </w:rPr>
              <w:t>mesiac</w:t>
            </w:r>
          </w:p>
        </w:tc>
        <w:tc>
          <w:tcPr>
            <w:tcW w:w="191" w:type="pct"/>
            <w:tcBorders>
              <w:bottom w:val="single" w:sz="4" w:space="0" w:color="auto"/>
            </w:tcBorders>
            <w:textDirection w:val="btLr"/>
            <w:vAlign w:val="center"/>
          </w:tcPr>
          <w:p w:rsidR="00E74CB6" w:rsidRPr="006234BF" w:rsidRDefault="00E74CB6" w:rsidP="00F4447A">
            <w:pPr>
              <w:ind w:left="113" w:right="113"/>
              <w:rPr>
                <w:b/>
                <w:sz w:val="18"/>
                <w:szCs w:val="18"/>
              </w:rPr>
            </w:pPr>
            <w:r w:rsidRPr="006234BF">
              <w:rPr>
                <w:b/>
                <w:sz w:val="18"/>
                <w:szCs w:val="18"/>
              </w:rPr>
              <w:t>týždeň</w:t>
            </w:r>
          </w:p>
        </w:tc>
        <w:tc>
          <w:tcPr>
            <w:tcW w:w="1133" w:type="pct"/>
            <w:tcBorders>
              <w:bottom w:val="single" w:sz="4" w:space="0" w:color="auto"/>
            </w:tcBorders>
            <w:vAlign w:val="center"/>
          </w:tcPr>
          <w:p w:rsidR="00E74CB6" w:rsidRDefault="00E74CB6" w:rsidP="00F4447A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TÉMA (Obsahový štandard)</w:t>
            </w:r>
          </w:p>
        </w:tc>
        <w:tc>
          <w:tcPr>
            <w:tcW w:w="917" w:type="pct"/>
            <w:tcBorders>
              <w:bottom w:val="single" w:sz="4" w:space="0" w:color="auto"/>
            </w:tcBorders>
            <w:vAlign w:val="center"/>
          </w:tcPr>
          <w:p w:rsidR="00E74CB6" w:rsidRDefault="00E74CB6" w:rsidP="00F4447A">
            <w:pPr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ZÁKLADNÉ POJMY</w:t>
            </w:r>
            <w:r w:rsidR="004D4182">
              <w:rPr>
                <w:b/>
                <w:sz w:val="22"/>
                <w:szCs w:val="20"/>
              </w:rPr>
              <w:t>, WEB STRÁNKY</w:t>
            </w:r>
          </w:p>
        </w:tc>
        <w:tc>
          <w:tcPr>
            <w:tcW w:w="1880" w:type="pct"/>
            <w:tcBorders>
              <w:bottom w:val="single" w:sz="4" w:space="0" w:color="auto"/>
            </w:tcBorders>
            <w:vAlign w:val="center"/>
          </w:tcPr>
          <w:p w:rsidR="00E74CB6" w:rsidRDefault="00E74CB6" w:rsidP="00F4447A">
            <w:pPr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VÝSTUP</w:t>
            </w:r>
          </w:p>
          <w:p w:rsidR="00E74CB6" w:rsidRDefault="00E74CB6" w:rsidP="00F4447A">
            <w:pPr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(ČO ŽIAK VIE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643" w:type="pct"/>
            <w:tcBorders>
              <w:bottom w:val="single" w:sz="4" w:space="0" w:color="auto"/>
            </w:tcBorders>
            <w:vAlign w:val="center"/>
          </w:tcPr>
          <w:p w:rsidR="00E74CB6" w:rsidRDefault="00E74CB6" w:rsidP="00F4447A">
            <w:pPr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PRIEREZOVÉ TÉMY</w:t>
            </w:r>
          </w:p>
        </w:tc>
      </w:tr>
      <w:tr w:rsidR="0017619A" w:rsidTr="007346B1">
        <w:trPr>
          <w:cantSplit/>
          <w:trHeight w:val="397"/>
        </w:trPr>
        <w:tc>
          <w:tcPr>
            <w:tcW w:w="236" w:type="pct"/>
            <w:vMerge w:val="restart"/>
            <w:vAlign w:val="center"/>
          </w:tcPr>
          <w:p w:rsidR="0017619A" w:rsidRPr="0017619A" w:rsidRDefault="0017619A" w:rsidP="0029323E">
            <w:pPr>
              <w:jc w:val="center"/>
              <w:rPr>
                <w:b/>
                <w:sz w:val="28"/>
                <w:szCs w:val="28"/>
              </w:rPr>
            </w:pPr>
            <w:r w:rsidRPr="0017619A">
              <w:rPr>
                <w:b/>
                <w:sz w:val="28"/>
                <w:szCs w:val="28"/>
              </w:rPr>
              <w:t>IX.</w:t>
            </w:r>
          </w:p>
        </w:tc>
        <w:tc>
          <w:tcPr>
            <w:tcW w:w="4764" w:type="pct"/>
            <w:gridSpan w:val="5"/>
            <w:shd w:val="clear" w:color="auto" w:fill="D6E3BC"/>
            <w:vAlign w:val="center"/>
          </w:tcPr>
          <w:p w:rsidR="0017619A" w:rsidRPr="004D4182" w:rsidRDefault="0017619A" w:rsidP="0017619A">
            <w:pPr>
              <w:tabs>
                <w:tab w:val="left" w:pos="1716"/>
              </w:tabs>
              <w:ind w:right="63"/>
              <w:jc w:val="center"/>
              <w:rPr>
                <w:sz w:val="28"/>
                <w:szCs w:val="28"/>
              </w:rPr>
            </w:pPr>
            <w:r w:rsidRPr="004D4182">
              <w:rPr>
                <w:b/>
                <w:bCs/>
                <w:sz w:val="28"/>
                <w:szCs w:val="28"/>
              </w:rPr>
              <w:t>INFORMAČNÁ SPOLOČNOSŤ (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4D4182">
              <w:rPr>
                <w:b/>
                <w:bCs/>
                <w:sz w:val="28"/>
                <w:szCs w:val="28"/>
              </w:rPr>
              <w:t xml:space="preserve"> h)</w:t>
            </w:r>
          </w:p>
        </w:tc>
      </w:tr>
      <w:tr w:rsidR="0017619A" w:rsidTr="0081521F">
        <w:trPr>
          <w:cantSplit/>
          <w:trHeight w:val="737"/>
        </w:trPr>
        <w:tc>
          <w:tcPr>
            <w:tcW w:w="236" w:type="pct"/>
            <w:vMerge/>
          </w:tcPr>
          <w:p w:rsidR="0017619A" w:rsidRDefault="0017619A" w:rsidP="00F4447A">
            <w:pPr>
              <w:rPr>
                <w:sz w:val="20"/>
                <w:szCs w:val="20"/>
              </w:rPr>
            </w:pPr>
          </w:p>
        </w:tc>
        <w:tc>
          <w:tcPr>
            <w:tcW w:w="191" w:type="pct"/>
            <w:vAlign w:val="center"/>
          </w:tcPr>
          <w:p w:rsidR="0017619A" w:rsidRPr="00FB454F" w:rsidRDefault="0017619A" w:rsidP="00F4447A">
            <w:pPr>
              <w:jc w:val="center"/>
              <w:rPr>
                <w:b/>
                <w:bCs/>
                <w:szCs w:val="20"/>
              </w:rPr>
            </w:pPr>
            <w:r w:rsidRPr="00FB454F">
              <w:rPr>
                <w:b/>
                <w:bCs/>
                <w:szCs w:val="20"/>
              </w:rPr>
              <w:t>1.</w:t>
            </w:r>
          </w:p>
        </w:tc>
        <w:tc>
          <w:tcPr>
            <w:tcW w:w="1133" w:type="pct"/>
            <w:shd w:val="clear" w:color="auto" w:fill="auto"/>
            <w:vAlign w:val="center"/>
          </w:tcPr>
          <w:p w:rsidR="0017619A" w:rsidRDefault="0017619A" w:rsidP="00FB454F">
            <w:pPr>
              <w:autoSpaceDE w:val="0"/>
              <w:autoSpaceDN w:val="0"/>
              <w:adjustRightInd w:val="0"/>
              <w:rPr>
                <w:b/>
                <w:szCs w:val="20"/>
              </w:rPr>
            </w:pPr>
            <w:r w:rsidRPr="00FB454F">
              <w:rPr>
                <w:b/>
                <w:szCs w:val="22"/>
              </w:rPr>
              <w:t>Ergonómia počítačového pracoviska</w:t>
            </w:r>
          </w:p>
        </w:tc>
        <w:tc>
          <w:tcPr>
            <w:tcW w:w="917" w:type="pct"/>
            <w:vMerge w:val="restart"/>
            <w:vAlign w:val="center"/>
          </w:tcPr>
          <w:p w:rsidR="0017619A" w:rsidRDefault="0017619A" w:rsidP="004358EB">
            <w:pPr>
              <w:numPr>
                <w:ilvl w:val="0"/>
                <w:numId w:val="5"/>
              </w:numPr>
            </w:pPr>
            <w:r>
              <w:t>bezpečnosť pri práci</w:t>
            </w:r>
          </w:p>
          <w:p w:rsidR="0017619A" w:rsidRDefault="0017619A" w:rsidP="004358EB">
            <w:pPr>
              <w:numPr>
                <w:ilvl w:val="0"/>
                <w:numId w:val="5"/>
              </w:numPr>
            </w:pPr>
            <w:r>
              <w:t>ergonómia počítačového pracoviska</w:t>
            </w:r>
          </w:p>
          <w:p w:rsidR="0017619A" w:rsidRPr="00191E5F" w:rsidRDefault="0017619A" w:rsidP="004358EB">
            <w:pPr>
              <w:numPr>
                <w:ilvl w:val="0"/>
                <w:numId w:val="5"/>
              </w:numPr>
            </w:pPr>
            <w:r w:rsidRPr="00191E5F">
              <w:t>antivírusový program</w:t>
            </w:r>
          </w:p>
          <w:p w:rsidR="0017619A" w:rsidRPr="0056711F" w:rsidRDefault="0017619A" w:rsidP="004358EB">
            <w:pPr>
              <w:numPr>
                <w:ilvl w:val="1"/>
                <w:numId w:val="5"/>
              </w:numPr>
              <w:rPr>
                <w:sz w:val="20"/>
                <w:szCs w:val="20"/>
              </w:rPr>
            </w:pPr>
            <w:r w:rsidRPr="00191E5F">
              <w:t>softvér</w:t>
            </w:r>
            <w:r>
              <w:t xml:space="preserve">, </w:t>
            </w:r>
            <w:r w:rsidRPr="00191E5F">
              <w:t>hardvér</w:t>
            </w:r>
          </w:p>
          <w:p w:rsidR="0017619A" w:rsidRPr="004D4182" w:rsidRDefault="0017619A" w:rsidP="004358EB">
            <w:pPr>
              <w:numPr>
                <w:ilvl w:val="1"/>
                <w:numId w:val="5"/>
              </w:numPr>
              <w:rPr>
                <w:sz w:val="20"/>
                <w:szCs w:val="20"/>
              </w:rPr>
            </w:pPr>
            <w:r>
              <w:t>firewall</w:t>
            </w:r>
          </w:p>
          <w:p w:rsidR="0017619A" w:rsidRPr="004D4182" w:rsidRDefault="00EB1DA6" w:rsidP="004D4182">
            <w:pPr>
              <w:rPr>
                <w:sz w:val="22"/>
                <w:szCs w:val="22"/>
              </w:rPr>
            </w:pPr>
            <w:hyperlink r:id="rId8" w:history="1">
              <w:r w:rsidR="0017619A" w:rsidRPr="004358EB">
                <w:rPr>
                  <w:rStyle w:val="Hypertextovodkaz"/>
                  <w:sz w:val="22"/>
                  <w:szCs w:val="22"/>
                </w:rPr>
                <w:t>www.bezpečnenainternete.sk</w:t>
              </w:r>
            </w:hyperlink>
          </w:p>
        </w:tc>
        <w:tc>
          <w:tcPr>
            <w:tcW w:w="1880" w:type="pct"/>
            <w:vMerge w:val="restart"/>
            <w:vAlign w:val="center"/>
          </w:tcPr>
          <w:p w:rsidR="0017619A" w:rsidRDefault="0017619A" w:rsidP="006C1386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szCs w:val="22"/>
              </w:rPr>
            </w:pPr>
            <w:r>
              <w:rPr>
                <w:szCs w:val="22"/>
              </w:rPr>
              <w:t>poznať pravidlá správania sa v počítačovej učebni</w:t>
            </w:r>
          </w:p>
          <w:p w:rsidR="0017619A" w:rsidRDefault="0017619A" w:rsidP="006C1386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szCs w:val="22"/>
              </w:rPr>
            </w:pPr>
            <w:r>
              <w:rPr>
                <w:szCs w:val="22"/>
              </w:rPr>
              <w:t>poznať optimálne riešenie počítačového pracoviska</w:t>
            </w:r>
          </w:p>
          <w:p w:rsidR="0017619A" w:rsidRPr="006C1386" w:rsidRDefault="0017619A" w:rsidP="006C1386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szCs w:val="22"/>
              </w:rPr>
            </w:pPr>
            <w:r w:rsidRPr="006C1386">
              <w:rPr>
                <w:szCs w:val="22"/>
              </w:rPr>
              <w:t>chápať, ako sa šíria počítačové vírusy, ako sa odhaľujú a odstraňujú, poznať spôsoby bezpečnosti na internete a ochrany počítača</w:t>
            </w:r>
          </w:p>
          <w:p w:rsidR="0017619A" w:rsidRPr="002E4797" w:rsidRDefault="0017619A" w:rsidP="006C1386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szCs w:val="22"/>
              </w:rPr>
            </w:pPr>
            <w:r>
              <w:rPr>
                <w:szCs w:val="22"/>
              </w:rPr>
              <w:t>viesť k zodpovednému používaniu interaktívnych médií – rozumieť rizikám, ktoré sa tu nachádzajú</w:t>
            </w:r>
          </w:p>
        </w:tc>
        <w:tc>
          <w:tcPr>
            <w:tcW w:w="643" w:type="pct"/>
            <w:vMerge w:val="restart"/>
            <w:vAlign w:val="center"/>
          </w:tcPr>
          <w:p w:rsidR="0017619A" w:rsidRDefault="0017619A" w:rsidP="00515A71">
            <w:pPr>
              <w:jc w:val="center"/>
            </w:pPr>
            <w:r>
              <w:t>Osobnostný a sociálny rozvoj</w:t>
            </w:r>
          </w:p>
          <w:p w:rsidR="006234BF" w:rsidRDefault="006234BF" w:rsidP="006C1386">
            <w:pPr>
              <w:ind w:left="170"/>
              <w:jc w:val="center"/>
            </w:pPr>
          </w:p>
          <w:p w:rsidR="006234BF" w:rsidRPr="00191E5F" w:rsidRDefault="0017619A" w:rsidP="006234BF">
            <w:pPr>
              <w:ind w:left="170"/>
              <w:jc w:val="center"/>
              <w:rPr>
                <w:bCs/>
              </w:rPr>
            </w:pPr>
            <w:r>
              <w:t>Ochrana života a</w:t>
            </w:r>
            <w:r w:rsidR="006234BF">
              <w:t> </w:t>
            </w:r>
            <w:r>
              <w:t>zdravia</w:t>
            </w:r>
          </w:p>
        </w:tc>
      </w:tr>
      <w:tr w:rsidR="0017619A" w:rsidTr="0081521F">
        <w:trPr>
          <w:cantSplit/>
          <w:trHeight w:val="1193"/>
        </w:trPr>
        <w:tc>
          <w:tcPr>
            <w:tcW w:w="236" w:type="pct"/>
            <w:vMerge/>
          </w:tcPr>
          <w:p w:rsidR="0017619A" w:rsidRDefault="0017619A" w:rsidP="00F4447A">
            <w:pPr>
              <w:rPr>
                <w:sz w:val="20"/>
                <w:szCs w:val="20"/>
              </w:rPr>
            </w:pPr>
          </w:p>
        </w:tc>
        <w:tc>
          <w:tcPr>
            <w:tcW w:w="191" w:type="pct"/>
            <w:vAlign w:val="center"/>
          </w:tcPr>
          <w:p w:rsidR="0017619A" w:rsidRPr="00FB454F" w:rsidRDefault="0017619A" w:rsidP="00F4447A">
            <w:pPr>
              <w:jc w:val="center"/>
              <w:rPr>
                <w:b/>
                <w:bCs/>
                <w:szCs w:val="20"/>
              </w:rPr>
            </w:pPr>
            <w:r w:rsidRPr="00FB454F">
              <w:rPr>
                <w:b/>
                <w:bCs/>
                <w:szCs w:val="20"/>
              </w:rPr>
              <w:t>2.</w:t>
            </w:r>
          </w:p>
        </w:tc>
        <w:tc>
          <w:tcPr>
            <w:tcW w:w="1133" w:type="pct"/>
            <w:shd w:val="clear" w:color="auto" w:fill="auto"/>
            <w:vAlign w:val="center"/>
          </w:tcPr>
          <w:p w:rsidR="0017619A" w:rsidRPr="00FB454F" w:rsidRDefault="0017619A" w:rsidP="00FB454F">
            <w:pPr>
              <w:autoSpaceDE w:val="0"/>
              <w:autoSpaceDN w:val="0"/>
              <w:adjustRightInd w:val="0"/>
              <w:rPr>
                <w:b/>
                <w:szCs w:val="20"/>
              </w:rPr>
            </w:pPr>
            <w:r w:rsidRPr="00FB454F">
              <w:rPr>
                <w:b/>
                <w:szCs w:val="22"/>
              </w:rPr>
              <w:t>Antivírusové programy. Softvérová a hardvérová ochrana</w:t>
            </w:r>
            <w:r>
              <w:rPr>
                <w:b/>
                <w:szCs w:val="22"/>
              </w:rPr>
              <w:t>, firewall</w:t>
            </w:r>
          </w:p>
        </w:tc>
        <w:tc>
          <w:tcPr>
            <w:tcW w:w="917" w:type="pct"/>
            <w:vMerge/>
            <w:vAlign w:val="center"/>
          </w:tcPr>
          <w:p w:rsidR="0017619A" w:rsidRDefault="0017619A" w:rsidP="004358EB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880" w:type="pct"/>
            <w:vMerge/>
            <w:vAlign w:val="center"/>
          </w:tcPr>
          <w:p w:rsidR="0017619A" w:rsidRDefault="0017619A" w:rsidP="00F4447A">
            <w:pPr>
              <w:rPr>
                <w:sz w:val="20"/>
                <w:szCs w:val="20"/>
              </w:rPr>
            </w:pPr>
          </w:p>
        </w:tc>
        <w:tc>
          <w:tcPr>
            <w:tcW w:w="643" w:type="pct"/>
            <w:vMerge/>
          </w:tcPr>
          <w:p w:rsidR="0017619A" w:rsidRDefault="0017619A" w:rsidP="00F4447A">
            <w:pPr>
              <w:tabs>
                <w:tab w:val="left" w:pos="1716"/>
              </w:tabs>
              <w:ind w:right="63"/>
              <w:rPr>
                <w:bCs/>
                <w:sz w:val="20"/>
                <w:szCs w:val="20"/>
              </w:rPr>
            </w:pPr>
          </w:p>
        </w:tc>
      </w:tr>
      <w:tr w:rsidR="0017619A" w:rsidTr="007346B1">
        <w:trPr>
          <w:cantSplit/>
          <w:trHeight w:val="397"/>
        </w:trPr>
        <w:tc>
          <w:tcPr>
            <w:tcW w:w="236" w:type="pct"/>
            <w:vMerge/>
            <w:vAlign w:val="center"/>
          </w:tcPr>
          <w:p w:rsidR="0017619A" w:rsidRPr="0029323E" w:rsidRDefault="0017619A" w:rsidP="0029323E">
            <w:pPr>
              <w:jc w:val="center"/>
              <w:rPr>
                <w:b/>
              </w:rPr>
            </w:pPr>
          </w:p>
        </w:tc>
        <w:tc>
          <w:tcPr>
            <w:tcW w:w="4764" w:type="pct"/>
            <w:gridSpan w:val="5"/>
            <w:shd w:val="clear" w:color="auto" w:fill="D6E3BC"/>
            <w:vAlign w:val="center"/>
          </w:tcPr>
          <w:p w:rsidR="0017619A" w:rsidRPr="004D4182" w:rsidRDefault="0017619A" w:rsidP="004D4182">
            <w:pPr>
              <w:tabs>
                <w:tab w:val="left" w:pos="1716"/>
              </w:tabs>
              <w:ind w:right="63"/>
              <w:jc w:val="center"/>
              <w:rPr>
                <w:b/>
                <w:bCs/>
                <w:sz w:val="28"/>
                <w:szCs w:val="28"/>
              </w:rPr>
            </w:pPr>
            <w:r w:rsidRPr="004D4182">
              <w:rPr>
                <w:b/>
                <w:bCs/>
                <w:sz w:val="28"/>
                <w:szCs w:val="28"/>
              </w:rPr>
              <w:t>PRINCÍPY FUNGOVANIA IKT (4 h)</w:t>
            </w:r>
          </w:p>
        </w:tc>
      </w:tr>
      <w:tr w:rsidR="0017619A" w:rsidTr="0081521F">
        <w:trPr>
          <w:cantSplit/>
          <w:trHeight w:val="510"/>
        </w:trPr>
        <w:tc>
          <w:tcPr>
            <w:tcW w:w="236" w:type="pct"/>
            <w:vMerge/>
          </w:tcPr>
          <w:p w:rsidR="0017619A" w:rsidRDefault="0017619A" w:rsidP="00C122E4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91" w:type="pct"/>
            <w:vAlign w:val="center"/>
          </w:tcPr>
          <w:p w:rsidR="0017619A" w:rsidRPr="00A928A7" w:rsidRDefault="0017619A" w:rsidP="00F4447A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3</w:t>
            </w:r>
            <w:r w:rsidRPr="00A928A7">
              <w:rPr>
                <w:b/>
                <w:szCs w:val="20"/>
              </w:rPr>
              <w:t>.</w:t>
            </w:r>
          </w:p>
        </w:tc>
        <w:tc>
          <w:tcPr>
            <w:tcW w:w="1133" w:type="pct"/>
            <w:shd w:val="clear" w:color="auto" w:fill="auto"/>
            <w:vAlign w:val="center"/>
          </w:tcPr>
          <w:p w:rsidR="0017619A" w:rsidRPr="00A928A7" w:rsidRDefault="0017619A" w:rsidP="00FB454F">
            <w:pPr>
              <w:autoSpaceDE w:val="0"/>
              <w:autoSpaceDN w:val="0"/>
              <w:adjustRightInd w:val="0"/>
              <w:rPr>
                <w:b/>
                <w:szCs w:val="22"/>
              </w:rPr>
            </w:pPr>
            <w:r w:rsidRPr="00A928A7">
              <w:rPr>
                <w:b/>
                <w:szCs w:val="22"/>
              </w:rPr>
              <w:t>Práca so súbormi a priečinkami</w:t>
            </w:r>
          </w:p>
        </w:tc>
        <w:tc>
          <w:tcPr>
            <w:tcW w:w="917" w:type="pct"/>
            <w:vMerge w:val="restart"/>
            <w:vAlign w:val="center"/>
          </w:tcPr>
          <w:p w:rsidR="0017619A" w:rsidRDefault="0017619A" w:rsidP="002A1AC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 w:rsidRPr="002A1AC5">
              <w:t>okno</w:t>
            </w:r>
            <w:r>
              <w:t>, súbor, priečinok</w:t>
            </w:r>
          </w:p>
          <w:p w:rsidR="0017619A" w:rsidRDefault="0017619A" w:rsidP="00E04C8C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 w:rsidRPr="00E04C8C">
              <w:t>min</w:t>
            </w:r>
            <w:r>
              <w:t>i</w:t>
            </w:r>
            <w:r w:rsidRPr="00E04C8C">
              <w:t>malizovanie</w:t>
            </w:r>
            <w:r>
              <w:t xml:space="preserve"> okna</w:t>
            </w:r>
          </w:p>
          <w:p w:rsidR="0017619A" w:rsidRDefault="0017619A" w:rsidP="007346B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>
              <w:t>maximalizovanie okna</w:t>
            </w:r>
          </w:p>
          <w:p w:rsidR="0017619A" w:rsidRDefault="0017619A" w:rsidP="00E04C8C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>
              <w:t>otvorenie a zatvorenie súborov</w:t>
            </w:r>
          </w:p>
          <w:p w:rsidR="0017619A" w:rsidRDefault="0017619A" w:rsidP="00E04C8C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>
              <w:t>pevný disk</w:t>
            </w:r>
            <w:r w:rsidR="006234BF">
              <w:t xml:space="preserve">, </w:t>
            </w:r>
            <w:r>
              <w:t>CD, DVD, USB</w:t>
            </w:r>
          </w:p>
          <w:p w:rsidR="0017619A" w:rsidRPr="0029323E" w:rsidRDefault="0017619A" w:rsidP="0029323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hyperlink r:id="rId9" w:history="1">
              <w:r w:rsidRPr="0029323E">
                <w:rPr>
                  <w:rStyle w:val="Hypertextovodkaz"/>
                  <w:sz w:val="22"/>
                  <w:szCs w:val="22"/>
                </w:rPr>
                <w:t>www.ibobor.sk</w:t>
              </w:r>
            </w:hyperlink>
          </w:p>
        </w:tc>
        <w:tc>
          <w:tcPr>
            <w:tcW w:w="1880" w:type="pct"/>
            <w:vMerge w:val="restart"/>
            <w:vAlign w:val="center"/>
          </w:tcPr>
          <w:p w:rsidR="0017619A" w:rsidRPr="00A928A7" w:rsidRDefault="0017619A" w:rsidP="00E04C8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szCs w:val="22"/>
              </w:rPr>
            </w:pPr>
            <w:r w:rsidRPr="00A928A7">
              <w:rPr>
                <w:szCs w:val="22"/>
              </w:rPr>
              <w:t>dokázať spúšťať naraz viac aplikácií</w:t>
            </w:r>
          </w:p>
          <w:p w:rsidR="0017619A" w:rsidRPr="00A928A7" w:rsidRDefault="0017619A" w:rsidP="00E04C8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szCs w:val="22"/>
              </w:rPr>
            </w:pPr>
            <w:r w:rsidRPr="00A928A7">
              <w:rPr>
                <w:szCs w:val="22"/>
              </w:rPr>
              <w:t>zdokonaliť prácu s oknami, súbormi a priečinkami</w:t>
            </w:r>
          </w:p>
          <w:p w:rsidR="0017619A" w:rsidRPr="00A928A7" w:rsidRDefault="0017619A" w:rsidP="00E04C8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szCs w:val="22"/>
              </w:rPr>
            </w:pPr>
            <w:r w:rsidRPr="00A928A7">
              <w:rPr>
                <w:szCs w:val="22"/>
              </w:rPr>
              <w:t>usporiadať súbory a priečinky na disku</w:t>
            </w:r>
          </w:p>
          <w:p w:rsidR="0017619A" w:rsidRDefault="0017619A" w:rsidP="00E04C8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szCs w:val="22"/>
              </w:rPr>
            </w:pPr>
            <w:r w:rsidRPr="00A928A7">
              <w:rPr>
                <w:szCs w:val="22"/>
              </w:rPr>
              <w:t>uložiť súbory a priečinky na disk</w:t>
            </w:r>
          </w:p>
          <w:p w:rsidR="0017619A" w:rsidRDefault="0017619A" w:rsidP="00E04C8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szCs w:val="22"/>
              </w:rPr>
            </w:pPr>
            <w:r>
              <w:rPr>
                <w:szCs w:val="22"/>
              </w:rPr>
              <w:t>logicky triediť dáta na disku</w:t>
            </w:r>
          </w:p>
          <w:p w:rsidR="0017619A" w:rsidRPr="00A928A7" w:rsidRDefault="0017619A" w:rsidP="00E04C8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szCs w:val="22"/>
              </w:rPr>
            </w:pPr>
            <w:r>
              <w:rPr>
                <w:szCs w:val="22"/>
              </w:rPr>
              <w:t>zálohovať údaje</w:t>
            </w:r>
          </w:p>
          <w:p w:rsidR="0017619A" w:rsidRPr="00A928A7" w:rsidRDefault="0017619A" w:rsidP="00E04C8C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  <w:r w:rsidRPr="00A928A7">
              <w:t>vedieť používať výučbové programy na CD/DVD</w:t>
            </w:r>
          </w:p>
          <w:p w:rsidR="0017619A" w:rsidRPr="00E04C8C" w:rsidRDefault="0017619A" w:rsidP="00557110">
            <w:pPr>
              <w:numPr>
                <w:ilvl w:val="0"/>
                <w:numId w:val="12"/>
              </w:numPr>
            </w:pPr>
            <w:r w:rsidRPr="00A928A7">
              <w:t>dokázať pracovať v lokálnej sieti</w:t>
            </w:r>
          </w:p>
        </w:tc>
        <w:tc>
          <w:tcPr>
            <w:tcW w:w="643" w:type="pct"/>
            <w:vMerge w:val="restart"/>
            <w:vAlign w:val="center"/>
          </w:tcPr>
          <w:p w:rsidR="006234BF" w:rsidRDefault="006234BF" w:rsidP="0081521F">
            <w:pPr>
              <w:jc w:val="center"/>
            </w:pPr>
            <w:r>
              <w:t>Osobnostný a sociálny rozvoj</w:t>
            </w:r>
          </w:p>
          <w:p w:rsidR="006234BF" w:rsidRDefault="006234BF" w:rsidP="0081521F">
            <w:pPr>
              <w:jc w:val="center"/>
            </w:pPr>
          </w:p>
          <w:p w:rsidR="006234BF" w:rsidRDefault="006234BF" w:rsidP="0081521F">
            <w:pPr>
              <w:jc w:val="center"/>
            </w:pPr>
            <w:r>
              <w:t>Mediálna výchova</w:t>
            </w:r>
          </w:p>
          <w:p w:rsidR="0017619A" w:rsidRDefault="0017619A" w:rsidP="0081521F">
            <w:pPr>
              <w:tabs>
                <w:tab w:val="left" w:pos="1716"/>
              </w:tabs>
              <w:ind w:right="63"/>
              <w:jc w:val="center"/>
              <w:rPr>
                <w:bCs/>
                <w:sz w:val="20"/>
                <w:szCs w:val="20"/>
              </w:rPr>
            </w:pPr>
          </w:p>
        </w:tc>
      </w:tr>
      <w:tr w:rsidR="0017619A" w:rsidTr="0081521F">
        <w:trPr>
          <w:cantSplit/>
          <w:trHeight w:val="680"/>
        </w:trPr>
        <w:tc>
          <w:tcPr>
            <w:tcW w:w="236" w:type="pct"/>
            <w:vMerge/>
          </w:tcPr>
          <w:p w:rsidR="0017619A" w:rsidRDefault="0017619A" w:rsidP="00C122E4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91" w:type="pct"/>
            <w:vAlign w:val="center"/>
          </w:tcPr>
          <w:p w:rsidR="0017619A" w:rsidRPr="00A928A7" w:rsidRDefault="0017619A" w:rsidP="00F4447A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4</w:t>
            </w:r>
            <w:r w:rsidRPr="00A928A7">
              <w:rPr>
                <w:b/>
                <w:szCs w:val="20"/>
              </w:rPr>
              <w:t>.</w:t>
            </w:r>
          </w:p>
        </w:tc>
        <w:tc>
          <w:tcPr>
            <w:tcW w:w="1133" w:type="pct"/>
            <w:shd w:val="clear" w:color="auto" w:fill="auto"/>
            <w:vAlign w:val="center"/>
          </w:tcPr>
          <w:p w:rsidR="0017619A" w:rsidRPr="00A928A7" w:rsidRDefault="0017619A" w:rsidP="002A1AC5">
            <w:pPr>
              <w:autoSpaceDE w:val="0"/>
              <w:autoSpaceDN w:val="0"/>
              <w:adjustRightInd w:val="0"/>
              <w:rPr>
                <w:b/>
                <w:szCs w:val="22"/>
              </w:rPr>
            </w:pPr>
            <w:r w:rsidRPr="00A928A7">
              <w:rPr>
                <w:b/>
                <w:szCs w:val="22"/>
              </w:rPr>
              <w:t>Usporiadanie súborov a priečinkov na disku</w:t>
            </w:r>
          </w:p>
        </w:tc>
        <w:tc>
          <w:tcPr>
            <w:tcW w:w="917" w:type="pct"/>
            <w:vMerge/>
            <w:vAlign w:val="center"/>
          </w:tcPr>
          <w:p w:rsidR="0017619A" w:rsidRDefault="0017619A" w:rsidP="004358EB">
            <w:pPr>
              <w:numPr>
                <w:ilvl w:val="1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880" w:type="pct"/>
            <w:vMerge/>
            <w:vAlign w:val="center"/>
          </w:tcPr>
          <w:p w:rsidR="0017619A" w:rsidRDefault="0017619A" w:rsidP="00F4447A">
            <w:pPr>
              <w:rPr>
                <w:sz w:val="20"/>
                <w:szCs w:val="20"/>
              </w:rPr>
            </w:pPr>
          </w:p>
        </w:tc>
        <w:tc>
          <w:tcPr>
            <w:tcW w:w="643" w:type="pct"/>
            <w:vMerge/>
          </w:tcPr>
          <w:p w:rsidR="0017619A" w:rsidRDefault="0017619A" w:rsidP="00F4447A">
            <w:pPr>
              <w:tabs>
                <w:tab w:val="left" w:pos="1716"/>
              </w:tabs>
              <w:ind w:right="63"/>
              <w:rPr>
                <w:bCs/>
                <w:sz w:val="20"/>
                <w:szCs w:val="20"/>
              </w:rPr>
            </w:pPr>
          </w:p>
        </w:tc>
      </w:tr>
      <w:tr w:rsidR="0017619A" w:rsidTr="0081521F">
        <w:trPr>
          <w:cantSplit/>
          <w:trHeight w:val="454"/>
        </w:trPr>
        <w:tc>
          <w:tcPr>
            <w:tcW w:w="236" w:type="pct"/>
            <w:vMerge w:val="restart"/>
            <w:vAlign w:val="center"/>
          </w:tcPr>
          <w:p w:rsidR="0017619A" w:rsidRPr="0017619A" w:rsidRDefault="0017619A" w:rsidP="0017619A">
            <w:pPr>
              <w:ind w:left="113" w:right="113"/>
              <w:jc w:val="center"/>
              <w:rPr>
                <w:sz w:val="28"/>
                <w:szCs w:val="28"/>
              </w:rPr>
            </w:pPr>
            <w:r w:rsidRPr="0017619A">
              <w:rPr>
                <w:b/>
                <w:sz w:val="28"/>
                <w:szCs w:val="28"/>
              </w:rPr>
              <w:t>X.</w:t>
            </w:r>
          </w:p>
        </w:tc>
        <w:tc>
          <w:tcPr>
            <w:tcW w:w="191" w:type="pct"/>
            <w:vAlign w:val="center"/>
          </w:tcPr>
          <w:p w:rsidR="0017619A" w:rsidRPr="00A928A7" w:rsidRDefault="0017619A" w:rsidP="00F4447A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5</w:t>
            </w:r>
            <w:r w:rsidRPr="00A928A7">
              <w:rPr>
                <w:b/>
                <w:szCs w:val="20"/>
              </w:rPr>
              <w:t>.</w:t>
            </w:r>
          </w:p>
        </w:tc>
        <w:tc>
          <w:tcPr>
            <w:tcW w:w="1133" w:type="pct"/>
            <w:shd w:val="clear" w:color="auto" w:fill="auto"/>
            <w:vAlign w:val="center"/>
          </w:tcPr>
          <w:p w:rsidR="0017619A" w:rsidRPr="00A928A7" w:rsidRDefault="0017619A" w:rsidP="002A1AC5">
            <w:pPr>
              <w:autoSpaceDE w:val="0"/>
              <w:autoSpaceDN w:val="0"/>
              <w:adjustRightInd w:val="0"/>
              <w:rPr>
                <w:b/>
                <w:szCs w:val="22"/>
              </w:rPr>
            </w:pPr>
            <w:r w:rsidRPr="00A928A7">
              <w:rPr>
                <w:b/>
                <w:szCs w:val="22"/>
              </w:rPr>
              <w:t>Práca s výučbovými CD/DVD</w:t>
            </w:r>
          </w:p>
        </w:tc>
        <w:tc>
          <w:tcPr>
            <w:tcW w:w="917" w:type="pct"/>
            <w:vMerge/>
            <w:vAlign w:val="center"/>
          </w:tcPr>
          <w:p w:rsidR="0017619A" w:rsidRDefault="0017619A" w:rsidP="004358EB">
            <w:pPr>
              <w:numPr>
                <w:ilvl w:val="1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880" w:type="pct"/>
            <w:vMerge/>
            <w:vAlign w:val="center"/>
          </w:tcPr>
          <w:p w:rsidR="0017619A" w:rsidRDefault="0017619A" w:rsidP="00F4447A">
            <w:pPr>
              <w:rPr>
                <w:sz w:val="20"/>
                <w:szCs w:val="20"/>
              </w:rPr>
            </w:pPr>
          </w:p>
        </w:tc>
        <w:tc>
          <w:tcPr>
            <w:tcW w:w="643" w:type="pct"/>
            <w:vMerge/>
          </w:tcPr>
          <w:p w:rsidR="0017619A" w:rsidRDefault="0017619A" w:rsidP="00F4447A">
            <w:pPr>
              <w:tabs>
                <w:tab w:val="left" w:pos="1716"/>
              </w:tabs>
              <w:ind w:right="63"/>
              <w:rPr>
                <w:bCs/>
                <w:sz w:val="20"/>
                <w:szCs w:val="20"/>
              </w:rPr>
            </w:pPr>
          </w:p>
        </w:tc>
      </w:tr>
      <w:tr w:rsidR="0017619A" w:rsidTr="0081521F">
        <w:trPr>
          <w:cantSplit/>
          <w:trHeight w:val="227"/>
        </w:trPr>
        <w:tc>
          <w:tcPr>
            <w:tcW w:w="236" w:type="pct"/>
            <w:vMerge/>
            <w:textDirection w:val="btLr"/>
            <w:vAlign w:val="center"/>
          </w:tcPr>
          <w:p w:rsidR="0017619A" w:rsidRPr="00C122E4" w:rsidRDefault="0017619A" w:rsidP="00C122E4"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" w:type="pct"/>
            <w:vAlign w:val="center"/>
          </w:tcPr>
          <w:p w:rsidR="0017619A" w:rsidRPr="00A928A7" w:rsidRDefault="0017619A" w:rsidP="00F4447A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6</w:t>
            </w:r>
            <w:r w:rsidRPr="00A928A7">
              <w:rPr>
                <w:b/>
                <w:szCs w:val="20"/>
              </w:rPr>
              <w:t>.</w:t>
            </w:r>
          </w:p>
        </w:tc>
        <w:tc>
          <w:tcPr>
            <w:tcW w:w="1133" w:type="pct"/>
            <w:shd w:val="clear" w:color="auto" w:fill="auto"/>
            <w:vAlign w:val="center"/>
          </w:tcPr>
          <w:p w:rsidR="0017619A" w:rsidRPr="00A928A7" w:rsidRDefault="0017619A" w:rsidP="002A1AC5">
            <w:pPr>
              <w:autoSpaceDE w:val="0"/>
              <w:autoSpaceDN w:val="0"/>
              <w:adjustRightInd w:val="0"/>
              <w:rPr>
                <w:b/>
                <w:szCs w:val="22"/>
              </w:rPr>
            </w:pPr>
            <w:r w:rsidRPr="00A928A7">
              <w:rPr>
                <w:b/>
                <w:szCs w:val="22"/>
              </w:rPr>
              <w:t>iBOBOR – informatická súťaž</w:t>
            </w:r>
          </w:p>
        </w:tc>
        <w:tc>
          <w:tcPr>
            <w:tcW w:w="917" w:type="pct"/>
            <w:vMerge/>
            <w:vAlign w:val="center"/>
          </w:tcPr>
          <w:p w:rsidR="0017619A" w:rsidRDefault="0017619A" w:rsidP="004358EB">
            <w:pPr>
              <w:numPr>
                <w:ilvl w:val="1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880" w:type="pct"/>
            <w:vMerge/>
            <w:vAlign w:val="center"/>
          </w:tcPr>
          <w:p w:rsidR="0017619A" w:rsidRDefault="0017619A" w:rsidP="00F4447A">
            <w:pPr>
              <w:rPr>
                <w:sz w:val="20"/>
                <w:szCs w:val="20"/>
              </w:rPr>
            </w:pPr>
          </w:p>
        </w:tc>
        <w:tc>
          <w:tcPr>
            <w:tcW w:w="643" w:type="pct"/>
            <w:vMerge/>
          </w:tcPr>
          <w:p w:rsidR="0017619A" w:rsidRDefault="0017619A" w:rsidP="00F4447A">
            <w:pPr>
              <w:tabs>
                <w:tab w:val="left" w:pos="1716"/>
              </w:tabs>
              <w:ind w:right="63"/>
              <w:rPr>
                <w:bCs/>
                <w:sz w:val="20"/>
                <w:szCs w:val="20"/>
              </w:rPr>
            </w:pPr>
          </w:p>
        </w:tc>
      </w:tr>
      <w:tr w:rsidR="0017619A" w:rsidRPr="004D4182" w:rsidTr="007346B1">
        <w:trPr>
          <w:cantSplit/>
          <w:trHeight w:val="397"/>
        </w:trPr>
        <w:tc>
          <w:tcPr>
            <w:tcW w:w="236" w:type="pct"/>
            <w:vMerge/>
            <w:vAlign w:val="center"/>
          </w:tcPr>
          <w:p w:rsidR="0017619A" w:rsidRPr="0029323E" w:rsidRDefault="0017619A" w:rsidP="0029323E">
            <w:pPr>
              <w:jc w:val="center"/>
              <w:rPr>
                <w:b/>
              </w:rPr>
            </w:pPr>
          </w:p>
        </w:tc>
        <w:tc>
          <w:tcPr>
            <w:tcW w:w="4764" w:type="pct"/>
            <w:gridSpan w:val="5"/>
            <w:shd w:val="clear" w:color="auto" w:fill="D6E3BC"/>
            <w:vAlign w:val="center"/>
          </w:tcPr>
          <w:p w:rsidR="0017619A" w:rsidRPr="004D4182" w:rsidRDefault="0017619A" w:rsidP="00945EDB">
            <w:pPr>
              <w:tabs>
                <w:tab w:val="left" w:pos="1716"/>
              </w:tabs>
              <w:ind w:right="63"/>
              <w:jc w:val="center"/>
              <w:rPr>
                <w:sz w:val="28"/>
                <w:szCs w:val="28"/>
              </w:rPr>
            </w:pPr>
            <w:r w:rsidRPr="004D4182">
              <w:rPr>
                <w:b/>
                <w:bCs/>
                <w:sz w:val="28"/>
                <w:szCs w:val="28"/>
              </w:rPr>
              <w:t>INFORM</w:t>
            </w:r>
            <w:r>
              <w:rPr>
                <w:b/>
                <w:bCs/>
                <w:sz w:val="28"/>
                <w:szCs w:val="28"/>
              </w:rPr>
              <w:t>ÁCIE OKOLO NÁS (12 h), PROJEKTY (4 h)</w:t>
            </w:r>
          </w:p>
        </w:tc>
      </w:tr>
      <w:tr w:rsidR="006234BF" w:rsidRPr="00191E5F" w:rsidTr="0081521F">
        <w:trPr>
          <w:cantSplit/>
          <w:trHeight w:val="340"/>
        </w:trPr>
        <w:tc>
          <w:tcPr>
            <w:tcW w:w="236" w:type="pct"/>
            <w:vMerge/>
          </w:tcPr>
          <w:p w:rsidR="006234BF" w:rsidRDefault="006234BF" w:rsidP="003A0A1E">
            <w:pPr>
              <w:rPr>
                <w:sz w:val="20"/>
                <w:szCs w:val="20"/>
              </w:rPr>
            </w:pPr>
          </w:p>
        </w:tc>
        <w:tc>
          <w:tcPr>
            <w:tcW w:w="191" w:type="pct"/>
            <w:shd w:val="clear" w:color="auto" w:fill="FFFFFF"/>
            <w:vAlign w:val="center"/>
          </w:tcPr>
          <w:p w:rsidR="006234BF" w:rsidRDefault="006234BF" w:rsidP="00866DD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7.</w:t>
            </w:r>
          </w:p>
        </w:tc>
        <w:tc>
          <w:tcPr>
            <w:tcW w:w="1133" w:type="pct"/>
            <w:shd w:val="clear" w:color="auto" w:fill="FFFFFF"/>
            <w:vAlign w:val="center"/>
          </w:tcPr>
          <w:p w:rsidR="006234BF" w:rsidRDefault="006234BF" w:rsidP="003A0A1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PowerPoint</w:t>
            </w:r>
          </w:p>
        </w:tc>
        <w:tc>
          <w:tcPr>
            <w:tcW w:w="917" w:type="pct"/>
            <w:vMerge w:val="restart"/>
            <w:vAlign w:val="center"/>
          </w:tcPr>
          <w:p w:rsidR="006234BF" w:rsidRDefault="006234BF" w:rsidP="003A0A1E">
            <w:pPr>
              <w:numPr>
                <w:ilvl w:val="0"/>
                <w:numId w:val="5"/>
              </w:numPr>
            </w:pPr>
            <w:r>
              <w:t>popis prostredia</w:t>
            </w:r>
          </w:p>
          <w:p w:rsidR="006234BF" w:rsidRDefault="006234BF" w:rsidP="003A0A1E">
            <w:pPr>
              <w:numPr>
                <w:ilvl w:val="0"/>
                <w:numId w:val="5"/>
              </w:numPr>
            </w:pPr>
            <w:r>
              <w:t>prechod snímkov</w:t>
            </w:r>
          </w:p>
          <w:p w:rsidR="006234BF" w:rsidRDefault="006234BF" w:rsidP="003A0A1E">
            <w:pPr>
              <w:numPr>
                <w:ilvl w:val="0"/>
                <w:numId w:val="5"/>
              </w:numPr>
            </w:pPr>
            <w:r>
              <w:t>šablóna, animácie</w:t>
            </w:r>
          </w:p>
          <w:p w:rsidR="006234BF" w:rsidRDefault="006234BF" w:rsidP="003A0A1E">
            <w:pPr>
              <w:numPr>
                <w:ilvl w:val="0"/>
                <w:numId w:val="5"/>
              </w:numPr>
            </w:pPr>
            <w:r>
              <w:t>ClipArt, WordArt</w:t>
            </w:r>
          </w:p>
          <w:p w:rsidR="006234BF" w:rsidRDefault="006234BF" w:rsidP="003A0A1E">
            <w:pPr>
              <w:numPr>
                <w:ilvl w:val="0"/>
                <w:numId w:val="5"/>
              </w:numPr>
            </w:pPr>
            <w:r>
              <w:t>album fotografií</w:t>
            </w:r>
          </w:p>
          <w:p w:rsidR="006234BF" w:rsidRDefault="006234BF" w:rsidP="003A0A1E">
            <w:pPr>
              <w:numPr>
                <w:ilvl w:val="0"/>
                <w:numId w:val="5"/>
              </w:numPr>
            </w:pPr>
            <w:r>
              <w:t>textové pole</w:t>
            </w:r>
          </w:p>
          <w:p w:rsidR="006234BF" w:rsidRDefault="006234BF" w:rsidP="003A0A1E">
            <w:pPr>
              <w:numPr>
                <w:ilvl w:val="0"/>
                <w:numId w:val="5"/>
              </w:numPr>
            </w:pPr>
            <w:r>
              <w:t>prepojenie</w:t>
            </w:r>
          </w:p>
          <w:p w:rsidR="006234BF" w:rsidRDefault="006234BF" w:rsidP="00515A71">
            <w:pPr>
              <w:numPr>
                <w:ilvl w:val="0"/>
                <w:numId w:val="5"/>
              </w:numPr>
            </w:pPr>
            <w:r>
              <w:t>hypertextový odkaz</w:t>
            </w:r>
          </w:p>
          <w:p w:rsidR="006234BF" w:rsidRDefault="006234BF" w:rsidP="0073687A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prezentácia projektov</w:t>
            </w:r>
          </w:p>
          <w:p w:rsidR="006234BF" w:rsidRDefault="006234BF" w:rsidP="0073687A">
            <w:pPr>
              <w:numPr>
                <w:ilvl w:val="0"/>
                <w:numId w:val="5"/>
              </w:numPr>
            </w:pPr>
            <w:r>
              <w:rPr>
                <w:sz w:val="22"/>
                <w:szCs w:val="22"/>
              </w:rPr>
              <w:t>používanie správnej terminológie</w:t>
            </w:r>
          </w:p>
        </w:tc>
        <w:tc>
          <w:tcPr>
            <w:tcW w:w="1880" w:type="pct"/>
            <w:vMerge w:val="restart"/>
            <w:vAlign w:val="center"/>
          </w:tcPr>
          <w:p w:rsidR="006234BF" w:rsidRPr="00C122E4" w:rsidRDefault="006234BF" w:rsidP="00C122E4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</w:pPr>
            <w:r w:rsidRPr="00C122E4">
              <w:t>vložiť novú snímku – zvoliť rozvrhnutie snímky</w:t>
            </w:r>
          </w:p>
          <w:p w:rsidR="006234BF" w:rsidRPr="00C122E4" w:rsidRDefault="006234BF" w:rsidP="00C122E4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</w:pPr>
            <w:r w:rsidRPr="00C122E4">
              <w:t>použiť šablóny</w:t>
            </w:r>
          </w:p>
          <w:p w:rsidR="006234BF" w:rsidRPr="00C122E4" w:rsidRDefault="006234BF" w:rsidP="00C122E4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</w:pPr>
            <w:r w:rsidRPr="00C122E4">
              <w:t>vložiť a formátovať text</w:t>
            </w:r>
          </w:p>
          <w:p w:rsidR="006234BF" w:rsidRPr="00C122E4" w:rsidRDefault="006234BF" w:rsidP="00C122E4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</w:pPr>
            <w:r w:rsidRPr="00C122E4">
              <w:t>kresliť objekty a pracovať s nimi</w:t>
            </w:r>
          </w:p>
          <w:p w:rsidR="006234BF" w:rsidRPr="00C122E4" w:rsidRDefault="006234BF" w:rsidP="00C122E4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</w:pPr>
            <w:r w:rsidRPr="00C122E4">
              <w:t>vložiť klipart alebo iný obrázok</w:t>
            </w:r>
          </w:p>
          <w:p w:rsidR="006234BF" w:rsidRPr="00C122E4" w:rsidRDefault="006234BF" w:rsidP="00C122E4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</w:pPr>
            <w:r w:rsidRPr="00C122E4">
              <w:t>pracovať s tabuľkami</w:t>
            </w:r>
          </w:p>
          <w:p w:rsidR="006234BF" w:rsidRPr="00C122E4" w:rsidRDefault="006234BF" w:rsidP="00C122E4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</w:pPr>
            <w:r w:rsidRPr="00C122E4">
              <w:t>vložiť hypertextový odkaz</w:t>
            </w:r>
          </w:p>
          <w:p w:rsidR="006234BF" w:rsidRDefault="006234BF" w:rsidP="00C122E4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</w:pPr>
            <w:r w:rsidRPr="00C122E4">
              <w:t>vytvoriť, spustiť a ovládať prezentáciu</w:t>
            </w:r>
          </w:p>
          <w:p w:rsidR="006234BF" w:rsidRPr="006234BF" w:rsidRDefault="006234BF" w:rsidP="0073687A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</w:pPr>
            <w:r>
              <w:rPr>
                <w:szCs w:val="22"/>
              </w:rPr>
              <w:t>vytvoriť prezentáciu o sebe</w:t>
            </w:r>
          </w:p>
          <w:p w:rsidR="006234BF" w:rsidRDefault="006234BF" w:rsidP="006234BF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</w:pPr>
            <w:r>
              <w:rPr>
                <w:bCs/>
              </w:rPr>
              <w:t>prezentovať a obhájiť svoju prácu v triede</w:t>
            </w:r>
          </w:p>
        </w:tc>
        <w:tc>
          <w:tcPr>
            <w:tcW w:w="643" w:type="pct"/>
            <w:vMerge w:val="restart"/>
            <w:vAlign w:val="center"/>
          </w:tcPr>
          <w:p w:rsidR="00143701" w:rsidRDefault="00143701" w:rsidP="00143701">
            <w:pPr>
              <w:jc w:val="center"/>
            </w:pPr>
            <w:r>
              <w:t>Osobnostný a sociálny rozvoj</w:t>
            </w:r>
          </w:p>
          <w:p w:rsidR="00143701" w:rsidRDefault="00143701" w:rsidP="0073687A">
            <w:pPr>
              <w:ind w:left="170"/>
              <w:jc w:val="center"/>
            </w:pPr>
          </w:p>
          <w:p w:rsidR="006234BF" w:rsidRDefault="006234BF" w:rsidP="0073687A">
            <w:pPr>
              <w:ind w:left="170"/>
              <w:jc w:val="center"/>
            </w:pPr>
            <w:r>
              <w:t>Výchova k manželstvu a</w:t>
            </w:r>
            <w:r w:rsidR="0081521F">
              <w:t> </w:t>
            </w:r>
            <w:r>
              <w:t>rodičovstvu</w:t>
            </w:r>
          </w:p>
          <w:p w:rsidR="0081521F" w:rsidRDefault="0081521F" w:rsidP="0073687A">
            <w:pPr>
              <w:ind w:left="170"/>
              <w:jc w:val="center"/>
            </w:pPr>
          </w:p>
          <w:p w:rsidR="0081521F" w:rsidRDefault="0081521F" w:rsidP="0073687A">
            <w:pPr>
              <w:ind w:left="170"/>
              <w:jc w:val="center"/>
            </w:pPr>
            <w:r>
              <w:t>Mediálna výchova</w:t>
            </w:r>
          </w:p>
        </w:tc>
      </w:tr>
      <w:tr w:rsidR="006234BF" w:rsidRPr="00191E5F" w:rsidTr="0081521F">
        <w:trPr>
          <w:cantSplit/>
          <w:trHeight w:val="397"/>
        </w:trPr>
        <w:tc>
          <w:tcPr>
            <w:tcW w:w="236" w:type="pct"/>
            <w:vMerge/>
          </w:tcPr>
          <w:p w:rsidR="006234BF" w:rsidRDefault="006234BF" w:rsidP="003A0A1E">
            <w:pPr>
              <w:rPr>
                <w:sz w:val="20"/>
                <w:szCs w:val="20"/>
              </w:rPr>
            </w:pPr>
          </w:p>
        </w:tc>
        <w:tc>
          <w:tcPr>
            <w:tcW w:w="191" w:type="pct"/>
            <w:vAlign w:val="center"/>
          </w:tcPr>
          <w:p w:rsidR="006234BF" w:rsidRPr="00FB454F" w:rsidRDefault="006234BF" w:rsidP="003A0A1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8.</w:t>
            </w:r>
          </w:p>
        </w:tc>
        <w:tc>
          <w:tcPr>
            <w:tcW w:w="1133" w:type="pct"/>
            <w:shd w:val="clear" w:color="auto" w:fill="auto"/>
            <w:vAlign w:val="center"/>
          </w:tcPr>
          <w:p w:rsidR="006234BF" w:rsidRDefault="006234BF" w:rsidP="003A0A1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Aplikácie na tvorbu prezentácií</w:t>
            </w:r>
          </w:p>
        </w:tc>
        <w:tc>
          <w:tcPr>
            <w:tcW w:w="917" w:type="pct"/>
            <w:vMerge/>
            <w:vAlign w:val="center"/>
          </w:tcPr>
          <w:p w:rsidR="006234BF" w:rsidRPr="004D4182" w:rsidRDefault="006234BF" w:rsidP="0073687A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1880" w:type="pct"/>
            <w:vMerge/>
            <w:vAlign w:val="center"/>
          </w:tcPr>
          <w:p w:rsidR="006234BF" w:rsidRDefault="006234BF" w:rsidP="0073687A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643" w:type="pct"/>
            <w:vMerge/>
            <w:vAlign w:val="center"/>
          </w:tcPr>
          <w:p w:rsidR="006234BF" w:rsidRPr="00191E5F" w:rsidRDefault="006234BF" w:rsidP="0073687A">
            <w:pPr>
              <w:ind w:left="170"/>
              <w:jc w:val="center"/>
              <w:rPr>
                <w:bCs/>
              </w:rPr>
            </w:pPr>
          </w:p>
        </w:tc>
      </w:tr>
      <w:tr w:rsidR="006234BF" w:rsidTr="0081521F">
        <w:trPr>
          <w:cantSplit/>
          <w:trHeight w:val="567"/>
        </w:trPr>
        <w:tc>
          <w:tcPr>
            <w:tcW w:w="236" w:type="pct"/>
            <w:vMerge w:val="restart"/>
            <w:vAlign w:val="center"/>
          </w:tcPr>
          <w:p w:rsidR="006234BF" w:rsidRPr="0017619A" w:rsidRDefault="006234BF" w:rsidP="0017619A">
            <w:pPr>
              <w:jc w:val="center"/>
              <w:rPr>
                <w:sz w:val="28"/>
                <w:szCs w:val="28"/>
              </w:rPr>
            </w:pPr>
            <w:r w:rsidRPr="0017619A">
              <w:rPr>
                <w:b/>
                <w:sz w:val="28"/>
                <w:szCs w:val="28"/>
              </w:rPr>
              <w:t>XI.</w:t>
            </w:r>
          </w:p>
        </w:tc>
        <w:tc>
          <w:tcPr>
            <w:tcW w:w="191" w:type="pct"/>
            <w:vAlign w:val="center"/>
          </w:tcPr>
          <w:p w:rsidR="006234BF" w:rsidRPr="00FB454F" w:rsidRDefault="006234BF" w:rsidP="00866DD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Cs w:val="20"/>
              </w:rPr>
              <w:t>9.</w:t>
            </w:r>
          </w:p>
        </w:tc>
        <w:tc>
          <w:tcPr>
            <w:tcW w:w="1133" w:type="pct"/>
            <w:shd w:val="clear" w:color="auto" w:fill="auto"/>
            <w:vAlign w:val="center"/>
          </w:tcPr>
          <w:p w:rsidR="006234BF" w:rsidRPr="00FB454F" w:rsidRDefault="006234BF" w:rsidP="003A0A1E">
            <w:pPr>
              <w:autoSpaceDE w:val="0"/>
              <w:autoSpaceDN w:val="0"/>
              <w:adjustRightIn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Vloženie novej snímky, použitie šablóny</w:t>
            </w:r>
          </w:p>
        </w:tc>
        <w:tc>
          <w:tcPr>
            <w:tcW w:w="917" w:type="pct"/>
            <w:vMerge/>
            <w:vAlign w:val="center"/>
          </w:tcPr>
          <w:p w:rsidR="006234BF" w:rsidRDefault="006234BF" w:rsidP="0073687A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880" w:type="pct"/>
            <w:vMerge/>
            <w:vAlign w:val="center"/>
          </w:tcPr>
          <w:p w:rsidR="006234BF" w:rsidRDefault="006234BF" w:rsidP="0073687A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643" w:type="pct"/>
            <w:vMerge/>
          </w:tcPr>
          <w:p w:rsidR="006234BF" w:rsidRDefault="006234BF" w:rsidP="0073687A">
            <w:pPr>
              <w:ind w:left="170"/>
              <w:jc w:val="center"/>
              <w:rPr>
                <w:bCs/>
                <w:sz w:val="20"/>
                <w:szCs w:val="20"/>
              </w:rPr>
            </w:pPr>
          </w:p>
        </w:tc>
      </w:tr>
      <w:tr w:rsidR="006234BF" w:rsidTr="0081521F">
        <w:trPr>
          <w:cantSplit/>
          <w:trHeight w:val="680"/>
        </w:trPr>
        <w:tc>
          <w:tcPr>
            <w:tcW w:w="236" w:type="pct"/>
            <w:vMerge/>
          </w:tcPr>
          <w:p w:rsidR="006234BF" w:rsidRDefault="006234BF" w:rsidP="003A0A1E">
            <w:pPr>
              <w:rPr>
                <w:sz w:val="20"/>
                <w:szCs w:val="20"/>
              </w:rPr>
            </w:pPr>
          </w:p>
        </w:tc>
        <w:tc>
          <w:tcPr>
            <w:tcW w:w="191" w:type="pct"/>
            <w:vAlign w:val="center"/>
          </w:tcPr>
          <w:p w:rsidR="006234BF" w:rsidRPr="00FB454F" w:rsidRDefault="006234BF" w:rsidP="006234BF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10.</w:t>
            </w:r>
          </w:p>
        </w:tc>
        <w:tc>
          <w:tcPr>
            <w:tcW w:w="1133" w:type="pct"/>
            <w:shd w:val="clear" w:color="auto" w:fill="auto"/>
            <w:vAlign w:val="center"/>
          </w:tcPr>
          <w:p w:rsidR="006234BF" w:rsidRPr="00FB454F" w:rsidRDefault="006234BF" w:rsidP="00C122E4">
            <w:pPr>
              <w:autoSpaceDE w:val="0"/>
              <w:autoSpaceDN w:val="0"/>
              <w:adjustRightInd w:val="0"/>
              <w:rPr>
                <w:b/>
                <w:szCs w:val="20"/>
              </w:rPr>
            </w:pPr>
            <w:r w:rsidRPr="00C122E4">
              <w:rPr>
                <w:b/>
                <w:szCs w:val="22"/>
              </w:rPr>
              <w:t>Vkladanie textu a obrázku do prezentácie</w:t>
            </w:r>
          </w:p>
        </w:tc>
        <w:tc>
          <w:tcPr>
            <w:tcW w:w="917" w:type="pct"/>
            <w:vMerge/>
            <w:vAlign w:val="center"/>
          </w:tcPr>
          <w:p w:rsidR="006234BF" w:rsidRDefault="006234BF" w:rsidP="0073687A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880" w:type="pct"/>
            <w:vMerge/>
            <w:vAlign w:val="center"/>
          </w:tcPr>
          <w:p w:rsidR="006234BF" w:rsidRDefault="006234BF" w:rsidP="0073687A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643" w:type="pct"/>
            <w:vMerge/>
          </w:tcPr>
          <w:p w:rsidR="006234BF" w:rsidRDefault="006234BF" w:rsidP="0073687A">
            <w:pPr>
              <w:ind w:left="170"/>
              <w:jc w:val="center"/>
              <w:rPr>
                <w:bCs/>
                <w:sz w:val="20"/>
                <w:szCs w:val="20"/>
              </w:rPr>
            </w:pPr>
          </w:p>
        </w:tc>
      </w:tr>
      <w:tr w:rsidR="006234BF" w:rsidTr="0081521F">
        <w:trPr>
          <w:cantSplit/>
          <w:trHeight w:val="454"/>
        </w:trPr>
        <w:tc>
          <w:tcPr>
            <w:tcW w:w="236" w:type="pct"/>
            <w:vMerge/>
          </w:tcPr>
          <w:p w:rsidR="006234BF" w:rsidRPr="007346B1" w:rsidRDefault="006234BF" w:rsidP="0073687A">
            <w:pPr>
              <w:jc w:val="center"/>
              <w:rPr>
                <w:b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4BF" w:rsidRPr="006234BF" w:rsidRDefault="006234BF" w:rsidP="0073687A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6234BF">
              <w:rPr>
                <w:b/>
              </w:rPr>
              <w:t>.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4BF" w:rsidRPr="006234BF" w:rsidRDefault="006234BF" w:rsidP="006234BF">
            <w:pPr>
              <w:rPr>
                <w:b/>
                <w:bCs/>
                <w:szCs w:val="20"/>
              </w:rPr>
            </w:pPr>
            <w:r w:rsidRPr="006234BF">
              <w:rPr>
                <w:b/>
                <w:bCs/>
                <w:szCs w:val="20"/>
              </w:rPr>
              <w:t>Vytvorenie prezentácie o sebe</w:t>
            </w:r>
          </w:p>
        </w:tc>
        <w:tc>
          <w:tcPr>
            <w:tcW w:w="917" w:type="pct"/>
            <w:vMerge/>
            <w:vAlign w:val="center"/>
          </w:tcPr>
          <w:p w:rsidR="006234BF" w:rsidRDefault="006234BF" w:rsidP="0073687A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1880" w:type="pct"/>
            <w:vMerge/>
            <w:vAlign w:val="center"/>
          </w:tcPr>
          <w:p w:rsidR="006234BF" w:rsidRPr="0015250B" w:rsidRDefault="006234BF" w:rsidP="0073687A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szCs w:val="22"/>
              </w:rPr>
            </w:pPr>
          </w:p>
        </w:tc>
        <w:tc>
          <w:tcPr>
            <w:tcW w:w="643" w:type="pct"/>
            <w:vMerge/>
          </w:tcPr>
          <w:p w:rsidR="006234BF" w:rsidRDefault="006234BF" w:rsidP="0073687A">
            <w:pPr>
              <w:ind w:left="170"/>
              <w:jc w:val="center"/>
            </w:pPr>
          </w:p>
        </w:tc>
      </w:tr>
      <w:tr w:rsidR="006234BF" w:rsidTr="0081521F">
        <w:trPr>
          <w:cantSplit/>
          <w:trHeight w:val="227"/>
        </w:trPr>
        <w:tc>
          <w:tcPr>
            <w:tcW w:w="236" w:type="pct"/>
            <w:vMerge/>
          </w:tcPr>
          <w:p w:rsidR="006234BF" w:rsidRPr="00FC37E3" w:rsidRDefault="006234BF" w:rsidP="0073687A">
            <w:pPr>
              <w:ind w:left="113" w:right="113"/>
              <w:rPr>
                <w:b/>
                <w:sz w:val="28"/>
                <w:szCs w:val="2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34BF" w:rsidRPr="006234BF" w:rsidRDefault="006234BF" w:rsidP="0073687A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6234BF">
              <w:rPr>
                <w:b/>
              </w:rPr>
              <w:t>.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4BF" w:rsidRPr="006234BF" w:rsidRDefault="006234BF" w:rsidP="006234BF">
            <w:pPr>
              <w:rPr>
                <w:b/>
                <w:bCs/>
                <w:szCs w:val="20"/>
              </w:rPr>
            </w:pPr>
            <w:r w:rsidRPr="006234BF">
              <w:rPr>
                <w:b/>
                <w:bCs/>
                <w:szCs w:val="20"/>
              </w:rPr>
              <w:t>Vytvorenie prezentácie o sebe</w:t>
            </w:r>
          </w:p>
        </w:tc>
        <w:tc>
          <w:tcPr>
            <w:tcW w:w="917" w:type="pct"/>
            <w:vMerge/>
            <w:vAlign w:val="center"/>
          </w:tcPr>
          <w:p w:rsidR="006234BF" w:rsidRPr="004D4182" w:rsidRDefault="006234BF" w:rsidP="0073687A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1880" w:type="pct"/>
            <w:vMerge/>
            <w:vAlign w:val="center"/>
          </w:tcPr>
          <w:p w:rsidR="006234BF" w:rsidRPr="002E4797" w:rsidRDefault="006234BF" w:rsidP="0073687A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szCs w:val="22"/>
              </w:rPr>
            </w:pPr>
          </w:p>
        </w:tc>
        <w:tc>
          <w:tcPr>
            <w:tcW w:w="643" w:type="pct"/>
            <w:vMerge/>
          </w:tcPr>
          <w:p w:rsidR="006234BF" w:rsidRPr="00191E5F" w:rsidRDefault="006234BF" w:rsidP="0073687A">
            <w:pPr>
              <w:ind w:left="170"/>
              <w:jc w:val="center"/>
              <w:rPr>
                <w:bCs/>
              </w:rPr>
            </w:pPr>
          </w:p>
        </w:tc>
      </w:tr>
    </w:tbl>
    <w:p w:rsidR="0032316C" w:rsidRDefault="0032316C" w:rsidP="00E04C8C">
      <w:pPr>
        <w:autoSpaceDE w:val="0"/>
        <w:autoSpaceDN w:val="0"/>
        <w:adjustRightInd w:val="0"/>
        <w:rPr>
          <w:rFonts w:ascii="Arial-BoldItalicMT" w:hAnsi="Arial-BoldItalicMT"/>
          <w:szCs w:val="20"/>
        </w:rPr>
      </w:pPr>
    </w:p>
    <w:tbl>
      <w:tblPr>
        <w:tblW w:w="5227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84"/>
        <w:gridCol w:w="629"/>
        <w:gridCol w:w="3746"/>
        <w:gridCol w:w="3021"/>
        <w:gridCol w:w="6170"/>
        <w:gridCol w:w="2121"/>
      </w:tblGrid>
      <w:tr w:rsidR="00FC37E3" w:rsidTr="0081521F">
        <w:trPr>
          <w:cantSplit/>
          <w:trHeight w:val="794"/>
        </w:trPr>
        <w:tc>
          <w:tcPr>
            <w:tcW w:w="238" w:type="pct"/>
            <w:tcBorders>
              <w:bottom w:val="single" w:sz="4" w:space="0" w:color="auto"/>
            </w:tcBorders>
            <w:textDirection w:val="btLr"/>
            <w:vAlign w:val="center"/>
          </w:tcPr>
          <w:p w:rsidR="00FC37E3" w:rsidRPr="0081521F" w:rsidRDefault="00FC37E3" w:rsidP="00F143F4">
            <w:pPr>
              <w:ind w:left="113" w:right="113"/>
              <w:rPr>
                <w:b/>
                <w:sz w:val="18"/>
                <w:szCs w:val="18"/>
              </w:rPr>
            </w:pPr>
            <w:r w:rsidRPr="0081521F">
              <w:rPr>
                <w:b/>
                <w:sz w:val="18"/>
                <w:szCs w:val="18"/>
              </w:rPr>
              <w:t>mesiac</w:t>
            </w:r>
          </w:p>
        </w:tc>
        <w:tc>
          <w:tcPr>
            <w:tcW w:w="191" w:type="pct"/>
            <w:tcBorders>
              <w:bottom w:val="single" w:sz="4" w:space="0" w:color="auto"/>
            </w:tcBorders>
            <w:textDirection w:val="btLr"/>
            <w:vAlign w:val="center"/>
          </w:tcPr>
          <w:p w:rsidR="00FC37E3" w:rsidRPr="0081521F" w:rsidRDefault="00FC37E3" w:rsidP="00F143F4">
            <w:pPr>
              <w:ind w:left="113" w:right="113"/>
              <w:rPr>
                <w:b/>
                <w:sz w:val="18"/>
                <w:szCs w:val="18"/>
              </w:rPr>
            </w:pPr>
            <w:r w:rsidRPr="0081521F">
              <w:rPr>
                <w:b/>
                <w:sz w:val="18"/>
                <w:szCs w:val="18"/>
              </w:rPr>
              <w:t>týždeň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vAlign w:val="center"/>
          </w:tcPr>
          <w:p w:rsidR="00FC37E3" w:rsidRDefault="00FC37E3" w:rsidP="00F143F4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TÉMA (Obsahový štandard)</w:t>
            </w:r>
          </w:p>
        </w:tc>
        <w:tc>
          <w:tcPr>
            <w:tcW w:w="917" w:type="pct"/>
            <w:tcBorders>
              <w:bottom w:val="single" w:sz="4" w:space="0" w:color="auto"/>
            </w:tcBorders>
            <w:vAlign w:val="center"/>
          </w:tcPr>
          <w:p w:rsidR="00FC37E3" w:rsidRDefault="00FC37E3" w:rsidP="00F143F4">
            <w:pPr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ZÁKLADNÉ POJMY, WEB STRÁNKY</w:t>
            </w:r>
          </w:p>
        </w:tc>
        <w:tc>
          <w:tcPr>
            <w:tcW w:w="1873" w:type="pct"/>
            <w:tcBorders>
              <w:bottom w:val="single" w:sz="4" w:space="0" w:color="auto"/>
            </w:tcBorders>
            <w:vAlign w:val="center"/>
          </w:tcPr>
          <w:p w:rsidR="00FC37E3" w:rsidRDefault="00FC37E3" w:rsidP="00F143F4">
            <w:pPr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VÝSTUP</w:t>
            </w:r>
          </w:p>
          <w:p w:rsidR="00FC37E3" w:rsidRDefault="00FC37E3" w:rsidP="00F143F4">
            <w:pPr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(ČO ŽIAK VIE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644" w:type="pct"/>
            <w:tcBorders>
              <w:bottom w:val="single" w:sz="4" w:space="0" w:color="auto"/>
            </w:tcBorders>
            <w:vAlign w:val="center"/>
          </w:tcPr>
          <w:p w:rsidR="00FC37E3" w:rsidRDefault="00FC37E3" w:rsidP="00F143F4">
            <w:pPr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PRIEREZOVÉ TÉMY</w:t>
            </w:r>
          </w:p>
        </w:tc>
      </w:tr>
      <w:tr w:rsidR="00486E00" w:rsidTr="0081521F">
        <w:trPr>
          <w:cantSplit/>
          <w:trHeight w:val="454"/>
        </w:trPr>
        <w:tc>
          <w:tcPr>
            <w:tcW w:w="238" w:type="pct"/>
            <w:vMerge w:val="restart"/>
            <w:vAlign w:val="center"/>
          </w:tcPr>
          <w:p w:rsidR="00486E00" w:rsidRPr="0081521F" w:rsidRDefault="006234BF" w:rsidP="007346B1">
            <w:pPr>
              <w:jc w:val="center"/>
              <w:rPr>
                <w:b/>
                <w:sz w:val="28"/>
                <w:szCs w:val="28"/>
              </w:rPr>
            </w:pPr>
            <w:r w:rsidRPr="0081521F">
              <w:rPr>
                <w:b/>
                <w:sz w:val="28"/>
                <w:szCs w:val="28"/>
              </w:rPr>
              <w:t>XI</w:t>
            </w:r>
            <w:r w:rsidR="00486E00" w:rsidRPr="0081521F">
              <w:rPr>
                <w:b/>
                <w:sz w:val="28"/>
                <w:szCs w:val="28"/>
              </w:rPr>
              <w:t>I.</w:t>
            </w:r>
          </w:p>
        </w:tc>
        <w:tc>
          <w:tcPr>
            <w:tcW w:w="191" w:type="pct"/>
            <w:vAlign w:val="center"/>
          </w:tcPr>
          <w:p w:rsidR="00486E00" w:rsidRPr="00FC37E3" w:rsidRDefault="00486E00" w:rsidP="007346B1">
            <w:pPr>
              <w:jc w:val="center"/>
              <w:rPr>
                <w:b/>
                <w:bCs/>
              </w:rPr>
            </w:pPr>
            <w:r w:rsidRPr="00FC37E3">
              <w:rPr>
                <w:b/>
                <w:bCs/>
              </w:rPr>
              <w:t>1</w:t>
            </w:r>
            <w:r w:rsidR="001351D5">
              <w:rPr>
                <w:b/>
                <w:bCs/>
              </w:rPr>
              <w:t>3</w:t>
            </w:r>
            <w:r w:rsidRPr="00FC37E3">
              <w:rPr>
                <w:b/>
                <w:bCs/>
              </w:rPr>
              <w:t>.</w:t>
            </w:r>
          </w:p>
        </w:tc>
        <w:tc>
          <w:tcPr>
            <w:tcW w:w="1137" w:type="pct"/>
            <w:shd w:val="clear" w:color="auto" w:fill="EAF1DD"/>
            <w:vAlign w:val="center"/>
          </w:tcPr>
          <w:p w:rsidR="00486E00" w:rsidRPr="00FB454F" w:rsidRDefault="00486E00" w:rsidP="00F143F4">
            <w:pPr>
              <w:autoSpaceDE w:val="0"/>
              <w:autoSpaceDN w:val="0"/>
              <w:adjustRightIn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Práca na projekte</w:t>
            </w:r>
          </w:p>
        </w:tc>
        <w:tc>
          <w:tcPr>
            <w:tcW w:w="917" w:type="pct"/>
            <w:vMerge w:val="restart"/>
            <w:vAlign w:val="center"/>
          </w:tcPr>
          <w:p w:rsidR="00486E00" w:rsidRDefault="00486E00" w:rsidP="007346B1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prezentácia projektov</w:t>
            </w:r>
          </w:p>
          <w:p w:rsidR="00486E00" w:rsidRDefault="00486E00" w:rsidP="007346B1">
            <w:pPr>
              <w:numPr>
                <w:ilvl w:val="1"/>
                <w:numId w:val="5"/>
              </w:num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používanie správnej terminológie</w:t>
            </w:r>
          </w:p>
        </w:tc>
        <w:tc>
          <w:tcPr>
            <w:tcW w:w="1873" w:type="pct"/>
            <w:vMerge w:val="restart"/>
            <w:vAlign w:val="center"/>
          </w:tcPr>
          <w:p w:rsidR="00486E00" w:rsidRPr="0015250B" w:rsidRDefault="00486E00" w:rsidP="00486E00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szCs w:val="22"/>
              </w:rPr>
            </w:pPr>
            <w:r w:rsidRPr="0015250B">
              <w:rPr>
                <w:szCs w:val="22"/>
              </w:rPr>
              <w:t xml:space="preserve">navrhnúť a vytvoriť prezentáciu k téme </w:t>
            </w:r>
            <w:r w:rsidRPr="00486E00">
              <w:rPr>
                <w:i/>
                <w:szCs w:val="22"/>
              </w:rPr>
              <w:t>Naša trieda, Naša škola, Moje mesto, Moja rodina</w:t>
            </w:r>
            <w:r w:rsidRPr="0015250B">
              <w:rPr>
                <w:szCs w:val="22"/>
              </w:rPr>
              <w:t>, ...</w:t>
            </w:r>
          </w:p>
          <w:p w:rsidR="00486E00" w:rsidRDefault="00486E00" w:rsidP="00486E00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Cs w:val="22"/>
              </w:rPr>
              <w:t xml:space="preserve">prezentáciu poslať </w:t>
            </w:r>
            <w:r w:rsidRPr="0015250B">
              <w:rPr>
                <w:szCs w:val="22"/>
              </w:rPr>
              <w:t>na hodnotenie učiteľovi e-mailom</w:t>
            </w:r>
          </w:p>
        </w:tc>
        <w:tc>
          <w:tcPr>
            <w:tcW w:w="644" w:type="pct"/>
            <w:vMerge w:val="restart"/>
            <w:vAlign w:val="center"/>
          </w:tcPr>
          <w:p w:rsidR="00486E00" w:rsidRPr="0081521F" w:rsidRDefault="0081521F" w:rsidP="00042001">
            <w:pPr>
              <w:tabs>
                <w:tab w:val="left" w:pos="1716"/>
              </w:tabs>
              <w:ind w:right="63"/>
              <w:jc w:val="center"/>
              <w:rPr>
                <w:bCs/>
              </w:rPr>
            </w:pPr>
            <w:r>
              <w:rPr>
                <w:bCs/>
              </w:rPr>
              <w:t>Tvorba projektu a prezentačné zručnosti</w:t>
            </w:r>
          </w:p>
        </w:tc>
      </w:tr>
      <w:tr w:rsidR="00486E00" w:rsidTr="0081521F">
        <w:trPr>
          <w:cantSplit/>
          <w:trHeight w:val="397"/>
        </w:trPr>
        <w:tc>
          <w:tcPr>
            <w:tcW w:w="238" w:type="pct"/>
            <w:vMerge/>
          </w:tcPr>
          <w:p w:rsidR="00486E00" w:rsidRDefault="00486E00" w:rsidP="00F143F4">
            <w:pPr>
              <w:rPr>
                <w:sz w:val="20"/>
                <w:szCs w:val="20"/>
              </w:rPr>
            </w:pPr>
          </w:p>
        </w:tc>
        <w:tc>
          <w:tcPr>
            <w:tcW w:w="191" w:type="pct"/>
            <w:vAlign w:val="center"/>
          </w:tcPr>
          <w:p w:rsidR="00486E00" w:rsidRPr="00FC37E3" w:rsidRDefault="001351D5" w:rsidP="007346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 w:rsidR="00486E00">
              <w:rPr>
                <w:b/>
                <w:bCs/>
              </w:rPr>
              <w:t>.</w:t>
            </w:r>
          </w:p>
        </w:tc>
        <w:tc>
          <w:tcPr>
            <w:tcW w:w="1137" w:type="pct"/>
            <w:shd w:val="clear" w:color="auto" w:fill="EAF1DD"/>
            <w:vAlign w:val="center"/>
          </w:tcPr>
          <w:p w:rsidR="00486E00" w:rsidRPr="00FB454F" w:rsidRDefault="00486E00" w:rsidP="00F143F4">
            <w:pPr>
              <w:autoSpaceDE w:val="0"/>
              <w:autoSpaceDN w:val="0"/>
              <w:adjustRightIn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Práca na projekte</w:t>
            </w:r>
          </w:p>
        </w:tc>
        <w:tc>
          <w:tcPr>
            <w:tcW w:w="917" w:type="pct"/>
            <w:vMerge/>
            <w:vAlign w:val="center"/>
          </w:tcPr>
          <w:p w:rsidR="00486E00" w:rsidRDefault="00486E00" w:rsidP="00F143F4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873" w:type="pct"/>
            <w:vMerge/>
            <w:vAlign w:val="center"/>
          </w:tcPr>
          <w:p w:rsidR="00486E00" w:rsidRDefault="00486E00" w:rsidP="00F143F4">
            <w:pPr>
              <w:rPr>
                <w:sz w:val="20"/>
                <w:szCs w:val="20"/>
              </w:rPr>
            </w:pPr>
          </w:p>
        </w:tc>
        <w:tc>
          <w:tcPr>
            <w:tcW w:w="644" w:type="pct"/>
            <w:vMerge/>
          </w:tcPr>
          <w:p w:rsidR="00486E00" w:rsidRDefault="00486E00" w:rsidP="00F143F4">
            <w:pPr>
              <w:tabs>
                <w:tab w:val="left" w:pos="1716"/>
              </w:tabs>
              <w:ind w:right="63"/>
              <w:rPr>
                <w:bCs/>
                <w:sz w:val="20"/>
                <w:szCs w:val="20"/>
              </w:rPr>
            </w:pPr>
          </w:p>
        </w:tc>
      </w:tr>
      <w:tr w:rsidR="00143701" w:rsidTr="0081521F">
        <w:trPr>
          <w:cantSplit/>
          <w:trHeight w:val="624"/>
        </w:trPr>
        <w:tc>
          <w:tcPr>
            <w:tcW w:w="238" w:type="pct"/>
            <w:vMerge w:val="restart"/>
            <w:vAlign w:val="center"/>
          </w:tcPr>
          <w:p w:rsidR="00143701" w:rsidRPr="0081521F" w:rsidRDefault="00143701" w:rsidP="00486E00">
            <w:pPr>
              <w:jc w:val="center"/>
              <w:rPr>
                <w:b/>
                <w:sz w:val="28"/>
                <w:szCs w:val="28"/>
              </w:rPr>
            </w:pPr>
            <w:r w:rsidRPr="0081521F">
              <w:rPr>
                <w:b/>
                <w:sz w:val="28"/>
                <w:szCs w:val="28"/>
              </w:rPr>
              <w:t>I.</w:t>
            </w:r>
          </w:p>
        </w:tc>
        <w:tc>
          <w:tcPr>
            <w:tcW w:w="191" w:type="pct"/>
            <w:shd w:val="clear" w:color="auto" w:fill="FFFFFF"/>
            <w:vAlign w:val="center"/>
          </w:tcPr>
          <w:p w:rsidR="00143701" w:rsidRDefault="001351D5" w:rsidP="007346B1">
            <w:pPr>
              <w:autoSpaceDE w:val="0"/>
              <w:autoSpaceDN w:val="0"/>
              <w:adjustRightInd w:val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15</w:t>
            </w:r>
            <w:r w:rsidR="00143701">
              <w:rPr>
                <w:b/>
                <w:szCs w:val="20"/>
              </w:rPr>
              <w:t>.</w:t>
            </w:r>
          </w:p>
        </w:tc>
        <w:tc>
          <w:tcPr>
            <w:tcW w:w="1137" w:type="pct"/>
            <w:shd w:val="clear" w:color="auto" w:fill="FFFFFF"/>
            <w:vAlign w:val="center"/>
          </w:tcPr>
          <w:p w:rsidR="00143701" w:rsidRDefault="00143701" w:rsidP="00F143F4">
            <w:pPr>
              <w:autoSpaceDE w:val="0"/>
              <w:autoSpaceDN w:val="0"/>
              <w:adjustRightIn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Picture Manager - úvod</w:t>
            </w:r>
          </w:p>
        </w:tc>
        <w:tc>
          <w:tcPr>
            <w:tcW w:w="917" w:type="pct"/>
            <w:vMerge w:val="restart"/>
            <w:vAlign w:val="center"/>
          </w:tcPr>
          <w:p w:rsidR="00143701" w:rsidRDefault="00143701" w:rsidP="0015250B">
            <w:pPr>
              <w:numPr>
                <w:ilvl w:val="0"/>
                <w:numId w:val="5"/>
              </w:numPr>
            </w:pPr>
            <w:r>
              <w:t>Picture Manager – základné funkcie</w:t>
            </w:r>
          </w:p>
          <w:p w:rsidR="00143701" w:rsidRDefault="00143701" w:rsidP="0015250B">
            <w:pPr>
              <w:numPr>
                <w:ilvl w:val="0"/>
                <w:numId w:val="5"/>
              </w:numPr>
            </w:pPr>
            <w:r>
              <w:t>otváranie, export</w:t>
            </w:r>
          </w:p>
          <w:p w:rsidR="00143701" w:rsidRDefault="00143701" w:rsidP="0015250B">
            <w:pPr>
              <w:numPr>
                <w:ilvl w:val="0"/>
                <w:numId w:val="5"/>
              </w:numPr>
            </w:pPr>
            <w:r>
              <w:t>hromadné premenovanie</w:t>
            </w:r>
          </w:p>
          <w:p w:rsidR="00143701" w:rsidRPr="001A2CE5" w:rsidRDefault="00143701" w:rsidP="0015250B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t>efekt červených očí</w:t>
            </w:r>
          </w:p>
          <w:p w:rsidR="00143701" w:rsidRPr="001A2CE5" w:rsidRDefault="00143701" w:rsidP="0015250B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t>jas, kontrast</w:t>
            </w:r>
          </w:p>
          <w:p w:rsidR="00143701" w:rsidRPr="001A2CE5" w:rsidRDefault="00143701" w:rsidP="0015250B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t>otáčanie, úprava veľkostí</w:t>
            </w:r>
          </w:p>
          <w:p w:rsidR="00143701" w:rsidRPr="001A2CE5" w:rsidRDefault="00143701" w:rsidP="001A2CE5">
            <w:pPr>
              <w:numPr>
                <w:ilvl w:val="0"/>
                <w:numId w:val="5"/>
              </w:numPr>
            </w:pPr>
            <w:r w:rsidRPr="001A2CE5">
              <w:t>komprimácia obrázkov</w:t>
            </w:r>
          </w:p>
          <w:p w:rsidR="00143701" w:rsidRDefault="00143701" w:rsidP="001A2CE5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t>skener</w:t>
            </w:r>
          </w:p>
        </w:tc>
        <w:tc>
          <w:tcPr>
            <w:tcW w:w="1873" w:type="pct"/>
            <w:vMerge w:val="restart"/>
            <w:vAlign w:val="center"/>
          </w:tcPr>
          <w:p w:rsidR="00143701" w:rsidRPr="00B400D4" w:rsidRDefault="00143701" w:rsidP="0015250B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szCs w:val="22"/>
              </w:rPr>
            </w:pPr>
            <w:r w:rsidRPr="00B400D4">
              <w:rPr>
                <w:szCs w:val="22"/>
              </w:rPr>
              <w:t>vedieť skenovať obrázky, zmeniť veľkosť obrázku, otočiť a upravovať obrázky, pridávať efekty</w:t>
            </w:r>
          </w:p>
          <w:p w:rsidR="00143701" w:rsidRPr="00143701" w:rsidRDefault="00143701" w:rsidP="0015250B">
            <w:pPr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B400D4">
              <w:rPr>
                <w:szCs w:val="22"/>
              </w:rPr>
              <w:t>upravovať fotografie z digitálneho fotoaparátu</w:t>
            </w:r>
          </w:p>
          <w:p w:rsidR="00143701" w:rsidRDefault="00143701" w:rsidP="0015250B">
            <w:pPr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Cs w:val="22"/>
              </w:rPr>
              <w:t xml:space="preserve">využívať obrázky a fotografie pri tvorbe prezentácií a projektu </w:t>
            </w:r>
          </w:p>
        </w:tc>
        <w:tc>
          <w:tcPr>
            <w:tcW w:w="644" w:type="pct"/>
            <w:vMerge w:val="restart"/>
            <w:vAlign w:val="center"/>
          </w:tcPr>
          <w:p w:rsidR="00143701" w:rsidRDefault="00143701" w:rsidP="0081521F">
            <w:pPr>
              <w:tabs>
                <w:tab w:val="left" w:pos="1716"/>
              </w:tabs>
              <w:ind w:right="63"/>
              <w:jc w:val="center"/>
            </w:pPr>
            <w:r>
              <w:t>Osobnostný a sociálny rozvoj</w:t>
            </w:r>
          </w:p>
          <w:p w:rsidR="00143701" w:rsidRDefault="00143701" w:rsidP="0081521F">
            <w:pPr>
              <w:tabs>
                <w:tab w:val="left" w:pos="1716"/>
              </w:tabs>
              <w:ind w:right="63"/>
              <w:jc w:val="center"/>
            </w:pPr>
          </w:p>
          <w:p w:rsidR="00143701" w:rsidRDefault="00143701" w:rsidP="0081521F">
            <w:pPr>
              <w:tabs>
                <w:tab w:val="left" w:pos="1716"/>
              </w:tabs>
              <w:ind w:right="63"/>
              <w:jc w:val="center"/>
            </w:pPr>
            <w:r>
              <w:t>Výchova k manželstvu a rodičovstvu</w:t>
            </w:r>
          </w:p>
          <w:p w:rsidR="00143701" w:rsidRDefault="00143701" w:rsidP="0081521F">
            <w:pPr>
              <w:tabs>
                <w:tab w:val="left" w:pos="1716"/>
              </w:tabs>
              <w:ind w:right="63"/>
              <w:jc w:val="center"/>
            </w:pPr>
          </w:p>
          <w:p w:rsidR="00143701" w:rsidRDefault="00143701" w:rsidP="0081521F">
            <w:pPr>
              <w:tabs>
                <w:tab w:val="left" w:pos="1716"/>
              </w:tabs>
              <w:ind w:right="63"/>
              <w:jc w:val="center"/>
            </w:pPr>
            <w:r>
              <w:t>Mediálna výchova</w:t>
            </w:r>
          </w:p>
          <w:p w:rsidR="00143701" w:rsidRDefault="00143701" w:rsidP="0081521F">
            <w:pPr>
              <w:tabs>
                <w:tab w:val="left" w:pos="1716"/>
              </w:tabs>
              <w:ind w:right="63"/>
              <w:jc w:val="center"/>
            </w:pPr>
          </w:p>
          <w:p w:rsidR="00143701" w:rsidRDefault="00143701" w:rsidP="00143701">
            <w:pPr>
              <w:tabs>
                <w:tab w:val="left" w:pos="1716"/>
              </w:tabs>
              <w:ind w:right="63"/>
              <w:jc w:val="center"/>
              <w:rPr>
                <w:bCs/>
                <w:sz w:val="20"/>
                <w:szCs w:val="20"/>
              </w:rPr>
            </w:pPr>
            <w:r>
              <w:t>Multikultúrna výchova</w:t>
            </w:r>
          </w:p>
        </w:tc>
      </w:tr>
      <w:tr w:rsidR="00143701" w:rsidTr="0081521F">
        <w:trPr>
          <w:cantSplit/>
          <w:trHeight w:val="567"/>
        </w:trPr>
        <w:tc>
          <w:tcPr>
            <w:tcW w:w="238" w:type="pct"/>
            <w:vMerge/>
          </w:tcPr>
          <w:p w:rsidR="00143701" w:rsidRDefault="00143701" w:rsidP="00F143F4">
            <w:pPr>
              <w:rPr>
                <w:sz w:val="20"/>
                <w:szCs w:val="20"/>
              </w:rPr>
            </w:pPr>
          </w:p>
        </w:tc>
        <w:tc>
          <w:tcPr>
            <w:tcW w:w="191" w:type="pct"/>
            <w:vAlign w:val="center"/>
          </w:tcPr>
          <w:p w:rsidR="00143701" w:rsidRDefault="001351D5" w:rsidP="007346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143701">
              <w:rPr>
                <w:b/>
                <w:bCs/>
              </w:rPr>
              <w:t>.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143701" w:rsidRDefault="00143701" w:rsidP="00486E00">
            <w:pPr>
              <w:autoSpaceDE w:val="0"/>
              <w:autoSpaceDN w:val="0"/>
              <w:adjustRightIn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Práca s grafikou</w:t>
            </w:r>
          </w:p>
        </w:tc>
        <w:tc>
          <w:tcPr>
            <w:tcW w:w="917" w:type="pct"/>
            <w:vMerge/>
            <w:vAlign w:val="center"/>
          </w:tcPr>
          <w:p w:rsidR="00143701" w:rsidRDefault="00143701" w:rsidP="00F143F4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873" w:type="pct"/>
            <w:vMerge/>
            <w:vAlign w:val="center"/>
          </w:tcPr>
          <w:p w:rsidR="00143701" w:rsidRDefault="00143701" w:rsidP="00F143F4">
            <w:pPr>
              <w:rPr>
                <w:sz w:val="20"/>
                <w:szCs w:val="20"/>
              </w:rPr>
            </w:pPr>
          </w:p>
        </w:tc>
        <w:tc>
          <w:tcPr>
            <w:tcW w:w="644" w:type="pct"/>
            <w:vMerge/>
          </w:tcPr>
          <w:p w:rsidR="00143701" w:rsidRDefault="00143701" w:rsidP="00143701">
            <w:pPr>
              <w:tabs>
                <w:tab w:val="left" w:pos="1716"/>
              </w:tabs>
              <w:ind w:right="63"/>
              <w:jc w:val="center"/>
              <w:rPr>
                <w:bCs/>
                <w:sz w:val="20"/>
                <w:szCs w:val="20"/>
              </w:rPr>
            </w:pPr>
          </w:p>
        </w:tc>
      </w:tr>
      <w:tr w:rsidR="00143701" w:rsidTr="0081521F">
        <w:trPr>
          <w:cantSplit/>
          <w:trHeight w:val="624"/>
        </w:trPr>
        <w:tc>
          <w:tcPr>
            <w:tcW w:w="238" w:type="pct"/>
            <w:vMerge w:val="restart"/>
            <w:vAlign w:val="center"/>
          </w:tcPr>
          <w:p w:rsidR="00143701" w:rsidRPr="0081521F" w:rsidRDefault="00143701" w:rsidP="00486E00">
            <w:pPr>
              <w:jc w:val="center"/>
              <w:rPr>
                <w:b/>
                <w:sz w:val="28"/>
                <w:szCs w:val="28"/>
              </w:rPr>
            </w:pPr>
            <w:r w:rsidRPr="0081521F">
              <w:rPr>
                <w:b/>
                <w:sz w:val="28"/>
                <w:szCs w:val="28"/>
              </w:rPr>
              <w:t>II.</w:t>
            </w:r>
          </w:p>
        </w:tc>
        <w:tc>
          <w:tcPr>
            <w:tcW w:w="191" w:type="pct"/>
            <w:vAlign w:val="center"/>
          </w:tcPr>
          <w:p w:rsidR="00143701" w:rsidRDefault="001351D5" w:rsidP="007346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="00143701">
              <w:rPr>
                <w:b/>
                <w:bCs/>
              </w:rPr>
              <w:t>.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143701" w:rsidRDefault="00143701" w:rsidP="00F143F4">
            <w:pPr>
              <w:autoSpaceDE w:val="0"/>
              <w:autoSpaceDN w:val="0"/>
              <w:adjustRightIn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Fotografia, úprava fotografií</w:t>
            </w:r>
          </w:p>
        </w:tc>
        <w:tc>
          <w:tcPr>
            <w:tcW w:w="917" w:type="pct"/>
            <w:vMerge/>
            <w:vAlign w:val="center"/>
          </w:tcPr>
          <w:p w:rsidR="00143701" w:rsidRDefault="00143701" w:rsidP="00F143F4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873" w:type="pct"/>
            <w:vMerge/>
            <w:vAlign w:val="center"/>
          </w:tcPr>
          <w:p w:rsidR="00143701" w:rsidRDefault="00143701" w:rsidP="00F143F4">
            <w:pPr>
              <w:rPr>
                <w:sz w:val="20"/>
                <w:szCs w:val="20"/>
              </w:rPr>
            </w:pPr>
          </w:p>
        </w:tc>
        <w:tc>
          <w:tcPr>
            <w:tcW w:w="644" w:type="pct"/>
            <w:vMerge/>
          </w:tcPr>
          <w:p w:rsidR="00143701" w:rsidRDefault="00143701" w:rsidP="00143701">
            <w:pPr>
              <w:tabs>
                <w:tab w:val="left" w:pos="1716"/>
              </w:tabs>
              <w:ind w:right="63"/>
              <w:jc w:val="center"/>
              <w:rPr>
                <w:bCs/>
                <w:sz w:val="20"/>
                <w:szCs w:val="20"/>
              </w:rPr>
            </w:pPr>
          </w:p>
        </w:tc>
      </w:tr>
      <w:tr w:rsidR="00143701" w:rsidTr="0081521F">
        <w:trPr>
          <w:cantSplit/>
          <w:trHeight w:val="340"/>
        </w:trPr>
        <w:tc>
          <w:tcPr>
            <w:tcW w:w="238" w:type="pct"/>
            <w:vMerge/>
          </w:tcPr>
          <w:p w:rsidR="00143701" w:rsidRDefault="00143701" w:rsidP="00F143F4">
            <w:pPr>
              <w:rPr>
                <w:sz w:val="20"/>
                <w:szCs w:val="20"/>
              </w:rPr>
            </w:pPr>
          </w:p>
        </w:tc>
        <w:tc>
          <w:tcPr>
            <w:tcW w:w="191" w:type="pct"/>
            <w:vAlign w:val="center"/>
          </w:tcPr>
          <w:p w:rsidR="00143701" w:rsidRDefault="001351D5" w:rsidP="007346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  <w:r w:rsidR="00143701">
              <w:rPr>
                <w:b/>
                <w:bCs/>
              </w:rPr>
              <w:t>.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143701" w:rsidRDefault="00143701" w:rsidP="00F143F4">
            <w:pPr>
              <w:autoSpaceDE w:val="0"/>
              <w:autoSpaceDN w:val="0"/>
              <w:adjustRightIn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Skenovanie obrázkov</w:t>
            </w:r>
          </w:p>
        </w:tc>
        <w:tc>
          <w:tcPr>
            <w:tcW w:w="917" w:type="pct"/>
            <w:vMerge/>
            <w:vAlign w:val="center"/>
          </w:tcPr>
          <w:p w:rsidR="00143701" w:rsidRDefault="00143701" w:rsidP="00F143F4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873" w:type="pct"/>
            <w:vMerge/>
            <w:vAlign w:val="center"/>
          </w:tcPr>
          <w:p w:rsidR="00143701" w:rsidRDefault="00143701" w:rsidP="00F143F4">
            <w:pPr>
              <w:rPr>
                <w:sz w:val="20"/>
                <w:szCs w:val="20"/>
              </w:rPr>
            </w:pPr>
          </w:p>
        </w:tc>
        <w:tc>
          <w:tcPr>
            <w:tcW w:w="644" w:type="pct"/>
            <w:vMerge/>
          </w:tcPr>
          <w:p w:rsidR="00143701" w:rsidRDefault="00143701" w:rsidP="00143701">
            <w:pPr>
              <w:tabs>
                <w:tab w:val="left" w:pos="1716"/>
              </w:tabs>
              <w:ind w:right="63"/>
              <w:jc w:val="center"/>
              <w:rPr>
                <w:bCs/>
                <w:sz w:val="20"/>
                <w:szCs w:val="20"/>
              </w:rPr>
            </w:pPr>
          </w:p>
        </w:tc>
      </w:tr>
      <w:tr w:rsidR="00143701" w:rsidRPr="00191E5F" w:rsidTr="00143701">
        <w:trPr>
          <w:cantSplit/>
          <w:trHeight w:val="624"/>
        </w:trPr>
        <w:tc>
          <w:tcPr>
            <w:tcW w:w="238" w:type="pct"/>
            <w:vMerge w:val="restart"/>
            <w:vAlign w:val="center"/>
          </w:tcPr>
          <w:p w:rsidR="00143701" w:rsidRPr="0081521F" w:rsidRDefault="00143701" w:rsidP="0081521F">
            <w:pPr>
              <w:jc w:val="center"/>
              <w:rPr>
                <w:b/>
                <w:sz w:val="28"/>
                <w:szCs w:val="28"/>
              </w:rPr>
            </w:pPr>
            <w:r w:rsidRPr="0081521F">
              <w:rPr>
                <w:b/>
                <w:sz w:val="28"/>
                <w:szCs w:val="28"/>
              </w:rPr>
              <w:t>III.</w:t>
            </w:r>
          </w:p>
        </w:tc>
        <w:tc>
          <w:tcPr>
            <w:tcW w:w="191" w:type="pct"/>
            <w:vAlign w:val="center"/>
          </w:tcPr>
          <w:p w:rsidR="00143701" w:rsidRDefault="001351D5" w:rsidP="00486E00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19</w:t>
            </w:r>
            <w:r w:rsidR="00143701">
              <w:rPr>
                <w:b/>
                <w:szCs w:val="20"/>
              </w:rPr>
              <w:t>.</w:t>
            </w:r>
          </w:p>
        </w:tc>
        <w:tc>
          <w:tcPr>
            <w:tcW w:w="1137" w:type="pct"/>
            <w:vAlign w:val="center"/>
          </w:tcPr>
          <w:p w:rsidR="00143701" w:rsidRDefault="00143701" w:rsidP="00143701">
            <w:pPr>
              <w:rPr>
                <w:b/>
                <w:szCs w:val="20"/>
              </w:rPr>
            </w:pPr>
            <w:r w:rsidRPr="00E640A0">
              <w:rPr>
                <w:b/>
                <w:szCs w:val="22"/>
              </w:rPr>
              <w:t>Aplikácie na nahrávanie a spracovanie zvuku</w:t>
            </w:r>
          </w:p>
        </w:tc>
        <w:tc>
          <w:tcPr>
            <w:tcW w:w="917" w:type="pct"/>
            <w:vMerge w:val="restart"/>
            <w:vAlign w:val="center"/>
          </w:tcPr>
          <w:p w:rsidR="00143701" w:rsidRDefault="00143701" w:rsidP="001A2CE5">
            <w:pPr>
              <w:numPr>
                <w:ilvl w:val="0"/>
                <w:numId w:val="5"/>
              </w:numPr>
            </w:pPr>
            <w:r>
              <w:t>program Audacity – základné funkcie</w:t>
            </w:r>
          </w:p>
        </w:tc>
        <w:tc>
          <w:tcPr>
            <w:tcW w:w="1873" w:type="pct"/>
            <w:vMerge w:val="restart"/>
            <w:vAlign w:val="center"/>
          </w:tcPr>
          <w:p w:rsidR="00143701" w:rsidRPr="001A2CE5" w:rsidRDefault="00143701" w:rsidP="001A2CE5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szCs w:val="22"/>
              </w:rPr>
            </w:pPr>
            <w:r w:rsidRPr="001A2CE5">
              <w:rPr>
                <w:szCs w:val="22"/>
              </w:rPr>
              <w:t>vedieť zapojiť mikrofón, nahrávať zvuky a vytvoriť jednoduché efekty</w:t>
            </w:r>
          </w:p>
          <w:p w:rsidR="00143701" w:rsidRPr="001A2CE5" w:rsidRDefault="00143701" w:rsidP="001A2CE5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szCs w:val="22"/>
              </w:rPr>
            </w:pPr>
            <w:r w:rsidRPr="001A2CE5">
              <w:rPr>
                <w:szCs w:val="22"/>
              </w:rPr>
              <w:t xml:space="preserve">vedieť využiť nahrávky v prezentáciách a animáciách </w:t>
            </w:r>
          </w:p>
          <w:p w:rsidR="00143701" w:rsidRDefault="00143701" w:rsidP="001A2CE5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</w:pPr>
            <w:r w:rsidRPr="001A2CE5">
              <w:rPr>
                <w:szCs w:val="22"/>
              </w:rPr>
              <w:t>vytvoriť multimediálnu prezentáciu</w:t>
            </w:r>
          </w:p>
        </w:tc>
        <w:tc>
          <w:tcPr>
            <w:tcW w:w="644" w:type="pct"/>
            <w:vMerge/>
            <w:vAlign w:val="center"/>
          </w:tcPr>
          <w:p w:rsidR="00143701" w:rsidRDefault="00143701" w:rsidP="00143701">
            <w:pPr>
              <w:tabs>
                <w:tab w:val="left" w:pos="1716"/>
              </w:tabs>
              <w:ind w:right="63"/>
              <w:jc w:val="center"/>
            </w:pPr>
          </w:p>
        </w:tc>
      </w:tr>
      <w:tr w:rsidR="00143701" w:rsidRPr="00191E5F" w:rsidTr="0081521F">
        <w:trPr>
          <w:cantSplit/>
          <w:trHeight w:val="454"/>
        </w:trPr>
        <w:tc>
          <w:tcPr>
            <w:tcW w:w="238" w:type="pct"/>
            <w:vMerge/>
          </w:tcPr>
          <w:p w:rsidR="00143701" w:rsidRPr="00486E00" w:rsidRDefault="00143701" w:rsidP="00486E00">
            <w:pPr>
              <w:jc w:val="center"/>
              <w:rPr>
                <w:b/>
              </w:rPr>
            </w:pPr>
          </w:p>
        </w:tc>
        <w:tc>
          <w:tcPr>
            <w:tcW w:w="191" w:type="pct"/>
            <w:vAlign w:val="center"/>
          </w:tcPr>
          <w:p w:rsidR="00143701" w:rsidRPr="00FB454F" w:rsidRDefault="001351D5" w:rsidP="00F143F4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20</w:t>
            </w:r>
            <w:r w:rsidR="00143701">
              <w:rPr>
                <w:b/>
                <w:bCs/>
                <w:szCs w:val="20"/>
              </w:rPr>
              <w:t>.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143701" w:rsidRPr="00E640A0" w:rsidRDefault="00143701" w:rsidP="007058AA">
            <w:pPr>
              <w:autoSpaceDE w:val="0"/>
              <w:autoSpaceDN w:val="0"/>
              <w:adjustRightInd w:val="0"/>
              <w:rPr>
                <w:b/>
                <w:szCs w:val="20"/>
              </w:rPr>
            </w:pPr>
            <w:r w:rsidRPr="00E640A0">
              <w:rPr>
                <w:b/>
                <w:szCs w:val="22"/>
              </w:rPr>
              <w:t>Prehrávanie a vytváranie videa</w:t>
            </w:r>
          </w:p>
        </w:tc>
        <w:tc>
          <w:tcPr>
            <w:tcW w:w="917" w:type="pct"/>
            <w:vMerge/>
            <w:vAlign w:val="center"/>
          </w:tcPr>
          <w:p w:rsidR="00143701" w:rsidRPr="004D4182" w:rsidRDefault="00143701" w:rsidP="00F143F4">
            <w:pPr>
              <w:rPr>
                <w:sz w:val="22"/>
                <w:szCs w:val="22"/>
              </w:rPr>
            </w:pPr>
          </w:p>
        </w:tc>
        <w:tc>
          <w:tcPr>
            <w:tcW w:w="1873" w:type="pct"/>
            <w:vMerge/>
            <w:vAlign w:val="center"/>
          </w:tcPr>
          <w:p w:rsidR="00143701" w:rsidRDefault="00143701" w:rsidP="001A2CE5">
            <w:pPr>
              <w:autoSpaceDE w:val="0"/>
              <w:autoSpaceDN w:val="0"/>
              <w:adjustRightInd w:val="0"/>
              <w:spacing w:before="80"/>
              <w:rPr>
                <w:sz w:val="20"/>
                <w:szCs w:val="20"/>
              </w:rPr>
            </w:pPr>
          </w:p>
        </w:tc>
        <w:tc>
          <w:tcPr>
            <w:tcW w:w="644" w:type="pct"/>
            <w:vMerge/>
            <w:vAlign w:val="center"/>
          </w:tcPr>
          <w:p w:rsidR="00143701" w:rsidRPr="00191E5F" w:rsidRDefault="00143701" w:rsidP="00F143F4">
            <w:pPr>
              <w:tabs>
                <w:tab w:val="left" w:pos="1716"/>
              </w:tabs>
              <w:ind w:right="63"/>
              <w:rPr>
                <w:bCs/>
              </w:rPr>
            </w:pPr>
          </w:p>
        </w:tc>
      </w:tr>
      <w:tr w:rsidR="00143701" w:rsidTr="00143701">
        <w:trPr>
          <w:cantSplit/>
          <w:trHeight w:val="510"/>
        </w:trPr>
        <w:tc>
          <w:tcPr>
            <w:tcW w:w="238" w:type="pct"/>
            <w:vMerge/>
            <w:vAlign w:val="center"/>
          </w:tcPr>
          <w:p w:rsidR="00143701" w:rsidRPr="0081521F" w:rsidRDefault="00143701" w:rsidP="0018035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" w:type="pct"/>
            <w:vAlign w:val="center"/>
          </w:tcPr>
          <w:p w:rsidR="00143701" w:rsidRPr="00E640A0" w:rsidRDefault="001351D5" w:rsidP="00F143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143701" w:rsidRPr="00E640A0">
              <w:rPr>
                <w:b/>
                <w:bCs/>
              </w:rPr>
              <w:t>.</w:t>
            </w:r>
          </w:p>
        </w:tc>
        <w:tc>
          <w:tcPr>
            <w:tcW w:w="1137" w:type="pct"/>
            <w:shd w:val="clear" w:color="auto" w:fill="EAF1DD"/>
            <w:vAlign w:val="center"/>
          </w:tcPr>
          <w:p w:rsidR="00143701" w:rsidRPr="00FB454F" w:rsidRDefault="00143701" w:rsidP="007058AA">
            <w:pPr>
              <w:autoSpaceDE w:val="0"/>
              <w:autoSpaceDN w:val="0"/>
              <w:adjustRightIn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Práca na projekte</w:t>
            </w:r>
          </w:p>
        </w:tc>
        <w:tc>
          <w:tcPr>
            <w:tcW w:w="917" w:type="pct"/>
            <w:vMerge w:val="restart"/>
            <w:vAlign w:val="center"/>
          </w:tcPr>
          <w:p w:rsidR="00143701" w:rsidRDefault="00143701" w:rsidP="001A2CE5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prezentácia projektov</w:t>
            </w:r>
          </w:p>
          <w:p w:rsidR="00143701" w:rsidRDefault="00143701" w:rsidP="001A2CE5">
            <w:pPr>
              <w:numPr>
                <w:ilvl w:val="1"/>
                <w:numId w:val="5"/>
              </w:num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používanie správnej terminológie</w:t>
            </w:r>
          </w:p>
        </w:tc>
        <w:tc>
          <w:tcPr>
            <w:tcW w:w="1873" w:type="pct"/>
            <w:vMerge w:val="restart"/>
            <w:vAlign w:val="center"/>
          </w:tcPr>
          <w:p w:rsidR="00143701" w:rsidRDefault="00143701" w:rsidP="001A2CE5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szCs w:val="22"/>
              </w:rPr>
            </w:pPr>
            <w:r w:rsidRPr="0015250B">
              <w:rPr>
                <w:szCs w:val="22"/>
              </w:rPr>
              <w:t>navrhnúť a vytvoriť prezentáciu ako učebnú pomôcku</w:t>
            </w:r>
          </w:p>
          <w:p w:rsidR="00143701" w:rsidRPr="00180356" w:rsidRDefault="00143701" w:rsidP="00180356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Cs w:val="22"/>
              </w:rPr>
              <w:t>legálnosť používania obrázkov a textov z internetu – uvádzanie zdrojov</w:t>
            </w:r>
          </w:p>
          <w:p w:rsidR="00143701" w:rsidRDefault="00143701" w:rsidP="00180356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Cs w:val="22"/>
              </w:rPr>
              <w:t xml:space="preserve">prezentáciu poslať </w:t>
            </w:r>
            <w:r w:rsidRPr="0015250B">
              <w:rPr>
                <w:szCs w:val="22"/>
              </w:rPr>
              <w:t>na hodnotenie učiteľovi e-mailom</w:t>
            </w:r>
          </w:p>
        </w:tc>
        <w:tc>
          <w:tcPr>
            <w:tcW w:w="644" w:type="pct"/>
            <w:vMerge w:val="restart"/>
            <w:vAlign w:val="center"/>
          </w:tcPr>
          <w:p w:rsidR="00143701" w:rsidRDefault="00143701" w:rsidP="00143701">
            <w:pPr>
              <w:tabs>
                <w:tab w:val="left" w:pos="1716"/>
              </w:tabs>
              <w:ind w:right="63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</w:rPr>
              <w:t>Tvorba projektu a prezentačné zručnosti</w:t>
            </w:r>
          </w:p>
        </w:tc>
      </w:tr>
      <w:tr w:rsidR="00143701" w:rsidTr="0081521F">
        <w:trPr>
          <w:cantSplit/>
          <w:trHeight w:val="510"/>
        </w:trPr>
        <w:tc>
          <w:tcPr>
            <w:tcW w:w="238" w:type="pct"/>
            <w:vMerge/>
          </w:tcPr>
          <w:p w:rsidR="00143701" w:rsidRDefault="00143701" w:rsidP="00F143F4">
            <w:pPr>
              <w:rPr>
                <w:sz w:val="20"/>
                <w:szCs w:val="20"/>
              </w:rPr>
            </w:pPr>
          </w:p>
        </w:tc>
        <w:tc>
          <w:tcPr>
            <w:tcW w:w="191" w:type="pct"/>
            <w:vAlign w:val="center"/>
          </w:tcPr>
          <w:p w:rsidR="00143701" w:rsidRPr="00FB454F" w:rsidRDefault="001351D5" w:rsidP="00F143F4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22</w:t>
            </w:r>
            <w:r w:rsidR="00143701">
              <w:rPr>
                <w:b/>
                <w:bCs/>
                <w:szCs w:val="20"/>
              </w:rPr>
              <w:t>.</w:t>
            </w:r>
          </w:p>
        </w:tc>
        <w:tc>
          <w:tcPr>
            <w:tcW w:w="1137" w:type="pct"/>
            <w:shd w:val="clear" w:color="auto" w:fill="EAF1DD"/>
            <w:vAlign w:val="center"/>
          </w:tcPr>
          <w:p w:rsidR="00143701" w:rsidRPr="00FB454F" w:rsidRDefault="00143701" w:rsidP="007058AA">
            <w:pPr>
              <w:autoSpaceDE w:val="0"/>
              <w:autoSpaceDN w:val="0"/>
              <w:adjustRightIn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Práca na projekte</w:t>
            </w:r>
          </w:p>
        </w:tc>
        <w:tc>
          <w:tcPr>
            <w:tcW w:w="917" w:type="pct"/>
            <w:vMerge/>
            <w:vAlign w:val="center"/>
          </w:tcPr>
          <w:p w:rsidR="00143701" w:rsidRDefault="00143701" w:rsidP="00F143F4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873" w:type="pct"/>
            <w:vMerge/>
            <w:vAlign w:val="center"/>
          </w:tcPr>
          <w:p w:rsidR="00143701" w:rsidRDefault="00143701" w:rsidP="00F143F4">
            <w:pPr>
              <w:rPr>
                <w:sz w:val="20"/>
                <w:szCs w:val="20"/>
              </w:rPr>
            </w:pPr>
          </w:p>
        </w:tc>
        <w:tc>
          <w:tcPr>
            <w:tcW w:w="644" w:type="pct"/>
            <w:vMerge/>
          </w:tcPr>
          <w:p w:rsidR="00143701" w:rsidRDefault="00143701" w:rsidP="00F143F4">
            <w:pPr>
              <w:tabs>
                <w:tab w:val="left" w:pos="1716"/>
              </w:tabs>
              <w:ind w:right="63"/>
              <w:rPr>
                <w:bCs/>
                <w:sz w:val="20"/>
                <w:szCs w:val="20"/>
              </w:rPr>
            </w:pPr>
          </w:p>
        </w:tc>
      </w:tr>
      <w:tr w:rsidR="00143701" w:rsidTr="00143701">
        <w:trPr>
          <w:cantSplit/>
          <w:trHeight w:val="397"/>
        </w:trPr>
        <w:tc>
          <w:tcPr>
            <w:tcW w:w="238" w:type="pct"/>
            <w:vMerge w:val="restart"/>
            <w:vAlign w:val="center"/>
          </w:tcPr>
          <w:p w:rsidR="00143701" w:rsidRPr="00143701" w:rsidRDefault="00143701" w:rsidP="001437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IV.</w:t>
            </w:r>
          </w:p>
        </w:tc>
        <w:tc>
          <w:tcPr>
            <w:tcW w:w="4762" w:type="pct"/>
            <w:gridSpan w:val="5"/>
            <w:shd w:val="clear" w:color="auto" w:fill="D6E3BC"/>
            <w:vAlign w:val="center"/>
          </w:tcPr>
          <w:p w:rsidR="00143701" w:rsidRPr="00180356" w:rsidRDefault="00143701" w:rsidP="00180356">
            <w:pPr>
              <w:tabs>
                <w:tab w:val="left" w:pos="1716"/>
              </w:tabs>
              <w:ind w:right="6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KOMUNIKÁCIA PROSTREDNÍCTVOM IKT (6 h)</w:t>
            </w:r>
          </w:p>
        </w:tc>
      </w:tr>
      <w:tr w:rsidR="00143701" w:rsidTr="00127BAE">
        <w:trPr>
          <w:cantSplit/>
          <w:trHeight w:val="680"/>
        </w:trPr>
        <w:tc>
          <w:tcPr>
            <w:tcW w:w="238" w:type="pct"/>
            <w:vMerge/>
          </w:tcPr>
          <w:p w:rsidR="00143701" w:rsidRDefault="00143701" w:rsidP="00F143F4">
            <w:pPr>
              <w:rPr>
                <w:sz w:val="20"/>
                <w:szCs w:val="20"/>
              </w:rPr>
            </w:pPr>
          </w:p>
        </w:tc>
        <w:tc>
          <w:tcPr>
            <w:tcW w:w="191" w:type="pct"/>
            <w:vAlign w:val="center"/>
          </w:tcPr>
          <w:p w:rsidR="00143701" w:rsidRDefault="001351D5" w:rsidP="00F143F4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23</w:t>
            </w:r>
            <w:r w:rsidR="00143701">
              <w:rPr>
                <w:b/>
                <w:bCs/>
                <w:szCs w:val="20"/>
              </w:rPr>
              <w:t>.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143701" w:rsidRPr="00C122E4" w:rsidRDefault="00143701" w:rsidP="00F143F4">
            <w:pPr>
              <w:autoSpaceDE w:val="0"/>
              <w:autoSpaceDN w:val="0"/>
              <w:adjustRightInd w:val="0"/>
              <w:rPr>
                <w:b/>
                <w:szCs w:val="22"/>
              </w:rPr>
            </w:pPr>
            <w:r>
              <w:rPr>
                <w:b/>
                <w:szCs w:val="22"/>
              </w:rPr>
              <w:t>Pátranie po informáciách a ich spracovanie</w:t>
            </w:r>
          </w:p>
        </w:tc>
        <w:tc>
          <w:tcPr>
            <w:tcW w:w="917" w:type="pct"/>
            <w:vMerge w:val="restart"/>
            <w:vAlign w:val="center"/>
          </w:tcPr>
          <w:p w:rsidR="00143701" w:rsidRDefault="00143701" w:rsidP="00F143F4">
            <w:pPr>
              <w:numPr>
                <w:ilvl w:val="0"/>
                <w:numId w:val="5"/>
              </w:numPr>
            </w:pPr>
            <w:r w:rsidRPr="00180356">
              <w:t>možnosti</w:t>
            </w:r>
            <w:r>
              <w:t xml:space="preserve"> vyhľadávania</w:t>
            </w:r>
          </w:p>
          <w:p w:rsidR="00143701" w:rsidRDefault="00143701" w:rsidP="00F143F4">
            <w:pPr>
              <w:numPr>
                <w:ilvl w:val="0"/>
                <w:numId w:val="5"/>
              </w:numPr>
            </w:pPr>
            <w:r>
              <w:t>kľúčové slovo</w:t>
            </w:r>
          </w:p>
          <w:p w:rsidR="00143701" w:rsidRDefault="00143701" w:rsidP="00F143F4">
            <w:pPr>
              <w:numPr>
                <w:ilvl w:val="0"/>
                <w:numId w:val="5"/>
              </w:numPr>
            </w:pPr>
            <w:r>
              <w:t>kľúčový reťazec</w:t>
            </w:r>
            <w:r w:rsidRPr="00180356">
              <w:t xml:space="preserve"> </w:t>
            </w:r>
          </w:p>
          <w:p w:rsidR="00127BAE" w:rsidRDefault="00127BAE" w:rsidP="00F143F4">
            <w:pPr>
              <w:numPr>
                <w:ilvl w:val="0"/>
                <w:numId w:val="5"/>
              </w:numPr>
            </w:pPr>
            <w:r>
              <w:t>interaktívna komunikácia</w:t>
            </w:r>
          </w:p>
          <w:p w:rsidR="00127BAE" w:rsidRPr="00180356" w:rsidRDefault="00127BAE" w:rsidP="00F143F4">
            <w:pPr>
              <w:numPr>
                <w:ilvl w:val="0"/>
                <w:numId w:val="5"/>
              </w:numPr>
            </w:pPr>
            <w:r>
              <w:t>on – line komunikácia</w:t>
            </w:r>
          </w:p>
        </w:tc>
        <w:tc>
          <w:tcPr>
            <w:tcW w:w="1873" w:type="pct"/>
            <w:vMerge w:val="restart"/>
            <w:vAlign w:val="center"/>
          </w:tcPr>
          <w:p w:rsidR="00143701" w:rsidRDefault="00143701" w:rsidP="00143701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80"/>
              <w:rPr>
                <w:szCs w:val="22"/>
              </w:rPr>
            </w:pPr>
            <w:r w:rsidRPr="00143701">
              <w:rPr>
                <w:szCs w:val="22"/>
              </w:rPr>
              <w:t>pochopiť spôsob a mechanizmy vyhľadávania informácií na internete</w:t>
            </w:r>
          </w:p>
          <w:p w:rsidR="00143701" w:rsidRDefault="00143701" w:rsidP="00143701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80"/>
              <w:rPr>
                <w:szCs w:val="22"/>
              </w:rPr>
            </w:pPr>
            <w:r w:rsidRPr="00143701">
              <w:rPr>
                <w:szCs w:val="22"/>
              </w:rPr>
              <w:t>oboznámiť sa s využitím nástrojov internetu na komunikáciu, na vlastné učenie sa a aj na riešenie školských problémov, na získavanie a sprostredkovanie informácií</w:t>
            </w:r>
          </w:p>
          <w:p w:rsidR="00143701" w:rsidRDefault="00127BAE" w:rsidP="00127BAE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80"/>
              <w:rPr>
                <w:sz w:val="20"/>
                <w:szCs w:val="20"/>
              </w:rPr>
            </w:pPr>
            <w:r>
              <w:rPr>
                <w:szCs w:val="22"/>
              </w:rPr>
              <w:t>poznať rôzne spôsoby interaktívnej komunikácie a vedieť ich používať</w:t>
            </w:r>
          </w:p>
        </w:tc>
        <w:tc>
          <w:tcPr>
            <w:tcW w:w="644" w:type="pct"/>
            <w:vMerge w:val="restart"/>
            <w:vAlign w:val="center"/>
          </w:tcPr>
          <w:p w:rsidR="00143701" w:rsidRDefault="00143701" w:rsidP="00143701">
            <w:pPr>
              <w:tabs>
                <w:tab w:val="left" w:pos="1716"/>
              </w:tabs>
              <w:ind w:right="63"/>
              <w:jc w:val="center"/>
            </w:pPr>
            <w:r>
              <w:t>Osobnostný a sociálny rozvoj</w:t>
            </w:r>
          </w:p>
          <w:p w:rsidR="00143701" w:rsidRDefault="00143701" w:rsidP="00143701">
            <w:pPr>
              <w:tabs>
                <w:tab w:val="left" w:pos="1716"/>
              </w:tabs>
              <w:ind w:right="63"/>
              <w:jc w:val="center"/>
            </w:pPr>
          </w:p>
          <w:p w:rsidR="00143701" w:rsidRDefault="00143701" w:rsidP="00143701">
            <w:pPr>
              <w:tabs>
                <w:tab w:val="left" w:pos="1716"/>
              </w:tabs>
              <w:ind w:right="63"/>
              <w:jc w:val="center"/>
            </w:pPr>
            <w:r>
              <w:t>Mediálna výchova</w:t>
            </w:r>
          </w:p>
          <w:p w:rsidR="00143701" w:rsidRDefault="00143701" w:rsidP="00514B17">
            <w:pPr>
              <w:tabs>
                <w:tab w:val="left" w:pos="1716"/>
              </w:tabs>
              <w:ind w:right="63"/>
              <w:jc w:val="center"/>
              <w:rPr>
                <w:bCs/>
                <w:sz w:val="20"/>
                <w:szCs w:val="20"/>
              </w:rPr>
            </w:pPr>
          </w:p>
        </w:tc>
      </w:tr>
      <w:tr w:rsidR="00143701" w:rsidTr="00127BAE">
        <w:trPr>
          <w:cantSplit/>
          <w:trHeight w:val="510"/>
        </w:trPr>
        <w:tc>
          <w:tcPr>
            <w:tcW w:w="238" w:type="pct"/>
            <w:vMerge/>
          </w:tcPr>
          <w:p w:rsidR="00143701" w:rsidRDefault="00143701" w:rsidP="00F143F4">
            <w:pPr>
              <w:rPr>
                <w:sz w:val="20"/>
                <w:szCs w:val="20"/>
              </w:rPr>
            </w:pPr>
          </w:p>
        </w:tc>
        <w:tc>
          <w:tcPr>
            <w:tcW w:w="191" w:type="pct"/>
            <w:vAlign w:val="center"/>
          </w:tcPr>
          <w:p w:rsidR="00143701" w:rsidRDefault="001351D5" w:rsidP="00F143F4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24</w:t>
            </w:r>
            <w:r w:rsidR="00143701">
              <w:rPr>
                <w:b/>
                <w:bCs/>
                <w:szCs w:val="20"/>
              </w:rPr>
              <w:t>.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143701" w:rsidRPr="00C122E4" w:rsidRDefault="00143701" w:rsidP="00F143F4">
            <w:pPr>
              <w:autoSpaceDE w:val="0"/>
              <w:autoSpaceDN w:val="0"/>
              <w:adjustRightInd w:val="0"/>
              <w:rPr>
                <w:b/>
                <w:szCs w:val="22"/>
              </w:rPr>
            </w:pPr>
            <w:r>
              <w:rPr>
                <w:b/>
                <w:szCs w:val="22"/>
              </w:rPr>
              <w:t>Práca s web stránkami</w:t>
            </w:r>
          </w:p>
        </w:tc>
        <w:tc>
          <w:tcPr>
            <w:tcW w:w="917" w:type="pct"/>
            <w:vMerge/>
            <w:vAlign w:val="center"/>
          </w:tcPr>
          <w:p w:rsidR="00143701" w:rsidRDefault="00143701" w:rsidP="00F143F4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873" w:type="pct"/>
            <w:vMerge/>
            <w:vAlign w:val="center"/>
          </w:tcPr>
          <w:p w:rsidR="00143701" w:rsidRDefault="00143701" w:rsidP="00F143F4">
            <w:pPr>
              <w:rPr>
                <w:sz w:val="20"/>
                <w:szCs w:val="20"/>
              </w:rPr>
            </w:pPr>
          </w:p>
        </w:tc>
        <w:tc>
          <w:tcPr>
            <w:tcW w:w="644" w:type="pct"/>
            <w:vMerge/>
          </w:tcPr>
          <w:p w:rsidR="00143701" w:rsidRDefault="00143701" w:rsidP="00F143F4">
            <w:pPr>
              <w:tabs>
                <w:tab w:val="left" w:pos="1716"/>
              </w:tabs>
              <w:ind w:right="63"/>
              <w:rPr>
                <w:bCs/>
                <w:sz w:val="20"/>
                <w:szCs w:val="20"/>
              </w:rPr>
            </w:pPr>
          </w:p>
        </w:tc>
      </w:tr>
      <w:tr w:rsidR="00143701" w:rsidTr="00127BAE">
        <w:trPr>
          <w:cantSplit/>
          <w:trHeight w:val="624"/>
        </w:trPr>
        <w:tc>
          <w:tcPr>
            <w:tcW w:w="238" w:type="pct"/>
            <w:vMerge/>
          </w:tcPr>
          <w:p w:rsidR="00143701" w:rsidRDefault="00143701" w:rsidP="00F143F4">
            <w:pPr>
              <w:rPr>
                <w:sz w:val="20"/>
                <w:szCs w:val="20"/>
              </w:rPr>
            </w:pPr>
          </w:p>
        </w:tc>
        <w:tc>
          <w:tcPr>
            <w:tcW w:w="191" w:type="pct"/>
            <w:vAlign w:val="center"/>
          </w:tcPr>
          <w:p w:rsidR="00143701" w:rsidRDefault="001351D5" w:rsidP="00F143F4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25</w:t>
            </w:r>
            <w:r w:rsidR="00143701">
              <w:rPr>
                <w:b/>
                <w:bCs/>
                <w:szCs w:val="20"/>
              </w:rPr>
              <w:t>.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143701" w:rsidRPr="00127BAE" w:rsidRDefault="00143701" w:rsidP="00127BAE">
            <w:pPr>
              <w:autoSpaceDE w:val="0"/>
              <w:autoSpaceDN w:val="0"/>
              <w:adjustRightInd w:val="0"/>
              <w:rPr>
                <w:b/>
                <w:szCs w:val="22"/>
              </w:rPr>
            </w:pPr>
            <w:r w:rsidRPr="00127BAE">
              <w:rPr>
                <w:b/>
                <w:szCs w:val="22"/>
              </w:rPr>
              <w:t>Interaktívna komunikácia</w:t>
            </w:r>
          </w:p>
        </w:tc>
        <w:tc>
          <w:tcPr>
            <w:tcW w:w="917" w:type="pct"/>
            <w:vMerge/>
            <w:vAlign w:val="center"/>
          </w:tcPr>
          <w:p w:rsidR="00143701" w:rsidRDefault="00143701" w:rsidP="00F143F4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873" w:type="pct"/>
            <w:vMerge/>
            <w:vAlign w:val="center"/>
          </w:tcPr>
          <w:p w:rsidR="00143701" w:rsidRDefault="00143701" w:rsidP="00F143F4">
            <w:pPr>
              <w:rPr>
                <w:sz w:val="20"/>
                <w:szCs w:val="20"/>
              </w:rPr>
            </w:pPr>
          </w:p>
        </w:tc>
        <w:tc>
          <w:tcPr>
            <w:tcW w:w="644" w:type="pct"/>
            <w:vMerge/>
          </w:tcPr>
          <w:p w:rsidR="00143701" w:rsidRDefault="00143701" w:rsidP="00F143F4">
            <w:pPr>
              <w:tabs>
                <w:tab w:val="left" w:pos="1716"/>
              </w:tabs>
              <w:ind w:right="63"/>
              <w:rPr>
                <w:bCs/>
                <w:sz w:val="20"/>
                <w:szCs w:val="20"/>
              </w:rPr>
            </w:pPr>
          </w:p>
        </w:tc>
      </w:tr>
      <w:tr w:rsidR="00143701" w:rsidTr="00143701">
        <w:trPr>
          <w:cantSplit/>
          <w:trHeight w:val="470"/>
        </w:trPr>
        <w:tc>
          <w:tcPr>
            <w:tcW w:w="238" w:type="pct"/>
            <w:vMerge/>
          </w:tcPr>
          <w:p w:rsidR="00143701" w:rsidRDefault="00143701" w:rsidP="00F143F4">
            <w:pPr>
              <w:rPr>
                <w:sz w:val="20"/>
                <w:szCs w:val="20"/>
              </w:rPr>
            </w:pPr>
          </w:p>
        </w:tc>
        <w:tc>
          <w:tcPr>
            <w:tcW w:w="191" w:type="pct"/>
            <w:vAlign w:val="center"/>
          </w:tcPr>
          <w:p w:rsidR="00143701" w:rsidRDefault="001351D5" w:rsidP="00F143F4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26</w:t>
            </w:r>
            <w:r w:rsidR="00143701">
              <w:rPr>
                <w:b/>
                <w:bCs/>
                <w:szCs w:val="20"/>
              </w:rPr>
              <w:t>.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143701" w:rsidRPr="00127BAE" w:rsidRDefault="00143701" w:rsidP="00127BAE">
            <w:pPr>
              <w:autoSpaceDE w:val="0"/>
              <w:autoSpaceDN w:val="0"/>
              <w:adjustRightInd w:val="0"/>
              <w:rPr>
                <w:b/>
                <w:szCs w:val="22"/>
              </w:rPr>
            </w:pPr>
            <w:r w:rsidRPr="00127BAE">
              <w:rPr>
                <w:b/>
                <w:szCs w:val="22"/>
              </w:rPr>
              <w:t>Ukážky on – line komunikácie</w:t>
            </w:r>
          </w:p>
        </w:tc>
        <w:tc>
          <w:tcPr>
            <w:tcW w:w="917" w:type="pct"/>
            <w:vMerge/>
            <w:vAlign w:val="center"/>
          </w:tcPr>
          <w:p w:rsidR="00143701" w:rsidRDefault="00143701" w:rsidP="00F143F4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873" w:type="pct"/>
            <w:vMerge/>
            <w:vAlign w:val="center"/>
          </w:tcPr>
          <w:p w:rsidR="00143701" w:rsidRDefault="00143701" w:rsidP="00F143F4">
            <w:pPr>
              <w:rPr>
                <w:sz w:val="20"/>
                <w:szCs w:val="20"/>
              </w:rPr>
            </w:pPr>
          </w:p>
        </w:tc>
        <w:tc>
          <w:tcPr>
            <w:tcW w:w="644" w:type="pct"/>
            <w:vMerge/>
          </w:tcPr>
          <w:p w:rsidR="00143701" w:rsidRDefault="00143701" w:rsidP="00F143F4">
            <w:pPr>
              <w:tabs>
                <w:tab w:val="left" w:pos="1716"/>
              </w:tabs>
              <w:ind w:right="63"/>
              <w:rPr>
                <w:bCs/>
                <w:sz w:val="20"/>
                <w:szCs w:val="20"/>
              </w:rPr>
            </w:pPr>
          </w:p>
        </w:tc>
      </w:tr>
    </w:tbl>
    <w:p w:rsidR="0032316C" w:rsidRDefault="0032316C">
      <w:pPr>
        <w:autoSpaceDE w:val="0"/>
        <w:autoSpaceDN w:val="0"/>
        <w:adjustRightInd w:val="0"/>
        <w:rPr>
          <w:rFonts w:ascii="Arial-BoldItalicMT" w:hAnsi="Arial-BoldItalicMT"/>
          <w:szCs w:val="20"/>
        </w:rPr>
      </w:pPr>
    </w:p>
    <w:tbl>
      <w:tblPr>
        <w:tblW w:w="5227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84"/>
        <w:gridCol w:w="629"/>
        <w:gridCol w:w="3746"/>
        <w:gridCol w:w="3021"/>
        <w:gridCol w:w="6170"/>
        <w:gridCol w:w="2121"/>
      </w:tblGrid>
      <w:tr w:rsidR="00127BAE" w:rsidTr="0073687A">
        <w:trPr>
          <w:cantSplit/>
          <w:trHeight w:val="794"/>
        </w:trPr>
        <w:tc>
          <w:tcPr>
            <w:tcW w:w="238" w:type="pct"/>
            <w:tcBorders>
              <w:bottom w:val="single" w:sz="4" w:space="0" w:color="auto"/>
            </w:tcBorders>
            <w:textDirection w:val="btLr"/>
            <w:vAlign w:val="center"/>
          </w:tcPr>
          <w:p w:rsidR="00127BAE" w:rsidRPr="0081521F" w:rsidRDefault="00127BAE" w:rsidP="0073687A">
            <w:pPr>
              <w:ind w:left="113" w:right="113"/>
              <w:rPr>
                <w:b/>
                <w:sz w:val="18"/>
                <w:szCs w:val="18"/>
              </w:rPr>
            </w:pPr>
            <w:r w:rsidRPr="0081521F">
              <w:rPr>
                <w:b/>
                <w:sz w:val="18"/>
                <w:szCs w:val="18"/>
              </w:rPr>
              <w:t>mesiac</w:t>
            </w:r>
          </w:p>
        </w:tc>
        <w:tc>
          <w:tcPr>
            <w:tcW w:w="191" w:type="pct"/>
            <w:tcBorders>
              <w:bottom w:val="single" w:sz="4" w:space="0" w:color="auto"/>
            </w:tcBorders>
            <w:textDirection w:val="btLr"/>
            <w:vAlign w:val="center"/>
          </w:tcPr>
          <w:p w:rsidR="00127BAE" w:rsidRPr="0081521F" w:rsidRDefault="00127BAE" w:rsidP="0073687A">
            <w:pPr>
              <w:ind w:left="113" w:right="113"/>
              <w:rPr>
                <w:b/>
                <w:sz w:val="18"/>
                <w:szCs w:val="18"/>
              </w:rPr>
            </w:pPr>
            <w:r w:rsidRPr="0081521F">
              <w:rPr>
                <w:b/>
                <w:sz w:val="18"/>
                <w:szCs w:val="18"/>
              </w:rPr>
              <w:t>týždeň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vAlign w:val="center"/>
          </w:tcPr>
          <w:p w:rsidR="00127BAE" w:rsidRDefault="00127BAE" w:rsidP="0073687A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TÉMA (Obsahový štandard)</w:t>
            </w:r>
          </w:p>
        </w:tc>
        <w:tc>
          <w:tcPr>
            <w:tcW w:w="917" w:type="pct"/>
            <w:tcBorders>
              <w:bottom w:val="single" w:sz="4" w:space="0" w:color="auto"/>
            </w:tcBorders>
            <w:vAlign w:val="center"/>
          </w:tcPr>
          <w:p w:rsidR="00127BAE" w:rsidRDefault="00127BAE" w:rsidP="0073687A">
            <w:pPr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ZÁKLADNÉ POJMY, WEB STRÁNKY</w:t>
            </w:r>
          </w:p>
        </w:tc>
        <w:tc>
          <w:tcPr>
            <w:tcW w:w="1873" w:type="pct"/>
            <w:tcBorders>
              <w:bottom w:val="single" w:sz="4" w:space="0" w:color="auto"/>
            </w:tcBorders>
            <w:vAlign w:val="center"/>
          </w:tcPr>
          <w:p w:rsidR="00127BAE" w:rsidRDefault="00127BAE" w:rsidP="0073687A">
            <w:pPr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VÝSTUP</w:t>
            </w:r>
          </w:p>
          <w:p w:rsidR="00127BAE" w:rsidRDefault="00127BAE" w:rsidP="0073687A">
            <w:pPr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(ČO ŽIAK VIE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644" w:type="pct"/>
            <w:tcBorders>
              <w:bottom w:val="single" w:sz="4" w:space="0" w:color="auto"/>
            </w:tcBorders>
            <w:vAlign w:val="center"/>
          </w:tcPr>
          <w:p w:rsidR="00127BAE" w:rsidRDefault="00127BAE" w:rsidP="0073687A">
            <w:pPr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PRIEREZOVÉ TÉMY</w:t>
            </w:r>
          </w:p>
        </w:tc>
      </w:tr>
      <w:tr w:rsidR="007E5B2C" w:rsidTr="00127BAE">
        <w:trPr>
          <w:cantSplit/>
          <w:trHeight w:val="680"/>
        </w:trPr>
        <w:tc>
          <w:tcPr>
            <w:tcW w:w="238" w:type="pct"/>
            <w:vMerge w:val="restart"/>
            <w:vAlign w:val="center"/>
          </w:tcPr>
          <w:p w:rsidR="007E5B2C" w:rsidRPr="0081521F" w:rsidRDefault="007E5B2C" w:rsidP="007368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</w:t>
            </w:r>
          </w:p>
        </w:tc>
        <w:tc>
          <w:tcPr>
            <w:tcW w:w="191" w:type="pct"/>
            <w:vAlign w:val="center"/>
          </w:tcPr>
          <w:p w:rsidR="007E5B2C" w:rsidRPr="00FC37E3" w:rsidRDefault="007E5B2C" w:rsidP="001351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27.</w:t>
            </w:r>
          </w:p>
        </w:tc>
        <w:tc>
          <w:tcPr>
            <w:tcW w:w="1137" w:type="pct"/>
            <w:shd w:val="clear" w:color="auto" w:fill="FFFFFF"/>
            <w:vAlign w:val="center"/>
          </w:tcPr>
          <w:p w:rsidR="007E5B2C" w:rsidRPr="00FB454F" w:rsidRDefault="007E5B2C" w:rsidP="00127BAE">
            <w:pPr>
              <w:autoSpaceDE w:val="0"/>
              <w:autoSpaceDN w:val="0"/>
              <w:adjustRightInd w:val="0"/>
              <w:rPr>
                <w:b/>
                <w:szCs w:val="20"/>
              </w:rPr>
            </w:pPr>
            <w:r w:rsidRPr="00127BAE">
              <w:rPr>
                <w:b/>
                <w:szCs w:val="22"/>
              </w:rPr>
              <w:t>Rozhovor (chat), Skype, okamžitá správa (ICQ)</w:t>
            </w:r>
          </w:p>
        </w:tc>
        <w:tc>
          <w:tcPr>
            <w:tcW w:w="917" w:type="pct"/>
            <w:vMerge w:val="restart"/>
            <w:vAlign w:val="center"/>
          </w:tcPr>
          <w:p w:rsidR="007E5B2C" w:rsidRDefault="007E5B2C" w:rsidP="0073687A">
            <w:pPr>
              <w:numPr>
                <w:ilvl w:val="1"/>
                <w:numId w:val="5"/>
              </w:numPr>
            </w:pPr>
            <w:r>
              <w:t>rozhovor (chat)</w:t>
            </w:r>
          </w:p>
          <w:p w:rsidR="007E5B2C" w:rsidRDefault="007E5B2C" w:rsidP="0073687A">
            <w:pPr>
              <w:numPr>
                <w:ilvl w:val="1"/>
                <w:numId w:val="5"/>
              </w:numPr>
            </w:pPr>
            <w:r>
              <w:t>Skype</w:t>
            </w:r>
          </w:p>
          <w:p w:rsidR="007E5B2C" w:rsidRDefault="007E5B2C" w:rsidP="0073687A">
            <w:pPr>
              <w:numPr>
                <w:ilvl w:val="1"/>
                <w:numId w:val="5"/>
              </w:numPr>
            </w:pPr>
            <w:r>
              <w:t>ICQ</w:t>
            </w:r>
          </w:p>
          <w:p w:rsidR="007E5B2C" w:rsidRPr="00127BAE" w:rsidRDefault="007E5B2C" w:rsidP="0073687A">
            <w:pPr>
              <w:numPr>
                <w:ilvl w:val="1"/>
                <w:numId w:val="5"/>
              </w:numPr>
            </w:pPr>
            <w:r>
              <w:t>sociálna sieť</w:t>
            </w:r>
          </w:p>
        </w:tc>
        <w:tc>
          <w:tcPr>
            <w:tcW w:w="1873" w:type="pct"/>
            <w:vMerge w:val="restart"/>
            <w:vAlign w:val="center"/>
          </w:tcPr>
          <w:p w:rsidR="007E5B2C" w:rsidRPr="00127BAE" w:rsidRDefault="007E5B2C" w:rsidP="00127BAE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szCs w:val="22"/>
              </w:rPr>
            </w:pPr>
            <w:r w:rsidRPr="00127BAE">
              <w:rPr>
                <w:szCs w:val="22"/>
              </w:rPr>
              <w:t>získať základné vedomosti o priamej komunikácii prostredníctvom IKT – rozhovor (chat), Skype, okamžitá správa (ICQ)</w:t>
            </w:r>
          </w:p>
          <w:p w:rsidR="007E5B2C" w:rsidRDefault="007E5B2C" w:rsidP="00127BAE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27BAE">
              <w:t>pracovať v rôznych sociálnych sieťach(facebook, pokec), zdôrazniť nebezpečenstvá sociálnych sietí</w:t>
            </w:r>
          </w:p>
        </w:tc>
        <w:tc>
          <w:tcPr>
            <w:tcW w:w="644" w:type="pct"/>
            <w:vMerge w:val="restart"/>
            <w:vAlign w:val="center"/>
          </w:tcPr>
          <w:p w:rsidR="007E5B2C" w:rsidRPr="0081521F" w:rsidRDefault="007E5B2C" w:rsidP="00127BAE">
            <w:pPr>
              <w:tabs>
                <w:tab w:val="left" w:pos="1716"/>
              </w:tabs>
              <w:ind w:right="63"/>
              <w:jc w:val="center"/>
              <w:rPr>
                <w:bCs/>
              </w:rPr>
            </w:pPr>
            <w:r>
              <w:t>Výchova k manželstvu a rodičovstvu</w:t>
            </w:r>
          </w:p>
        </w:tc>
      </w:tr>
      <w:tr w:rsidR="007E5B2C" w:rsidTr="00127BAE">
        <w:trPr>
          <w:cantSplit/>
          <w:trHeight w:val="510"/>
        </w:trPr>
        <w:tc>
          <w:tcPr>
            <w:tcW w:w="238" w:type="pct"/>
            <w:vMerge/>
          </w:tcPr>
          <w:p w:rsidR="007E5B2C" w:rsidRDefault="007E5B2C" w:rsidP="0073687A">
            <w:pPr>
              <w:rPr>
                <w:sz w:val="20"/>
                <w:szCs w:val="20"/>
              </w:rPr>
            </w:pPr>
          </w:p>
        </w:tc>
        <w:tc>
          <w:tcPr>
            <w:tcW w:w="191" w:type="pct"/>
            <w:vAlign w:val="center"/>
          </w:tcPr>
          <w:p w:rsidR="007E5B2C" w:rsidRPr="00FC37E3" w:rsidRDefault="007E5B2C" w:rsidP="007368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28.</w:t>
            </w:r>
          </w:p>
        </w:tc>
        <w:tc>
          <w:tcPr>
            <w:tcW w:w="1137" w:type="pct"/>
            <w:shd w:val="clear" w:color="auto" w:fill="FFFFFF"/>
            <w:vAlign w:val="center"/>
          </w:tcPr>
          <w:p w:rsidR="007E5B2C" w:rsidRPr="00FB454F" w:rsidRDefault="007E5B2C" w:rsidP="0073687A">
            <w:pPr>
              <w:autoSpaceDE w:val="0"/>
              <w:autoSpaceDN w:val="0"/>
              <w:adjustRightIn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Sociálne siete</w:t>
            </w:r>
          </w:p>
        </w:tc>
        <w:tc>
          <w:tcPr>
            <w:tcW w:w="917" w:type="pct"/>
            <w:vMerge/>
            <w:vAlign w:val="center"/>
          </w:tcPr>
          <w:p w:rsidR="007E5B2C" w:rsidRDefault="007E5B2C" w:rsidP="0073687A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873" w:type="pct"/>
            <w:vMerge/>
            <w:vAlign w:val="center"/>
          </w:tcPr>
          <w:p w:rsidR="007E5B2C" w:rsidRDefault="007E5B2C" w:rsidP="0073687A">
            <w:pPr>
              <w:rPr>
                <w:sz w:val="20"/>
                <w:szCs w:val="20"/>
              </w:rPr>
            </w:pPr>
          </w:p>
        </w:tc>
        <w:tc>
          <w:tcPr>
            <w:tcW w:w="644" w:type="pct"/>
            <w:vMerge/>
          </w:tcPr>
          <w:p w:rsidR="007E5B2C" w:rsidRDefault="007E5B2C" w:rsidP="0073687A">
            <w:pPr>
              <w:tabs>
                <w:tab w:val="left" w:pos="1716"/>
              </w:tabs>
              <w:ind w:right="63"/>
              <w:rPr>
                <w:bCs/>
                <w:sz w:val="20"/>
                <w:szCs w:val="20"/>
              </w:rPr>
            </w:pPr>
          </w:p>
        </w:tc>
      </w:tr>
      <w:tr w:rsidR="007E5B2C" w:rsidTr="00127BAE">
        <w:trPr>
          <w:cantSplit/>
          <w:trHeight w:val="397"/>
        </w:trPr>
        <w:tc>
          <w:tcPr>
            <w:tcW w:w="238" w:type="pct"/>
            <w:vMerge/>
            <w:vAlign w:val="center"/>
          </w:tcPr>
          <w:p w:rsidR="007E5B2C" w:rsidRPr="0081521F" w:rsidRDefault="007E5B2C" w:rsidP="0073687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762" w:type="pct"/>
            <w:gridSpan w:val="5"/>
            <w:shd w:val="clear" w:color="auto" w:fill="D6E3BC"/>
            <w:vAlign w:val="center"/>
          </w:tcPr>
          <w:p w:rsidR="007E5B2C" w:rsidRPr="001351D5" w:rsidRDefault="007E5B2C" w:rsidP="0073687A">
            <w:pPr>
              <w:tabs>
                <w:tab w:val="left" w:pos="1716"/>
              </w:tabs>
              <w:ind w:right="6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POSTUPY, RIEŠENIE PROBLÉMOV, ALGORITMICKÉ MYSLENIE (5 h)</w:t>
            </w:r>
          </w:p>
        </w:tc>
      </w:tr>
      <w:tr w:rsidR="00A6609B" w:rsidTr="00A6609B">
        <w:trPr>
          <w:cantSplit/>
          <w:trHeight w:val="680"/>
        </w:trPr>
        <w:tc>
          <w:tcPr>
            <w:tcW w:w="238" w:type="pct"/>
            <w:vMerge/>
          </w:tcPr>
          <w:p w:rsidR="00A6609B" w:rsidRDefault="00A6609B" w:rsidP="0073687A">
            <w:pPr>
              <w:rPr>
                <w:sz w:val="20"/>
                <w:szCs w:val="20"/>
              </w:rPr>
            </w:pPr>
          </w:p>
        </w:tc>
        <w:tc>
          <w:tcPr>
            <w:tcW w:w="191" w:type="pct"/>
            <w:vAlign w:val="center"/>
          </w:tcPr>
          <w:p w:rsidR="00A6609B" w:rsidRDefault="00A6609B" w:rsidP="007368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29.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A6609B" w:rsidRDefault="00A6609B" w:rsidP="0073687A">
            <w:pPr>
              <w:autoSpaceDE w:val="0"/>
              <w:autoSpaceDN w:val="0"/>
              <w:adjustRightIn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Program Imagine – opakovanie základných príkazov</w:t>
            </w:r>
          </w:p>
        </w:tc>
        <w:tc>
          <w:tcPr>
            <w:tcW w:w="917" w:type="pct"/>
            <w:vMerge w:val="restart"/>
            <w:vAlign w:val="center"/>
          </w:tcPr>
          <w:p w:rsidR="00A6609B" w:rsidRDefault="00A6609B" w:rsidP="00013DC9">
            <w:pPr>
              <w:numPr>
                <w:ilvl w:val="0"/>
                <w:numId w:val="5"/>
              </w:numPr>
            </w:pPr>
            <w:r w:rsidRPr="007E5B2C">
              <w:t xml:space="preserve">programovací jazyk </w:t>
            </w:r>
            <w:r w:rsidRPr="007E5B2C">
              <w:rPr>
                <w:b/>
              </w:rPr>
              <w:t>Logo</w:t>
            </w:r>
          </w:p>
          <w:p w:rsidR="00A6609B" w:rsidRPr="007E5B2C" w:rsidRDefault="00A6609B" w:rsidP="00013DC9">
            <w:pPr>
              <w:numPr>
                <w:ilvl w:val="0"/>
                <w:numId w:val="5"/>
              </w:numPr>
            </w:pPr>
            <w:r>
              <w:t xml:space="preserve">krajina </w:t>
            </w:r>
            <w:r>
              <w:rPr>
                <w:b/>
              </w:rPr>
              <w:t>Imagine</w:t>
            </w:r>
          </w:p>
          <w:p w:rsidR="00A6609B" w:rsidRDefault="00A6609B" w:rsidP="00013DC9">
            <w:pPr>
              <w:numPr>
                <w:ilvl w:val="0"/>
                <w:numId w:val="5"/>
              </w:numPr>
            </w:pPr>
            <w:r>
              <w:t>panel kreslenia</w:t>
            </w:r>
          </w:p>
          <w:p w:rsidR="00A6609B" w:rsidRDefault="00A6609B" w:rsidP="00013DC9">
            <w:pPr>
              <w:numPr>
                <w:ilvl w:val="0"/>
                <w:numId w:val="5"/>
              </w:numPr>
            </w:pPr>
            <w:r>
              <w:t>pero, farba, hrúbka</w:t>
            </w:r>
          </w:p>
          <w:p w:rsidR="00A6609B" w:rsidRDefault="00A6609B" w:rsidP="00013DC9">
            <w:pPr>
              <w:numPr>
                <w:ilvl w:val="0"/>
                <w:numId w:val="5"/>
              </w:numPr>
            </w:pPr>
            <w:r>
              <w:t>„opakuj“, „pomenuj“</w:t>
            </w:r>
          </w:p>
          <w:p w:rsidR="00A6609B" w:rsidRDefault="00A6609B" w:rsidP="00013DC9">
            <w:pPr>
              <w:numPr>
                <w:ilvl w:val="0"/>
                <w:numId w:val="5"/>
              </w:numPr>
            </w:pPr>
            <w:r>
              <w:t>vytvoriť príkaz</w:t>
            </w:r>
          </w:p>
          <w:p w:rsidR="00A6609B" w:rsidRDefault="00A6609B" w:rsidP="00013DC9">
            <w:pPr>
              <w:numPr>
                <w:ilvl w:val="0"/>
                <w:numId w:val="5"/>
              </w:numPr>
            </w:pPr>
            <w:r>
              <w:t>pozmeniť príkaz</w:t>
            </w:r>
          </w:p>
          <w:p w:rsidR="00A6609B" w:rsidRPr="007E5B2C" w:rsidRDefault="00A6609B" w:rsidP="00013DC9">
            <w:pPr>
              <w:numPr>
                <w:ilvl w:val="0"/>
                <w:numId w:val="5"/>
              </w:numPr>
            </w:pPr>
            <w:r>
              <w:t>procedúra</w:t>
            </w:r>
          </w:p>
        </w:tc>
        <w:tc>
          <w:tcPr>
            <w:tcW w:w="1873" w:type="pct"/>
            <w:vMerge w:val="restart"/>
            <w:vAlign w:val="center"/>
          </w:tcPr>
          <w:p w:rsidR="00A6609B" w:rsidRDefault="00A6609B" w:rsidP="00013DC9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</w:pPr>
            <w:r w:rsidRPr="00013DC9">
              <w:t>zopakovať základné príkazy pre pohyb</w:t>
            </w:r>
            <w:r>
              <w:t xml:space="preserve"> a príkazy na zmenu pera na kreslenie jednoduchých obrázkov</w:t>
            </w:r>
          </w:p>
          <w:p w:rsidR="00A6609B" w:rsidRPr="00013DC9" w:rsidRDefault="00A6609B" w:rsidP="00013DC9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</w:pPr>
            <w:r>
              <w:t>vysvetliť príkaz „opakuj“ a využiť ho na kreslenie pravidelných útvarov</w:t>
            </w:r>
          </w:p>
          <w:p w:rsidR="00A6609B" w:rsidRDefault="00A6609B" w:rsidP="00A6609B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</w:pPr>
            <w:r w:rsidRPr="00013DC9">
              <w:t xml:space="preserve">vedieť  pomocou vlastných príkazov naprogramovať pohyb korytnačky, </w:t>
            </w:r>
            <w:r>
              <w:t>kreslenie obrázkov</w:t>
            </w:r>
            <w:r w:rsidRPr="00013DC9">
              <w:t xml:space="preserve"> </w:t>
            </w:r>
          </w:p>
          <w:p w:rsidR="00A6609B" w:rsidRPr="00013DC9" w:rsidRDefault="00A6609B" w:rsidP="00A6609B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</w:pPr>
            <w:r w:rsidRPr="00013DC9">
              <w:t>tvoriť vlastné príkazy a zoskupovať ich do procedúr</w:t>
            </w:r>
          </w:p>
          <w:p w:rsidR="00A6609B" w:rsidRDefault="00A6609B" w:rsidP="00A6609B">
            <w:pPr>
              <w:autoSpaceDE w:val="0"/>
              <w:autoSpaceDN w:val="0"/>
              <w:adjustRightInd w:val="0"/>
              <w:ind w:left="360"/>
            </w:pPr>
          </w:p>
          <w:p w:rsidR="00A6609B" w:rsidRPr="00013DC9" w:rsidRDefault="00A6609B" w:rsidP="00A6609B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</w:pPr>
            <w:r w:rsidRPr="00013DC9">
              <w:t>vytvoriť vlastný projekt prostredníctvom príkazov</w:t>
            </w:r>
            <w:r>
              <w:t xml:space="preserve"> </w:t>
            </w:r>
            <w:r w:rsidRPr="007E5B2C">
              <w:rPr>
                <w:i/>
              </w:rPr>
              <w:t>(</w:t>
            </w:r>
            <w:r>
              <w:rPr>
                <w:i/>
              </w:rPr>
              <w:t>naučiť korytnačku nový príkaz)</w:t>
            </w:r>
          </w:p>
        </w:tc>
        <w:tc>
          <w:tcPr>
            <w:tcW w:w="644" w:type="pct"/>
            <w:vMerge w:val="restart"/>
            <w:vAlign w:val="center"/>
          </w:tcPr>
          <w:p w:rsidR="00A6609B" w:rsidRDefault="00A6609B" w:rsidP="007E5B2C">
            <w:pPr>
              <w:tabs>
                <w:tab w:val="left" w:pos="1716"/>
              </w:tabs>
              <w:ind w:right="63"/>
              <w:jc w:val="center"/>
            </w:pPr>
            <w:r>
              <w:t>Osobnostný a sociálny rozvoj</w:t>
            </w:r>
          </w:p>
          <w:p w:rsidR="004E070A" w:rsidRDefault="004E070A" w:rsidP="007E5B2C">
            <w:pPr>
              <w:tabs>
                <w:tab w:val="left" w:pos="1716"/>
              </w:tabs>
              <w:ind w:right="63"/>
              <w:jc w:val="center"/>
            </w:pPr>
          </w:p>
          <w:p w:rsidR="004E070A" w:rsidRDefault="004E070A" w:rsidP="007E5B2C">
            <w:pPr>
              <w:tabs>
                <w:tab w:val="left" w:pos="1716"/>
              </w:tabs>
              <w:ind w:right="63"/>
              <w:jc w:val="center"/>
            </w:pPr>
            <w:r>
              <w:t>Dopravná výchova</w:t>
            </w:r>
          </w:p>
          <w:p w:rsidR="00A6609B" w:rsidRDefault="00A6609B" w:rsidP="007E5B2C">
            <w:pPr>
              <w:tabs>
                <w:tab w:val="left" w:pos="1716"/>
              </w:tabs>
              <w:ind w:right="63"/>
              <w:jc w:val="center"/>
            </w:pPr>
          </w:p>
          <w:p w:rsidR="00A6609B" w:rsidRDefault="00A6609B" w:rsidP="007E5B2C">
            <w:pPr>
              <w:tabs>
                <w:tab w:val="left" w:pos="1716"/>
              </w:tabs>
              <w:ind w:right="63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</w:rPr>
              <w:t>Tvorba projektu a prezentačné zručnosti</w:t>
            </w:r>
          </w:p>
        </w:tc>
      </w:tr>
      <w:tr w:rsidR="00A6609B" w:rsidTr="00A6609B">
        <w:trPr>
          <w:cantSplit/>
          <w:trHeight w:val="794"/>
        </w:trPr>
        <w:tc>
          <w:tcPr>
            <w:tcW w:w="238" w:type="pct"/>
            <w:vMerge/>
            <w:tcBorders>
              <w:bottom w:val="single" w:sz="4" w:space="0" w:color="auto"/>
            </w:tcBorders>
            <w:vAlign w:val="center"/>
          </w:tcPr>
          <w:p w:rsidR="00A6609B" w:rsidRPr="0081521F" w:rsidRDefault="00A6609B" w:rsidP="0073687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" w:type="pct"/>
            <w:tcBorders>
              <w:bottom w:val="single" w:sz="4" w:space="0" w:color="auto"/>
            </w:tcBorders>
            <w:vAlign w:val="center"/>
          </w:tcPr>
          <w:p w:rsidR="00A6609B" w:rsidRDefault="00A6609B" w:rsidP="007368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30.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609B" w:rsidRDefault="00A6609B" w:rsidP="00013DC9">
            <w:pPr>
              <w:autoSpaceDE w:val="0"/>
              <w:autoSpaceDN w:val="0"/>
              <w:adjustRightIn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Vlastné príkazy – Viac korytnačiek, viac možností</w:t>
            </w:r>
          </w:p>
        </w:tc>
        <w:tc>
          <w:tcPr>
            <w:tcW w:w="917" w:type="pct"/>
            <w:vMerge/>
            <w:vAlign w:val="center"/>
          </w:tcPr>
          <w:p w:rsidR="00A6609B" w:rsidRDefault="00A6609B" w:rsidP="0073687A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873" w:type="pct"/>
            <w:vMerge/>
            <w:vAlign w:val="center"/>
          </w:tcPr>
          <w:p w:rsidR="00A6609B" w:rsidRDefault="00A6609B" w:rsidP="0073687A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644" w:type="pct"/>
            <w:vMerge/>
          </w:tcPr>
          <w:p w:rsidR="00A6609B" w:rsidRDefault="00A6609B" w:rsidP="0073687A">
            <w:pPr>
              <w:tabs>
                <w:tab w:val="left" w:pos="1716"/>
              </w:tabs>
              <w:ind w:right="63"/>
              <w:jc w:val="center"/>
              <w:rPr>
                <w:bCs/>
                <w:sz w:val="20"/>
                <w:szCs w:val="20"/>
              </w:rPr>
            </w:pPr>
          </w:p>
        </w:tc>
      </w:tr>
      <w:tr w:rsidR="00A6609B" w:rsidRPr="00191E5F" w:rsidTr="0073687A">
        <w:trPr>
          <w:cantSplit/>
          <w:trHeight w:val="624"/>
        </w:trPr>
        <w:tc>
          <w:tcPr>
            <w:tcW w:w="238" w:type="pct"/>
            <w:vMerge w:val="restart"/>
            <w:vAlign w:val="center"/>
          </w:tcPr>
          <w:p w:rsidR="00A6609B" w:rsidRPr="0081521F" w:rsidRDefault="00A6609B" w:rsidP="007368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VI.</w:t>
            </w:r>
          </w:p>
        </w:tc>
        <w:tc>
          <w:tcPr>
            <w:tcW w:w="191" w:type="pct"/>
            <w:vAlign w:val="center"/>
          </w:tcPr>
          <w:p w:rsidR="00A6609B" w:rsidRDefault="00A6609B" w:rsidP="0073687A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31.</w:t>
            </w:r>
          </w:p>
        </w:tc>
        <w:tc>
          <w:tcPr>
            <w:tcW w:w="1137" w:type="pct"/>
            <w:vAlign w:val="center"/>
          </w:tcPr>
          <w:p w:rsidR="00A6609B" w:rsidRDefault="00A6609B" w:rsidP="0073687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Vlastné príkazy – Korytnačky  a ich tvary</w:t>
            </w:r>
          </w:p>
        </w:tc>
        <w:tc>
          <w:tcPr>
            <w:tcW w:w="917" w:type="pct"/>
            <w:vMerge/>
            <w:vAlign w:val="center"/>
          </w:tcPr>
          <w:p w:rsidR="00A6609B" w:rsidRDefault="00A6609B" w:rsidP="0073687A">
            <w:pPr>
              <w:numPr>
                <w:ilvl w:val="0"/>
                <w:numId w:val="5"/>
              </w:numPr>
            </w:pPr>
          </w:p>
        </w:tc>
        <w:tc>
          <w:tcPr>
            <w:tcW w:w="1873" w:type="pct"/>
            <w:vMerge/>
            <w:vAlign w:val="center"/>
          </w:tcPr>
          <w:p w:rsidR="00A6609B" w:rsidRDefault="00A6609B" w:rsidP="0073687A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</w:pPr>
          </w:p>
        </w:tc>
        <w:tc>
          <w:tcPr>
            <w:tcW w:w="644" w:type="pct"/>
            <w:vMerge/>
            <w:vAlign w:val="center"/>
          </w:tcPr>
          <w:p w:rsidR="00A6609B" w:rsidRDefault="00A6609B" w:rsidP="0073687A">
            <w:pPr>
              <w:tabs>
                <w:tab w:val="left" w:pos="1716"/>
              </w:tabs>
              <w:ind w:right="63"/>
              <w:jc w:val="center"/>
            </w:pPr>
          </w:p>
        </w:tc>
      </w:tr>
      <w:tr w:rsidR="00A6609B" w:rsidRPr="00191E5F" w:rsidTr="007E5B2C">
        <w:trPr>
          <w:cantSplit/>
          <w:trHeight w:val="737"/>
        </w:trPr>
        <w:tc>
          <w:tcPr>
            <w:tcW w:w="238" w:type="pct"/>
            <w:vMerge/>
          </w:tcPr>
          <w:p w:rsidR="00A6609B" w:rsidRPr="00486E00" w:rsidRDefault="00A6609B" w:rsidP="0073687A">
            <w:pPr>
              <w:jc w:val="center"/>
              <w:rPr>
                <w:b/>
              </w:rPr>
            </w:pPr>
          </w:p>
        </w:tc>
        <w:tc>
          <w:tcPr>
            <w:tcW w:w="191" w:type="pct"/>
            <w:vAlign w:val="center"/>
          </w:tcPr>
          <w:p w:rsidR="00A6609B" w:rsidRPr="00FB454F" w:rsidRDefault="00A6609B" w:rsidP="0073687A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32.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A6609B" w:rsidRPr="00E640A0" w:rsidRDefault="00A6609B" w:rsidP="0073687A">
            <w:pPr>
              <w:autoSpaceDE w:val="0"/>
              <w:autoSpaceDN w:val="0"/>
              <w:adjustRightIn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Procedúra, zoskupovanie častí riešenia do procedúr</w:t>
            </w:r>
          </w:p>
        </w:tc>
        <w:tc>
          <w:tcPr>
            <w:tcW w:w="917" w:type="pct"/>
            <w:vMerge/>
            <w:vAlign w:val="center"/>
          </w:tcPr>
          <w:p w:rsidR="00A6609B" w:rsidRPr="004D4182" w:rsidRDefault="00A6609B" w:rsidP="0073687A">
            <w:pPr>
              <w:rPr>
                <w:sz w:val="22"/>
                <w:szCs w:val="22"/>
              </w:rPr>
            </w:pPr>
          </w:p>
        </w:tc>
        <w:tc>
          <w:tcPr>
            <w:tcW w:w="1873" w:type="pct"/>
            <w:vMerge/>
            <w:vAlign w:val="center"/>
          </w:tcPr>
          <w:p w:rsidR="00A6609B" w:rsidRDefault="00A6609B" w:rsidP="0073687A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644" w:type="pct"/>
            <w:vMerge/>
            <w:vAlign w:val="center"/>
          </w:tcPr>
          <w:p w:rsidR="00A6609B" w:rsidRPr="00191E5F" w:rsidRDefault="00A6609B" w:rsidP="0073687A">
            <w:pPr>
              <w:tabs>
                <w:tab w:val="left" w:pos="1716"/>
              </w:tabs>
              <w:ind w:right="63"/>
              <w:rPr>
                <w:bCs/>
              </w:rPr>
            </w:pPr>
          </w:p>
        </w:tc>
      </w:tr>
      <w:tr w:rsidR="004E070A" w:rsidTr="004E070A">
        <w:trPr>
          <w:cantSplit/>
          <w:trHeight w:val="624"/>
        </w:trPr>
        <w:tc>
          <w:tcPr>
            <w:tcW w:w="238" w:type="pct"/>
            <w:vMerge/>
            <w:vAlign w:val="center"/>
          </w:tcPr>
          <w:p w:rsidR="004E070A" w:rsidRPr="0081521F" w:rsidRDefault="004E070A" w:rsidP="0073687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" w:type="pct"/>
            <w:vMerge w:val="restart"/>
            <w:vAlign w:val="center"/>
          </w:tcPr>
          <w:p w:rsidR="004E070A" w:rsidRPr="00E640A0" w:rsidRDefault="004E070A" w:rsidP="007368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33.</w:t>
            </w:r>
          </w:p>
        </w:tc>
        <w:tc>
          <w:tcPr>
            <w:tcW w:w="1137" w:type="pct"/>
            <w:shd w:val="clear" w:color="auto" w:fill="FFFFFF"/>
            <w:vAlign w:val="center"/>
          </w:tcPr>
          <w:p w:rsidR="004E070A" w:rsidRPr="00FB454F" w:rsidRDefault="004E070A" w:rsidP="0073687A">
            <w:pPr>
              <w:autoSpaceDE w:val="0"/>
              <w:autoSpaceDN w:val="0"/>
              <w:adjustRightIn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Práca na projekte, prezentácia projektu</w:t>
            </w:r>
          </w:p>
        </w:tc>
        <w:tc>
          <w:tcPr>
            <w:tcW w:w="917" w:type="pct"/>
            <w:vMerge/>
            <w:vAlign w:val="center"/>
          </w:tcPr>
          <w:p w:rsidR="004E070A" w:rsidRDefault="004E070A" w:rsidP="0073687A">
            <w:pPr>
              <w:numPr>
                <w:ilvl w:val="1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873" w:type="pct"/>
            <w:vMerge/>
            <w:vAlign w:val="center"/>
          </w:tcPr>
          <w:p w:rsidR="004E070A" w:rsidRDefault="004E070A" w:rsidP="0073687A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644" w:type="pct"/>
            <w:vMerge/>
            <w:vAlign w:val="center"/>
          </w:tcPr>
          <w:p w:rsidR="004E070A" w:rsidRDefault="004E070A" w:rsidP="0073687A">
            <w:pPr>
              <w:tabs>
                <w:tab w:val="left" w:pos="1716"/>
              </w:tabs>
              <w:ind w:right="63"/>
              <w:jc w:val="center"/>
              <w:rPr>
                <w:bCs/>
                <w:sz w:val="20"/>
                <w:szCs w:val="20"/>
              </w:rPr>
            </w:pPr>
          </w:p>
        </w:tc>
      </w:tr>
      <w:tr w:rsidR="004E070A" w:rsidTr="004E070A">
        <w:trPr>
          <w:cantSplit/>
          <w:trHeight w:val="737"/>
        </w:trPr>
        <w:tc>
          <w:tcPr>
            <w:tcW w:w="238" w:type="pct"/>
            <w:vMerge/>
          </w:tcPr>
          <w:p w:rsidR="004E070A" w:rsidRDefault="004E070A" w:rsidP="0073687A">
            <w:pPr>
              <w:rPr>
                <w:sz w:val="20"/>
                <w:szCs w:val="20"/>
              </w:rPr>
            </w:pPr>
          </w:p>
        </w:tc>
        <w:tc>
          <w:tcPr>
            <w:tcW w:w="191" w:type="pct"/>
            <w:vMerge/>
            <w:vAlign w:val="center"/>
          </w:tcPr>
          <w:p w:rsidR="004E070A" w:rsidRPr="00FB454F" w:rsidRDefault="004E070A" w:rsidP="0073687A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137" w:type="pct"/>
            <w:shd w:val="clear" w:color="auto" w:fill="FFFFFF"/>
            <w:vAlign w:val="center"/>
          </w:tcPr>
          <w:p w:rsidR="004E070A" w:rsidRPr="00FB454F" w:rsidRDefault="004E070A" w:rsidP="0073687A">
            <w:pPr>
              <w:autoSpaceDE w:val="0"/>
              <w:autoSpaceDN w:val="0"/>
              <w:adjustRightIn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Záverečné hodnotenie a klasifikácia </w:t>
            </w:r>
          </w:p>
        </w:tc>
        <w:tc>
          <w:tcPr>
            <w:tcW w:w="917" w:type="pct"/>
            <w:vAlign w:val="center"/>
          </w:tcPr>
          <w:p w:rsidR="004E070A" w:rsidRPr="004E070A" w:rsidRDefault="004E070A" w:rsidP="0073687A">
            <w:pPr>
              <w:numPr>
                <w:ilvl w:val="0"/>
                <w:numId w:val="5"/>
              </w:numPr>
            </w:pPr>
            <w:r w:rsidRPr="004E070A">
              <w:t>test</w:t>
            </w:r>
          </w:p>
        </w:tc>
        <w:tc>
          <w:tcPr>
            <w:tcW w:w="1873" w:type="pct"/>
            <w:vAlign w:val="center"/>
          </w:tcPr>
          <w:p w:rsidR="004E070A" w:rsidRDefault="004E070A" w:rsidP="004E070A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t>formou výstupného testu overiť teoretické vedomosti žiakov</w:t>
            </w:r>
          </w:p>
        </w:tc>
        <w:tc>
          <w:tcPr>
            <w:tcW w:w="644" w:type="pct"/>
          </w:tcPr>
          <w:p w:rsidR="004E070A" w:rsidRDefault="004E070A" w:rsidP="004E070A">
            <w:pPr>
              <w:tabs>
                <w:tab w:val="left" w:pos="1716"/>
              </w:tabs>
              <w:ind w:right="63"/>
              <w:jc w:val="center"/>
              <w:rPr>
                <w:bCs/>
                <w:sz w:val="20"/>
                <w:szCs w:val="20"/>
              </w:rPr>
            </w:pPr>
            <w:r>
              <w:t>Osobnostný a sociálny rozvoj</w:t>
            </w:r>
          </w:p>
        </w:tc>
      </w:tr>
    </w:tbl>
    <w:p w:rsidR="0032316C" w:rsidRDefault="0032316C">
      <w:pPr>
        <w:autoSpaceDE w:val="0"/>
        <w:autoSpaceDN w:val="0"/>
        <w:adjustRightInd w:val="0"/>
        <w:rPr>
          <w:rFonts w:ascii="Arial-BoldItalicMT" w:hAnsi="Arial-BoldItalicMT"/>
          <w:szCs w:val="20"/>
        </w:rPr>
      </w:pPr>
    </w:p>
    <w:p w:rsidR="00585569" w:rsidRDefault="00585569" w:rsidP="00771CB4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Vypracované podľa Štátneho vzdelávacieho programu ISCED</w:t>
      </w:r>
      <w:r w:rsidR="00182EDF">
        <w:rPr>
          <w:rFonts w:ascii="Arial" w:hAnsi="Arial" w:cs="Arial"/>
          <w:b/>
          <w:bCs/>
          <w:sz w:val="28"/>
          <w:szCs w:val="20"/>
        </w:rPr>
        <w:t xml:space="preserve"> </w:t>
      </w:r>
      <w:r>
        <w:rPr>
          <w:rFonts w:ascii="Arial" w:hAnsi="Arial" w:cs="Arial"/>
          <w:b/>
          <w:bCs/>
          <w:sz w:val="28"/>
          <w:szCs w:val="20"/>
        </w:rPr>
        <w:t>2 s prihliadnutím na učebnice</w:t>
      </w:r>
      <w:r w:rsidR="00902C1E">
        <w:rPr>
          <w:rFonts w:ascii="Arial" w:hAnsi="Arial" w:cs="Arial"/>
          <w:b/>
          <w:bCs/>
          <w:sz w:val="28"/>
          <w:szCs w:val="20"/>
        </w:rPr>
        <w:t xml:space="preserve"> Tvorivá informatika.</w:t>
      </w:r>
    </w:p>
    <w:p w:rsidR="00585569" w:rsidRDefault="00585569">
      <w:pPr>
        <w:jc w:val="right"/>
        <w:rPr>
          <w:rFonts w:ascii="Arial" w:hAnsi="Arial" w:cs="Arial"/>
          <w:sz w:val="28"/>
          <w:szCs w:val="28"/>
        </w:rPr>
      </w:pPr>
    </w:p>
    <w:p w:rsidR="00585569" w:rsidRDefault="00585569">
      <w:pPr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8"/>
          <w:szCs w:val="28"/>
        </w:rPr>
        <w:t>Vypracovala: RNDr. Jarmila Venhačová, 201</w:t>
      </w:r>
      <w:r w:rsidR="00902C1E">
        <w:rPr>
          <w:rFonts w:ascii="Arial" w:hAnsi="Arial" w:cs="Arial"/>
          <w:sz w:val="28"/>
          <w:szCs w:val="28"/>
        </w:rPr>
        <w:t>1</w:t>
      </w:r>
    </w:p>
    <w:sectPr w:rsidR="00585569" w:rsidSect="00DC43FD">
      <w:pgSz w:w="16838" w:h="11906" w:orient="landscape" w:code="9"/>
      <w:pgMar w:top="851" w:right="731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2E1" w:rsidRDefault="002042E1">
      <w:r>
        <w:separator/>
      </w:r>
    </w:p>
  </w:endnote>
  <w:endnote w:type="continuationSeparator" w:id="0">
    <w:p w:rsidR="002042E1" w:rsidRDefault="002042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-BoldItalic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7E3" w:rsidRDefault="00EB1DA6">
    <w:pPr>
      <w:pStyle w:val="Zpat"/>
      <w:jc w:val="right"/>
    </w:pPr>
    <w:fldSimple w:instr=" PAGE   \* MERGEFORMAT ">
      <w:r w:rsidR="00963FA2">
        <w:rPr>
          <w:noProof/>
        </w:rPr>
        <w:t>2</w:t>
      </w:r>
    </w:fldSimple>
  </w:p>
  <w:p w:rsidR="00515A71" w:rsidRDefault="00515A71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2E1" w:rsidRDefault="002042E1">
      <w:r>
        <w:separator/>
      </w:r>
    </w:p>
  </w:footnote>
  <w:footnote w:type="continuationSeparator" w:id="0">
    <w:p w:rsidR="002042E1" w:rsidRDefault="002042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72146"/>
    <w:multiLevelType w:val="hybridMultilevel"/>
    <w:tmpl w:val="3CA018C0"/>
    <w:lvl w:ilvl="0" w:tplc="6EF63DBE">
      <w:start w:val="1"/>
      <w:numFmt w:val="upperRoman"/>
      <w:pStyle w:val="Nadpis3"/>
      <w:lvlText w:val="%1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1" w:tplc="04050003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05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1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03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0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1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03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05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0BF20460"/>
    <w:multiLevelType w:val="hybridMultilevel"/>
    <w:tmpl w:val="EB4EC0CE"/>
    <w:lvl w:ilvl="0" w:tplc="06AC35A8">
      <w:start w:val="1"/>
      <w:numFmt w:val="bullet"/>
      <w:lvlText w:val="·"/>
      <w:lvlJc w:val="left"/>
      <w:pPr>
        <w:ind w:left="36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777F99"/>
    <w:multiLevelType w:val="hybridMultilevel"/>
    <w:tmpl w:val="A462B1D2"/>
    <w:lvl w:ilvl="0" w:tplc="D382B780">
      <w:start w:val="1"/>
      <w:numFmt w:val="bullet"/>
      <w:lvlText w:val=""/>
      <w:lvlJc w:val="left"/>
      <w:pPr>
        <w:tabs>
          <w:tab w:val="num" w:pos="284"/>
        </w:tabs>
        <w:ind w:left="284" w:hanging="22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C61C48"/>
    <w:multiLevelType w:val="hybridMultilevel"/>
    <w:tmpl w:val="78C6C304"/>
    <w:lvl w:ilvl="0" w:tplc="9E92D846">
      <w:start w:val="1"/>
      <w:numFmt w:val="bullet"/>
      <w:lvlText w:val="·"/>
      <w:lvlJc w:val="left"/>
      <w:pPr>
        <w:ind w:left="36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973A03"/>
    <w:multiLevelType w:val="hybridMultilevel"/>
    <w:tmpl w:val="AEE86856"/>
    <w:lvl w:ilvl="0" w:tplc="9E92D846">
      <w:start w:val="1"/>
      <w:numFmt w:val="bullet"/>
      <w:lvlText w:val="·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F781F"/>
    <w:multiLevelType w:val="hybridMultilevel"/>
    <w:tmpl w:val="FF0AEE8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CA87E77"/>
    <w:multiLevelType w:val="hybridMultilevel"/>
    <w:tmpl w:val="89724698"/>
    <w:lvl w:ilvl="0" w:tplc="9E92D846">
      <w:start w:val="1"/>
      <w:numFmt w:val="bullet"/>
      <w:lvlText w:val="·"/>
      <w:lvlJc w:val="left"/>
      <w:pPr>
        <w:tabs>
          <w:tab w:val="num" w:pos="227"/>
        </w:tabs>
        <w:ind w:left="227" w:hanging="227"/>
      </w:pPr>
      <w:rPr>
        <w:rFonts w:ascii="Courier New" w:hAnsi="Courier New" w:hint="default"/>
      </w:rPr>
    </w:lvl>
    <w:lvl w:ilvl="1" w:tplc="04050003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7">
    <w:nsid w:val="2292028D"/>
    <w:multiLevelType w:val="hybridMultilevel"/>
    <w:tmpl w:val="20EC6FBE"/>
    <w:lvl w:ilvl="0" w:tplc="06AC35A8">
      <w:start w:val="1"/>
      <w:numFmt w:val="bullet"/>
      <w:lvlText w:val="·"/>
      <w:lvlJc w:val="left"/>
      <w:pPr>
        <w:tabs>
          <w:tab w:val="num" w:pos="0"/>
        </w:tabs>
        <w:ind w:left="170" w:hanging="17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E74138"/>
    <w:multiLevelType w:val="hybridMultilevel"/>
    <w:tmpl w:val="6D468A84"/>
    <w:lvl w:ilvl="0" w:tplc="9E92D846">
      <w:start w:val="1"/>
      <w:numFmt w:val="bullet"/>
      <w:lvlText w:val="·"/>
      <w:lvlJc w:val="left"/>
      <w:pPr>
        <w:ind w:left="36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C63178C"/>
    <w:multiLevelType w:val="hybridMultilevel"/>
    <w:tmpl w:val="0CC2B884"/>
    <w:lvl w:ilvl="0" w:tplc="9E92D846">
      <w:start w:val="1"/>
      <w:numFmt w:val="bullet"/>
      <w:lvlText w:val="·"/>
      <w:lvlJc w:val="left"/>
      <w:pPr>
        <w:tabs>
          <w:tab w:val="num" w:pos="284"/>
        </w:tabs>
        <w:ind w:left="284" w:hanging="227"/>
      </w:pPr>
      <w:rPr>
        <w:rFonts w:ascii="Courier New" w:hAnsi="Courier New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5140A4"/>
    <w:multiLevelType w:val="hybridMultilevel"/>
    <w:tmpl w:val="2222B6A8"/>
    <w:lvl w:ilvl="0" w:tplc="9E92D846">
      <w:start w:val="1"/>
      <w:numFmt w:val="bullet"/>
      <w:lvlText w:val="·"/>
      <w:lvlJc w:val="left"/>
      <w:pPr>
        <w:ind w:left="36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974CBC"/>
    <w:multiLevelType w:val="hybridMultilevel"/>
    <w:tmpl w:val="3B464706"/>
    <w:lvl w:ilvl="0" w:tplc="06AC35A8">
      <w:start w:val="1"/>
      <w:numFmt w:val="bullet"/>
      <w:lvlText w:val="·"/>
      <w:lvlJc w:val="left"/>
      <w:pPr>
        <w:tabs>
          <w:tab w:val="num" w:pos="284"/>
        </w:tabs>
        <w:ind w:left="284" w:hanging="227"/>
      </w:pPr>
      <w:rPr>
        <w:rFonts w:ascii="Courier New" w:hAnsi="Courier New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F641C9"/>
    <w:multiLevelType w:val="hybridMultilevel"/>
    <w:tmpl w:val="A43E6220"/>
    <w:lvl w:ilvl="0" w:tplc="D382B780">
      <w:start w:val="1"/>
      <w:numFmt w:val="bullet"/>
      <w:lvlText w:val=""/>
      <w:lvlJc w:val="left"/>
      <w:pPr>
        <w:tabs>
          <w:tab w:val="num" w:pos="284"/>
        </w:tabs>
        <w:ind w:left="284" w:hanging="227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AC601A7"/>
    <w:multiLevelType w:val="hybridMultilevel"/>
    <w:tmpl w:val="0602EB32"/>
    <w:lvl w:ilvl="0" w:tplc="389AEB42">
      <w:start w:val="1"/>
      <w:numFmt w:val="bullet"/>
      <w:lvlText w:val="·"/>
      <w:lvlJc w:val="left"/>
      <w:pPr>
        <w:tabs>
          <w:tab w:val="num" w:pos="0"/>
        </w:tabs>
        <w:ind w:left="170" w:hanging="17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5253BB"/>
    <w:multiLevelType w:val="hybridMultilevel"/>
    <w:tmpl w:val="CF547C4A"/>
    <w:lvl w:ilvl="0" w:tplc="9E92D846">
      <w:start w:val="1"/>
      <w:numFmt w:val="bullet"/>
      <w:lvlText w:val="·"/>
      <w:lvlJc w:val="left"/>
      <w:pPr>
        <w:ind w:left="36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4F05C13"/>
    <w:multiLevelType w:val="hybridMultilevel"/>
    <w:tmpl w:val="086ED6DC"/>
    <w:lvl w:ilvl="0" w:tplc="9E92D846">
      <w:start w:val="1"/>
      <w:numFmt w:val="bullet"/>
      <w:lvlText w:val="·"/>
      <w:lvlJc w:val="left"/>
      <w:pPr>
        <w:tabs>
          <w:tab w:val="num" w:pos="170"/>
        </w:tabs>
        <w:ind w:left="340" w:hanging="17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>
    <w:nsid w:val="52A7107D"/>
    <w:multiLevelType w:val="hybridMultilevel"/>
    <w:tmpl w:val="95F45EBA"/>
    <w:lvl w:ilvl="0" w:tplc="6B400C04">
      <w:start w:val="1"/>
      <w:numFmt w:val="bullet"/>
      <w:lvlText w:val="·"/>
      <w:lvlJc w:val="left"/>
      <w:pPr>
        <w:tabs>
          <w:tab w:val="num" w:pos="0"/>
        </w:tabs>
        <w:ind w:left="170" w:hanging="17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AA238A"/>
    <w:multiLevelType w:val="hybridMultilevel"/>
    <w:tmpl w:val="5E4C06B6"/>
    <w:lvl w:ilvl="0" w:tplc="06AC35A8">
      <w:start w:val="1"/>
      <w:numFmt w:val="bullet"/>
      <w:lvlText w:val="·"/>
      <w:lvlJc w:val="left"/>
      <w:pPr>
        <w:tabs>
          <w:tab w:val="num" w:pos="0"/>
        </w:tabs>
        <w:ind w:left="170" w:hanging="17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322BFC"/>
    <w:multiLevelType w:val="hybridMultilevel"/>
    <w:tmpl w:val="4CCC9EFA"/>
    <w:lvl w:ilvl="0" w:tplc="041B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>
    <w:nsid w:val="65F70D1C"/>
    <w:multiLevelType w:val="hybridMultilevel"/>
    <w:tmpl w:val="4C0AAC50"/>
    <w:lvl w:ilvl="0" w:tplc="9E92D846">
      <w:start w:val="1"/>
      <w:numFmt w:val="bullet"/>
      <w:lvlText w:val="·"/>
      <w:lvlJc w:val="left"/>
      <w:pPr>
        <w:ind w:left="36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8183151"/>
    <w:multiLevelType w:val="hybridMultilevel"/>
    <w:tmpl w:val="65DC4060"/>
    <w:lvl w:ilvl="0" w:tplc="9E92D846">
      <w:start w:val="1"/>
      <w:numFmt w:val="bullet"/>
      <w:lvlText w:val="·"/>
      <w:lvlJc w:val="left"/>
      <w:pPr>
        <w:ind w:left="36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929245B"/>
    <w:multiLevelType w:val="hybridMultilevel"/>
    <w:tmpl w:val="46CA2DF8"/>
    <w:lvl w:ilvl="0" w:tplc="BA30788E">
      <w:start w:val="1"/>
      <w:numFmt w:val="bullet"/>
      <w:lvlText w:val="·"/>
      <w:lvlJc w:val="left"/>
      <w:pPr>
        <w:tabs>
          <w:tab w:val="num" w:pos="0"/>
        </w:tabs>
        <w:ind w:left="170" w:hanging="17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D30B57"/>
    <w:multiLevelType w:val="hybridMultilevel"/>
    <w:tmpl w:val="83F82A6E"/>
    <w:lvl w:ilvl="0" w:tplc="9E92D846">
      <w:start w:val="1"/>
      <w:numFmt w:val="bullet"/>
      <w:lvlText w:val="·"/>
      <w:lvlJc w:val="left"/>
      <w:pPr>
        <w:tabs>
          <w:tab w:val="num" w:pos="0"/>
        </w:tabs>
        <w:ind w:left="170" w:hanging="17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515844"/>
    <w:multiLevelType w:val="hybridMultilevel"/>
    <w:tmpl w:val="EDFA1B5A"/>
    <w:lvl w:ilvl="0" w:tplc="9E92D846">
      <w:start w:val="1"/>
      <w:numFmt w:val="bullet"/>
      <w:lvlText w:val="·"/>
      <w:lvlJc w:val="left"/>
      <w:pPr>
        <w:ind w:left="36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07B6592"/>
    <w:multiLevelType w:val="hybridMultilevel"/>
    <w:tmpl w:val="CD36204E"/>
    <w:lvl w:ilvl="0" w:tplc="389AEB42">
      <w:start w:val="1"/>
      <w:numFmt w:val="bullet"/>
      <w:lvlText w:val="·"/>
      <w:lvlJc w:val="left"/>
      <w:pPr>
        <w:tabs>
          <w:tab w:val="num" w:pos="0"/>
        </w:tabs>
        <w:ind w:left="170" w:hanging="170"/>
      </w:pPr>
      <w:rPr>
        <w:rFonts w:ascii="Courier New" w:hAnsi="Courier New" w:hint="default"/>
      </w:rPr>
    </w:lvl>
    <w:lvl w:ilvl="1" w:tplc="DDDA947C">
      <w:start w:val="1"/>
      <w:numFmt w:val="bullet"/>
      <w:lvlText w:val="·"/>
      <w:lvlJc w:val="left"/>
      <w:pPr>
        <w:tabs>
          <w:tab w:val="num" w:pos="0"/>
        </w:tabs>
        <w:ind w:left="170" w:hanging="170"/>
      </w:pPr>
      <w:rPr>
        <w:rFonts w:ascii="Courier New" w:hAnsi="Courier New" w:hint="default"/>
      </w:rPr>
    </w:lvl>
    <w:lvl w:ilvl="2" w:tplc="0BB80194">
      <w:start w:val="1"/>
      <w:numFmt w:val="bullet"/>
      <w:lvlText w:val="·"/>
      <w:lvlJc w:val="left"/>
      <w:pPr>
        <w:tabs>
          <w:tab w:val="num" w:pos="0"/>
        </w:tabs>
        <w:ind w:left="170" w:hanging="170"/>
      </w:pPr>
      <w:rPr>
        <w:rFonts w:ascii="Courier New" w:hAnsi="Courier New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630864"/>
    <w:multiLevelType w:val="hybridMultilevel"/>
    <w:tmpl w:val="407A087E"/>
    <w:lvl w:ilvl="0" w:tplc="9E92D846">
      <w:start w:val="1"/>
      <w:numFmt w:val="bullet"/>
      <w:lvlText w:val="·"/>
      <w:lvlJc w:val="left"/>
      <w:pPr>
        <w:ind w:left="36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75E32FB"/>
    <w:multiLevelType w:val="hybridMultilevel"/>
    <w:tmpl w:val="75A6E696"/>
    <w:lvl w:ilvl="0" w:tplc="9E92D846">
      <w:start w:val="1"/>
      <w:numFmt w:val="bullet"/>
      <w:lvlText w:val="·"/>
      <w:lvlJc w:val="left"/>
      <w:pPr>
        <w:tabs>
          <w:tab w:val="num" w:pos="0"/>
        </w:tabs>
        <w:ind w:left="170" w:hanging="17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E375152"/>
    <w:multiLevelType w:val="hybridMultilevel"/>
    <w:tmpl w:val="043A750A"/>
    <w:lvl w:ilvl="0" w:tplc="9E92D846">
      <w:start w:val="1"/>
      <w:numFmt w:val="bullet"/>
      <w:lvlText w:val="·"/>
      <w:lvlJc w:val="left"/>
      <w:pPr>
        <w:tabs>
          <w:tab w:val="num" w:pos="0"/>
        </w:tabs>
        <w:ind w:left="170" w:hanging="170"/>
      </w:pPr>
      <w:rPr>
        <w:rFonts w:ascii="Courier New" w:hAnsi="Courier New" w:hint="default"/>
      </w:rPr>
    </w:lvl>
    <w:lvl w:ilvl="1" w:tplc="06AC35A8">
      <w:start w:val="1"/>
      <w:numFmt w:val="bullet"/>
      <w:lvlText w:val="·"/>
      <w:lvlJc w:val="left"/>
      <w:pPr>
        <w:tabs>
          <w:tab w:val="num" w:pos="0"/>
        </w:tabs>
        <w:ind w:left="170" w:hanging="170"/>
      </w:pPr>
      <w:rPr>
        <w:rFonts w:ascii="Courier New" w:hAnsi="Courier New" w:hint="default"/>
      </w:rPr>
    </w:lvl>
    <w:lvl w:ilvl="2" w:tplc="9D207B3C">
      <w:start w:val="1"/>
      <w:numFmt w:val="bullet"/>
      <w:lvlText w:val="·"/>
      <w:lvlJc w:val="left"/>
      <w:pPr>
        <w:tabs>
          <w:tab w:val="num" w:pos="0"/>
        </w:tabs>
        <w:ind w:left="170" w:hanging="170"/>
      </w:pPr>
      <w:rPr>
        <w:rFonts w:ascii="Courier New" w:hAnsi="Courier New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8"/>
  </w:num>
  <w:num w:numId="4">
    <w:abstractNumId w:val="26"/>
  </w:num>
  <w:num w:numId="5">
    <w:abstractNumId w:val="27"/>
  </w:num>
  <w:num w:numId="6">
    <w:abstractNumId w:val="24"/>
  </w:num>
  <w:num w:numId="7">
    <w:abstractNumId w:val="13"/>
  </w:num>
  <w:num w:numId="8">
    <w:abstractNumId w:val="21"/>
  </w:num>
  <w:num w:numId="9">
    <w:abstractNumId w:val="17"/>
  </w:num>
  <w:num w:numId="10">
    <w:abstractNumId w:val="7"/>
  </w:num>
  <w:num w:numId="11">
    <w:abstractNumId w:val="11"/>
  </w:num>
  <w:num w:numId="12">
    <w:abstractNumId w:val="1"/>
  </w:num>
  <w:num w:numId="13">
    <w:abstractNumId w:val="22"/>
  </w:num>
  <w:num w:numId="14">
    <w:abstractNumId w:val="15"/>
  </w:num>
  <w:num w:numId="15">
    <w:abstractNumId w:val="12"/>
  </w:num>
  <w:num w:numId="16">
    <w:abstractNumId w:val="19"/>
  </w:num>
  <w:num w:numId="17">
    <w:abstractNumId w:val="5"/>
  </w:num>
  <w:num w:numId="18">
    <w:abstractNumId w:val="10"/>
  </w:num>
  <w:num w:numId="19">
    <w:abstractNumId w:val="20"/>
  </w:num>
  <w:num w:numId="20">
    <w:abstractNumId w:val="14"/>
  </w:num>
  <w:num w:numId="21">
    <w:abstractNumId w:val="25"/>
  </w:num>
  <w:num w:numId="22">
    <w:abstractNumId w:val="23"/>
  </w:num>
  <w:num w:numId="23">
    <w:abstractNumId w:val="6"/>
  </w:num>
  <w:num w:numId="24">
    <w:abstractNumId w:val="16"/>
  </w:num>
  <w:num w:numId="25">
    <w:abstractNumId w:val="8"/>
  </w:num>
  <w:num w:numId="26">
    <w:abstractNumId w:val="9"/>
  </w:num>
  <w:num w:numId="27">
    <w:abstractNumId w:val="3"/>
  </w:num>
  <w:num w:numId="28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enforcement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75C0"/>
    <w:rsid w:val="00013DC9"/>
    <w:rsid w:val="00037BCD"/>
    <w:rsid w:val="00042001"/>
    <w:rsid w:val="0006062A"/>
    <w:rsid w:val="00080838"/>
    <w:rsid w:val="000867DE"/>
    <w:rsid w:val="000F75C0"/>
    <w:rsid w:val="00127BAE"/>
    <w:rsid w:val="001351D5"/>
    <w:rsid w:val="00143701"/>
    <w:rsid w:val="0015250B"/>
    <w:rsid w:val="0016214B"/>
    <w:rsid w:val="0017619A"/>
    <w:rsid w:val="00180356"/>
    <w:rsid w:val="00182EDF"/>
    <w:rsid w:val="00191E5F"/>
    <w:rsid w:val="001A2CE5"/>
    <w:rsid w:val="002042E1"/>
    <w:rsid w:val="002271F2"/>
    <w:rsid w:val="00237E46"/>
    <w:rsid w:val="0029323E"/>
    <w:rsid w:val="002A1AC5"/>
    <w:rsid w:val="002A38DE"/>
    <w:rsid w:val="002C38DD"/>
    <w:rsid w:val="002D304B"/>
    <w:rsid w:val="002E4797"/>
    <w:rsid w:val="0032316C"/>
    <w:rsid w:val="00343C72"/>
    <w:rsid w:val="003A0A1E"/>
    <w:rsid w:val="003D6C2C"/>
    <w:rsid w:val="004358EB"/>
    <w:rsid w:val="00446286"/>
    <w:rsid w:val="00486E00"/>
    <w:rsid w:val="00487ED7"/>
    <w:rsid w:val="00495BE9"/>
    <w:rsid w:val="004C1654"/>
    <w:rsid w:val="004C2834"/>
    <w:rsid w:val="004D4182"/>
    <w:rsid w:val="004E070A"/>
    <w:rsid w:val="004F2344"/>
    <w:rsid w:val="00503AC8"/>
    <w:rsid w:val="00510CB1"/>
    <w:rsid w:val="00514B17"/>
    <w:rsid w:val="00515A71"/>
    <w:rsid w:val="00541281"/>
    <w:rsid w:val="00551F7B"/>
    <w:rsid w:val="00557110"/>
    <w:rsid w:val="0056711F"/>
    <w:rsid w:val="00585569"/>
    <w:rsid w:val="005D59D2"/>
    <w:rsid w:val="006234BF"/>
    <w:rsid w:val="00654C4C"/>
    <w:rsid w:val="00661D79"/>
    <w:rsid w:val="006C1386"/>
    <w:rsid w:val="006C3780"/>
    <w:rsid w:val="006C7E78"/>
    <w:rsid w:val="007058AA"/>
    <w:rsid w:val="007346B1"/>
    <w:rsid w:val="0073687A"/>
    <w:rsid w:val="007411BB"/>
    <w:rsid w:val="00752B64"/>
    <w:rsid w:val="007704D3"/>
    <w:rsid w:val="00771CB4"/>
    <w:rsid w:val="007B685B"/>
    <w:rsid w:val="007E5B2C"/>
    <w:rsid w:val="0081521F"/>
    <w:rsid w:val="00866DD7"/>
    <w:rsid w:val="008A5F6A"/>
    <w:rsid w:val="008E083F"/>
    <w:rsid w:val="00902C1E"/>
    <w:rsid w:val="00945EDB"/>
    <w:rsid w:val="00963FA2"/>
    <w:rsid w:val="009C24EC"/>
    <w:rsid w:val="009E63F5"/>
    <w:rsid w:val="00A24D26"/>
    <w:rsid w:val="00A6609B"/>
    <w:rsid w:val="00A928A7"/>
    <w:rsid w:val="00AA2382"/>
    <w:rsid w:val="00B400D4"/>
    <w:rsid w:val="00BA6A70"/>
    <w:rsid w:val="00BE6196"/>
    <w:rsid w:val="00BF266B"/>
    <w:rsid w:val="00C122E4"/>
    <w:rsid w:val="00C82362"/>
    <w:rsid w:val="00D12371"/>
    <w:rsid w:val="00D327CB"/>
    <w:rsid w:val="00D72EE1"/>
    <w:rsid w:val="00D8513D"/>
    <w:rsid w:val="00DB7E15"/>
    <w:rsid w:val="00DC43FD"/>
    <w:rsid w:val="00E028AE"/>
    <w:rsid w:val="00E04C8C"/>
    <w:rsid w:val="00E06999"/>
    <w:rsid w:val="00E640A0"/>
    <w:rsid w:val="00E74CB6"/>
    <w:rsid w:val="00EB1882"/>
    <w:rsid w:val="00EB1DA6"/>
    <w:rsid w:val="00F143F4"/>
    <w:rsid w:val="00F4447A"/>
    <w:rsid w:val="00F44EEF"/>
    <w:rsid w:val="00F52340"/>
    <w:rsid w:val="00F65878"/>
    <w:rsid w:val="00FB454F"/>
    <w:rsid w:val="00FC3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C43FD"/>
    <w:rPr>
      <w:sz w:val="24"/>
      <w:szCs w:val="24"/>
      <w:lang w:eastAsia="cs-CZ"/>
    </w:rPr>
  </w:style>
  <w:style w:type="paragraph" w:styleId="Nadpis3">
    <w:name w:val="heading 3"/>
    <w:basedOn w:val="Normln"/>
    <w:next w:val="Normln"/>
    <w:qFormat/>
    <w:rsid w:val="00DC43FD"/>
    <w:pPr>
      <w:keepNext/>
      <w:numPr>
        <w:numId w:val="2"/>
      </w:numPr>
      <w:outlineLvl w:val="2"/>
    </w:pPr>
    <w:rPr>
      <w:rFonts w:ascii="Palatino Linotype" w:hAnsi="Palatino Linotype"/>
      <w:bCs/>
      <w:i/>
      <w:iCs/>
      <w:sz w:val="22"/>
      <w:lang w:eastAsia="sk-SK"/>
    </w:rPr>
  </w:style>
  <w:style w:type="paragraph" w:styleId="Nadpis5">
    <w:name w:val="heading 5"/>
    <w:basedOn w:val="Normln"/>
    <w:next w:val="Normln"/>
    <w:qFormat/>
    <w:rsid w:val="00DC43FD"/>
    <w:pPr>
      <w:keepNext/>
      <w:autoSpaceDE w:val="0"/>
      <w:autoSpaceDN w:val="0"/>
      <w:adjustRightInd w:val="0"/>
      <w:outlineLvl w:val="4"/>
    </w:pPr>
    <w:rPr>
      <w:rFonts w:ascii="Arial-BoldItalicMT" w:hAnsi="Arial-BoldItalicMT"/>
      <w:b/>
      <w:bCs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Rozvrendokumentu">
    <w:name w:val="Document Map"/>
    <w:basedOn w:val="Normln"/>
    <w:semiHidden/>
    <w:rsid w:val="00DC43FD"/>
    <w:pPr>
      <w:shd w:val="clear" w:color="auto" w:fill="000080"/>
    </w:pPr>
    <w:rPr>
      <w:rFonts w:ascii="Tahoma" w:hAnsi="Tahoma" w:cs="Tahoma"/>
    </w:rPr>
  </w:style>
  <w:style w:type="paragraph" w:styleId="Normlnweb">
    <w:name w:val="Normal (Web)"/>
    <w:basedOn w:val="Normln"/>
    <w:semiHidden/>
    <w:rsid w:val="00DC43FD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cs-CZ"/>
    </w:rPr>
  </w:style>
  <w:style w:type="paragraph" w:styleId="Zkladntextodsazen">
    <w:name w:val="Body Text Indent"/>
    <w:basedOn w:val="Normln"/>
    <w:semiHidden/>
    <w:rsid w:val="00DC43FD"/>
    <w:pPr>
      <w:autoSpaceDE w:val="0"/>
      <w:autoSpaceDN w:val="0"/>
      <w:adjustRightInd w:val="0"/>
      <w:ind w:firstLine="708"/>
    </w:pPr>
    <w:rPr>
      <w:rFonts w:ascii="Arial" w:hAnsi="Arial" w:cs="Arial"/>
      <w:szCs w:val="20"/>
    </w:rPr>
  </w:style>
  <w:style w:type="character" w:customStyle="1" w:styleId="CharChar3">
    <w:name w:val="Char Char3"/>
    <w:basedOn w:val="Standardnpsmoodstavce"/>
    <w:semiHidden/>
    <w:rsid w:val="00DC43FD"/>
    <w:rPr>
      <w:rFonts w:ascii="Arial" w:hAnsi="Arial" w:cs="Arial"/>
      <w:sz w:val="24"/>
      <w:lang w:eastAsia="cs-CZ"/>
    </w:rPr>
  </w:style>
  <w:style w:type="paragraph" w:styleId="Zkladntextodsazen2">
    <w:name w:val="Body Text Indent 2"/>
    <w:basedOn w:val="Normln"/>
    <w:semiHidden/>
    <w:rsid w:val="00DC43FD"/>
    <w:pPr>
      <w:autoSpaceDE w:val="0"/>
      <w:autoSpaceDN w:val="0"/>
      <w:adjustRightInd w:val="0"/>
      <w:ind w:firstLine="708"/>
      <w:jc w:val="both"/>
    </w:pPr>
    <w:rPr>
      <w:rFonts w:ascii="Arial" w:hAnsi="Arial" w:cs="Arial"/>
      <w:szCs w:val="20"/>
    </w:rPr>
  </w:style>
  <w:style w:type="character" w:customStyle="1" w:styleId="CharChar2">
    <w:name w:val="Char Char2"/>
    <w:basedOn w:val="Standardnpsmoodstavce"/>
    <w:semiHidden/>
    <w:rsid w:val="00DC43FD"/>
    <w:rPr>
      <w:rFonts w:ascii="Arial" w:hAnsi="Arial" w:cs="Arial"/>
      <w:sz w:val="24"/>
      <w:lang w:eastAsia="cs-CZ"/>
    </w:rPr>
  </w:style>
  <w:style w:type="paragraph" w:styleId="Zhlav">
    <w:name w:val="header"/>
    <w:basedOn w:val="Normln"/>
    <w:semiHidden/>
    <w:unhideWhenUsed/>
    <w:rsid w:val="00DC43FD"/>
    <w:pPr>
      <w:tabs>
        <w:tab w:val="center" w:pos="4536"/>
        <w:tab w:val="right" w:pos="9072"/>
      </w:tabs>
    </w:pPr>
  </w:style>
  <w:style w:type="character" w:customStyle="1" w:styleId="CharChar1">
    <w:name w:val="Char Char1"/>
    <w:basedOn w:val="Standardnpsmoodstavce"/>
    <w:semiHidden/>
    <w:rsid w:val="00DC43FD"/>
    <w:rPr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DC43FD"/>
    <w:pPr>
      <w:tabs>
        <w:tab w:val="center" w:pos="4536"/>
        <w:tab w:val="right" w:pos="9072"/>
      </w:tabs>
    </w:pPr>
  </w:style>
  <w:style w:type="character" w:customStyle="1" w:styleId="CharChar">
    <w:name w:val="Char Char"/>
    <w:basedOn w:val="Standardnpsmoodstavce"/>
    <w:semiHidden/>
    <w:rsid w:val="00DC43FD"/>
    <w:rPr>
      <w:sz w:val="24"/>
      <w:szCs w:val="24"/>
      <w:lang w:eastAsia="cs-CZ"/>
    </w:rPr>
  </w:style>
  <w:style w:type="paragraph" w:styleId="Zkladntext2">
    <w:name w:val="Body Text 2"/>
    <w:basedOn w:val="Normln"/>
    <w:link w:val="Zkladntext2Char"/>
    <w:uiPriority w:val="99"/>
    <w:semiHidden/>
    <w:unhideWhenUsed/>
    <w:rsid w:val="002C38D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2C38DD"/>
    <w:rPr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4D4182"/>
    <w:rPr>
      <w:color w:val="0000FF"/>
      <w:u w:val="single"/>
    </w:rPr>
  </w:style>
  <w:style w:type="character" w:customStyle="1" w:styleId="ZpatChar">
    <w:name w:val="Zápatí Char"/>
    <w:basedOn w:val="Standardnpsmoodstavce"/>
    <w:link w:val="Zpat"/>
    <w:uiPriority w:val="99"/>
    <w:rsid w:val="00515A71"/>
    <w:rPr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zpe&#269;nenainternete.sk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bobor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1090</Words>
  <Characters>6213</Characters>
  <Application>Microsoft Office Word</Application>
  <DocSecurity>4</DocSecurity>
  <Lines>51</Lines>
  <Paragraphs>14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TVVP INF 7</vt:lpstr>
      <vt:lpstr>Základná škola, Ul</vt:lpstr>
    </vt:vector>
  </TitlesOfParts>
  <Company>Y</Company>
  <LinksUpToDate>false</LinksUpToDate>
  <CharactersWithSpaces>7289</CharactersWithSpaces>
  <SharedDoc>false</SharedDoc>
  <HLinks>
    <vt:vector size="12" baseType="variant">
      <vt:variant>
        <vt:i4>458833</vt:i4>
      </vt:variant>
      <vt:variant>
        <vt:i4>3</vt:i4>
      </vt:variant>
      <vt:variant>
        <vt:i4>0</vt:i4>
      </vt:variant>
      <vt:variant>
        <vt:i4>5</vt:i4>
      </vt:variant>
      <vt:variant>
        <vt:lpwstr>http://www.ibobor.sk/</vt:lpwstr>
      </vt:variant>
      <vt:variant>
        <vt:lpwstr/>
      </vt:variant>
      <vt:variant>
        <vt:i4>6619416</vt:i4>
      </vt:variant>
      <vt:variant>
        <vt:i4>0</vt:i4>
      </vt:variant>
      <vt:variant>
        <vt:i4>0</vt:i4>
      </vt:variant>
      <vt:variant>
        <vt:i4>5</vt:i4>
      </vt:variant>
      <vt:variant>
        <vt:lpwstr>http://www.bezpečnenainternete.sk/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TVVP INF 7</dc:title>
  <dc:creator>RNDr.Venhačová Jarmila</dc:creator>
  <cp:keywords>Zámok</cp:keywords>
  <cp:lastModifiedBy>Slovenkai</cp:lastModifiedBy>
  <cp:revision>2</cp:revision>
  <cp:lastPrinted>2010-09-15T21:01:00Z</cp:lastPrinted>
  <dcterms:created xsi:type="dcterms:W3CDTF">2020-08-17T18:35:00Z</dcterms:created>
  <dcterms:modified xsi:type="dcterms:W3CDTF">2020-08-17T18:35:00Z</dcterms:modified>
  <cp:category>Informatika</cp:category>
</cp:coreProperties>
</file>