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AFB" w:rsidRPr="00EA7D73" w:rsidRDefault="001E670F" w:rsidP="005B340A">
      <w:pPr>
        <w:tabs>
          <w:tab w:val="left" w:pos="12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4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Predmet </w:t>
      </w:r>
      <w:r w:rsidRPr="005B34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účtovníctvo UCT </w:t>
      </w:r>
      <w:r w:rsidRPr="005B34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864FD2" w:rsidRPr="005B34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Prosím </w:t>
      </w:r>
      <w:r w:rsidR="00B84CD0" w:rsidRPr="005B34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EA7D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doplnenie </w:t>
      </w:r>
      <w:r w:rsidR="00B84CD0" w:rsidRPr="005B34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témy</w:t>
      </w:r>
      <w:r w:rsidR="00EA7D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zošita UCT:</w:t>
      </w:r>
      <w:r w:rsidRPr="005B34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7D73" w:rsidRPr="00EA7D7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Účtovanie </w:t>
      </w:r>
      <w:r w:rsidRPr="00EA7D7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n</w:t>
      </w:r>
      <w:r w:rsidRPr="005B340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áklad</w:t>
      </w:r>
      <w:r w:rsidR="00EA7D7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ov</w:t>
      </w:r>
      <w:r w:rsidRPr="005B340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,</w:t>
      </w:r>
      <w:r w:rsidRPr="005B34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4FD2" w:rsidRPr="005B340A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r w:rsidRPr="005B340A">
        <w:rPr>
          <w:rFonts w:ascii="Times New Roman" w:hAnsi="Times New Roman" w:cs="Times New Roman"/>
          <w:color w:val="000000" w:themeColor="text1"/>
          <w:sz w:val="24"/>
          <w:szCs w:val="24"/>
        </w:rPr>
        <w:t>iníciu</w:t>
      </w:r>
      <w:r w:rsidR="00864FD2" w:rsidRPr="005B34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nákladov, ako aj </w:t>
      </w:r>
      <w:r w:rsidR="00864FD2" w:rsidRPr="005B340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zásady</w:t>
      </w:r>
      <w:r w:rsidR="00EA7D7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účtovania nákladov</w:t>
      </w:r>
      <w:r w:rsidR="00864FD2" w:rsidRPr="005B340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a príklad pre účtovanie nákladov</w:t>
      </w:r>
      <w:r w:rsidRPr="005B34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A7D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prečítať a </w:t>
      </w:r>
      <w:r w:rsidRPr="005B340A">
        <w:rPr>
          <w:rFonts w:ascii="Times New Roman" w:hAnsi="Times New Roman" w:cs="Times New Roman"/>
          <w:color w:val="000000" w:themeColor="text1"/>
          <w:sz w:val="24"/>
          <w:szCs w:val="24"/>
        </w:rPr>
        <w:t>naučiť sa</w:t>
      </w:r>
      <w:r w:rsidR="00EA7D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D7A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7D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3D7AD9" w:rsidRPr="003D7AD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Online výučba </w:t>
      </w:r>
      <w:r w:rsidR="00EA7D7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09</w:t>
      </w:r>
      <w:r w:rsidR="003D7AD9" w:rsidRPr="003D7AD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  <w:r w:rsidR="00EA7D7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4</w:t>
      </w:r>
      <w:r w:rsidR="003D7AD9" w:rsidRPr="003D7AD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  <w:r w:rsidR="00EA7D7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bookmarkStart w:id="0" w:name="_GoBack"/>
      <w:bookmarkEnd w:id="0"/>
      <w:r w:rsidR="003D7AD9" w:rsidRPr="003D7AD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2021 v Zoom o 11:35 hod.</w:t>
      </w:r>
    </w:p>
    <w:p w:rsidR="005B340A" w:rsidRDefault="005B340A" w:rsidP="005B340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sk-SK"/>
        </w:rPr>
      </w:pPr>
    </w:p>
    <w:p w:rsidR="001E670F" w:rsidRDefault="001E670F" w:rsidP="005B34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sk-SK"/>
        </w:rPr>
      </w:pPr>
      <w:r w:rsidRPr="005B34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sk-SK"/>
        </w:rPr>
        <w:t>Účtovanie nákladov</w:t>
      </w:r>
    </w:p>
    <w:p w:rsidR="005B340A" w:rsidRPr="005B340A" w:rsidRDefault="005B340A" w:rsidP="005B34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sk-SK"/>
        </w:rPr>
      </w:pPr>
    </w:p>
    <w:p w:rsidR="001E670F" w:rsidRPr="005B340A" w:rsidRDefault="001E670F" w:rsidP="005B340A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  <w:lang w:eastAsia="sk-SK"/>
        </w:rPr>
      </w:pPr>
      <w:r w:rsidRPr="005B340A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  <w:lang w:eastAsia="sk-SK"/>
        </w:rPr>
        <w:t>Náklady sú finančným vyjadrením spotreby výrobných faktorov na dosiahnutie výkonov podniku.</w:t>
      </w:r>
    </w:p>
    <w:p w:rsidR="001E670F" w:rsidRPr="005B340A" w:rsidRDefault="001E670F" w:rsidP="005B340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5B34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Náklady sú peňažným vyjadrením živej a zhmotnenej práce, ktorá bola spotrebovaná na určitý výkon, t. j. na výrobu výrobku, vykonanie práce, uskutočnenie služby.</w:t>
      </w:r>
    </w:p>
    <w:p w:rsidR="001E670F" w:rsidRPr="005B340A" w:rsidRDefault="001E670F" w:rsidP="005B340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</w:pPr>
      <w:r w:rsidRPr="005B340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>Náklady - znamenajú</w:t>
      </w:r>
      <w:r w:rsidRPr="005B34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r w:rsidRPr="005B340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>zníženie ekonomických úžitkov v danom účtovnom období, ktoré sa dá spoľahlivo oceniť.</w:t>
      </w:r>
    </w:p>
    <w:p w:rsidR="00EA7D73" w:rsidRDefault="001E670F" w:rsidP="005B340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</w:pPr>
      <w:r w:rsidRPr="005B34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- vznik </w:t>
      </w:r>
      <w:r w:rsidRPr="005B340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>nákladov</w:t>
      </w:r>
      <w:r w:rsidRPr="005B34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zachytávame v účtovníctve na osobitných účtoch – </w:t>
      </w:r>
      <w:r w:rsidRPr="005B34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  <w:t>účty nákladov</w:t>
      </w:r>
      <w:r w:rsidR="00EA7D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  <w:t>:</w:t>
      </w:r>
    </w:p>
    <w:p w:rsidR="00A30AD5" w:rsidRPr="005B340A" w:rsidRDefault="001E670F" w:rsidP="005B340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</w:pPr>
      <w:r w:rsidRPr="005B34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- </w:t>
      </w:r>
      <w:r w:rsidR="00EA7D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V Rámcovej účtovej osnove - </w:t>
      </w:r>
      <w:r w:rsidRPr="005B34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  <w:t>účtová trieda 5</w:t>
      </w:r>
      <w:r w:rsidR="00B84CD0" w:rsidRPr="005B34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r w:rsidR="00A30AD5" w:rsidRPr="005B34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–</w:t>
      </w:r>
      <w:r w:rsidR="00B84CD0" w:rsidRPr="005B34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r w:rsidR="00B84CD0" w:rsidRPr="005B34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  <w:t>Náklady</w:t>
      </w:r>
    </w:p>
    <w:p w:rsidR="00A30AD5" w:rsidRPr="005B340A" w:rsidRDefault="00A30AD5" w:rsidP="005B340A">
      <w:pPr>
        <w:pStyle w:val="Default"/>
      </w:pPr>
      <w:r w:rsidRPr="005B340A">
        <w:t xml:space="preserve">Z </w:t>
      </w:r>
      <w:r w:rsidRPr="003D7AD9">
        <w:rPr>
          <w:u w:val="single"/>
        </w:rPr>
        <w:t>ekonomického hľadiska sa náklady členia na náklady na hospodársku činnosť, finančné, a daňové náklady</w:t>
      </w:r>
      <w:r w:rsidRPr="005B340A">
        <w:t xml:space="preserve">. </w:t>
      </w:r>
    </w:p>
    <w:p w:rsidR="00A30AD5" w:rsidRPr="005B340A" w:rsidRDefault="00A30AD5" w:rsidP="003D7AD9">
      <w:pPr>
        <w:pStyle w:val="Default"/>
        <w:ind w:firstLine="708"/>
      </w:pPr>
      <w:r w:rsidRPr="005B340A">
        <w:t xml:space="preserve">Nákladom je len tá zaplatená živá a zhmotnená práca v účtovnom období, ktorá bola v tom istom období aj spotrebovaná. V opačnom prípade ide len o výdavok, ktorý sa stane nákladom až vtedy, keď nastane jeho spotreba (= náklady budúcich období). </w:t>
      </w:r>
    </w:p>
    <w:p w:rsidR="005B340A" w:rsidRPr="005B340A" w:rsidRDefault="005B340A" w:rsidP="005B340A">
      <w:pPr>
        <w:pStyle w:val="Default"/>
      </w:pPr>
    </w:p>
    <w:p w:rsidR="005B340A" w:rsidRPr="005B340A" w:rsidRDefault="005B340A" w:rsidP="005B340A">
      <w:pPr>
        <w:pStyle w:val="Default"/>
        <w:rPr>
          <w:u w:val="single"/>
        </w:rPr>
      </w:pPr>
      <w:r w:rsidRPr="005B340A">
        <w:rPr>
          <w:b/>
          <w:bCs/>
          <w:u w:val="single"/>
        </w:rPr>
        <w:t xml:space="preserve">Zásady účtovania nákladov </w:t>
      </w:r>
    </w:p>
    <w:p w:rsidR="005B340A" w:rsidRPr="005B340A" w:rsidRDefault="005B340A" w:rsidP="005B340A">
      <w:pPr>
        <w:pStyle w:val="Default"/>
      </w:pPr>
    </w:p>
    <w:p w:rsidR="005B340A" w:rsidRPr="005B340A" w:rsidRDefault="005B340A" w:rsidP="005B340A">
      <w:pPr>
        <w:pStyle w:val="Default"/>
      </w:pPr>
      <w:r w:rsidRPr="005B340A">
        <w:t xml:space="preserve">• účtujú sa na účtoch nákladov </w:t>
      </w:r>
      <w:r w:rsidRPr="003D7AD9">
        <w:rPr>
          <w:b/>
        </w:rPr>
        <w:t>na strane MD</w:t>
      </w:r>
      <w:r w:rsidRPr="005B340A">
        <w:t xml:space="preserve">, </w:t>
      </w:r>
    </w:p>
    <w:p w:rsidR="005B340A" w:rsidRPr="005B340A" w:rsidRDefault="005B340A" w:rsidP="005B340A">
      <w:pPr>
        <w:pStyle w:val="Default"/>
      </w:pPr>
      <w:r w:rsidRPr="005B340A">
        <w:t xml:space="preserve">• účty </w:t>
      </w:r>
      <w:r w:rsidRPr="003D7AD9">
        <w:rPr>
          <w:b/>
        </w:rPr>
        <w:t>nákladov nemajú ZS</w:t>
      </w:r>
      <w:r w:rsidRPr="005B340A">
        <w:t xml:space="preserve">, </w:t>
      </w:r>
    </w:p>
    <w:p w:rsidR="005B340A" w:rsidRPr="005B340A" w:rsidRDefault="005B340A" w:rsidP="005B340A">
      <w:pPr>
        <w:pStyle w:val="Default"/>
      </w:pPr>
      <w:r w:rsidRPr="005B340A">
        <w:t xml:space="preserve">• účtujú sa narastajúcim spôsobom od začiatku do konca účtovného obdobia na MD, </w:t>
      </w:r>
    </w:p>
    <w:p w:rsidR="005B340A" w:rsidRPr="005B340A" w:rsidRDefault="005B340A" w:rsidP="005B340A">
      <w:pPr>
        <w:pStyle w:val="Default"/>
      </w:pPr>
      <w:r w:rsidRPr="005B340A">
        <w:t xml:space="preserve">• na konci účtovného obdobia sa KS účtov nákladov prevádzajú zo strany D na MD účtu 710 – Účet ziskov a strát. </w:t>
      </w:r>
    </w:p>
    <w:p w:rsidR="001E670F" w:rsidRPr="005B340A" w:rsidRDefault="001E670F" w:rsidP="005B340A">
      <w:pPr>
        <w:spacing w:after="0" w:line="240" w:lineRule="auto"/>
        <w:rPr>
          <w:rFonts w:ascii="Times New Roman" w:eastAsia="Times New Roman" w:hAnsi="Times New Roman" w:cs="Times New Roman"/>
          <w:color w:val="3B4146"/>
          <w:sz w:val="24"/>
          <w:szCs w:val="24"/>
          <w:lang w:eastAsia="sk-SK"/>
        </w:rPr>
      </w:pPr>
    </w:p>
    <w:p w:rsidR="001E670F" w:rsidRPr="005B340A" w:rsidRDefault="001E670F" w:rsidP="005B340A">
      <w:pPr>
        <w:spacing w:after="0" w:line="240" w:lineRule="auto"/>
        <w:rPr>
          <w:rFonts w:ascii="Times New Roman" w:eastAsia="Times New Roman" w:hAnsi="Times New Roman" w:cs="Times New Roman"/>
          <w:color w:val="3B4146"/>
          <w:sz w:val="24"/>
          <w:szCs w:val="24"/>
          <w:lang w:eastAsia="sk-SK"/>
        </w:rPr>
      </w:pPr>
    </w:p>
    <w:p w:rsidR="001E670F" w:rsidRPr="005B340A" w:rsidRDefault="005B340A" w:rsidP="005B340A">
      <w:pPr>
        <w:spacing w:after="0" w:line="240" w:lineRule="auto"/>
        <w:rPr>
          <w:rFonts w:ascii="Times New Roman" w:eastAsia="Times New Roman" w:hAnsi="Times New Roman" w:cs="Times New Roman"/>
          <w:color w:val="3B4146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3B4146"/>
          <w:sz w:val="24"/>
          <w:szCs w:val="24"/>
          <w:lang w:eastAsia="sk-SK"/>
        </w:rPr>
        <w:drawing>
          <wp:inline distT="0" distB="0" distL="0" distR="0">
            <wp:extent cx="2608028" cy="2258171"/>
            <wp:effectExtent l="0" t="0" r="1905" b="889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7" t="6281" r="31010" b="27673"/>
                    <a:stretch/>
                  </pic:blipFill>
                  <pic:spPr bwMode="auto">
                    <a:xfrm>
                      <a:off x="0" y="0"/>
                      <a:ext cx="2607860" cy="22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70F" w:rsidRPr="005B340A" w:rsidRDefault="001E670F" w:rsidP="005B340A">
      <w:pPr>
        <w:tabs>
          <w:tab w:val="left" w:pos="217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70F" w:rsidRPr="005B340A" w:rsidRDefault="001E670F" w:rsidP="005B340A">
      <w:pPr>
        <w:tabs>
          <w:tab w:val="left" w:pos="217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70F" w:rsidRPr="005B340A" w:rsidRDefault="001E670F" w:rsidP="005B340A">
      <w:pPr>
        <w:tabs>
          <w:tab w:val="left" w:pos="217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70F" w:rsidRPr="005B340A" w:rsidRDefault="001E670F" w:rsidP="005B340A">
      <w:pPr>
        <w:tabs>
          <w:tab w:val="left" w:pos="217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70F" w:rsidRPr="005B340A" w:rsidRDefault="001E670F" w:rsidP="005B340A">
      <w:pPr>
        <w:tabs>
          <w:tab w:val="left" w:pos="217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70F" w:rsidRPr="005B340A" w:rsidRDefault="001E670F" w:rsidP="005B340A">
      <w:pPr>
        <w:tabs>
          <w:tab w:val="left" w:pos="217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70F" w:rsidRPr="005B340A" w:rsidRDefault="001E670F" w:rsidP="005B340A">
      <w:pPr>
        <w:tabs>
          <w:tab w:val="left" w:pos="217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70F" w:rsidRPr="005B340A" w:rsidRDefault="001E670F" w:rsidP="005B340A">
      <w:pPr>
        <w:tabs>
          <w:tab w:val="left" w:pos="217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70F" w:rsidRPr="005B340A" w:rsidRDefault="001E670F" w:rsidP="005B340A">
      <w:pPr>
        <w:tabs>
          <w:tab w:val="left" w:pos="217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70F" w:rsidRPr="005B340A" w:rsidRDefault="001E670F" w:rsidP="005B340A">
      <w:pPr>
        <w:tabs>
          <w:tab w:val="left" w:pos="217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70F" w:rsidRPr="005B340A" w:rsidRDefault="001E670F" w:rsidP="005B340A">
      <w:pPr>
        <w:tabs>
          <w:tab w:val="left" w:pos="217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340A" w:rsidRPr="005B340A" w:rsidRDefault="001E670F" w:rsidP="005B340A">
      <w:pPr>
        <w:tabs>
          <w:tab w:val="left" w:pos="217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340A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719EB424" wp14:editId="7071ABC2">
            <wp:extent cx="4730750" cy="3155950"/>
            <wp:effectExtent l="0" t="0" r="0" b="635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696" t="10367" r="23066"/>
                    <a:stretch/>
                  </pic:blipFill>
                  <pic:spPr bwMode="auto">
                    <a:xfrm>
                      <a:off x="0" y="0"/>
                      <a:ext cx="4744706" cy="316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40A" w:rsidRPr="005B340A" w:rsidRDefault="005B340A" w:rsidP="005B340A">
      <w:pPr>
        <w:tabs>
          <w:tab w:val="left" w:pos="1665"/>
          <w:tab w:val="left" w:pos="204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340A" w:rsidRPr="005B340A" w:rsidRDefault="005B340A" w:rsidP="005B340A">
      <w:pPr>
        <w:tabs>
          <w:tab w:val="left" w:pos="1665"/>
          <w:tab w:val="left" w:pos="204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340A">
        <w:rPr>
          <w:rFonts w:ascii="Times New Roman" w:hAnsi="Times New Roman" w:cs="Times New Roman"/>
          <w:sz w:val="24"/>
          <w:szCs w:val="24"/>
        </w:rPr>
        <w:tab/>
      </w:r>
      <w:r w:rsidR="00A30AD5" w:rsidRPr="005B340A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0ED443E2" wp14:editId="003CDD31">
            <wp:extent cx="2918129" cy="2051991"/>
            <wp:effectExtent l="0" t="0" r="0" b="571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4" t="8372" r="13588" b="16279"/>
                    <a:stretch/>
                  </pic:blipFill>
                  <pic:spPr bwMode="auto">
                    <a:xfrm>
                      <a:off x="0" y="0"/>
                      <a:ext cx="2917941" cy="205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40A" w:rsidRPr="005B340A" w:rsidRDefault="005B340A" w:rsidP="005B34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340A" w:rsidRPr="005B340A" w:rsidRDefault="005B340A" w:rsidP="005B340A">
      <w:pPr>
        <w:pStyle w:val="Default"/>
      </w:pPr>
      <w:r w:rsidRPr="005B340A">
        <w:rPr>
          <w:b/>
          <w:bCs/>
        </w:rPr>
        <w:t xml:space="preserve">Téma: </w:t>
      </w:r>
      <w:r w:rsidRPr="003D7AD9">
        <w:rPr>
          <w:b/>
          <w:bCs/>
          <w:u w:val="single"/>
        </w:rPr>
        <w:t>Účtovanie v účtových skupinách</w:t>
      </w:r>
      <w:r w:rsidRPr="005B340A">
        <w:rPr>
          <w:b/>
          <w:bCs/>
        </w:rPr>
        <w:t xml:space="preserve"> 50 – 55 a skupinách 56 – 59 </w:t>
      </w:r>
    </w:p>
    <w:p w:rsidR="005B340A" w:rsidRPr="005B340A" w:rsidRDefault="005B340A" w:rsidP="005B340A">
      <w:pPr>
        <w:pStyle w:val="Default"/>
      </w:pPr>
      <w:r w:rsidRPr="005B340A">
        <w:t xml:space="preserve">• </w:t>
      </w:r>
      <w:r w:rsidRPr="005B340A">
        <w:rPr>
          <w:b/>
          <w:bCs/>
        </w:rPr>
        <w:t xml:space="preserve">Účtová skupina 50 – Spotrebované nákupy </w:t>
      </w:r>
    </w:p>
    <w:p w:rsidR="005B340A" w:rsidRPr="005B340A" w:rsidRDefault="005B340A" w:rsidP="005B340A">
      <w:pPr>
        <w:pStyle w:val="Default"/>
        <w:rPr>
          <w:sz w:val="22"/>
          <w:szCs w:val="22"/>
        </w:rPr>
      </w:pPr>
      <w:r w:rsidRPr="005B340A">
        <w:rPr>
          <w:sz w:val="22"/>
          <w:szCs w:val="22"/>
        </w:rPr>
        <w:t xml:space="preserve">• Spotreba materiálu </w:t>
      </w:r>
    </w:p>
    <w:p w:rsidR="005B340A" w:rsidRPr="005B340A" w:rsidRDefault="005B340A" w:rsidP="005B340A">
      <w:pPr>
        <w:pStyle w:val="Default"/>
        <w:rPr>
          <w:sz w:val="22"/>
          <w:szCs w:val="22"/>
        </w:rPr>
      </w:pPr>
      <w:r w:rsidRPr="005B340A">
        <w:rPr>
          <w:sz w:val="22"/>
          <w:szCs w:val="22"/>
        </w:rPr>
        <w:t xml:space="preserve">• Spotreba energie </w:t>
      </w:r>
    </w:p>
    <w:p w:rsidR="005B340A" w:rsidRPr="005B340A" w:rsidRDefault="005B340A" w:rsidP="005B340A">
      <w:pPr>
        <w:pStyle w:val="Default"/>
        <w:rPr>
          <w:sz w:val="22"/>
          <w:szCs w:val="22"/>
        </w:rPr>
      </w:pPr>
      <w:r w:rsidRPr="005B340A">
        <w:rPr>
          <w:sz w:val="22"/>
          <w:szCs w:val="22"/>
        </w:rPr>
        <w:t xml:space="preserve">• Prirodzené úbytky materiálu, tovaru </w:t>
      </w:r>
    </w:p>
    <w:p w:rsidR="005B340A" w:rsidRPr="005B340A" w:rsidRDefault="005B340A" w:rsidP="005B340A">
      <w:pPr>
        <w:pStyle w:val="Default"/>
        <w:rPr>
          <w:sz w:val="22"/>
          <w:szCs w:val="22"/>
        </w:rPr>
      </w:pPr>
      <w:r w:rsidRPr="005B340A">
        <w:rPr>
          <w:sz w:val="22"/>
          <w:szCs w:val="22"/>
        </w:rPr>
        <w:t xml:space="preserve">• Účtová skupina 51 – Služby </w:t>
      </w:r>
    </w:p>
    <w:p w:rsidR="005B340A" w:rsidRPr="005B340A" w:rsidRDefault="005B340A" w:rsidP="005B340A">
      <w:pPr>
        <w:pStyle w:val="Default"/>
        <w:rPr>
          <w:sz w:val="22"/>
          <w:szCs w:val="22"/>
        </w:rPr>
      </w:pPr>
      <w:r w:rsidRPr="005B340A">
        <w:rPr>
          <w:sz w:val="22"/>
          <w:szCs w:val="22"/>
        </w:rPr>
        <w:t xml:space="preserve">• Opravy vykonané dodávateľom </w:t>
      </w:r>
    </w:p>
    <w:p w:rsidR="005B340A" w:rsidRPr="005B340A" w:rsidRDefault="005B340A" w:rsidP="005B340A">
      <w:pPr>
        <w:pStyle w:val="Default"/>
        <w:rPr>
          <w:sz w:val="22"/>
          <w:szCs w:val="22"/>
        </w:rPr>
      </w:pPr>
      <w:r w:rsidRPr="005B340A">
        <w:rPr>
          <w:sz w:val="22"/>
          <w:szCs w:val="22"/>
        </w:rPr>
        <w:t xml:space="preserve">• Cestovné </w:t>
      </w:r>
    </w:p>
    <w:p w:rsidR="005B340A" w:rsidRPr="005B340A" w:rsidRDefault="005B340A" w:rsidP="005B340A">
      <w:pPr>
        <w:pStyle w:val="Default"/>
        <w:rPr>
          <w:sz w:val="22"/>
          <w:szCs w:val="22"/>
        </w:rPr>
      </w:pPr>
      <w:r w:rsidRPr="005B340A">
        <w:rPr>
          <w:sz w:val="22"/>
          <w:szCs w:val="22"/>
        </w:rPr>
        <w:t xml:space="preserve">• Nájomné </w:t>
      </w:r>
    </w:p>
    <w:p w:rsidR="005B340A" w:rsidRPr="005B340A" w:rsidRDefault="005B340A" w:rsidP="005B340A">
      <w:pPr>
        <w:pStyle w:val="Default"/>
        <w:rPr>
          <w:sz w:val="22"/>
          <w:szCs w:val="22"/>
        </w:rPr>
      </w:pPr>
      <w:r w:rsidRPr="005B340A">
        <w:rPr>
          <w:sz w:val="22"/>
          <w:szCs w:val="22"/>
        </w:rPr>
        <w:t xml:space="preserve">• Náklady na reprezentáciu </w:t>
      </w:r>
    </w:p>
    <w:p w:rsidR="005B340A" w:rsidRPr="005B340A" w:rsidRDefault="005B340A" w:rsidP="005B340A">
      <w:pPr>
        <w:pStyle w:val="Default"/>
        <w:rPr>
          <w:sz w:val="22"/>
          <w:szCs w:val="22"/>
        </w:rPr>
      </w:pPr>
      <w:r w:rsidRPr="005B340A">
        <w:rPr>
          <w:sz w:val="22"/>
          <w:szCs w:val="22"/>
        </w:rPr>
        <w:t xml:space="preserve">• Poštovné,... </w:t>
      </w:r>
    </w:p>
    <w:p w:rsidR="005B340A" w:rsidRPr="005B340A" w:rsidRDefault="005B340A" w:rsidP="005B340A">
      <w:pPr>
        <w:pStyle w:val="Default"/>
        <w:rPr>
          <w:sz w:val="22"/>
          <w:szCs w:val="22"/>
        </w:rPr>
      </w:pPr>
    </w:p>
    <w:p w:rsidR="005B340A" w:rsidRPr="005B340A" w:rsidRDefault="005B340A" w:rsidP="005B340A">
      <w:pPr>
        <w:pStyle w:val="Default"/>
        <w:rPr>
          <w:sz w:val="22"/>
          <w:szCs w:val="22"/>
        </w:rPr>
      </w:pPr>
      <w:r w:rsidRPr="005B340A">
        <w:rPr>
          <w:sz w:val="22"/>
          <w:szCs w:val="22"/>
        </w:rPr>
        <w:t xml:space="preserve">• </w:t>
      </w:r>
      <w:r w:rsidRPr="005B340A">
        <w:rPr>
          <w:b/>
          <w:bCs/>
          <w:sz w:val="22"/>
          <w:szCs w:val="22"/>
        </w:rPr>
        <w:t xml:space="preserve">Účtová skupina 52 – Osobné náklady </w:t>
      </w:r>
    </w:p>
    <w:p w:rsidR="005B340A" w:rsidRPr="005B340A" w:rsidRDefault="005B340A" w:rsidP="005B340A">
      <w:pPr>
        <w:pStyle w:val="Default"/>
        <w:rPr>
          <w:sz w:val="22"/>
          <w:szCs w:val="22"/>
        </w:rPr>
      </w:pPr>
      <w:r w:rsidRPr="005B340A">
        <w:rPr>
          <w:sz w:val="22"/>
          <w:szCs w:val="22"/>
        </w:rPr>
        <w:t xml:space="preserve">• Mzdové náklady zamestnancov </w:t>
      </w:r>
    </w:p>
    <w:p w:rsidR="005B340A" w:rsidRPr="005B340A" w:rsidRDefault="005B340A" w:rsidP="005B340A">
      <w:pPr>
        <w:pStyle w:val="Default"/>
      </w:pPr>
    </w:p>
    <w:sectPr w:rsidR="005B340A" w:rsidRPr="005B3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D2"/>
    <w:rsid w:val="00136CA1"/>
    <w:rsid w:val="001E670F"/>
    <w:rsid w:val="003D7AD9"/>
    <w:rsid w:val="00583C98"/>
    <w:rsid w:val="005B340A"/>
    <w:rsid w:val="006B24B9"/>
    <w:rsid w:val="00747AFB"/>
    <w:rsid w:val="00864FD2"/>
    <w:rsid w:val="00A30AD5"/>
    <w:rsid w:val="00B84CD0"/>
    <w:rsid w:val="00EA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50344"/>
  <w15:docId w15:val="{8A347B5C-F1E2-4823-B33A-8081A3C0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6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64F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30A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2209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988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293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517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269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13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Mangerova</cp:lastModifiedBy>
  <cp:revision>2</cp:revision>
  <dcterms:created xsi:type="dcterms:W3CDTF">2021-04-08T08:32:00Z</dcterms:created>
  <dcterms:modified xsi:type="dcterms:W3CDTF">2021-04-08T08:32:00Z</dcterms:modified>
</cp:coreProperties>
</file>