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F8" w:rsidRPr="009A6AF8" w:rsidRDefault="009A6AF8" w:rsidP="009A6A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Z osemnástich lístkov očíslovaných 1 - 18 vytiahneme náhodne jeden lístok. Aká je pravdepodobnosť, že na vytiahnutom lístku bude: </w:t>
      </w:r>
    </w:p>
    <w:p w:rsidR="009A6AF8" w:rsidRPr="00AB7632" w:rsidRDefault="009A6AF8" w:rsidP="009A6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a) párne číslo 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b) číslo deliteľné 3 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c) prvočíslo 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d) deliteľné 6 </w:t>
      </w:r>
    </w:p>
    <w:p w:rsidR="009A6AF8" w:rsidRPr="009A6AF8" w:rsidRDefault="009A6AF8" w:rsidP="009A6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6AF8" w:rsidRPr="009A6AF8" w:rsidRDefault="009A6AF8" w:rsidP="009A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Aká je pravdepodobnosť že pri hode dvoma kockami (červenej a modrej) padne: </w:t>
      </w:r>
    </w:p>
    <w:p w:rsidR="009A6AF8" w:rsidRPr="009A6AF8" w:rsidRDefault="009A6AF8" w:rsidP="009A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a) súčet 8 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AB7632">
        <w:rPr>
          <w:rFonts w:ascii="Times New Roman" w:eastAsia="Times New Roman" w:hAnsi="Times New Roman" w:cs="Times New Roman"/>
          <w:sz w:val="24"/>
          <w:szCs w:val="24"/>
        </w:rPr>
        <w:tab/>
      </w:r>
      <w:r w:rsidRPr="009A6AF8">
        <w:rPr>
          <w:rFonts w:ascii="Times New Roman" w:eastAsia="Times New Roman" w:hAnsi="Times New Roman" w:cs="Times New Roman"/>
          <w:sz w:val="24"/>
          <w:szCs w:val="24"/>
        </w:rPr>
        <w:t>b) súčet, ktorý je deliteľný piatimi</w:t>
      </w:r>
    </w:p>
    <w:p w:rsidR="005D4C2E" w:rsidRPr="00AB7632" w:rsidRDefault="005D4C2E" w:rsidP="009A6AF8">
      <w:pPr>
        <w:jc w:val="both"/>
      </w:pPr>
    </w:p>
    <w:p w:rsidR="009A6AF8" w:rsidRPr="009A6AF8" w:rsidRDefault="009A6AF8" w:rsidP="009A6A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V meste sú štyri križovatky so svetelnými </w:t>
      </w:r>
      <w:proofErr w:type="spellStart"/>
      <w:r w:rsidRPr="009A6AF8">
        <w:rPr>
          <w:rFonts w:ascii="Times New Roman" w:eastAsia="Times New Roman" w:hAnsi="Times New Roman" w:cs="Times New Roman"/>
          <w:sz w:val="24"/>
          <w:szCs w:val="24"/>
        </w:rPr>
        <w:t>semafórmi</w:t>
      </w:r>
      <w:proofErr w:type="spellEnd"/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. Každý z nich uvoľňuje alebo uzatvára dopravu s rovnakou pravdepodobnosťou 0,5. Aká je pravdepodobnosť, že auto: </w:t>
      </w:r>
    </w:p>
    <w:p w:rsidR="009A6AF8" w:rsidRPr="00AB7632" w:rsidRDefault="009A6AF8" w:rsidP="009A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a) prejde prvou križovatkou bez zdržania 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759B6" w:rsidRPr="00AB76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A6AF8">
        <w:rPr>
          <w:rFonts w:ascii="Times New Roman" w:eastAsia="Times New Roman" w:hAnsi="Times New Roman" w:cs="Times New Roman"/>
          <w:sz w:val="24"/>
          <w:szCs w:val="24"/>
        </w:rPr>
        <w:t xml:space="preserve">b) prejde prvými dvomi križovatkami bez zdržania </w:t>
      </w:r>
      <w:r w:rsidRPr="009A6AF8">
        <w:rPr>
          <w:rFonts w:ascii="Times New Roman" w:eastAsia="Times New Roman" w:hAnsi="Times New Roman" w:cs="Times New Roman"/>
          <w:sz w:val="24"/>
          <w:szCs w:val="24"/>
        </w:rPr>
        <w:br/>
        <w:t xml:space="preserve">c) prejde všetkými štyrmi križovatkami bez zdržania </w:t>
      </w:r>
    </w:p>
    <w:p w:rsidR="005759B6" w:rsidRPr="00AB7632" w:rsidRDefault="005759B6" w:rsidP="009A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V 32 hracích kartách sú 4 esá a 12 figúr (4 králi, 4 horníci a 4 dolníci). Aká je pravdepodobnosť, že náhodne vytiahnutá jedna karta bude eso alebo figúra?</w:t>
      </w: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V šestnástich fľašiach sú minerálky. Vieme, že v 10 fľašiach je Slatina a v 6 fľašiach je </w:t>
      </w:r>
      <w:proofErr w:type="spellStart"/>
      <w:r w:rsidRPr="00AB7632">
        <w:rPr>
          <w:rFonts w:ascii="Times New Roman" w:eastAsia="Times New Roman" w:hAnsi="Times New Roman" w:cs="Times New Roman"/>
          <w:sz w:val="24"/>
          <w:szCs w:val="24"/>
        </w:rPr>
        <w:t>Baldovská</w:t>
      </w:r>
      <w:proofErr w:type="spellEnd"/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. Aká je pravdepodobnosť, že medzi 4 náhodne vybratými fľašami sú 2 Slatiny a 2 </w:t>
      </w:r>
      <w:proofErr w:type="spellStart"/>
      <w:r w:rsidRPr="00AB7632">
        <w:rPr>
          <w:rFonts w:ascii="Times New Roman" w:eastAsia="Times New Roman" w:hAnsi="Times New Roman" w:cs="Times New Roman"/>
          <w:sz w:val="24"/>
          <w:szCs w:val="24"/>
        </w:rPr>
        <w:t>Baldovské</w:t>
      </w:r>
      <w:proofErr w:type="spellEnd"/>
      <w:r w:rsidRPr="00AB763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V debni je 49 výrobkov, z nich je iba 6 dobrých. Náhodne z nich vytiahneme 6 výrobkov. Aká je pravdepodobnosť, že z vytiahnutých výrobkov sú aspoň štyri dobré?</w:t>
      </w:r>
    </w:p>
    <w:p w:rsidR="005759B6" w:rsidRPr="00AB7632" w:rsidRDefault="005759B6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9B6" w:rsidRPr="00AB7632" w:rsidRDefault="006F6164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 V triede je 30 žiakov. Sedem z nich nemá domácu úlohu. Učiteľ vyvolá náhodne 6 žiakov. Aká je pravdepodobnosť, že aspoň štyria z nich vypracovali domácu úlohu?</w:t>
      </w:r>
    </w:p>
    <w:p w:rsidR="006F6164" w:rsidRPr="00AB7632" w:rsidRDefault="006F6164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6164" w:rsidRPr="00AB7632" w:rsidRDefault="006F6164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sz w:val="24"/>
          <w:szCs w:val="24"/>
        </w:rPr>
        <w:lastRenderedPageBreak/>
        <w:t>Riešenie:</w:t>
      </w: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:rsidR="00A6470B" w:rsidRPr="00AB7632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noProof/>
        </w:rPr>
        <w:drawing>
          <wp:inline distT="0" distB="0" distL="0" distR="0">
            <wp:extent cx="2427605" cy="3239770"/>
            <wp:effectExtent l="19050" t="0" r="0" b="0"/>
            <wp:docPr id="7" name="obrázek 7" descr="pravdepodobno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vdepodobnost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632">
        <w:br/>
      </w:r>
    </w:p>
    <w:p w:rsidR="005759B6" w:rsidRPr="009A6AF8" w:rsidRDefault="00A6470B" w:rsidP="00575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632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9A6AF8" w:rsidRPr="00AB7632" w:rsidRDefault="00A6470B" w:rsidP="009A6AF8">
      <w:pPr>
        <w:jc w:val="both"/>
      </w:pPr>
      <w:r w:rsidRPr="00AB7632">
        <w:t xml:space="preserve"> </w:t>
      </w:r>
      <w:r w:rsidRPr="00AB7632">
        <w:rPr>
          <w:noProof/>
        </w:rPr>
        <w:drawing>
          <wp:inline distT="0" distB="0" distL="0" distR="0">
            <wp:extent cx="3369945" cy="2409190"/>
            <wp:effectExtent l="19050" t="0" r="1905" b="0"/>
            <wp:docPr id="2" name="obrázek 1" descr="pravdepodobno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vdepodobnost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0B" w:rsidRPr="00AB7632" w:rsidRDefault="00A6470B" w:rsidP="009A6AF8">
      <w:pPr>
        <w:jc w:val="both"/>
      </w:pPr>
      <w:r w:rsidRPr="00AB7632">
        <w:t xml:space="preserve">3. </w:t>
      </w:r>
    </w:p>
    <w:p w:rsidR="00A6470B" w:rsidRPr="00AB7632" w:rsidRDefault="00A6470B" w:rsidP="009A6AF8">
      <w:pPr>
        <w:jc w:val="both"/>
      </w:pPr>
      <w:r w:rsidRPr="00AB7632">
        <w:rPr>
          <w:noProof/>
        </w:rPr>
        <w:drawing>
          <wp:inline distT="0" distB="0" distL="0" distR="0">
            <wp:extent cx="3304540" cy="1619885"/>
            <wp:effectExtent l="19050" t="0" r="0" b="0"/>
            <wp:docPr id="4" name="obrázek 4" descr="pravdepodobnos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vdepodobnost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0B" w:rsidRPr="00AB7632" w:rsidRDefault="00A6470B" w:rsidP="009A6AF8">
      <w:pPr>
        <w:jc w:val="both"/>
      </w:pPr>
    </w:p>
    <w:p w:rsidR="00A6470B" w:rsidRPr="00AB7632" w:rsidRDefault="00A6470B" w:rsidP="00AB7632">
      <w:r w:rsidRPr="00AB7632">
        <w:lastRenderedPageBreak/>
        <w:t xml:space="preserve">4. Ide o pravdepodobnosť nezlučiteľných javov </w:t>
      </w:r>
      <w:r w:rsidRPr="00AB7632">
        <w:br/>
      </w:r>
      <w:r w:rsidRPr="00AB7632">
        <w:br/>
        <w:t xml:space="preserve">A – vytiahnutá karta ja eso </w:t>
      </w:r>
      <w:r w:rsidRPr="00AB7632">
        <w:rPr>
          <w:noProof/>
        </w:rPr>
        <w:drawing>
          <wp:inline distT="0" distB="0" distL="0" distR="0">
            <wp:extent cx="695960" cy="380365"/>
            <wp:effectExtent l="19050" t="0" r="8890" b="0"/>
            <wp:docPr id="10" name="obrázek 10" descr="pravdepodobnost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avdepodobnost7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632">
        <w:br/>
        <w:t xml:space="preserve">B - vytiahnutá karta je figúra </w:t>
      </w:r>
      <w:r w:rsidRPr="00AB7632">
        <w:rPr>
          <w:noProof/>
        </w:rPr>
        <w:drawing>
          <wp:inline distT="0" distB="0" distL="0" distR="0">
            <wp:extent cx="668655" cy="399415"/>
            <wp:effectExtent l="19050" t="0" r="0" b="0"/>
            <wp:docPr id="11" name="obrázek 11" descr="pravdepodobnost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avdepodobnost7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632">
        <w:br/>
      </w:r>
      <w:r w:rsidRPr="00AB7632">
        <w:br/>
      </w:r>
      <w:r w:rsidRPr="00AB7632">
        <w:rPr>
          <w:noProof/>
        </w:rPr>
        <w:drawing>
          <wp:inline distT="0" distB="0" distL="0" distR="0">
            <wp:extent cx="1740535" cy="1076960"/>
            <wp:effectExtent l="19050" t="0" r="0" b="0"/>
            <wp:docPr id="12" name="obrázek 12" descr="pravdepodobnost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avdepodobnost7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632">
        <w:br/>
        <w:t>Pravdepodobnosť, že vytiahnutá karta bude eso alebo figúra je 50%.</w:t>
      </w:r>
    </w:p>
    <w:p w:rsidR="00AB7632" w:rsidRPr="00AB7632" w:rsidRDefault="00AB7632" w:rsidP="00AB7632">
      <w:r w:rsidRPr="00AB7632">
        <w:t>5.</w:t>
      </w:r>
    </w:p>
    <w:p w:rsidR="00A6470B" w:rsidRPr="00AB7632" w:rsidRDefault="00AB7632" w:rsidP="009A6AF8">
      <w:pPr>
        <w:jc w:val="both"/>
      </w:pPr>
      <w:r w:rsidRPr="00AB7632">
        <w:rPr>
          <w:noProof/>
        </w:rPr>
        <w:drawing>
          <wp:inline distT="0" distB="0" distL="0" distR="0">
            <wp:extent cx="3954780" cy="1939925"/>
            <wp:effectExtent l="19050" t="0" r="7620" b="0"/>
            <wp:docPr id="31" name="obrázek 31" descr="https://www.priklady.eu/files/img/priklady/pravdepodobnost/pravdepodobnost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priklady.eu/files/img/priklady/pravdepodobnost/pravdepodobnost9a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70B" w:rsidRPr="00AB7632" w:rsidSect="00A6470B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A6AF8"/>
    <w:rsid w:val="000A13F7"/>
    <w:rsid w:val="001879B7"/>
    <w:rsid w:val="005759B6"/>
    <w:rsid w:val="005D4C2E"/>
    <w:rsid w:val="006F6164"/>
    <w:rsid w:val="00836F9C"/>
    <w:rsid w:val="00866245"/>
    <w:rsid w:val="009A6AF8"/>
    <w:rsid w:val="00A6470B"/>
    <w:rsid w:val="00AB7632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A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6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6470B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2019-03-06T19:19:00Z</dcterms:created>
  <dcterms:modified xsi:type="dcterms:W3CDTF">2019-03-06T19:44:00Z</dcterms:modified>
</cp:coreProperties>
</file>