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37A" w:rsidRPr="007B037A" w:rsidRDefault="007B037A" w:rsidP="007B037A">
      <w:pPr>
        <w:jc w:val="center"/>
        <w:rPr>
          <w:rFonts w:ascii="Comic Sans MS" w:hAnsi="Comic Sans MS"/>
          <w:b/>
          <w:sz w:val="36"/>
          <w:szCs w:val="36"/>
        </w:rPr>
      </w:pPr>
      <w:r w:rsidRPr="007B037A">
        <w:rPr>
          <w:rFonts w:ascii="Comic Sans MS" w:hAnsi="Comic Sans MS"/>
          <w:b/>
          <w:sz w:val="36"/>
          <w:szCs w:val="36"/>
        </w:rPr>
        <w:t>VÝROKY</w:t>
      </w:r>
    </w:p>
    <w:p w:rsidR="007B037A" w:rsidRDefault="007B037A" w:rsidP="007B037A">
      <w:pPr>
        <w:rPr>
          <w:sz w:val="22"/>
          <w:szCs w:val="22"/>
          <w:u w:val="single"/>
        </w:rPr>
      </w:pPr>
    </w:p>
    <w:p w:rsidR="007B037A" w:rsidRPr="00BC25E3" w:rsidRDefault="007B037A" w:rsidP="007B037A">
      <w:pPr>
        <w:rPr>
          <w:u w:val="single"/>
        </w:rPr>
      </w:pPr>
      <w:r w:rsidRPr="00BC25E3">
        <w:rPr>
          <w:u w:val="single"/>
        </w:rPr>
        <w:t xml:space="preserve">1.Určte, ktoré zo zápisov sú: a) výroky, </w:t>
      </w:r>
      <w:r w:rsidR="00277E38">
        <w:rPr>
          <w:u w:val="single"/>
        </w:rPr>
        <w:t xml:space="preserve">  </w:t>
      </w:r>
      <w:r w:rsidRPr="00BC25E3">
        <w:rPr>
          <w:u w:val="single"/>
        </w:rPr>
        <w:t xml:space="preserve">b) hypotézy, </w:t>
      </w:r>
      <w:r w:rsidR="00277E38">
        <w:rPr>
          <w:u w:val="single"/>
        </w:rPr>
        <w:t xml:space="preserve">  </w:t>
      </w:r>
      <w:r w:rsidRPr="00BC25E3">
        <w:rPr>
          <w:u w:val="single"/>
        </w:rPr>
        <w:t>c) nie sú výroky</w:t>
      </w:r>
      <w:r w:rsidR="00277E38">
        <w:rPr>
          <w:u w:val="single"/>
        </w:rPr>
        <w:t xml:space="preserve"> :</w:t>
      </w:r>
    </w:p>
    <w:p w:rsidR="007B037A" w:rsidRPr="00BC25E3" w:rsidRDefault="007B037A" w:rsidP="007B037A">
      <w:pPr>
        <w:rPr>
          <w:u w:val="single"/>
        </w:rPr>
      </w:pPr>
      <w:r w:rsidRPr="00BC25E3">
        <w:rPr>
          <w:u w:val="single"/>
        </w:rPr>
        <w:t xml:space="preserve"> 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5643"/>
      </w:tblGrid>
      <w:tr w:rsidR="007B037A" w:rsidRPr="00BC25E3" w:rsidTr="007B037A">
        <w:tc>
          <w:tcPr>
            <w:tcW w:w="4361" w:type="dxa"/>
          </w:tcPr>
          <w:p w:rsidR="007B037A" w:rsidRPr="00BC25E3" w:rsidRDefault="007B037A" w:rsidP="007B037A">
            <w:pPr>
              <w:rPr>
                <w:sz w:val="24"/>
                <w:szCs w:val="24"/>
              </w:rPr>
            </w:pPr>
            <w:r w:rsidRPr="00BC25E3">
              <w:rPr>
                <w:sz w:val="24"/>
                <w:szCs w:val="24"/>
              </w:rPr>
              <w:t>1.Neutekaj!</w:t>
            </w:r>
          </w:p>
          <w:p w:rsidR="007B037A" w:rsidRPr="00BC25E3" w:rsidRDefault="007B037A" w:rsidP="007B037A">
            <w:pPr>
              <w:rPr>
                <w:sz w:val="24"/>
                <w:szCs w:val="24"/>
              </w:rPr>
            </w:pPr>
            <w:r w:rsidRPr="00BC25E3">
              <w:rPr>
                <w:sz w:val="24"/>
                <w:szCs w:val="24"/>
              </w:rPr>
              <w:t>2.</w:t>
            </w:r>
            <w:r w:rsidR="00AC46FB" w:rsidRPr="00BC25E3">
              <w:rPr>
                <w:sz w:val="24"/>
                <w:szCs w:val="24"/>
              </w:rPr>
              <w:t>Zajtra</w:t>
            </w:r>
            <w:r w:rsidRPr="00BC25E3">
              <w:rPr>
                <w:sz w:val="24"/>
                <w:szCs w:val="24"/>
              </w:rPr>
              <w:t xml:space="preserve"> bude snežiť.</w:t>
            </w:r>
          </w:p>
          <w:p w:rsidR="007B037A" w:rsidRPr="00BC25E3" w:rsidRDefault="007B037A" w:rsidP="007B037A">
            <w:pPr>
              <w:rPr>
                <w:sz w:val="24"/>
                <w:szCs w:val="24"/>
              </w:rPr>
            </w:pPr>
            <w:r w:rsidRPr="00BC25E3">
              <w:rPr>
                <w:sz w:val="24"/>
                <w:szCs w:val="24"/>
              </w:rPr>
              <w:t>3.Číslo 9 je koreňom rovnice 2.(x-7)+8=11</w:t>
            </w:r>
          </w:p>
          <w:p w:rsidR="007B037A" w:rsidRPr="00BC25E3" w:rsidRDefault="007B037A" w:rsidP="007B037A">
            <w:pPr>
              <w:rPr>
                <w:sz w:val="24"/>
                <w:szCs w:val="24"/>
              </w:rPr>
            </w:pPr>
            <w:r w:rsidRPr="00BC25E3">
              <w:rPr>
                <w:sz w:val="24"/>
                <w:szCs w:val="24"/>
              </w:rPr>
              <w:t>4.Na planéte Saturn existuje život.</w:t>
            </w:r>
          </w:p>
          <w:p w:rsidR="007B037A" w:rsidRPr="00BC25E3" w:rsidRDefault="007B037A" w:rsidP="007B037A">
            <w:pPr>
              <w:rPr>
                <w:sz w:val="24"/>
                <w:szCs w:val="24"/>
                <w:u w:val="single"/>
              </w:rPr>
            </w:pPr>
            <w:r w:rsidRPr="00BC25E3">
              <w:rPr>
                <w:sz w:val="24"/>
                <w:szCs w:val="24"/>
              </w:rPr>
              <w:t>5.3x– 6 &lt; 9</w:t>
            </w:r>
          </w:p>
        </w:tc>
        <w:tc>
          <w:tcPr>
            <w:tcW w:w="5643" w:type="dxa"/>
          </w:tcPr>
          <w:p w:rsidR="007B037A" w:rsidRPr="00BC25E3" w:rsidRDefault="007B037A" w:rsidP="007B037A">
            <w:pPr>
              <w:rPr>
                <w:sz w:val="24"/>
                <w:szCs w:val="24"/>
              </w:rPr>
            </w:pPr>
            <w:r w:rsidRPr="00BC25E3">
              <w:rPr>
                <w:sz w:val="24"/>
                <w:szCs w:val="24"/>
              </w:rPr>
              <w:t>6.Ak číslo 80 je del</w:t>
            </w:r>
            <w:r w:rsidR="00BC25E3" w:rsidRPr="00BC25E3">
              <w:rPr>
                <w:sz w:val="24"/>
                <w:szCs w:val="24"/>
              </w:rPr>
              <w:t xml:space="preserve">iteľné 5, </w:t>
            </w:r>
            <w:proofErr w:type="spellStart"/>
            <w:r w:rsidR="00BC25E3" w:rsidRPr="00BC25E3">
              <w:rPr>
                <w:sz w:val="24"/>
                <w:szCs w:val="24"/>
              </w:rPr>
              <w:t>tak</w:t>
            </w:r>
            <w:r w:rsidRPr="00BC25E3">
              <w:rPr>
                <w:sz w:val="24"/>
                <w:szCs w:val="24"/>
              </w:rPr>
              <w:t>j</w:t>
            </w:r>
            <w:proofErr w:type="spellEnd"/>
            <w:r w:rsidRPr="00BC25E3">
              <w:rPr>
                <w:sz w:val="24"/>
                <w:szCs w:val="24"/>
              </w:rPr>
              <w:t xml:space="preserve"> číslo 30 je deliteľné 2.</w:t>
            </w:r>
          </w:p>
          <w:p w:rsidR="007B037A" w:rsidRPr="00BC25E3" w:rsidRDefault="007B037A" w:rsidP="007B037A">
            <w:pPr>
              <w:rPr>
                <w:sz w:val="24"/>
                <w:szCs w:val="24"/>
              </w:rPr>
            </w:pPr>
            <w:r w:rsidRPr="00BC25E3">
              <w:rPr>
                <w:sz w:val="24"/>
                <w:szCs w:val="24"/>
              </w:rPr>
              <w:t>7.</w:t>
            </w:r>
            <w:r w:rsidR="00AC46FB" w:rsidRPr="00BC25E3">
              <w:rPr>
                <w:sz w:val="24"/>
                <w:szCs w:val="24"/>
              </w:rPr>
              <w:t xml:space="preserve"> Je zatvorene?</w:t>
            </w:r>
          </w:p>
          <w:p w:rsidR="007B037A" w:rsidRPr="00BC25E3" w:rsidRDefault="007B037A" w:rsidP="007B037A">
            <w:pPr>
              <w:rPr>
                <w:sz w:val="24"/>
                <w:szCs w:val="24"/>
              </w:rPr>
            </w:pPr>
            <w:r w:rsidRPr="00BC25E3">
              <w:rPr>
                <w:sz w:val="24"/>
                <w:szCs w:val="24"/>
              </w:rPr>
              <w:t xml:space="preserve">8.Rieka Poprad tečie cez Bratislavu. </w:t>
            </w:r>
          </w:p>
          <w:p w:rsidR="007B037A" w:rsidRPr="00BC25E3" w:rsidRDefault="007B037A" w:rsidP="007B037A">
            <w:pPr>
              <w:rPr>
                <w:sz w:val="24"/>
                <w:szCs w:val="24"/>
              </w:rPr>
            </w:pPr>
            <w:r w:rsidRPr="00BC25E3">
              <w:rPr>
                <w:sz w:val="24"/>
                <w:szCs w:val="24"/>
              </w:rPr>
              <w:t>9.V triede je 17 žiakov.</w:t>
            </w:r>
          </w:p>
          <w:p w:rsidR="007B037A" w:rsidRPr="00BC25E3" w:rsidRDefault="007B037A" w:rsidP="007B037A">
            <w:pPr>
              <w:rPr>
                <w:sz w:val="24"/>
                <w:szCs w:val="24"/>
                <w:u w:val="single"/>
              </w:rPr>
            </w:pPr>
            <w:r w:rsidRPr="00BC25E3">
              <w:rPr>
                <w:sz w:val="24"/>
                <w:szCs w:val="24"/>
              </w:rPr>
              <w:t>10.Na večeru si dám jogurt alebo obloženú žemľu</w:t>
            </w:r>
          </w:p>
        </w:tc>
      </w:tr>
    </w:tbl>
    <w:p w:rsidR="007B037A" w:rsidRDefault="007B037A" w:rsidP="007B037A">
      <w:pPr>
        <w:rPr>
          <w:sz w:val="22"/>
          <w:szCs w:val="22"/>
          <w:u w:val="single"/>
        </w:rPr>
      </w:pPr>
    </w:p>
    <w:p w:rsidR="007B037A" w:rsidRDefault="007B037A" w:rsidP="007B037A">
      <w:r w:rsidRPr="00BC25E3">
        <w:rPr>
          <w:u w:val="single"/>
        </w:rPr>
        <w:t xml:space="preserve">2.Určte </w:t>
      </w:r>
      <w:proofErr w:type="spellStart"/>
      <w:r w:rsidRPr="00BC25E3">
        <w:rPr>
          <w:u w:val="single"/>
        </w:rPr>
        <w:t>pravdivostné</w:t>
      </w:r>
      <w:proofErr w:type="spellEnd"/>
      <w:r w:rsidRPr="00BC25E3">
        <w:rPr>
          <w:u w:val="single"/>
        </w:rPr>
        <w:t xml:space="preserve"> hodnoty zložených výrokov ak viete, že:</w:t>
      </w:r>
      <w:r w:rsidRPr="00BC25E3">
        <w:t xml:space="preserve">  A...1;  B...0; C...0; D...1; E...1. </w:t>
      </w:r>
    </w:p>
    <w:p w:rsidR="00BC25E3" w:rsidRPr="00BC25E3" w:rsidRDefault="00BC25E3" w:rsidP="007B037A"/>
    <w:p w:rsidR="007B037A" w:rsidRPr="00BC25E3" w:rsidRDefault="007B037A" w:rsidP="007B037A">
      <w:r w:rsidRPr="00BC25E3">
        <w:t xml:space="preserve">a) </w:t>
      </w:r>
      <w:r w:rsidRPr="00BC25E3">
        <w:rPr>
          <w:position w:val="-6"/>
        </w:rPr>
        <w:object w:dxaOrig="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pt" o:ole="">
            <v:imagedata r:id="rId5" o:title=""/>
          </v:shape>
          <o:OLEObject Type="Embed" ProgID="Equation.3" ShapeID="_x0000_i1025" DrawAspect="Content" ObjectID="_1409494848" r:id="rId6"/>
        </w:object>
      </w:r>
      <w:r w:rsidRPr="00BC25E3">
        <w:tab/>
      </w:r>
      <w:r w:rsidRPr="00BC25E3">
        <w:tab/>
        <w:t xml:space="preserve">b) </w:t>
      </w:r>
      <w:r w:rsidRPr="00BC25E3">
        <w:rPr>
          <w:position w:val="-6"/>
        </w:rPr>
        <w:object w:dxaOrig="880" w:dyaOrig="300">
          <v:shape id="_x0000_i1026" type="#_x0000_t75" style="width:44.25pt;height:15pt" o:ole="">
            <v:imagedata r:id="rId7" o:title=""/>
          </v:shape>
          <o:OLEObject Type="Embed" ProgID="Equation.3" ShapeID="_x0000_i1026" DrawAspect="Content" ObjectID="_1409494849" r:id="rId8"/>
        </w:object>
      </w:r>
      <w:r w:rsidRPr="00BC25E3">
        <w:tab/>
      </w:r>
      <w:r w:rsidRPr="00BC25E3">
        <w:tab/>
        <w:t xml:space="preserve">c) </w:t>
      </w:r>
      <w:r w:rsidRPr="00BC25E3">
        <w:rPr>
          <w:position w:val="-6"/>
        </w:rPr>
        <w:object w:dxaOrig="800" w:dyaOrig="279">
          <v:shape id="_x0000_i1027" type="#_x0000_t75" style="width:39.75pt;height:14.25pt" o:ole="">
            <v:imagedata r:id="rId9" o:title=""/>
          </v:shape>
          <o:OLEObject Type="Embed" ProgID="Equation.3" ShapeID="_x0000_i1027" DrawAspect="Content" ObjectID="_1409494850" r:id="rId10"/>
        </w:object>
      </w:r>
      <w:r w:rsidRPr="00BC25E3">
        <w:tab/>
      </w:r>
      <w:r w:rsidRPr="00BC25E3">
        <w:tab/>
      </w:r>
      <w:r w:rsidRPr="00BC25E3">
        <w:tab/>
        <w:t xml:space="preserve">     d)</w:t>
      </w:r>
      <w:r w:rsidRPr="00BC25E3">
        <w:rPr>
          <w:position w:val="-10"/>
        </w:rPr>
        <w:object w:dxaOrig="180" w:dyaOrig="340">
          <v:shape id="_x0000_i1028" type="#_x0000_t75" style="width:9pt;height:17.25pt" o:ole="">
            <v:imagedata r:id="rId11" o:title=""/>
          </v:shape>
          <o:OLEObject Type="Embed" ProgID="Equation.3" ShapeID="_x0000_i1028" DrawAspect="Content" ObjectID="_1409494851" r:id="rId12"/>
        </w:object>
      </w:r>
      <w:r w:rsidRPr="00BC25E3">
        <w:t xml:space="preserve"> </w:t>
      </w:r>
      <w:r w:rsidRPr="00BC25E3">
        <w:rPr>
          <w:position w:val="-6"/>
        </w:rPr>
        <w:object w:dxaOrig="900" w:dyaOrig="300">
          <v:shape id="_x0000_i1029" type="#_x0000_t75" style="width:45pt;height:15pt" o:ole="">
            <v:imagedata r:id="rId13" o:title=""/>
          </v:shape>
          <o:OLEObject Type="Embed" ProgID="Equation.3" ShapeID="_x0000_i1029" DrawAspect="Content" ObjectID="_1409494852" r:id="rId14"/>
        </w:object>
      </w:r>
      <w:r w:rsidRPr="00BC25E3">
        <w:t xml:space="preserve">  </w:t>
      </w:r>
    </w:p>
    <w:p w:rsidR="007B037A" w:rsidRPr="00BC25E3" w:rsidRDefault="007B037A" w:rsidP="007B037A">
      <w:r w:rsidRPr="00BC25E3">
        <w:t xml:space="preserve">e) </w:t>
      </w:r>
      <w:r w:rsidRPr="00BC25E3">
        <w:rPr>
          <w:position w:val="-4"/>
        </w:rPr>
        <w:object w:dxaOrig="760" w:dyaOrig="279">
          <v:shape id="_x0000_i1030" type="#_x0000_t75" style="width:38.25pt;height:14.25pt" o:ole="">
            <v:imagedata r:id="rId15" o:title=""/>
          </v:shape>
          <o:OLEObject Type="Embed" ProgID="Equation.3" ShapeID="_x0000_i1030" DrawAspect="Content" ObjectID="_1409494853" r:id="rId16"/>
        </w:object>
      </w:r>
      <w:r w:rsidRPr="00BC25E3">
        <w:tab/>
      </w:r>
      <w:r w:rsidRPr="00BC25E3">
        <w:tab/>
        <w:t xml:space="preserve">f) </w:t>
      </w:r>
      <w:r w:rsidRPr="00BC25E3">
        <w:rPr>
          <w:position w:val="-6"/>
        </w:rPr>
        <w:object w:dxaOrig="660" w:dyaOrig="279">
          <v:shape id="_x0000_i1031" type="#_x0000_t75" style="width:33pt;height:14.25pt" o:ole="">
            <v:imagedata r:id="rId17" o:title=""/>
          </v:shape>
          <o:OLEObject Type="Embed" ProgID="Equation.3" ShapeID="_x0000_i1031" DrawAspect="Content" ObjectID="_1409494854" r:id="rId18"/>
        </w:object>
      </w:r>
      <w:r w:rsidRPr="00BC25E3">
        <w:tab/>
      </w:r>
      <w:r w:rsidRPr="00BC25E3">
        <w:tab/>
        <w:t xml:space="preserve">g) </w:t>
      </w:r>
      <w:r w:rsidRPr="00BC25E3">
        <w:rPr>
          <w:position w:val="-10"/>
        </w:rPr>
        <w:object w:dxaOrig="1480" w:dyaOrig="340">
          <v:shape id="_x0000_i1032" type="#_x0000_t75" style="width:74.25pt;height:17.25pt" o:ole="">
            <v:imagedata r:id="rId19" o:title=""/>
          </v:shape>
          <o:OLEObject Type="Embed" ProgID="Equation.3" ShapeID="_x0000_i1032" DrawAspect="Content" ObjectID="_1409494855" r:id="rId20"/>
        </w:object>
      </w:r>
      <w:r w:rsidRPr="00BC25E3">
        <w:t xml:space="preserve">       </w:t>
      </w:r>
      <w:r w:rsidRPr="00BC25E3">
        <w:tab/>
        <w:t xml:space="preserve">     h)</w:t>
      </w:r>
      <w:r w:rsidRPr="00BC25E3">
        <w:rPr>
          <w:position w:val="-10"/>
        </w:rPr>
        <w:object w:dxaOrig="1500" w:dyaOrig="340">
          <v:shape id="_x0000_i1033" type="#_x0000_t75" style="width:75pt;height:17.25pt" o:ole="">
            <v:imagedata r:id="rId21" o:title=""/>
          </v:shape>
          <o:OLEObject Type="Embed" ProgID="Equation.3" ShapeID="_x0000_i1033" DrawAspect="Content" ObjectID="_1409494856" r:id="rId22"/>
        </w:object>
      </w:r>
    </w:p>
    <w:p w:rsidR="007B037A" w:rsidRPr="00BC1DBC" w:rsidRDefault="007B037A" w:rsidP="007B037A">
      <w:r w:rsidRPr="00BC25E3">
        <w:t xml:space="preserve">i) </w:t>
      </w:r>
      <w:r w:rsidRPr="00BC25E3">
        <w:rPr>
          <w:position w:val="-10"/>
        </w:rPr>
        <w:object w:dxaOrig="1560" w:dyaOrig="460">
          <v:shape id="_x0000_i1034" type="#_x0000_t75" style="width:78pt;height:23.25pt" o:ole="">
            <v:imagedata r:id="rId23" o:title=""/>
          </v:shape>
          <o:OLEObject Type="Embed" ProgID="Equation.3" ShapeID="_x0000_i1034" DrawAspect="Content" ObjectID="_1409494857" r:id="rId24"/>
        </w:object>
      </w:r>
      <w:r w:rsidRPr="00BC25E3">
        <w:tab/>
        <w:t xml:space="preserve">j) </w:t>
      </w:r>
      <w:r w:rsidRPr="00BC25E3">
        <w:rPr>
          <w:position w:val="-10"/>
        </w:rPr>
        <w:object w:dxaOrig="1520" w:dyaOrig="340">
          <v:shape id="_x0000_i1035" type="#_x0000_t75" style="width:75.75pt;height:17.25pt" o:ole="">
            <v:imagedata r:id="rId25" o:title=""/>
          </v:shape>
          <o:OLEObject Type="Embed" ProgID="Equation.3" ShapeID="_x0000_i1035" DrawAspect="Content" ObjectID="_1409494858" r:id="rId26"/>
        </w:object>
      </w:r>
      <w:r w:rsidRPr="00BC25E3">
        <w:tab/>
        <w:t xml:space="preserve">k) </w:t>
      </w:r>
      <w:r w:rsidRPr="00BC25E3">
        <w:rPr>
          <w:position w:val="-10"/>
        </w:rPr>
        <w:object w:dxaOrig="2400" w:dyaOrig="460">
          <v:shape id="_x0000_i1036" type="#_x0000_t75" style="width:120pt;height:23.25pt" o:ole="">
            <v:imagedata r:id="rId27" o:title=""/>
          </v:shape>
          <o:OLEObject Type="Embed" ProgID="Equation.3" ShapeID="_x0000_i1036" DrawAspect="Content" ObjectID="_1409494859" r:id="rId28"/>
        </w:object>
      </w:r>
      <w:r w:rsidRPr="00BC25E3">
        <w:t xml:space="preserve">        l) </w:t>
      </w:r>
      <w:r w:rsidRPr="00BC25E3">
        <w:rPr>
          <w:position w:val="-10"/>
        </w:rPr>
        <w:object w:dxaOrig="2040" w:dyaOrig="340">
          <v:shape id="_x0000_i1037" type="#_x0000_t75" style="width:102pt;height:17.25pt" o:ole="">
            <v:imagedata r:id="rId29" o:title=""/>
          </v:shape>
          <o:OLEObject Type="Embed" ProgID="Equation.3" ShapeID="_x0000_i1037" DrawAspect="Content" ObjectID="_1409494860" r:id="rId30"/>
        </w:object>
      </w:r>
    </w:p>
    <w:p w:rsidR="007B037A" w:rsidRPr="007B037A" w:rsidRDefault="007B037A" w:rsidP="007B037A">
      <w:pPr>
        <w:rPr>
          <w:sz w:val="22"/>
          <w:szCs w:val="22"/>
          <w:u w:val="single"/>
        </w:rPr>
      </w:pPr>
    </w:p>
    <w:p w:rsidR="007B037A" w:rsidRDefault="007B037A" w:rsidP="007B037A">
      <w:r w:rsidRPr="00BC25E3">
        <w:rPr>
          <w:u w:val="single"/>
        </w:rPr>
        <w:t>3. Napíšte slovné znenie zložených výrokov z výrokov:</w:t>
      </w:r>
      <w:r w:rsidRPr="00BC25E3">
        <w:t xml:space="preserve"> </w:t>
      </w:r>
    </w:p>
    <w:p w:rsidR="00BC25E3" w:rsidRPr="00BC25E3" w:rsidRDefault="00BC25E3" w:rsidP="007B037A"/>
    <w:p w:rsidR="007B037A" w:rsidRPr="00BC25E3" w:rsidRDefault="00277E38" w:rsidP="007B037A">
      <w:r>
        <w:t>A... zjem kurča</w:t>
      </w:r>
      <w:r>
        <w:tab/>
      </w:r>
      <w:r>
        <w:tab/>
        <w:t>B...nezjem kačic</w:t>
      </w:r>
      <w:r w:rsidR="007B037A" w:rsidRPr="00BC25E3">
        <w:t xml:space="preserve">u </w:t>
      </w:r>
      <w:r w:rsidR="007B037A" w:rsidRPr="00BC25E3">
        <w:tab/>
      </w:r>
      <w:r w:rsidR="007B037A" w:rsidRPr="00BC25E3">
        <w:tab/>
        <w:t>C... nedám si kávu</w:t>
      </w:r>
      <w:r w:rsidR="007B037A" w:rsidRPr="00BC25E3">
        <w:tab/>
        <w:t>D...dám si zákusok</w:t>
      </w:r>
    </w:p>
    <w:p w:rsidR="007B037A" w:rsidRPr="00BC25E3" w:rsidRDefault="007B037A" w:rsidP="007B037A">
      <w:r w:rsidRPr="00BC25E3">
        <w:t xml:space="preserve">a) </w:t>
      </w:r>
      <w:r w:rsidRPr="00BC25E3">
        <w:rPr>
          <w:position w:val="-6"/>
        </w:rPr>
        <w:object w:dxaOrig="920" w:dyaOrig="300">
          <v:shape id="_x0000_i1038" type="#_x0000_t75" style="width:45.75pt;height:15pt" o:ole="">
            <v:imagedata r:id="rId31" o:title=""/>
          </v:shape>
          <o:OLEObject Type="Embed" ProgID="Equation.3" ShapeID="_x0000_i1038" DrawAspect="Content" ObjectID="_1409494861" r:id="rId32"/>
        </w:object>
      </w:r>
      <w:r w:rsidRPr="00BC25E3">
        <w:tab/>
        <w:t xml:space="preserve">b) </w:t>
      </w:r>
      <w:r w:rsidRPr="00BC25E3">
        <w:rPr>
          <w:position w:val="-6"/>
        </w:rPr>
        <w:object w:dxaOrig="800" w:dyaOrig="279">
          <v:shape id="_x0000_i1039" type="#_x0000_t75" style="width:39.75pt;height:14.25pt" o:ole="">
            <v:imagedata r:id="rId33" o:title=""/>
          </v:shape>
          <o:OLEObject Type="Embed" ProgID="Equation.3" ShapeID="_x0000_i1039" DrawAspect="Content" ObjectID="_1409494862" r:id="rId34"/>
        </w:object>
      </w:r>
      <w:r w:rsidRPr="00BC25E3">
        <w:t xml:space="preserve"> </w:t>
      </w:r>
      <w:r w:rsidRPr="00BC25E3">
        <w:tab/>
        <w:t xml:space="preserve">c) </w:t>
      </w:r>
      <w:r w:rsidRPr="00BC25E3">
        <w:rPr>
          <w:position w:val="-6"/>
        </w:rPr>
        <w:object w:dxaOrig="740" w:dyaOrig="300">
          <v:shape id="_x0000_i1040" type="#_x0000_t75" style="width:36.75pt;height:15pt" o:ole="">
            <v:imagedata r:id="rId35" o:title=""/>
          </v:shape>
          <o:OLEObject Type="Embed" ProgID="Equation.3" ShapeID="_x0000_i1040" DrawAspect="Content" ObjectID="_1409494863" r:id="rId36"/>
        </w:object>
      </w:r>
      <w:r w:rsidRPr="00BC25E3">
        <w:t xml:space="preserve"> </w:t>
      </w:r>
      <w:r w:rsidRPr="00BC25E3">
        <w:tab/>
        <w:t xml:space="preserve">d) </w:t>
      </w:r>
      <w:r w:rsidRPr="00BC25E3">
        <w:rPr>
          <w:position w:val="-6"/>
        </w:rPr>
        <w:object w:dxaOrig="760" w:dyaOrig="300">
          <v:shape id="_x0000_i1041" type="#_x0000_t75" style="width:38.25pt;height:15pt" o:ole="">
            <v:imagedata r:id="rId37" o:title=""/>
          </v:shape>
          <o:OLEObject Type="Embed" ProgID="Equation.3" ShapeID="_x0000_i1041" DrawAspect="Content" ObjectID="_1409494864" r:id="rId38"/>
        </w:object>
      </w:r>
      <w:r w:rsidRPr="00BC25E3">
        <w:t xml:space="preserve"> </w:t>
      </w:r>
      <w:r w:rsidRPr="00BC25E3">
        <w:tab/>
        <w:t xml:space="preserve">e) </w:t>
      </w:r>
      <w:r w:rsidRPr="00BC25E3">
        <w:rPr>
          <w:position w:val="-10"/>
        </w:rPr>
        <w:object w:dxaOrig="1460" w:dyaOrig="340">
          <v:shape id="_x0000_i1042" type="#_x0000_t75" style="width:72.75pt;height:17.25pt" o:ole="">
            <v:imagedata r:id="rId39" o:title=""/>
          </v:shape>
          <o:OLEObject Type="Embed" ProgID="Equation.3" ShapeID="_x0000_i1042" DrawAspect="Content" ObjectID="_1409494865" r:id="rId40"/>
        </w:object>
      </w:r>
      <w:r w:rsidRPr="00BC25E3">
        <w:t xml:space="preserve"> </w:t>
      </w:r>
      <w:r w:rsidRPr="00BC25E3">
        <w:tab/>
        <w:t xml:space="preserve">f) </w:t>
      </w:r>
      <w:r w:rsidRPr="00BC25E3">
        <w:rPr>
          <w:position w:val="-10"/>
        </w:rPr>
        <w:object w:dxaOrig="1540" w:dyaOrig="340">
          <v:shape id="_x0000_i1043" type="#_x0000_t75" style="width:77.25pt;height:17.25pt" o:ole="">
            <v:imagedata r:id="rId41" o:title=""/>
          </v:shape>
          <o:OLEObject Type="Embed" ProgID="Equation.3" ShapeID="_x0000_i1043" DrawAspect="Content" ObjectID="_1409494866" r:id="rId42"/>
        </w:object>
      </w:r>
    </w:p>
    <w:p w:rsidR="001C0D88" w:rsidRPr="00BC25E3" w:rsidRDefault="001C0D88"/>
    <w:p w:rsidR="007B037A" w:rsidRPr="00BC25E3" w:rsidRDefault="007B037A">
      <w:pPr>
        <w:rPr>
          <w:u w:val="single"/>
        </w:rPr>
      </w:pPr>
      <w:r w:rsidRPr="00BC25E3">
        <w:rPr>
          <w:u w:val="single"/>
        </w:rPr>
        <w:t xml:space="preserve">4. Určte </w:t>
      </w:r>
      <w:proofErr w:type="spellStart"/>
      <w:r w:rsidRPr="00BC25E3">
        <w:rPr>
          <w:u w:val="single"/>
        </w:rPr>
        <w:t>pravdivostné</w:t>
      </w:r>
      <w:proofErr w:type="spellEnd"/>
      <w:r w:rsidRPr="00BC25E3">
        <w:rPr>
          <w:u w:val="single"/>
        </w:rPr>
        <w:t xml:space="preserve"> hodnoty výrokov: </w:t>
      </w:r>
    </w:p>
    <w:p w:rsidR="00BC25E3" w:rsidRDefault="007B037A">
      <w:r w:rsidRPr="00BC25E3">
        <w:t xml:space="preserve">  </w:t>
      </w:r>
    </w:p>
    <w:p w:rsidR="007B037A" w:rsidRDefault="007B037A">
      <w:r w:rsidRPr="00BC25E3">
        <w:t xml:space="preserve">a) </w:t>
      </w:r>
      <w:r w:rsidR="00670B23">
        <w:t xml:space="preserve">( 2.7 </w:t>
      </w:r>
      <w:r w:rsidR="00670B23">
        <w:sym w:font="Symbol" w:char="F03C"/>
      </w:r>
      <w:r w:rsidR="00670B23">
        <w:t xml:space="preserve"> 5.4 -3) </w:t>
      </w:r>
      <w:r w:rsidR="00670B23">
        <w:sym w:font="Symbol" w:char="F0DE"/>
      </w:r>
      <w:r w:rsidR="00670B23">
        <w:t xml:space="preserve"> ( 8</w:t>
      </w:r>
      <w:r w:rsidR="00670B23">
        <w:rPr>
          <w:vertAlign w:val="superscript"/>
        </w:rPr>
        <w:t>2</w:t>
      </w:r>
      <w:r w:rsidR="00670B23">
        <w:t xml:space="preserve"> – 5 ≤ 9</w:t>
      </w:r>
      <w:r w:rsidR="00670B23">
        <w:rPr>
          <w:vertAlign w:val="superscript"/>
        </w:rPr>
        <w:t>2</w:t>
      </w:r>
      <w:r w:rsidR="00670B23">
        <w:t xml:space="preserve">)                  b) ( 3/ 15 ˄ 4/ 12 ) </w:t>
      </w:r>
      <w:r w:rsidR="00670B23">
        <w:sym w:font="Symbol" w:char="F0DB"/>
      </w:r>
      <w:r w:rsidR="00670B23">
        <w:t xml:space="preserve"> ( 5 . 0 = 7. 0)</w:t>
      </w:r>
    </w:p>
    <w:p w:rsidR="00670B23" w:rsidRDefault="00670B23">
      <w:r>
        <w:t xml:space="preserve">c)  </w:t>
      </w:r>
      <w:r>
        <w:sym w:font="Symbol" w:char="F022"/>
      </w:r>
      <w:r>
        <w:t xml:space="preserve"> x </w:t>
      </w:r>
      <w:r>
        <w:sym w:font="Symbol" w:char="F0CE"/>
      </w:r>
      <w:r>
        <w:t xml:space="preserve"> R :  x ≤ 4                                        d)  </w:t>
      </w:r>
      <w:r>
        <w:sym w:font="Symbol" w:char="F024"/>
      </w:r>
      <w:r>
        <w:t xml:space="preserve"> x </w:t>
      </w:r>
      <w:r>
        <w:sym w:font="Symbol" w:char="F0CE"/>
      </w:r>
      <w:r>
        <w:t xml:space="preserve"> N : x ≤ 4</w:t>
      </w:r>
    </w:p>
    <w:p w:rsidR="00670B23" w:rsidRPr="00670B23" w:rsidRDefault="00670B23">
      <w:r>
        <w:t xml:space="preserve">e)  </w:t>
      </w:r>
      <w:r>
        <w:sym w:font="Symbol" w:char="F024"/>
      </w:r>
      <w:r>
        <w:t xml:space="preserve"> x </w:t>
      </w:r>
      <w:r>
        <w:sym w:font="Symbol" w:char="F0CE"/>
      </w:r>
      <w:r>
        <w:t xml:space="preserve"> N : x </w:t>
      </w:r>
      <w:r>
        <w:sym w:font="Symbol" w:char="F03C"/>
      </w:r>
      <w:r>
        <w:t xml:space="preserve"> 1                                          </w:t>
      </w:r>
      <w:r w:rsidR="00C45EAD">
        <w:t xml:space="preserve">f)  </w:t>
      </w:r>
      <w:r w:rsidR="00C45EAD">
        <w:sym w:font="Symbol" w:char="F022"/>
      </w:r>
      <w:r w:rsidR="00C45EAD">
        <w:t xml:space="preserve"> x </w:t>
      </w:r>
      <w:r w:rsidR="00C45EAD">
        <w:sym w:font="Symbol" w:char="F0CE"/>
      </w:r>
      <w:r w:rsidR="00C45EAD">
        <w:t xml:space="preserve"> R : x</w:t>
      </w:r>
      <w:r w:rsidR="00C45EAD">
        <w:rPr>
          <w:vertAlign w:val="superscript"/>
        </w:rPr>
        <w:t>2</w:t>
      </w:r>
      <w:r>
        <w:t xml:space="preserve"> </w:t>
      </w:r>
      <w:r w:rsidR="00C45EAD">
        <w:sym w:font="Symbol" w:char="F03E"/>
      </w:r>
      <w:r w:rsidR="00C45EAD">
        <w:t xml:space="preserve"> 0                g) </w:t>
      </w:r>
      <w:r w:rsidR="00C45EAD">
        <w:sym w:font="Symbol" w:char="F022"/>
      </w:r>
      <w:r w:rsidR="00C45EAD">
        <w:t xml:space="preserve"> x </w:t>
      </w:r>
      <w:r w:rsidR="00C45EAD">
        <w:sym w:font="Symbol" w:char="F0CE"/>
      </w:r>
      <w:r w:rsidR="00C45EAD">
        <w:t xml:space="preserve"> R : x</w:t>
      </w:r>
      <w:r w:rsidR="00C45EAD">
        <w:rPr>
          <w:vertAlign w:val="superscript"/>
        </w:rPr>
        <w:t>2</w:t>
      </w:r>
      <w:r w:rsidR="00C45EAD">
        <w:t xml:space="preserve"> </w:t>
      </w:r>
      <w:r w:rsidR="00C45EAD">
        <w:sym w:font="Symbol" w:char="F0B3"/>
      </w:r>
      <w:r w:rsidR="00C45EAD">
        <w:t xml:space="preserve"> 0</w:t>
      </w:r>
    </w:p>
    <w:p w:rsidR="007B037A" w:rsidRPr="00BC25E3" w:rsidRDefault="007B037A"/>
    <w:p w:rsidR="007B037A" w:rsidRPr="00BC25E3" w:rsidRDefault="007B037A"/>
    <w:p w:rsidR="007B037A" w:rsidRDefault="007B037A" w:rsidP="007B037A">
      <w:pPr>
        <w:tabs>
          <w:tab w:val="left" w:pos="0"/>
        </w:tabs>
        <w:rPr>
          <w:u w:val="single"/>
        </w:rPr>
      </w:pPr>
      <w:r w:rsidRPr="00BC25E3">
        <w:rPr>
          <w:u w:val="single"/>
        </w:rPr>
        <w:t>5.Vytvorte negácie výrokov :</w:t>
      </w:r>
    </w:p>
    <w:p w:rsidR="00C45EAD" w:rsidRPr="00BC25E3" w:rsidRDefault="00C45EAD" w:rsidP="007B037A">
      <w:pPr>
        <w:tabs>
          <w:tab w:val="left" w:pos="0"/>
        </w:tabs>
        <w:rPr>
          <w:u w:val="single"/>
        </w:rPr>
      </w:pPr>
    </w:p>
    <w:p w:rsidR="007B037A" w:rsidRPr="00BC25E3" w:rsidRDefault="007B037A" w:rsidP="007B037A">
      <w:pPr>
        <w:tabs>
          <w:tab w:val="left" w:pos="0"/>
          <w:tab w:val="left" w:pos="360"/>
        </w:tabs>
      </w:pPr>
      <w:r w:rsidRPr="00BC25E3">
        <w:t xml:space="preserve">a) </w:t>
      </w:r>
      <w:r w:rsidRPr="00BC25E3">
        <w:rPr>
          <w:position w:val="-10"/>
        </w:rPr>
        <w:object w:dxaOrig="2680" w:dyaOrig="360">
          <v:shape id="_x0000_i1044" type="#_x0000_t75" style="width:134.25pt;height:18pt" o:ole="">
            <v:imagedata r:id="rId43" o:title=""/>
          </v:shape>
          <o:OLEObject Type="Embed" ProgID="Equation.3" ShapeID="_x0000_i1044" DrawAspect="Content" ObjectID="_1409494867" r:id="rId44"/>
        </w:object>
      </w:r>
      <w:r w:rsidRPr="00BC25E3">
        <w:tab/>
      </w:r>
      <w:r w:rsidRPr="00BC25E3">
        <w:tab/>
      </w:r>
      <w:r w:rsidRPr="00BC25E3">
        <w:tab/>
        <w:t xml:space="preserve">     b) </w:t>
      </w:r>
      <w:r w:rsidRPr="00BC25E3">
        <w:rPr>
          <w:position w:val="-6"/>
        </w:rPr>
        <w:object w:dxaOrig="3360" w:dyaOrig="279">
          <v:shape id="_x0000_i1045" type="#_x0000_t75" style="width:168pt;height:14.25pt" o:ole="">
            <v:imagedata r:id="rId45" o:title=""/>
          </v:shape>
          <o:OLEObject Type="Embed" ProgID="Equation.3" ShapeID="_x0000_i1045" DrawAspect="Content" ObjectID="_1409494868" r:id="rId46"/>
        </w:object>
      </w:r>
    </w:p>
    <w:p w:rsidR="007B037A" w:rsidRPr="00BC25E3" w:rsidRDefault="007B037A" w:rsidP="007B037A">
      <w:pPr>
        <w:tabs>
          <w:tab w:val="left" w:pos="0"/>
          <w:tab w:val="left" w:pos="360"/>
        </w:tabs>
      </w:pPr>
      <w:r w:rsidRPr="00BC25E3">
        <w:t xml:space="preserve">c) </w:t>
      </w:r>
      <w:r w:rsidRPr="00BC25E3">
        <w:rPr>
          <w:position w:val="-10"/>
        </w:rPr>
        <w:object w:dxaOrig="3840" w:dyaOrig="320">
          <v:shape id="_x0000_i1046" type="#_x0000_t75" style="width:192pt;height:15.75pt" o:ole="">
            <v:imagedata r:id="rId47" o:title=""/>
          </v:shape>
          <o:OLEObject Type="Embed" ProgID="Equation.3" ShapeID="_x0000_i1046" DrawAspect="Content" ObjectID="_1409494869" r:id="rId48"/>
        </w:object>
      </w:r>
      <w:r w:rsidRPr="00BC25E3">
        <w:tab/>
      </w:r>
      <w:r w:rsidRPr="00BC25E3">
        <w:tab/>
        <w:t xml:space="preserve">    d) Aspoň 2 žiaci sa dnes neprezuli.</w:t>
      </w:r>
    </w:p>
    <w:p w:rsidR="007B037A" w:rsidRPr="00BC25E3" w:rsidRDefault="007B037A" w:rsidP="007B037A">
      <w:pPr>
        <w:tabs>
          <w:tab w:val="left" w:pos="0"/>
        </w:tabs>
        <w:jc w:val="both"/>
      </w:pPr>
      <w:r w:rsidRPr="00BC25E3">
        <w:t>e) Najviac 3 žiaci z 24 dnes majú výhovorku.</w:t>
      </w:r>
      <w:r w:rsidRPr="00BC25E3">
        <w:tab/>
        <w:t xml:space="preserve">    f) Aspoň 11 žiakov  chodí do školy pešo.</w:t>
      </w:r>
    </w:p>
    <w:p w:rsidR="00AC46FB" w:rsidRPr="00BC25E3" w:rsidRDefault="007B037A" w:rsidP="00AC46FB">
      <w:pPr>
        <w:tabs>
          <w:tab w:val="left" w:pos="0"/>
        </w:tabs>
        <w:jc w:val="both"/>
      </w:pPr>
      <w:r w:rsidRPr="00BC25E3">
        <w:t>g) Za internet zaplatím mesačne práve 12€.</w:t>
      </w:r>
      <w:r w:rsidRPr="00BC25E3">
        <w:tab/>
      </w:r>
      <w:r w:rsidRPr="00BC25E3">
        <w:tab/>
        <w:t xml:space="preserve">    h) </w:t>
      </w:r>
      <w:r w:rsidR="00AC46FB" w:rsidRPr="00BC25E3">
        <w:t>Nové DVD stojí najviac 13,50€</w:t>
      </w:r>
    </w:p>
    <w:p w:rsidR="007B037A" w:rsidRPr="00BC25E3" w:rsidRDefault="007B037A" w:rsidP="007B037A">
      <w:pPr>
        <w:tabs>
          <w:tab w:val="left" w:pos="0"/>
        </w:tabs>
        <w:jc w:val="both"/>
      </w:pPr>
      <w:r w:rsidRPr="00BC25E3">
        <w:t>i) Nikto neprepadol z MAT.</w:t>
      </w:r>
      <w:r w:rsidRPr="00BC25E3">
        <w:tab/>
      </w:r>
      <w:r w:rsidRPr="00BC25E3">
        <w:tab/>
        <w:t xml:space="preserve">                            j) Aspoň 8 žiaci si urobili úlohu z MAT.      </w:t>
      </w:r>
    </w:p>
    <w:p w:rsidR="007B037A" w:rsidRPr="00BC25E3" w:rsidRDefault="007B037A" w:rsidP="007B037A">
      <w:pPr>
        <w:tabs>
          <w:tab w:val="left" w:pos="0"/>
        </w:tabs>
        <w:jc w:val="both"/>
      </w:pPr>
      <w:r w:rsidRPr="00BC25E3">
        <w:t>k) Práve 7 žiaci z 19 boli úspešní.</w:t>
      </w:r>
      <w:r w:rsidRPr="00BC25E3">
        <w:tab/>
      </w:r>
      <w:r w:rsidRPr="00BC25E3">
        <w:tab/>
      </w:r>
      <w:r w:rsidRPr="00BC25E3">
        <w:tab/>
        <w:t xml:space="preserve">    l) Najviac 10 žiaci si nespravili projekt na BIO.       </w:t>
      </w:r>
    </w:p>
    <w:p w:rsidR="00AC46FB" w:rsidRPr="00BC25E3" w:rsidRDefault="007B037A" w:rsidP="007B037A">
      <w:pPr>
        <w:tabs>
          <w:tab w:val="left" w:pos="0"/>
        </w:tabs>
        <w:jc w:val="both"/>
      </w:pPr>
      <w:r w:rsidRPr="00BC25E3">
        <w:t>m) Najviac jeden sa hlási do tanečnej.</w:t>
      </w:r>
      <w:r w:rsidRPr="00BC25E3">
        <w:tab/>
        <w:t xml:space="preserve">               </w:t>
      </w:r>
    </w:p>
    <w:p w:rsidR="007B037A" w:rsidRPr="00BC25E3" w:rsidRDefault="00AC46FB" w:rsidP="007B037A">
      <w:pPr>
        <w:tabs>
          <w:tab w:val="left" w:pos="0"/>
        </w:tabs>
        <w:jc w:val="both"/>
      </w:pPr>
      <w:r w:rsidRPr="00BC25E3">
        <w:t xml:space="preserve">n) </w:t>
      </w:r>
      <w:r w:rsidR="007B037A" w:rsidRPr="00BC25E3">
        <w:t>Ak nepôjdem nakupovať, tak budem mať najviac 10 €.</w:t>
      </w:r>
    </w:p>
    <w:p w:rsidR="007B037A" w:rsidRPr="00BC25E3" w:rsidRDefault="00AC46FB" w:rsidP="007B037A">
      <w:pPr>
        <w:tabs>
          <w:tab w:val="left" w:pos="0"/>
        </w:tabs>
        <w:jc w:val="both"/>
      </w:pPr>
      <w:r w:rsidRPr="00BC25E3">
        <w:t>o</w:t>
      </w:r>
      <w:r w:rsidR="007B037A" w:rsidRPr="00BC25E3">
        <w:t>) K moru pôjdeme práve vtedy, keď nás bude aspoň 19.</w:t>
      </w:r>
    </w:p>
    <w:p w:rsidR="007B037A" w:rsidRPr="00BC25E3" w:rsidRDefault="007B037A" w:rsidP="007B037A">
      <w:pPr>
        <w:tabs>
          <w:tab w:val="left" w:pos="0"/>
        </w:tabs>
        <w:jc w:val="both"/>
      </w:pPr>
    </w:p>
    <w:p w:rsidR="007B037A" w:rsidRPr="00BC25E3" w:rsidRDefault="007B037A"/>
    <w:sectPr w:rsidR="007B037A" w:rsidRPr="00BC25E3" w:rsidSect="007B037A">
      <w:pgSz w:w="11906" w:h="16838"/>
      <w:pgMar w:top="851" w:right="1021" w:bottom="851" w:left="102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325AF"/>
    <w:multiLevelType w:val="hybridMultilevel"/>
    <w:tmpl w:val="45ECCFD4"/>
    <w:lvl w:ilvl="0" w:tplc="6DE0A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B33886"/>
    <w:multiLevelType w:val="hybridMultilevel"/>
    <w:tmpl w:val="25823AA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037A"/>
    <w:rsid w:val="001C0D88"/>
    <w:rsid w:val="00277E38"/>
    <w:rsid w:val="00670B23"/>
    <w:rsid w:val="007B037A"/>
    <w:rsid w:val="00AC46FB"/>
    <w:rsid w:val="00BC25E3"/>
    <w:rsid w:val="00C45EAD"/>
    <w:rsid w:val="00F92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0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B037A"/>
    <w:pPr>
      <w:ind w:left="720"/>
      <w:contextualSpacing/>
    </w:pPr>
  </w:style>
  <w:style w:type="table" w:styleId="Mriekatabuky">
    <w:name w:val="Table Grid"/>
    <w:basedOn w:val="Normlnatabuka"/>
    <w:uiPriority w:val="59"/>
    <w:rsid w:val="007B0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dc:description/>
  <cp:lastModifiedBy>EvaF</cp:lastModifiedBy>
  <cp:revision>5</cp:revision>
  <dcterms:created xsi:type="dcterms:W3CDTF">2012-09-18T15:10:00Z</dcterms:created>
  <dcterms:modified xsi:type="dcterms:W3CDTF">2012-09-18T15:33:00Z</dcterms:modified>
</cp:coreProperties>
</file>