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40" w:rsidRDefault="002C6C40" w:rsidP="002C6C4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21200" w:rsidRDefault="00C21200" w:rsidP="002C6C4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21200" w:rsidRDefault="00C21200" w:rsidP="002C6C4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6F4C" w:rsidRPr="002C6C40" w:rsidRDefault="00957118" w:rsidP="00957118">
      <w:pPr>
        <w:spacing w:after="0"/>
        <w:ind w:left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</w:t>
      </w:r>
      <w:r w:rsidR="002C6C40" w:rsidRPr="002C6C40">
        <w:rPr>
          <w:rFonts w:ascii="Times New Roman" w:hAnsi="Times New Roman" w:cs="Times New Roman"/>
          <w:sz w:val="24"/>
          <w:szCs w:val="24"/>
        </w:rPr>
        <w:t>tátna veterinárna a potravinová správa SR</w:t>
      </w:r>
    </w:p>
    <w:p w:rsidR="002C6C40" w:rsidRPr="002C6C40" w:rsidRDefault="002C6C40" w:rsidP="00957118">
      <w:pPr>
        <w:spacing w:after="0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2C6C40">
        <w:rPr>
          <w:rFonts w:ascii="Times New Roman" w:hAnsi="Times New Roman" w:cs="Times New Roman"/>
          <w:sz w:val="24"/>
          <w:szCs w:val="24"/>
        </w:rPr>
        <w:t>Duklianska 46</w:t>
      </w:r>
    </w:p>
    <w:p w:rsidR="00106F4C" w:rsidRPr="002C6C40" w:rsidRDefault="002C6C40" w:rsidP="00C21200">
      <w:pPr>
        <w:spacing w:after="0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2C6C40">
        <w:rPr>
          <w:rFonts w:ascii="Times New Roman" w:hAnsi="Times New Roman" w:cs="Times New Roman"/>
          <w:sz w:val="24"/>
          <w:szCs w:val="24"/>
        </w:rPr>
        <w:t>052 01 Spišská Nová Ves</w:t>
      </w:r>
    </w:p>
    <w:p w:rsidR="00EC43DD" w:rsidRDefault="00EC43DD" w:rsidP="00EC43DD"/>
    <w:p w:rsidR="00DB2D1F" w:rsidRDefault="00DB2D1F" w:rsidP="00EC43DD"/>
    <w:p w:rsidR="00DB2D1F" w:rsidRDefault="00EC43DD" w:rsidP="00DB2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3DD">
        <w:rPr>
          <w:rFonts w:ascii="Times New Roman" w:hAnsi="Times New Roman" w:cs="Times New Roman"/>
          <w:sz w:val="24"/>
          <w:szCs w:val="24"/>
        </w:rPr>
        <w:t xml:space="preserve">Vec:  </w:t>
      </w:r>
      <w:r w:rsidR="00106F4C">
        <w:rPr>
          <w:rFonts w:ascii="Times New Roman" w:hAnsi="Times New Roman" w:cs="Times New Roman"/>
          <w:sz w:val="24"/>
          <w:szCs w:val="24"/>
        </w:rPr>
        <w:t>znečistenie</w:t>
      </w:r>
      <w:r w:rsidRPr="00EC43DD">
        <w:rPr>
          <w:rFonts w:ascii="Times New Roman" w:hAnsi="Times New Roman" w:cs="Times New Roman"/>
          <w:sz w:val="24"/>
          <w:szCs w:val="24"/>
        </w:rPr>
        <w:t xml:space="preserve"> </w:t>
      </w:r>
      <w:r w:rsidR="00BB601E">
        <w:rPr>
          <w:rFonts w:ascii="Times New Roman" w:hAnsi="Times New Roman" w:cs="Times New Roman"/>
          <w:sz w:val="24"/>
          <w:szCs w:val="24"/>
        </w:rPr>
        <w:t xml:space="preserve">podzemných </w:t>
      </w:r>
      <w:r w:rsidR="00106F4C">
        <w:rPr>
          <w:rFonts w:ascii="Times New Roman" w:hAnsi="Times New Roman" w:cs="Times New Roman"/>
          <w:sz w:val="24"/>
          <w:szCs w:val="24"/>
        </w:rPr>
        <w:t xml:space="preserve">vôd, zdrojov pitnej vody </w:t>
      </w:r>
      <w:r w:rsidRPr="00EC43D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 životného prostredia</w:t>
      </w:r>
    </w:p>
    <w:p w:rsidR="00EC43DD" w:rsidRDefault="00EC43DD" w:rsidP="00DB2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2D1F" w:rsidRDefault="00DB2D1F" w:rsidP="00DB2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70A2" w:rsidRDefault="00EC43DD" w:rsidP="00DB2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1498">
        <w:rPr>
          <w:rFonts w:ascii="Times New Roman" w:hAnsi="Times New Roman" w:cs="Times New Roman"/>
          <w:sz w:val="24"/>
          <w:szCs w:val="24"/>
        </w:rPr>
        <w:t>Dovoľujem si Vás upozorniť na skutočnosť v</w:t>
      </w:r>
      <w:r>
        <w:rPr>
          <w:rFonts w:ascii="Times New Roman" w:hAnsi="Times New Roman" w:cs="Times New Roman"/>
          <w:sz w:val="24"/>
          <w:szCs w:val="24"/>
        </w:rPr>
        <w:t xml:space="preserve"> obci Mníšek nad Hnilcom v časti </w:t>
      </w:r>
      <w:r w:rsidR="002C6C40">
        <w:rPr>
          <w:rFonts w:ascii="Times New Roman" w:hAnsi="Times New Roman" w:cs="Times New Roman"/>
          <w:sz w:val="24"/>
          <w:szCs w:val="24"/>
        </w:rPr>
        <w:t xml:space="preserve">obce </w:t>
      </w:r>
      <w:r w:rsidR="00911498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91149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inat</w:t>
      </w:r>
      <w:proofErr w:type="spellEnd"/>
      <w:r w:rsidR="0091149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pri Evanjelickom kostole sa nachád</w:t>
      </w:r>
      <w:r w:rsidR="00BB601E">
        <w:rPr>
          <w:rFonts w:ascii="Times New Roman" w:hAnsi="Times New Roman" w:cs="Times New Roman"/>
          <w:sz w:val="24"/>
          <w:szCs w:val="24"/>
        </w:rPr>
        <w:t>za farma na chov oviec</w:t>
      </w:r>
      <w:r>
        <w:rPr>
          <w:rFonts w:ascii="Times New Roman" w:hAnsi="Times New Roman" w:cs="Times New Roman"/>
          <w:sz w:val="24"/>
          <w:szCs w:val="24"/>
        </w:rPr>
        <w:t xml:space="preserve">, ktorej majiteľom je Richard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Wen</w:t>
      </w:r>
      <w:r w:rsidR="00911498">
        <w:rPr>
          <w:rFonts w:ascii="Times New Roman" w:hAnsi="Times New Roman" w:cs="Times New Roman"/>
          <w:sz w:val="24"/>
          <w:szCs w:val="24"/>
        </w:rPr>
        <w:t>z</w:t>
      </w:r>
      <w:r w:rsidR="00DB2D1F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DB2D1F">
        <w:rPr>
          <w:rFonts w:ascii="Times New Roman" w:hAnsi="Times New Roman" w:cs="Times New Roman"/>
          <w:sz w:val="24"/>
          <w:szCs w:val="24"/>
        </w:rPr>
        <w:t>, bytom Mníšek nad Hnilcom 454</w:t>
      </w:r>
      <w:r>
        <w:rPr>
          <w:rFonts w:ascii="Times New Roman" w:hAnsi="Times New Roman" w:cs="Times New Roman"/>
          <w:sz w:val="24"/>
          <w:szCs w:val="24"/>
        </w:rPr>
        <w:t xml:space="preserve">. Na </w:t>
      </w:r>
      <w:r w:rsidR="00DB2D1F">
        <w:rPr>
          <w:rFonts w:ascii="Times New Roman" w:hAnsi="Times New Roman" w:cs="Times New Roman"/>
          <w:sz w:val="24"/>
          <w:szCs w:val="24"/>
        </w:rPr>
        <w:t xml:space="preserve">susediacej </w:t>
      </w:r>
      <w:r w:rsidR="009A4430">
        <w:rPr>
          <w:rFonts w:ascii="Times New Roman" w:hAnsi="Times New Roman" w:cs="Times New Roman"/>
          <w:sz w:val="24"/>
          <w:szCs w:val="24"/>
        </w:rPr>
        <w:t xml:space="preserve">parcele </w:t>
      </w:r>
      <w:r>
        <w:rPr>
          <w:rFonts w:ascii="Times New Roman" w:hAnsi="Times New Roman" w:cs="Times New Roman"/>
          <w:sz w:val="24"/>
          <w:szCs w:val="24"/>
        </w:rPr>
        <w:t>sa nachádza maštaľ, ktorá slúži</w:t>
      </w:r>
      <w:r w:rsidR="00911498"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 w:rsidR="00911498">
        <w:rPr>
          <w:rFonts w:ascii="Times New Roman" w:hAnsi="Times New Roman" w:cs="Times New Roman"/>
          <w:sz w:val="24"/>
          <w:szCs w:val="24"/>
        </w:rPr>
        <w:t>Wen</w:t>
      </w:r>
      <w:r w:rsidR="00DB2D1F">
        <w:rPr>
          <w:rFonts w:ascii="Times New Roman" w:hAnsi="Times New Roman" w:cs="Times New Roman"/>
          <w:sz w:val="24"/>
          <w:szCs w:val="24"/>
        </w:rPr>
        <w:t>z</w:t>
      </w:r>
      <w:r w:rsidR="00911498">
        <w:rPr>
          <w:rFonts w:ascii="Times New Roman" w:hAnsi="Times New Roman" w:cs="Times New Roman"/>
          <w:sz w:val="24"/>
          <w:szCs w:val="24"/>
        </w:rPr>
        <w:t>elovi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ustajnenie oviec v zimnom období a táto maštaľ</w:t>
      </w:r>
      <w:r w:rsidR="00143C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ktorá slúži na podnikateľské účely nespĺňa podmienky na ustajnenie a nie to už na chov oviec. Tieto v zimnom období trpia nakoľko na malej ploche sa tlačí cca 120 </w:t>
      </w:r>
      <w:r w:rsidR="002C6C40">
        <w:rPr>
          <w:rFonts w:ascii="Times New Roman" w:hAnsi="Times New Roman" w:cs="Times New Roman"/>
          <w:sz w:val="24"/>
          <w:szCs w:val="24"/>
        </w:rPr>
        <w:t xml:space="preserve">kusov </w:t>
      </w:r>
      <w:r>
        <w:rPr>
          <w:rFonts w:ascii="Times New Roman" w:hAnsi="Times New Roman" w:cs="Times New Roman"/>
          <w:sz w:val="24"/>
          <w:szCs w:val="24"/>
        </w:rPr>
        <w:t>oviec a to ne</w:t>
      </w:r>
      <w:r w:rsidR="00143C3E">
        <w:rPr>
          <w:rFonts w:ascii="Times New Roman" w:hAnsi="Times New Roman" w:cs="Times New Roman"/>
          <w:sz w:val="24"/>
          <w:szCs w:val="24"/>
        </w:rPr>
        <w:t>hovorím o tom, že v čase kotenia</w:t>
      </w:r>
      <w:r>
        <w:rPr>
          <w:rFonts w:ascii="Times New Roman" w:hAnsi="Times New Roman" w:cs="Times New Roman"/>
          <w:sz w:val="24"/>
          <w:szCs w:val="24"/>
        </w:rPr>
        <w:t xml:space="preserve"> sa mladých ovečiek sa tiet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 ešte k tomu musia deliť o tento malý priestor so starými ovcami. </w:t>
      </w:r>
      <w:r w:rsidR="003970A2">
        <w:rPr>
          <w:rFonts w:ascii="Times New Roman" w:hAnsi="Times New Roman" w:cs="Times New Roman"/>
          <w:sz w:val="24"/>
          <w:szCs w:val="24"/>
        </w:rPr>
        <w:t>Ďalšia</w:t>
      </w:r>
      <w:r>
        <w:rPr>
          <w:rFonts w:ascii="Times New Roman" w:hAnsi="Times New Roman" w:cs="Times New Roman"/>
          <w:sz w:val="24"/>
          <w:szCs w:val="24"/>
        </w:rPr>
        <w:t xml:space="preserve"> vec ktorá je nevyhovujúca a taktiež znečisťuje prostredie a okolie obyvateľov je tá, že táto mašt</w:t>
      </w:r>
      <w:r w:rsidR="002C6C40">
        <w:rPr>
          <w:rFonts w:ascii="Times New Roman" w:hAnsi="Times New Roman" w:cs="Times New Roman"/>
          <w:sz w:val="24"/>
          <w:szCs w:val="24"/>
        </w:rPr>
        <w:t>aľ sa nachádz</w:t>
      </w:r>
      <w:r w:rsidR="00143C3E">
        <w:rPr>
          <w:rFonts w:ascii="Times New Roman" w:hAnsi="Times New Roman" w:cs="Times New Roman"/>
          <w:sz w:val="24"/>
          <w:szCs w:val="24"/>
        </w:rPr>
        <w:t>a v obytnej zóne. V čase keď sa ovce ešte vyháňajú na pašu,</w:t>
      </w:r>
      <w:r w:rsidR="00BB601E">
        <w:rPr>
          <w:rFonts w:ascii="Times New Roman" w:hAnsi="Times New Roman" w:cs="Times New Roman"/>
          <w:sz w:val="24"/>
          <w:szCs w:val="24"/>
        </w:rPr>
        <w:t xml:space="preserve"> prechádzajú po obecnej, verejnej komunikácii až na pasienky za dedinou. T</w:t>
      </w:r>
      <w:r w:rsidR="00143C3E">
        <w:rPr>
          <w:rFonts w:ascii="Times New Roman" w:hAnsi="Times New Roman" w:cs="Times New Roman"/>
          <w:sz w:val="24"/>
          <w:szCs w:val="24"/>
        </w:rPr>
        <w:t>ým znečisťujú verejné komunikácie</w:t>
      </w:r>
      <w:r w:rsidR="00B673C0">
        <w:rPr>
          <w:rFonts w:ascii="Times New Roman" w:hAnsi="Times New Roman" w:cs="Times New Roman"/>
          <w:sz w:val="24"/>
          <w:szCs w:val="24"/>
        </w:rPr>
        <w:t>, po ktorých sa v tomto čase nedá ani prejsť, aby ste si neznečistili obuv a všetky nečistoty nedoniesli domou</w:t>
      </w:r>
      <w:r w:rsidR="00BB601E">
        <w:rPr>
          <w:rFonts w:ascii="Times New Roman" w:hAnsi="Times New Roman" w:cs="Times New Roman"/>
          <w:sz w:val="24"/>
          <w:szCs w:val="24"/>
        </w:rPr>
        <w:t xml:space="preserve">. Podmienky na chov by mali spočívať v tom, že maštaľ by mala byť zabezpečená pitnou vodou, ktorá tam </w:t>
      </w:r>
      <w:r w:rsidR="00731CC2">
        <w:rPr>
          <w:rFonts w:ascii="Times New Roman" w:hAnsi="Times New Roman" w:cs="Times New Roman"/>
          <w:sz w:val="24"/>
          <w:szCs w:val="24"/>
        </w:rPr>
        <w:t>nie je</w:t>
      </w:r>
      <w:r w:rsidR="00BB601E">
        <w:rPr>
          <w:rFonts w:ascii="Times New Roman" w:hAnsi="Times New Roman" w:cs="Times New Roman"/>
          <w:sz w:val="24"/>
          <w:szCs w:val="24"/>
        </w:rPr>
        <w:t xml:space="preserve">. Maštaľ by mala byť zabezpečená zbernou záchytnou žumpou na odtok moču a iných nečistôt, ktorá tam </w:t>
      </w:r>
      <w:r w:rsidR="003970A2">
        <w:rPr>
          <w:rFonts w:ascii="Times New Roman" w:hAnsi="Times New Roman" w:cs="Times New Roman"/>
          <w:sz w:val="24"/>
          <w:szCs w:val="24"/>
        </w:rPr>
        <w:t xml:space="preserve">taktiež </w:t>
      </w:r>
      <w:r w:rsidR="00BB601E">
        <w:rPr>
          <w:rFonts w:ascii="Times New Roman" w:hAnsi="Times New Roman" w:cs="Times New Roman"/>
          <w:sz w:val="24"/>
          <w:szCs w:val="24"/>
        </w:rPr>
        <w:t xml:space="preserve">nie je. Maštaľ </w:t>
      </w:r>
      <w:r w:rsidR="00B673C0">
        <w:rPr>
          <w:rFonts w:ascii="Times New Roman" w:hAnsi="Times New Roman" w:cs="Times New Roman"/>
          <w:sz w:val="24"/>
          <w:szCs w:val="24"/>
        </w:rPr>
        <w:t>je bez betónovej podlahy a tým</w:t>
      </w:r>
      <w:r w:rsidR="00BB601E">
        <w:rPr>
          <w:rFonts w:ascii="Times New Roman" w:hAnsi="Times New Roman" w:cs="Times New Roman"/>
          <w:sz w:val="24"/>
          <w:szCs w:val="24"/>
        </w:rPr>
        <w:t xml:space="preserve"> všetok odpad</w:t>
      </w:r>
      <w:r w:rsidR="002C6C40">
        <w:rPr>
          <w:rFonts w:ascii="Times New Roman" w:hAnsi="Times New Roman" w:cs="Times New Roman"/>
          <w:sz w:val="24"/>
          <w:szCs w:val="24"/>
        </w:rPr>
        <w:t>, moč</w:t>
      </w:r>
      <w:r w:rsidR="00BB601E">
        <w:rPr>
          <w:rFonts w:ascii="Times New Roman" w:hAnsi="Times New Roman" w:cs="Times New Roman"/>
          <w:sz w:val="24"/>
          <w:szCs w:val="24"/>
        </w:rPr>
        <w:t xml:space="preserve"> </w:t>
      </w:r>
      <w:r w:rsidR="00B673C0">
        <w:rPr>
          <w:rFonts w:ascii="Times New Roman" w:hAnsi="Times New Roman" w:cs="Times New Roman"/>
          <w:sz w:val="24"/>
          <w:szCs w:val="24"/>
        </w:rPr>
        <w:t xml:space="preserve">a výkaly </w:t>
      </w:r>
      <w:r w:rsidR="00BB601E">
        <w:rPr>
          <w:rFonts w:ascii="Times New Roman" w:hAnsi="Times New Roman" w:cs="Times New Roman"/>
          <w:sz w:val="24"/>
          <w:szCs w:val="24"/>
        </w:rPr>
        <w:t xml:space="preserve">oviec </w:t>
      </w:r>
      <w:r w:rsidR="003970A2">
        <w:rPr>
          <w:rFonts w:ascii="Times New Roman" w:hAnsi="Times New Roman" w:cs="Times New Roman"/>
          <w:sz w:val="24"/>
          <w:szCs w:val="24"/>
        </w:rPr>
        <w:t>presakuj</w:t>
      </w:r>
      <w:r w:rsidR="00B673C0">
        <w:rPr>
          <w:rFonts w:ascii="Times New Roman" w:hAnsi="Times New Roman" w:cs="Times New Roman"/>
          <w:sz w:val="24"/>
          <w:szCs w:val="24"/>
        </w:rPr>
        <w:t>ú</w:t>
      </w:r>
      <w:r w:rsidR="003970A2">
        <w:rPr>
          <w:rFonts w:ascii="Times New Roman" w:hAnsi="Times New Roman" w:cs="Times New Roman"/>
          <w:sz w:val="24"/>
          <w:szCs w:val="24"/>
        </w:rPr>
        <w:t xml:space="preserve"> do zdrojov pitnej vody „</w:t>
      </w:r>
      <w:r w:rsidR="00BB601E">
        <w:rPr>
          <w:rFonts w:ascii="Times New Roman" w:hAnsi="Times New Roman" w:cs="Times New Roman"/>
          <w:sz w:val="24"/>
          <w:szCs w:val="24"/>
        </w:rPr>
        <w:t>studn</w:t>
      </w:r>
      <w:r w:rsidR="00B673C0">
        <w:rPr>
          <w:rFonts w:ascii="Times New Roman" w:hAnsi="Times New Roman" w:cs="Times New Roman"/>
          <w:sz w:val="24"/>
          <w:szCs w:val="24"/>
        </w:rPr>
        <w:t>í</w:t>
      </w:r>
      <w:r w:rsidR="003970A2">
        <w:rPr>
          <w:rFonts w:ascii="Times New Roman" w:hAnsi="Times New Roman" w:cs="Times New Roman"/>
          <w:sz w:val="24"/>
          <w:szCs w:val="24"/>
        </w:rPr>
        <w:t>“</w:t>
      </w:r>
      <w:r w:rsidR="00B673C0">
        <w:rPr>
          <w:rFonts w:ascii="Times New Roman" w:hAnsi="Times New Roman" w:cs="Times New Roman"/>
          <w:sz w:val="24"/>
          <w:szCs w:val="24"/>
        </w:rPr>
        <w:t>,</w:t>
      </w:r>
      <w:r w:rsidR="00BB601E">
        <w:rPr>
          <w:rFonts w:ascii="Times New Roman" w:hAnsi="Times New Roman" w:cs="Times New Roman"/>
          <w:sz w:val="24"/>
          <w:szCs w:val="24"/>
        </w:rPr>
        <w:t xml:space="preserve"> ktoré má každý</w:t>
      </w:r>
      <w:r w:rsidR="00353C44">
        <w:rPr>
          <w:rFonts w:ascii="Times New Roman" w:hAnsi="Times New Roman" w:cs="Times New Roman"/>
          <w:sz w:val="24"/>
          <w:szCs w:val="24"/>
        </w:rPr>
        <w:t xml:space="preserve"> rodinný</w:t>
      </w:r>
      <w:r w:rsidR="00BB601E">
        <w:rPr>
          <w:rFonts w:ascii="Times New Roman" w:hAnsi="Times New Roman" w:cs="Times New Roman"/>
          <w:sz w:val="24"/>
          <w:szCs w:val="24"/>
        </w:rPr>
        <w:t xml:space="preserve"> dom v okolí nakoľko sa v danej časti nenachádza </w:t>
      </w:r>
      <w:r w:rsidR="00B673C0">
        <w:rPr>
          <w:rFonts w:ascii="Times New Roman" w:hAnsi="Times New Roman" w:cs="Times New Roman"/>
          <w:sz w:val="24"/>
          <w:szCs w:val="24"/>
        </w:rPr>
        <w:t xml:space="preserve">verejný </w:t>
      </w:r>
      <w:r w:rsidR="00BB601E">
        <w:rPr>
          <w:rFonts w:ascii="Times New Roman" w:hAnsi="Times New Roman" w:cs="Times New Roman"/>
          <w:sz w:val="24"/>
          <w:szCs w:val="24"/>
        </w:rPr>
        <w:t xml:space="preserve">vodovod. </w:t>
      </w:r>
      <w:r w:rsidR="0051626A">
        <w:rPr>
          <w:rFonts w:ascii="Times New Roman" w:hAnsi="Times New Roman" w:cs="Times New Roman"/>
          <w:sz w:val="24"/>
          <w:szCs w:val="24"/>
        </w:rPr>
        <w:t xml:space="preserve">Takto znečistenú vodu ďalej bezprostredne používajú domácnosti v okolí a tým hrozí nákaza. </w:t>
      </w:r>
      <w:r w:rsidR="00BB601E">
        <w:rPr>
          <w:rFonts w:ascii="Times New Roman" w:hAnsi="Times New Roman" w:cs="Times New Roman"/>
          <w:sz w:val="24"/>
          <w:szCs w:val="24"/>
        </w:rPr>
        <w:t>Ďalšia vec</w:t>
      </w:r>
      <w:r w:rsidR="00B673C0">
        <w:rPr>
          <w:rFonts w:ascii="Times New Roman" w:hAnsi="Times New Roman" w:cs="Times New Roman"/>
          <w:sz w:val="24"/>
          <w:szCs w:val="24"/>
        </w:rPr>
        <w:t>,</w:t>
      </w:r>
      <w:r w:rsidR="00BB601E">
        <w:rPr>
          <w:rFonts w:ascii="Times New Roman" w:hAnsi="Times New Roman" w:cs="Times New Roman"/>
          <w:sz w:val="24"/>
          <w:szCs w:val="24"/>
        </w:rPr>
        <w:t xml:space="preserve"> ktorá je na uváženie</w:t>
      </w:r>
      <w:r w:rsidR="003970A2">
        <w:rPr>
          <w:rFonts w:ascii="Times New Roman" w:hAnsi="Times New Roman" w:cs="Times New Roman"/>
          <w:sz w:val="24"/>
          <w:szCs w:val="24"/>
        </w:rPr>
        <w:t xml:space="preserve"> je zber, uskladnenie a predaj výrobkov z ovčieho mlieka. </w:t>
      </w:r>
      <w:r w:rsidR="00B673C0">
        <w:rPr>
          <w:rFonts w:ascii="Times New Roman" w:hAnsi="Times New Roman" w:cs="Times New Roman"/>
          <w:sz w:val="24"/>
          <w:szCs w:val="24"/>
        </w:rPr>
        <w:t>Podojené mlieko</w:t>
      </w:r>
      <w:r w:rsidR="003970A2">
        <w:rPr>
          <w:rFonts w:ascii="Times New Roman" w:hAnsi="Times New Roman" w:cs="Times New Roman"/>
          <w:sz w:val="24"/>
          <w:szCs w:val="24"/>
        </w:rPr>
        <w:t xml:space="preserve"> sa </w:t>
      </w:r>
      <w:r w:rsidR="00B673C0">
        <w:rPr>
          <w:rFonts w:ascii="Times New Roman" w:hAnsi="Times New Roman" w:cs="Times New Roman"/>
          <w:sz w:val="24"/>
          <w:szCs w:val="24"/>
        </w:rPr>
        <w:t xml:space="preserve">v čase košarovania na pasienkoch spracúva priamo na pasienku bez prívodu vody, takto spracované výrobky z mlieka sa </w:t>
      </w:r>
      <w:r w:rsidR="003970A2">
        <w:rPr>
          <w:rFonts w:ascii="Times New Roman" w:hAnsi="Times New Roman" w:cs="Times New Roman"/>
          <w:sz w:val="24"/>
          <w:szCs w:val="24"/>
        </w:rPr>
        <w:t xml:space="preserve">prevážajú v aute </w:t>
      </w:r>
      <w:r w:rsidR="00B673C0">
        <w:rPr>
          <w:rFonts w:ascii="Times New Roman" w:hAnsi="Times New Roman" w:cs="Times New Roman"/>
          <w:sz w:val="24"/>
          <w:szCs w:val="24"/>
        </w:rPr>
        <w:t>neprispôsobenom na prevoz potravín</w:t>
      </w:r>
      <w:r w:rsidR="009A4430">
        <w:rPr>
          <w:rFonts w:ascii="Times New Roman" w:hAnsi="Times New Roman" w:cs="Times New Roman"/>
          <w:sz w:val="24"/>
          <w:szCs w:val="24"/>
        </w:rPr>
        <w:t>.</w:t>
      </w:r>
      <w:r w:rsidR="003970A2">
        <w:rPr>
          <w:rFonts w:ascii="Times New Roman" w:hAnsi="Times New Roman" w:cs="Times New Roman"/>
          <w:sz w:val="24"/>
          <w:szCs w:val="24"/>
        </w:rPr>
        <w:t xml:space="preserve"> </w:t>
      </w:r>
      <w:r w:rsidR="009A4430">
        <w:rPr>
          <w:rFonts w:ascii="Times New Roman" w:hAnsi="Times New Roman" w:cs="Times New Roman"/>
          <w:sz w:val="24"/>
          <w:szCs w:val="24"/>
        </w:rPr>
        <w:t>Tieto</w:t>
      </w:r>
      <w:r w:rsidR="00B673C0">
        <w:rPr>
          <w:rFonts w:ascii="Times New Roman" w:hAnsi="Times New Roman" w:cs="Times New Roman"/>
          <w:sz w:val="24"/>
          <w:szCs w:val="24"/>
        </w:rPr>
        <w:t xml:space="preserve"> výrobky </w:t>
      </w:r>
      <w:r w:rsidR="009A4430">
        <w:rPr>
          <w:rFonts w:ascii="Times New Roman" w:hAnsi="Times New Roman" w:cs="Times New Roman"/>
          <w:sz w:val="24"/>
          <w:szCs w:val="24"/>
        </w:rPr>
        <w:t>sú uskladnené</w:t>
      </w:r>
      <w:r w:rsidR="003970A2">
        <w:rPr>
          <w:rFonts w:ascii="Times New Roman" w:hAnsi="Times New Roman" w:cs="Times New Roman"/>
          <w:sz w:val="24"/>
          <w:szCs w:val="24"/>
        </w:rPr>
        <w:t xml:space="preserve"> v maringotke </w:t>
      </w:r>
      <w:r w:rsidR="009A4430">
        <w:rPr>
          <w:rFonts w:ascii="Times New Roman" w:hAnsi="Times New Roman" w:cs="Times New Roman"/>
          <w:sz w:val="24"/>
          <w:szCs w:val="24"/>
        </w:rPr>
        <w:t>bez</w:t>
      </w:r>
      <w:r w:rsidR="003970A2">
        <w:rPr>
          <w:rFonts w:ascii="Times New Roman" w:hAnsi="Times New Roman" w:cs="Times New Roman"/>
          <w:sz w:val="24"/>
          <w:szCs w:val="24"/>
        </w:rPr>
        <w:t xml:space="preserve"> prívod</w:t>
      </w:r>
      <w:r w:rsidR="009A4430">
        <w:rPr>
          <w:rFonts w:ascii="Times New Roman" w:hAnsi="Times New Roman" w:cs="Times New Roman"/>
          <w:sz w:val="24"/>
          <w:szCs w:val="24"/>
        </w:rPr>
        <w:t>u</w:t>
      </w:r>
      <w:r w:rsidR="003970A2">
        <w:rPr>
          <w:rFonts w:ascii="Times New Roman" w:hAnsi="Times New Roman" w:cs="Times New Roman"/>
          <w:sz w:val="24"/>
          <w:szCs w:val="24"/>
        </w:rPr>
        <w:t xml:space="preserve"> vody</w:t>
      </w:r>
      <w:r w:rsidR="009A4430">
        <w:rPr>
          <w:rFonts w:ascii="Times New Roman" w:hAnsi="Times New Roman" w:cs="Times New Roman"/>
          <w:sz w:val="24"/>
          <w:szCs w:val="24"/>
        </w:rPr>
        <w:t xml:space="preserve"> a skladované na voľno nie v chladiacom zariadení</w:t>
      </w:r>
      <w:r w:rsidR="003970A2">
        <w:rPr>
          <w:rFonts w:ascii="Times New Roman" w:hAnsi="Times New Roman" w:cs="Times New Roman"/>
          <w:sz w:val="24"/>
          <w:szCs w:val="24"/>
        </w:rPr>
        <w:t>. N</w:t>
      </w:r>
      <w:r w:rsidR="00143C3E">
        <w:rPr>
          <w:rFonts w:ascii="Times New Roman" w:hAnsi="Times New Roman" w:cs="Times New Roman"/>
          <w:sz w:val="24"/>
          <w:szCs w:val="24"/>
        </w:rPr>
        <w:t>i</w:t>
      </w:r>
      <w:r w:rsidR="003970A2">
        <w:rPr>
          <w:rFonts w:ascii="Times New Roman" w:hAnsi="Times New Roman" w:cs="Times New Roman"/>
          <w:sz w:val="24"/>
          <w:szCs w:val="24"/>
        </w:rPr>
        <w:t>e</w:t>
      </w:r>
      <w:r w:rsidR="009A4430">
        <w:rPr>
          <w:rFonts w:ascii="Times New Roman" w:hAnsi="Times New Roman" w:cs="Times New Roman"/>
          <w:sz w:val="24"/>
          <w:szCs w:val="24"/>
        </w:rPr>
        <w:t xml:space="preserve"> </w:t>
      </w:r>
      <w:r w:rsidR="003970A2">
        <w:rPr>
          <w:rFonts w:ascii="Times New Roman" w:hAnsi="Times New Roman" w:cs="Times New Roman"/>
          <w:sz w:val="24"/>
          <w:szCs w:val="24"/>
        </w:rPr>
        <w:t xml:space="preserve">sú tam splnene </w:t>
      </w:r>
      <w:r w:rsidR="009A4430">
        <w:rPr>
          <w:rFonts w:ascii="Times New Roman" w:hAnsi="Times New Roman" w:cs="Times New Roman"/>
          <w:sz w:val="24"/>
          <w:szCs w:val="24"/>
        </w:rPr>
        <w:t>ani najzákladnejšie</w:t>
      </w:r>
      <w:r w:rsidR="003970A2">
        <w:rPr>
          <w:rFonts w:ascii="Times New Roman" w:hAnsi="Times New Roman" w:cs="Times New Roman"/>
          <w:sz w:val="24"/>
          <w:szCs w:val="24"/>
        </w:rPr>
        <w:t xml:space="preserve"> hygienické</w:t>
      </w:r>
      <w:r w:rsidR="002C6C40">
        <w:rPr>
          <w:rFonts w:ascii="Times New Roman" w:hAnsi="Times New Roman" w:cs="Times New Roman"/>
          <w:sz w:val="24"/>
          <w:szCs w:val="24"/>
        </w:rPr>
        <w:t xml:space="preserve"> podmienky. P</w:t>
      </w:r>
      <w:r w:rsidR="003970A2">
        <w:rPr>
          <w:rFonts w:ascii="Times New Roman" w:hAnsi="Times New Roman" w:cs="Times New Roman"/>
          <w:sz w:val="24"/>
          <w:szCs w:val="24"/>
        </w:rPr>
        <w:t>red</w:t>
      </w:r>
      <w:r w:rsidR="002C6C40">
        <w:rPr>
          <w:rFonts w:ascii="Times New Roman" w:hAnsi="Times New Roman" w:cs="Times New Roman"/>
          <w:sz w:val="24"/>
          <w:szCs w:val="24"/>
        </w:rPr>
        <w:t>aj</w:t>
      </w:r>
      <w:r w:rsidR="009A4430">
        <w:rPr>
          <w:rFonts w:ascii="Times New Roman" w:hAnsi="Times New Roman" w:cs="Times New Roman"/>
          <w:sz w:val="24"/>
          <w:szCs w:val="24"/>
        </w:rPr>
        <w:t xml:space="preserve"> hotových</w:t>
      </w:r>
      <w:r w:rsidR="002C6C40">
        <w:rPr>
          <w:rFonts w:ascii="Times New Roman" w:hAnsi="Times New Roman" w:cs="Times New Roman"/>
          <w:sz w:val="24"/>
          <w:szCs w:val="24"/>
        </w:rPr>
        <w:t xml:space="preserve"> výrobkov </w:t>
      </w:r>
      <w:r w:rsidR="009A4430">
        <w:rPr>
          <w:rFonts w:ascii="Times New Roman" w:hAnsi="Times New Roman" w:cs="Times New Roman"/>
          <w:sz w:val="24"/>
          <w:szCs w:val="24"/>
        </w:rPr>
        <w:t>/čerstvý ovčí syr, čerstvá ovčia bryndza/ sa realizuje bez registračnej pokladnice</w:t>
      </w:r>
      <w:r w:rsidR="002C6C40">
        <w:rPr>
          <w:rFonts w:ascii="Times New Roman" w:hAnsi="Times New Roman" w:cs="Times New Roman"/>
          <w:sz w:val="24"/>
          <w:szCs w:val="24"/>
        </w:rPr>
        <w:t xml:space="preserve"> alebo iného daňového dokladu</w:t>
      </w:r>
      <w:r w:rsidR="003970A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70A2" w:rsidRDefault="00CD5BAD" w:rsidP="00DB2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Oznámenie bude zaslane aj na Regionálny úrad verejného zdravotníctva SNV.</w:t>
      </w:r>
    </w:p>
    <w:p w:rsidR="00EC43DD" w:rsidRPr="00EC43DD" w:rsidRDefault="00F9405A" w:rsidP="00DB2D1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Verím, že k uvedeným skutočnostiam zaujmete patriční postoj a stanovisko a</w:t>
      </w:r>
      <w:r w:rsidR="009A4430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zabezpečíte</w:t>
      </w:r>
      <w:r w:rsidR="009A44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aby sa veci dali na správ</w:t>
      </w:r>
      <w:r w:rsidR="0051626A"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z w:val="24"/>
          <w:szCs w:val="24"/>
        </w:rPr>
        <w:t xml:space="preserve"> legislatívnu mieru. </w:t>
      </w:r>
    </w:p>
    <w:sectPr w:rsidR="00EC43DD" w:rsidRPr="00EC43DD" w:rsidSect="00106F4C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A3166"/>
    <w:rsid w:val="000A4ED0"/>
    <w:rsid w:val="000C7945"/>
    <w:rsid w:val="00106F4C"/>
    <w:rsid w:val="00143C3E"/>
    <w:rsid w:val="002C6C40"/>
    <w:rsid w:val="00353C44"/>
    <w:rsid w:val="003970A2"/>
    <w:rsid w:val="0051626A"/>
    <w:rsid w:val="00544867"/>
    <w:rsid w:val="00563D6A"/>
    <w:rsid w:val="00731CC2"/>
    <w:rsid w:val="00911498"/>
    <w:rsid w:val="00957118"/>
    <w:rsid w:val="009A4430"/>
    <w:rsid w:val="00B673C0"/>
    <w:rsid w:val="00BA3166"/>
    <w:rsid w:val="00BB601E"/>
    <w:rsid w:val="00C21200"/>
    <w:rsid w:val="00CD5BAD"/>
    <w:rsid w:val="00DB2D1F"/>
    <w:rsid w:val="00EC43DD"/>
    <w:rsid w:val="00F94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C7945"/>
  </w:style>
  <w:style w:type="paragraph" w:styleId="Nadpis1">
    <w:name w:val="heading 1"/>
    <w:basedOn w:val="Normlny"/>
    <w:next w:val="Normlny"/>
    <w:link w:val="Nadpis1Char"/>
    <w:uiPriority w:val="9"/>
    <w:qFormat/>
    <w:rsid w:val="00EC4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C4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riadkovania">
    <w:name w:val="No Spacing"/>
    <w:uiPriority w:val="1"/>
    <w:qFormat/>
    <w:rsid w:val="00EC43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ntb</cp:lastModifiedBy>
  <cp:revision>8</cp:revision>
  <cp:lastPrinted>2017-10-17T08:42:00Z</cp:lastPrinted>
  <dcterms:created xsi:type="dcterms:W3CDTF">2017-08-30T14:44:00Z</dcterms:created>
  <dcterms:modified xsi:type="dcterms:W3CDTF">2017-10-17T08:45:00Z</dcterms:modified>
</cp:coreProperties>
</file>