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186" w:rsidRDefault="00196186" w:rsidP="00196186">
      <w:pPr>
        <w:jc w:val="center"/>
        <w:rPr>
          <w:b/>
          <w:sz w:val="28"/>
          <w:szCs w:val="28"/>
        </w:rPr>
      </w:pPr>
      <w:r w:rsidRPr="00196186">
        <w:rPr>
          <w:b/>
          <w:sz w:val="28"/>
          <w:szCs w:val="28"/>
        </w:rPr>
        <w:t xml:space="preserve">Vstupný test z matematiky pre </w:t>
      </w:r>
      <w:proofErr w:type="spellStart"/>
      <w:r w:rsidRPr="00196186">
        <w:rPr>
          <w:b/>
          <w:sz w:val="28"/>
          <w:szCs w:val="28"/>
        </w:rPr>
        <w:t>I.roč.SOŠ</w:t>
      </w:r>
      <w:proofErr w:type="spellEnd"/>
    </w:p>
    <w:p w:rsidR="00196186" w:rsidRDefault="00196186" w:rsidP="00196186">
      <w:pPr>
        <w:jc w:val="center"/>
        <w:rPr>
          <w:b/>
          <w:sz w:val="28"/>
          <w:szCs w:val="28"/>
        </w:rPr>
      </w:pPr>
    </w:p>
    <w:p w:rsidR="00196186" w:rsidRPr="00196186" w:rsidRDefault="00196186" w:rsidP="00196186">
      <w:pPr>
        <w:jc w:val="center"/>
        <w:rPr>
          <w:b/>
          <w:sz w:val="28"/>
          <w:szCs w:val="28"/>
        </w:rPr>
      </w:pPr>
    </w:p>
    <w:p w:rsidR="00F8074C" w:rsidRDefault="008639DC">
      <w:r>
        <w:t xml:space="preserve">––––––––––––––––––––––––––––––––––––––––––––––––––––––––––––––––––––––––––––––––––––––––––-1./ Hodnota výrazu : </w:t>
      </w:r>
      <w:r w:rsidRPr="00F8074C">
        <w:rPr>
          <w:position w:val="-10"/>
        </w:rPr>
        <w:object w:dxaOrig="3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18.75pt" o:ole="" fillcolor="window">
            <v:imagedata r:id="rId4" o:title=""/>
          </v:shape>
          <o:OLEObject Type="Embed" ProgID="Equation.3" ShapeID="_x0000_i1025" DrawAspect="Content" ObjectID="_1452709259" r:id="rId5"/>
        </w:object>
      </w:r>
      <w:r>
        <w:t xml:space="preserve"> je:                                                                          2 b</w:t>
      </w:r>
    </w:p>
    <w:p w:rsidR="00F8074C" w:rsidRDefault="008639DC">
      <w:pPr>
        <w:pBdr>
          <w:bottom w:val="single" w:sz="6" w:space="1" w:color="auto"/>
        </w:pBdr>
      </w:pPr>
      <w:r>
        <w:t xml:space="preserve">      a/ 2         b/ -2         c/ 10 </w:t>
      </w:r>
    </w:p>
    <w:p w:rsidR="00F8074C" w:rsidRDefault="00F8074C">
      <w:pPr>
        <w:pBdr>
          <w:bottom w:val="single" w:sz="6" w:space="1" w:color="auto"/>
        </w:pBdr>
      </w:pPr>
    </w:p>
    <w:p w:rsidR="00F8074C" w:rsidRDefault="00F8074C"/>
    <w:p w:rsidR="00F8074C" w:rsidRDefault="008639DC">
      <w:pPr>
        <w:pBdr>
          <w:bottom w:val="single" w:sz="6" w:space="1" w:color="auto"/>
        </w:pBdr>
      </w:pPr>
      <w:r>
        <w:t xml:space="preserve">2./ Výraz  </w:t>
      </w:r>
      <w:r w:rsidRPr="00F8074C">
        <w:rPr>
          <w:position w:val="-10"/>
        </w:rPr>
        <w:object w:dxaOrig="180" w:dyaOrig="340">
          <v:shape id="_x0000_i1026" type="#_x0000_t75" style="width:9pt;height:17.25pt" o:ole="" fillcolor="window">
            <v:imagedata r:id="rId6" o:title=""/>
          </v:shape>
          <o:OLEObject Type="Embed" ProgID="Equation.3" ShapeID="_x0000_i1026" DrawAspect="Content" ObjectID="_1452709260" r:id="rId7"/>
        </w:object>
      </w:r>
      <w:r w:rsidRPr="00F8074C">
        <w:rPr>
          <w:position w:val="-28"/>
        </w:rPr>
        <w:object w:dxaOrig="900" w:dyaOrig="700">
          <v:shape id="_x0000_i1027" type="#_x0000_t75" style="width:45pt;height:35.25pt" o:ole="" fillcolor="window">
            <v:imagedata r:id="rId8" o:title=""/>
          </v:shape>
          <o:OLEObject Type="Embed" ProgID="Equation.3" ShapeID="_x0000_i1027" DrawAspect="Content" ObjectID="_1452709261" r:id="rId9"/>
        </w:object>
      </w:r>
      <w:r>
        <w:t xml:space="preserve">  má zmysel, ak  :      a/  a</w:t>
      </w:r>
      <w:r w:rsidRPr="00F8074C">
        <w:rPr>
          <w:position w:val="-4"/>
        </w:rPr>
        <w:object w:dxaOrig="400" w:dyaOrig="260">
          <v:shape id="_x0000_i1028" type="#_x0000_t75" style="width:20.25pt;height:12.75pt" o:ole="" fillcolor="window">
            <v:imagedata r:id="rId10" o:title=""/>
          </v:shape>
          <o:OLEObject Type="Embed" ProgID="Equation.3" ShapeID="_x0000_i1028" DrawAspect="Content" ObjectID="_1452709262" r:id="rId11"/>
        </w:object>
      </w:r>
      <w:r>
        <w:t xml:space="preserve">        b/ a</w:t>
      </w:r>
      <w:r w:rsidRPr="00F8074C">
        <w:rPr>
          <w:position w:val="-4"/>
        </w:rPr>
        <w:object w:dxaOrig="400" w:dyaOrig="260">
          <v:shape id="_x0000_i1029" type="#_x0000_t75" style="width:20.25pt;height:12.75pt" o:ole="" fillcolor="window">
            <v:imagedata r:id="rId12" o:title=""/>
          </v:shape>
          <o:OLEObject Type="Embed" ProgID="Equation.3" ShapeID="_x0000_i1029" DrawAspect="Content" ObjectID="_1452709263" r:id="rId13"/>
        </w:object>
      </w:r>
      <w:r>
        <w:t xml:space="preserve"> , a</w:t>
      </w:r>
      <w:r w:rsidRPr="00F8074C">
        <w:rPr>
          <w:position w:val="-4"/>
        </w:rPr>
        <w:object w:dxaOrig="520" w:dyaOrig="260">
          <v:shape id="_x0000_i1030" type="#_x0000_t75" style="width:26.25pt;height:12.75pt" o:ole="" fillcolor="window">
            <v:imagedata r:id="rId14" o:title=""/>
          </v:shape>
          <o:OLEObject Type="Embed" ProgID="Equation.3" ShapeID="_x0000_i1030" DrawAspect="Content" ObjectID="_1452709264" r:id="rId15"/>
        </w:object>
      </w:r>
      <w:r>
        <w:t xml:space="preserve">        c/ a</w:t>
      </w:r>
      <w:r w:rsidRPr="00F8074C">
        <w:rPr>
          <w:position w:val="-10"/>
        </w:rPr>
        <w:object w:dxaOrig="980" w:dyaOrig="320">
          <v:shape id="_x0000_i1031" type="#_x0000_t75" style="width:48.75pt;height:15.75pt" o:ole="" fillcolor="window">
            <v:imagedata r:id="rId16" o:title=""/>
          </v:shape>
          <o:OLEObject Type="Embed" ProgID="Equation.3" ShapeID="_x0000_i1031" DrawAspect="Content" ObjectID="_1452709265" r:id="rId17"/>
        </w:object>
      </w:r>
      <w:r>
        <w:t xml:space="preserve">                 2 b</w:t>
      </w:r>
    </w:p>
    <w:p w:rsidR="00F8074C" w:rsidRDefault="00F8074C"/>
    <w:p w:rsidR="00F8074C" w:rsidRDefault="008639DC">
      <w:r>
        <w:t xml:space="preserve">3./ Aký veľký uhol opíše veľká ručička hodín za 35 minút ? </w:t>
      </w:r>
    </w:p>
    <w:p w:rsidR="00F8074C" w:rsidRDefault="00F8074C"/>
    <w:p w:rsidR="00F8074C" w:rsidRDefault="008639DC">
      <w:pPr>
        <w:pBdr>
          <w:bottom w:val="single" w:sz="6" w:space="1" w:color="auto"/>
        </w:pBdr>
      </w:pPr>
      <w:r>
        <w:t xml:space="preserve">     a/  300</w:t>
      </w:r>
      <w:r w:rsidRPr="00F8074C">
        <w:rPr>
          <w:position w:val="-4"/>
        </w:rPr>
        <w:object w:dxaOrig="139" w:dyaOrig="300">
          <v:shape id="_x0000_i1032" type="#_x0000_t75" style="width:6.75pt;height:15pt" o:ole="" fillcolor="window">
            <v:imagedata r:id="rId18" o:title=""/>
          </v:shape>
          <o:OLEObject Type="Embed" ProgID="Equation.3" ShapeID="_x0000_i1032" DrawAspect="Content" ObjectID="_1452709266" r:id="rId19"/>
        </w:object>
      </w:r>
      <w:r>
        <w:t xml:space="preserve">      b/  140</w:t>
      </w:r>
      <w:r w:rsidRPr="00F8074C">
        <w:rPr>
          <w:position w:val="-4"/>
        </w:rPr>
        <w:object w:dxaOrig="139" w:dyaOrig="300">
          <v:shape id="_x0000_i1033" type="#_x0000_t75" style="width:6.75pt;height:15pt" o:ole="" fillcolor="window">
            <v:imagedata r:id="rId18" o:title=""/>
          </v:shape>
          <o:OLEObject Type="Embed" ProgID="Equation.3" ShapeID="_x0000_i1033" DrawAspect="Content" ObjectID="_1452709267" r:id="rId20"/>
        </w:object>
      </w:r>
      <w:r>
        <w:t xml:space="preserve">        c/ 210</w:t>
      </w:r>
      <w:r w:rsidRPr="00F8074C">
        <w:rPr>
          <w:position w:val="-4"/>
        </w:rPr>
        <w:object w:dxaOrig="139" w:dyaOrig="300">
          <v:shape id="_x0000_i1034" type="#_x0000_t75" style="width:6.75pt;height:15pt" o:ole="" fillcolor="window">
            <v:imagedata r:id="rId18" o:title=""/>
          </v:shape>
          <o:OLEObject Type="Embed" ProgID="Equation.3" ShapeID="_x0000_i1034" DrawAspect="Content" ObjectID="_1452709268" r:id="rId21"/>
        </w:object>
      </w:r>
      <w:r>
        <w:t xml:space="preserve">                                                                                                                    2 b</w:t>
      </w:r>
    </w:p>
    <w:p w:rsidR="00F8074C" w:rsidRDefault="00F8074C">
      <w:pPr>
        <w:pBdr>
          <w:bottom w:val="single" w:sz="6" w:space="1" w:color="auto"/>
        </w:pBdr>
      </w:pPr>
    </w:p>
    <w:p w:rsidR="00F8074C" w:rsidRDefault="00F8074C"/>
    <w:p w:rsidR="00F8074C" w:rsidRDefault="008639DC">
      <w:r>
        <w:t>4./ Do akej výšky siaha voda s objemom 1,57 litra v  odmernom valci, ktorého priemer je 10 cm.                    2 b</w:t>
      </w:r>
    </w:p>
    <w:p w:rsidR="00F8074C" w:rsidRDefault="00F8074C">
      <w:pPr>
        <w:pBdr>
          <w:bottom w:val="single" w:sz="6" w:space="1" w:color="auto"/>
        </w:pBdr>
      </w:pPr>
    </w:p>
    <w:p w:rsidR="00F8074C" w:rsidRDefault="008639DC">
      <w:pPr>
        <w:pBdr>
          <w:bottom w:val="single" w:sz="6" w:space="1" w:color="auto"/>
        </w:pBdr>
      </w:pPr>
      <w:r>
        <w:t xml:space="preserve">     a/ 20 cm        b/ 10 cm        c/ 5 cm </w:t>
      </w:r>
    </w:p>
    <w:p w:rsidR="00F8074C" w:rsidRDefault="00F8074C">
      <w:pPr>
        <w:pBdr>
          <w:bottom w:val="single" w:sz="6" w:space="1" w:color="auto"/>
        </w:pBdr>
      </w:pPr>
    </w:p>
    <w:p w:rsidR="00F8074C" w:rsidRDefault="00F8074C"/>
    <w:p w:rsidR="00F8074C" w:rsidRDefault="008639DC">
      <w:r>
        <w:t>5./ Tetiva kružnice má dĺžku 8 cm a jej vzdialenosť od stredu kružnice je 3 cm. Dĺžka tejto kružnice je :         2 b</w:t>
      </w:r>
    </w:p>
    <w:p w:rsidR="00F8074C" w:rsidRDefault="00F8074C"/>
    <w:p w:rsidR="00F8074C" w:rsidRDefault="008639DC">
      <w:pPr>
        <w:pBdr>
          <w:bottom w:val="single" w:sz="6" w:space="1" w:color="auto"/>
        </w:pBdr>
      </w:pPr>
      <w:r>
        <w:t xml:space="preserve">      a/ 78,5 cm           b/ 31,4 cm          c/ 314 cm</w:t>
      </w:r>
    </w:p>
    <w:p w:rsidR="00F8074C" w:rsidRDefault="008639DC">
      <w:pPr>
        <w:pBdr>
          <w:bottom w:val="single" w:sz="6" w:space="1" w:color="auto"/>
        </w:pBdr>
      </w:pPr>
      <w:r>
        <w:t xml:space="preserve">    </w:t>
      </w:r>
    </w:p>
    <w:p w:rsidR="00F8074C" w:rsidRDefault="00F8074C"/>
    <w:p w:rsidR="00F8074C" w:rsidRDefault="008639DC">
      <w:r>
        <w:t xml:space="preserve">6./ Čo je viac:       a/ 70%  zo  400      alebo         b/ </w:t>
      </w:r>
      <w:r w:rsidRPr="00F8074C">
        <w:rPr>
          <w:position w:val="-24"/>
        </w:rPr>
        <w:object w:dxaOrig="240" w:dyaOrig="620">
          <v:shape id="_x0000_i1035" type="#_x0000_t75" style="width:12pt;height:30.75pt" o:ole="" fillcolor="window">
            <v:imagedata r:id="rId22" o:title=""/>
          </v:shape>
          <o:OLEObject Type="Embed" ProgID="Equation.3" ShapeID="_x0000_i1035" DrawAspect="Content" ObjectID="_1452709269" r:id="rId23"/>
        </w:object>
      </w:r>
      <w:r>
        <w:t xml:space="preserve"> z   376                                                                             2 b</w:t>
      </w:r>
    </w:p>
    <w:p w:rsidR="00F8074C" w:rsidRDefault="00F8074C"/>
    <w:p w:rsidR="00F8074C" w:rsidRDefault="008639DC">
      <w:pPr>
        <w:pBdr>
          <w:bottom w:val="single" w:sz="6" w:space="1" w:color="auto"/>
        </w:pBdr>
      </w:pPr>
      <w:r>
        <w:t xml:space="preserve">     </w:t>
      </w:r>
    </w:p>
    <w:p w:rsidR="00F8074C" w:rsidRDefault="008639DC">
      <w:r>
        <w:t xml:space="preserve">7./   Koreňom  rovnice   </w:t>
      </w:r>
      <w:r w:rsidRPr="00F8074C">
        <w:rPr>
          <w:position w:val="-24"/>
        </w:rPr>
        <w:object w:dxaOrig="2320" w:dyaOrig="620">
          <v:shape id="_x0000_i1036" type="#_x0000_t75" style="width:116.25pt;height:30.75pt" o:ole="" fillcolor="window">
            <v:imagedata r:id="rId24" o:title=""/>
          </v:shape>
          <o:OLEObject Type="Embed" ProgID="Equation.3" ShapeID="_x0000_i1036" DrawAspect="Content" ObjectID="_1452709270" r:id="rId25"/>
        </w:object>
      </w:r>
      <w:r>
        <w:t xml:space="preserve">    je :                                                                                 2 b</w:t>
      </w:r>
    </w:p>
    <w:p w:rsidR="00F8074C" w:rsidRDefault="008639DC">
      <w:r>
        <w:t xml:space="preserve">      </w:t>
      </w:r>
    </w:p>
    <w:p w:rsidR="00F8074C" w:rsidRDefault="008639DC">
      <w:pPr>
        <w:pBdr>
          <w:bottom w:val="single" w:sz="6" w:space="1" w:color="auto"/>
        </w:pBdr>
      </w:pPr>
      <w:r>
        <w:t xml:space="preserve">      a/  5                b/- 9                c/ 9</w:t>
      </w:r>
    </w:p>
    <w:p w:rsidR="00F8074C" w:rsidRDefault="00F8074C">
      <w:pPr>
        <w:pBdr>
          <w:bottom w:val="single" w:sz="6" w:space="1" w:color="auto"/>
        </w:pBdr>
      </w:pPr>
    </w:p>
    <w:p w:rsidR="00F8074C" w:rsidRDefault="00F8074C"/>
    <w:p w:rsidR="00F8074C" w:rsidRDefault="008639DC">
      <w:r>
        <w:t>8./  Ak bude šiť 10 krajčírok , daná  zákazka bude hotová  za  9 dní. Za koľko dní danú zákazku urobí             2 b</w:t>
      </w:r>
    </w:p>
    <w:p w:rsidR="00F8074C" w:rsidRDefault="008639DC">
      <w:r>
        <w:t xml:space="preserve">      15 krajčírok ?</w:t>
      </w:r>
    </w:p>
    <w:p w:rsidR="00F8074C" w:rsidRDefault="00F8074C"/>
    <w:p w:rsidR="00F8074C" w:rsidRDefault="008639DC">
      <w:pPr>
        <w:pBdr>
          <w:bottom w:val="single" w:sz="6" w:space="1" w:color="auto"/>
        </w:pBdr>
      </w:pPr>
      <w:r>
        <w:t xml:space="preserve">       a/ 6 dní       b/  25 dní      c/ 13,5dňa</w:t>
      </w:r>
    </w:p>
    <w:p w:rsidR="00F8074C" w:rsidRDefault="00F8074C">
      <w:pPr>
        <w:pBdr>
          <w:bottom w:val="single" w:sz="6" w:space="1" w:color="auto"/>
        </w:pBdr>
      </w:pPr>
    </w:p>
    <w:p w:rsidR="00F8074C" w:rsidRDefault="00F8074C"/>
    <w:p w:rsidR="00F8074C" w:rsidRDefault="008639DC">
      <w:r>
        <w:t>9./ Súčet dvoch čísel je 20. Ich rozdiel je 4. Ktoré sú to čísla ?                                                                             2 b</w:t>
      </w:r>
    </w:p>
    <w:p w:rsidR="00F8074C" w:rsidRDefault="008639DC">
      <w:r>
        <w:t xml:space="preserve">       </w:t>
      </w:r>
    </w:p>
    <w:p w:rsidR="00F8074C" w:rsidRDefault="008639DC">
      <w:pPr>
        <w:pBdr>
          <w:bottom w:val="single" w:sz="6" w:space="1" w:color="auto"/>
        </w:pBdr>
      </w:pPr>
      <w:r>
        <w:t xml:space="preserve">       a/  16 a 4           b/  10 a 6       c/  12 a 8</w:t>
      </w:r>
    </w:p>
    <w:p w:rsidR="00F8074C" w:rsidRDefault="00F8074C">
      <w:pPr>
        <w:pBdr>
          <w:bottom w:val="single" w:sz="6" w:space="1" w:color="auto"/>
        </w:pBdr>
      </w:pPr>
    </w:p>
    <w:p w:rsidR="00F8074C" w:rsidRDefault="00F8074C"/>
    <w:p w:rsidR="00F8074C" w:rsidRDefault="008639DC">
      <w:r>
        <w:t xml:space="preserve">10./ Povrch kocky je </w:t>
      </w:r>
      <w:r w:rsidRPr="00F8074C">
        <w:rPr>
          <w:position w:val="-6"/>
        </w:rPr>
        <w:object w:dxaOrig="680" w:dyaOrig="320">
          <v:shape id="_x0000_i1037" type="#_x0000_t75" style="width:33.75pt;height:15.75pt" o:ole="" fillcolor="window">
            <v:imagedata r:id="rId26" o:title=""/>
          </v:shape>
          <o:OLEObject Type="Embed" ProgID="Equation.3" ShapeID="_x0000_i1037" DrawAspect="Content" ObjectID="_1452709271" r:id="rId27"/>
        </w:object>
      </w:r>
      <w:r>
        <w:t>. Aký je jej objem ?                                                                                                 2 b</w:t>
      </w:r>
    </w:p>
    <w:p w:rsidR="00F8074C" w:rsidRDefault="008639DC">
      <w:r>
        <w:t xml:space="preserve">  </w:t>
      </w:r>
    </w:p>
    <w:p w:rsidR="00F8074C" w:rsidRDefault="008639DC">
      <w:r>
        <w:t xml:space="preserve">        a/ </w:t>
      </w:r>
      <w:r w:rsidRPr="00F8074C">
        <w:rPr>
          <w:position w:val="-6"/>
        </w:rPr>
        <w:object w:dxaOrig="560" w:dyaOrig="320">
          <v:shape id="_x0000_i1038" type="#_x0000_t75" style="width:27.75pt;height:15.75pt" o:ole="" fillcolor="window">
            <v:imagedata r:id="rId28" o:title=""/>
          </v:shape>
          <o:OLEObject Type="Embed" ProgID="Equation.3" ShapeID="_x0000_i1038" DrawAspect="Content" ObjectID="_1452709272" r:id="rId29"/>
        </w:object>
      </w:r>
      <w:r>
        <w:t xml:space="preserve">              b/ </w:t>
      </w:r>
      <w:r w:rsidRPr="00F8074C">
        <w:rPr>
          <w:position w:val="-6"/>
        </w:rPr>
        <w:object w:dxaOrig="680" w:dyaOrig="320">
          <v:shape id="_x0000_i1039" type="#_x0000_t75" style="width:33.75pt;height:15.75pt" o:ole="" fillcolor="window">
            <v:imagedata r:id="rId30" o:title=""/>
          </v:shape>
          <o:OLEObject Type="Embed" ProgID="Equation.3" ShapeID="_x0000_i1039" DrawAspect="Content" ObjectID="_1452709273" r:id="rId31"/>
        </w:object>
      </w:r>
      <w:r>
        <w:t xml:space="preserve">          c/ </w:t>
      </w:r>
      <w:r w:rsidRPr="00F8074C">
        <w:rPr>
          <w:position w:val="-6"/>
        </w:rPr>
        <w:object w:dxaOrig="680" w:dyaOrig="320">
          <v:shape id="_x0000_i1040" type="#_x0000_t75" style="width:33.75pt;height:15.75pt" o:ole="" fillcolor="window">
            <v:imagedata r:id="rId32" o:title=""/>
          </v:shape>
          <o:OLEObject Type="Embed" ProgID="Equation.3" ShapeID="_x0000_i1040" DrawAspect="Content" ObjectID="_1452709274" r:id="rId33"/>
        </w:object>
      </w:r>
    </w:p>
    <w:p w:rsidR="00F8074C" w:rsidRDefault="008639DC">
      <w: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</w:p>
    <w:p w:rsidR="008639DC" w:rsidRDefault="008639DC">
      <w:pPr>
        <w:rPr>
          <w:b/>
          <w:i/>
          <w:sz w:val="24"/>
        </w:rPr>
      </w:pPr>
      <w:r>
        <w:rPr>
          <w:b/>
          <w:i/>
          <w:sz w:val="24"/>
        </w:rPr>
        <w:t>Správne odpovede sú:1b,2c,3c,4a,5b,6b,7c,8a,9c,10b</w:t>
      </w:r>
    </w:p>
    <w:sectPr w:rsidR="008639DC" w:rsidSect="00F8074C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64258"/>
    <w:rsid w:val="00196186"/>
    <w:rsid w:val="008639DC"/>
    <w:rsid w:val="00B64258"/>
    <w:rsid w:val="00F8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074C"/>
  </w:style>
  <w:style w:type="paragraph" w:styleId="Nadpis1">
    <w:name w:val="heading 1"/>
    <w:basedOn w:val="Normln"/>
    <w:next w:val="Normln"/>
    <w:qFormat/>
    <w:rsid w:val="00F8074C"/>
    <w:pPr>
      <w:keepNext/>
      <w:outlineLvl w:val="0"/>
    </w:pPr>
    <w:rPr>
      <w:b/>
      <w:i/>
      <w:sz w:val="24"/>
    </w:rPr>
  </w:style>
  <w:style w:type="paragraph" w:styleId="Nadpis2">
    <w:name w:val="heading 2"/>
    <w:basedOn w:val="Normln"/>
    <w:next w:val="Normln"/>
    <w:qFormat/>
    <w:rsid w:val="00F8074C"/>
    <w:pPr>
      <w:keepNext/>
      <w:outlineLvl w:val="1"/>
    </w:pPr>
    <w:rPr>
      <w:b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Návrh testu na príjmacie pohovory z matematiky pre 1</vt:lpstr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testu na príjmacie pohovory z matematiky pre 1</dc:title>
  <dc:creator>URBANSKA ZLATICA</dc:creator>
  <cp:lastModifiedBy>Zlatica Urbanska</cp:lastModifiedBy>
  <cp:revision>3</cp:revision>
  <cp:lastPrinted>1999-02-01T14:01:00Z</cp:lastPrinted>
  <dcterms:created xsi:type="dcterms:W3CDTF">2014-01-31T20:32:00Z</dcterms:created>
  <dcterms:modified xsi:type="dcterms:W3CDTF">2014-01-31T20:34:00Z</dcterms:modified>
</cp:coreProperties>
</file>