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B2B" w:rsidRPr="003C0B2B" w:rsidRDefault="003C0B2B" w:rsidP="003C0B2B">
      <w:pPr>
        <w:pStyle w:val="Odsekzoznamu"/>
        <w:numPr>
          <w:ilvl w:val="0"/>
          <w:numId w:val="1"/>
        </w:numPr>
        <w:spacing w:line="360" w:lineRule="auto"/>
        <w:ind w:hanging="357"/>
        <w:contextualSpacing/>
        <w:jc w:val="both"/>
        <w:rPr>
          <w:rFonts w:cs="Times New Roman"/>
          <w:b/>
          <w:szCs w:val="24"/>
        </w:rPr>
      </w:pPr>
      <w:r w:rsidRPr="003C0B2B">
        <w:rPr>
          <w:rFonts w:cs="Times New Roman"/>
          <w:b/>
          <w:szCs w:val="24"/>
        </w:rPr>
        <w:t xml:space="preserve">Sú dané výroky :      </w:t>
      </w:r>
      <w:r w:rsidRPr="003C0B2B">
        <w:rPr>
          <w:rFonts w:cs="Times New Roman"/>
          <w:b/>
          <w:i/>
          <w:szCs w:val="24"/>
        </w:rPr>
        <w:t>A</w:t>
      </w:r>
      <w:r w:rsidRPr="003C0B2B">
        <w:rPr>
          <w:rFonts w:cs="Times New Roman"/>
          <w:b/>
          <w:szCs w:val="24"/>
        </w:rPr>
        <w:t xml:space="preserve">:  Číslo 84 je násobkom čísla 6.          </w:t>
      </w:r>
      <w:r w:rsidRPr="003C0B2B">
        <w:rPr>
          <w:rFonts w:cs="Times New Roman"/>
          <w:b/>
          <w:i/>
          <w:szCs w:val="24"/>
        </w:rPr>
        <w:t>B</w:t>
      </w:r>
      <w:r w:rsidRPr="003C0B2B">
        <w:rPr>
          <w:rFonts w:cs="Times New Roman"/>
          <w:b/>
          <w:szCs w:val="24"/>
        </w:rPr>
        <w:t>:  Číslo 21 je deliteľné číslom 3.</w:t>
      </w:r>
      <w:r>
        <w:rPr>
          <w:rFonts w:cs="Times New Roman"/>
          <w:b/>
          <w:szCs w:val="24"/>
        </w:rPr>
        <w:t xml:space="preserve"> </w:t>
      </w:r>
      <w:r w:rsidRPr="003C0B2B">
        <w:rPr>
          <w:rFonts w:cs="Times New Roman"/>
          <w:b/>
          <w:szCs w:val="24"/>
        </w:rPr>
        <w:t>Vyjadrite slovami výroky zadané symbolicky a rozhodnite o ich pravdivosti:</w:t>
      </w:r>
    </w:p>
    <w:p w:rsidR="003C0B2B" w:rsidRPr="002261FC" w:rsidRDefault="003C0B2B" w:rsidP="003C0B2B">
      <w:pPr>
        <w:spacing w:after="120" w:line="360" w:lineRule="auto"/>
        <w:ind w:left="360"/>
        <w:contextualSpacing/>
        <w:jc w:val="both"/>
        <w:rPr>
          <w:rFonts w:cs="Times New Roman"/>
          <w:szCs w:val="24"/>
        </w:rPr>
      </w:pPr>
      <w:r w:rsidRPr="002261FC">
        <w:rPr>
          <w:rFonts w:cs="Times New Roman"/>
          <w:szCs w:val="24"/>
        </w:rPr>
        <w:t xml:space="preserve">a)  </w:t>
      </w:r>
      <m:oMath>
        <m:r>
          <w:rPr>
            <w:rFonts w:ascii="Cambria Math" w:hAnsi="Cambria Math" w:cs="Times New Roman"/>
            <w:szCs w:val="24"/>
          </w:rPr>
          <m:t>A⇒B</m:t>
        </m:r>
      </m:oMath>
    </w:p>
    <w:p w:rsidR="003C0B2B" w:rsidRPr="002261FC" w:rsidRDefault="003C0B2B" w:rsidP="003C0B2B">
      <w:pPr>
        <w:spacing w:after="120" w:line="360" w:lineRule="auto"/>
        <w:ind w:left="360"/>
        <w:contextualSpacing/>
        <w:jc w:val="both"/>
        <w:rPr>
          <w:rFonts w:cs="Times New Roman"/>
          <w:szCs w:val="24"/>
        </w:rPr>
      </w:pPr>
      <w:r w:rsidRPr="002261FC">
        <w:rPr>
          <w:rFonts w:cs="Times New Roman"/>
          <w:szCs w:val="24"/>
        </w:rPr>
        <w:t xml:space="preserve">b)  </w:t>
      </w:r>
      <m:oMath>
        <m:r>
          <w:rPr>
            <w:rFonts w:ascii="Cambria Math" w:hAnsi="Cambria Math" w:cs="Times New Roman"/>
            <w:szCs w:val="24"/>
          </w:rPr>
          <m:t>A</m:t>
        </m:r>
        <m:r>
          <w:rPr>
            <w:rFonts w:ascii="Cambria Math" w:cs="Times New Roman"/>
            <w:szCs w:val="24"/>
          </w:rPr>
          <m:t>´</m:t>
        </m:r>
        <m:r>
          <w:rPr>
            <w:rFonts w:ascii="Cambria Math" w:cs="Times New Roman"/>
            <w:szCs w:val="24"/>
          </w:rPr>
          <m:t xml:space="preserve"> </m:t>
        </m:r>
        <m:r>
          <w:rPr>
            <w:rFonts w:ascii="Cambria Math" w:hAnsi="Cambria Math" w:cs="Times New Roman"/>
            <w:szCs w:val="24"/>
          </w:rPr>
          <m:t>⇔B</m:t>
        </m:r>
        <m:r>
          <w:rPr>
            <w:rFonts w:ascii="Cambria Math" w:cs="Times New Roman"/>
            <w:szCs w:val="24"/>
          </w:rPr>
          <m:t>´</m:t>
        </m:r>
      </m:oMath>
    </w:p>
    <w:p w:rsidR="003C0B2B" w:rsidRDefault="003C0B2B" w:rsidP="003C0B2B">
      <w:pPr>
        <w:spacing w:after="120" w:line="360" w:lineRule="auto"/>
        <w:ind w:left="360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Pr="002261FC">
        <w:rPr>
          <w:rFonts w:cs="Times New Roman"/>
          <w:szCs w:val="24"/>
        </w:rPr>
        <w:t xml:space="preserve">)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A∧B</m:t>
            </m:r>
          </m:e>
        </m:d>
        <m:r>
          <w:rPr>
            <w:rFonts w:ascii="Cambria Math" w:cs="Times New Roman"/>
            <w:szCs w:val="24"/>
          </w:rPr>
          <m:t>´</m:t>
        </m:r>
      </m:oMath>
    </w:p>
    <w:p w:rsidR="003C0B2B" w:rsidRDefault="003C0B2B" w:rsidP="003C0B2B">
      <w:pPr>
        <w:pStyle w:val="Odsekzoznamu"/>
        <w:numPr>
          <w:ilvl w:val="0"/>
          <w:numId w:val="1"/>
        </w:numPr>
        <w:spacing w:line="360" w:lineRule="auto"/>
        <w:ind w:hanging="357"/>
        <w:contextualSpacing/>
        <w:rPr>
          <w:rFonts w:cs="Times New Roman"/>
          <w:b/>
          <w:szCs w:val="24"/>
        </w:rPr>
      </w:pPr>
      <w:r w:rsidRPr="002261FC">
        <w:rPr>
          <w:rFonts w:cs="Times New Roman"/>
          <w:b/>
          <w:szCs w:val="24"/>
        </w:rPr>
        <w:t xml:space="preserve">Sú dané výroky:    </w:t>
      </w:r>
      <w:r w:rsidRPr="002261FC">
        <w:rPr>
          <w:rFonts w:cs="Times New Roman"/>
          <w:b/>
          <w:i/>
          <w:szCs w:val="24"/>
        </w:rPr>
        <w:t>P</w:t>
      </w:r>
      <w:r w:rsidRPr="002261FC">
        <w:rPr>
          <w:rFonts w:cs="Times New Roman"/>
          <w:b/>
          <w:szCs w:val="24"/>
        </w:rPr>
        <w:t xml:space="preserve"> = Prší.      </w:t>
      </w:r>
      <w:r w:rsidRPr="002261FC">
        <w:rPr>
          <w:rFonts w:cs="Times New Roman"/>
          <w:b/>
          <w:i/>
          <w:szCs w:val="24"/>
        </w:rPr>
        <w:t xml:space="preserve"> F</w:t>
      </w:r>
      <w:r w:rsidRPr="002261FC">
        <w:rPr>
          <w:rFonts w:cs="Times New Roman"/>
          <w:b/>
          <w:szCs w:val="24"/>
        </w:rPr>
        <w:t xml:space="preserve"> = Fúka vietor.       </w:t>
      </w:r>
      <w:r w:rsidRPr="002261FC">
        <w:rPr>
          <w:rFonts w:cs="Times New Roman"/>
          <w:b/>
          <w:i/>
          <w:szCs w:val="24"/>
        </w:rPr>
        <w:t>S</w:t>
      </w:r>
      <w:r w:rsidRPr="002261FC">
        <w:rPr>
          <w:rFonts w:cs="Times New Roman"/>
          <w:b/>
          <w:szCs w:val="24"/>
        </w:rPr>
        <w:t xml:space="preserve"> = Sneží.        </w:t>
      </w:r>
      <w:r w:rsidRPr="002261FC">
        <w:rPr>
          <w:rFonts w:cs="Times New Roman"/>
          <w:b/>
          <w:i/>
          <w:szCs w:val="24"/>
        </w:rPr>
        <w:t>M</w:t>
      </w:r>
      <w:r w:rsidRPr="002261FC">
        <w:rPr>
          <w:rFonts w:cs="Times New Roman"/>
          <w:b/>
          <w:szCs w:val="24"/>
        </w:rPr>
        <w:t xml:space="preserve"> = Mrzne</w:t>
      </w:r>
      <w:r>
        <w:rPr>
          <w:rFonts w:cs="Times New Roman"/>
          <w:b/>
          <w:szCs w:val="24"/>
        </w:rPr>
        <w:t xml:space="preserve">. </w:t>
      </w:r>
      <w:r w:rsidRPr="002261FC">
        <w:rPr>
          <w:rFonts w:cs="Times New Roman"/>
          <w:b/>
          <w:szCs w:val="24"/>
        </w:rPr>
        <w:t>Zapíšte symbolicky a pomocou  logických spojok zložené výroky:</w:t>
      </w:r>
    </w:p>
    <w:p w:rsidR="003C0B2B" w:rsidRPr="003C0B2B" w:rsidRDefault="003C0B2B" w:rsidP="003C0B2B">
      <w:pPr>
        <w:pStyle w:val="Odsekzoznamu"/>
        <w:numPr>
          <w:ilvl w:val="0"/>
          <w:numId w:val="2"/>
        </w:numPr>
        <w:spacing w:line="360" w:lineRule="auto"/>
        <w:contextualSpacing/>
        <w:rPr>
          <w:rFonts w:cs="Times New Roman"/>
          <w:b/>
          <w:szCs w:val="24"/>
        </w:rPr>
      </w:pPr>
      <w:r w:rsidRPr="002261FC">
        <w:rPr>
          <w:rFonts w:cs="Times New Roman"/>
          <w:szCs w:val="24"/>
        </w:rPr>
        <w:t>Buď sneží alebo prší, ale vietor nefúka</w:t>
      </w:r>
    </w:p>
    <w:p w:rsidR="003C0B2B" w:rsidRPr="003C0B2B" w:rsidRDefault="003C0B2B" w:rsidP="003C0B2B">
      <w:pPr>
        <w:pStyle w:val="Odsekzoznamu"/>
        <w:numPr>
          <w:ilvl w:val="0"/>
          <w:numId w:val="2"/>
        </w:numPr>
        <w:spacing w:line="360" w:lineRule="auto"/>
        <w:contextualSpacing/>
        <w:rPr>
          <w:rFonts w:cs="Times New Roman"/>
          <w:szCs w:val="24"/>
        </w:rPr>
      </w:pPr>
      <w:r w:rsidRPr="003C0B2B">
        <w:rPr>
          <w:rFonts w:cs="Times New Roman"/>
          <w:szCs w:val="24"/>
        </w:rPr>
        <w:t>Neprší ani nesneží, ale fúka vietor.</w:t>
      </w:r>
    </w:p>
    <w:p w:rsidR="003C0B2B" w:rsidRPr="003C0B2B" w:rsidRDefault="003C0B2B" w:rsidP="003C0B2B">
      <w:pPr>
        <w:pStyle w:val="Odsekzoznamu"/>
        <w:numPr>
          <w:ilvl w:val="0"/>
          <w:numId w:val="1"/>
        </w:numPr>
        <w:spacing w:line="360" w:lineRule="auto"/>
        <w:rPr>
          <w:rFonts w:cs="Times New Roman"/>
          <w:b/>
          <w:szCs w:val="24"/>
        </w:rPr>
      </w:pPr>
      <w:r w:rsidRPr="003C0B2B">
        <w:rPr>
          <w:rFonts w:cs="Times New Roman"/>
          <w:b/>
          <w:szCs w:val="24"/>
        </w:rPr>
        <w:t xml:space="preserve">Dané sú výroky:     </w:t>
      </w:r>
      <w:r w:rsidRPr="003C0B2B">
        <w:rPr>
          <w:rFonts w:cs="Times New Roman"/>
          <w:b/>
          <w:i/>
          <w:szCs w:val="24"/>
        </w:rPr>
        <w:t>A</w:t>
      </w:r>
      <w:r w:rsidRPr="003C0B2B">
        <w:rPr>
          <w:rFonts w:cs="Times New Roman"/>
          <w:b/>
          <w:szCs w:val="24"/>
        </w:rPr>
        <w:t xml:space="preserve"> = Alica spieva.    </w:t>
      </w:r>
      <w:r w:rsidRPr="003C0B2B">
        <w:rPr>
          <w:rFonts w:cs="Times New Roman"/>
          <w:b/>
          <w:i/>
          <w:szCs w:val="24"/>
        </w:rPr>
        <w:t>J</w:t>
      </w:r>
      <w:r w:rsidRPr="003C0B2B">
        <w:rPr>
          <w:rFonts w:cs="Times New Roman"/>
          <w:b/>
          <w:szCs w:val="24"/>
        </w:rPr>
        <w:t xml:space="preserve"> = Janka tancuje.     </w:t>
      </w:r>
      <w:r w:rsidRPr="003C0B2B">
        <w:rPr>
          <w:rFonts w:cs="Times New Roman"/>
          <w:b/>
          <w:i/>
          <w:szCs w:val="24"/>
        </w:rPr>
        <w:t>M</w:t>
      </w:r>
      <w:r w:rsidRPr="003C0B2B">
        <w:rPr>
          <w:rFonts w:cs="Times New Roman"/>
          <w:b/>
          <w:szCs w:val="24"/>
        </w:rPr>
        <w:t xml:space="preserve"> = Marcel hrá na gitaru.    </w:t>
      </w:r>
      <w:r w:rsidRPr="003C0B2B">
        <w:rPr>
          <w:rFonts w:cs="Times New Roman"/>
          <w:b/>
          <w:i/>
          <w:szCs w:val="24"/>
        </w:rPr>
        <w:t>D</w:t>
      </w:r>
      <w:r w:rsidRPr="003C0B2B">
        <w:rPr>
          <w:rFonts w:cs="Times New Roman"/>
          <w:b/>
          <w:szCs w:val="24"/>
        </w:rPr>
        <w:t xml:space="preserve"> = Dušan hrá na klavíri.  Vyjadrite slovami výroky zapísané symbolmi:</w:t>
      </w:r>
    </w:p>
    <w:p w:rsidR="003C0B2B" w:rsidRPr="002261FC" w:rsidRDefault="003C0B2B" w:rsidP="003C0B2B">
      <w:pPr>
        <w:pStyle w:val="Odsekzoznamu"/>
        <w:spacing w:line="360" w:lineRule="auto"/>
        <w:ind w:left="360"/>
        <w:rPr>
          <w:rFonts w:cs="Times New Roman"/>
          <w:szCs w:val="24"/>
        </w:rPr>
      </w:pPr>
      <w:r w:rsidRPr="002261FC">
        <w:rPr>
          <w:rFonts w:cs="Times New Roman"/>
          <w:szCs w:val="24"/>
        </w:rPr>
        <w:t>V</w:t>
      </w:r>
      <w:r w:rsidRPr="002261FC">
        <w:rPr>
          <w:rFonts w:cs="Times New Roman"/>
          <w:szCs w:val="24"/>
          <w:vertAlign w:val="subscript"/>
        </w:rPr>
        <w:t>1</w:t>
      </w:r>
      <w:r w:rsidRPr="002261FC">
        <w:rPr>
          <w:rFonts w:cs="Times New Roman"/>
          <w:szCs w:val="24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cs="Times New Roman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Cs w:val="24"/>
              </w:rPr>
              <m:t>A∧J</m:t>
            </m:r>
            <m:r>
              <w:rPr>
                <w:rFonts w:ascii="Cambria Math" w:cs="Times New Roman"/>
                <w:szCs w:val="24"/>
              </w:rPr>
              <m:t xml:space="preserve"> </m:t>
            </m:r>
          </m:e>
        </m:d>
        <m:r>
          <w:rPr>
            <w:rFonts w:hAnsi="Cambria Math" w:cs="Times New Roman"/>
            <w:szCs w:val="24"/>
          </w:rPr>
          <m:t>⟺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cs="Times New Roman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Cs w:val="24"/>
              </w:rPr>
              <m:t>M∧D</m:t>
            </m:r>
            <m:r>
              <w:rPr>
                <w:rFonts w:ascii="Cambria Math" w:cs="Times New Roman"/>
                <w:szCs w:val="24"/>
              </w:rPr>
              <m:t xml:space="preserve"> </m:t>
            </m:r>
          </m:e>
        </m:d>
      </m:oMath>
    </w:p>
    <w:p w:rsidR="003C0B2B" w:rsidRPr="002261FC" w:rsidRDefault="003C0B2B" w:rsidP="003C0B2B">
      <w:pPr>
        <w:pStyle w:val="Odsekzoznamu"/>
        <w:spacing w:line="360" w:lineRule="auto"/>
        <w:ind w:left="360"/>
        <w:rPr>
          <w:rFonts w:cs="Times New Roman"/>
          <w:szCs w:val="24"/>
        </w:rPr>
      </w:pPr>
      <w:r w:rsidRPr="002261FC">
        <w:rPr>
          <w:rFonts w:cs="Times New Roman"/>
          <w:szCs w:val="24"/>
        </w:rPr>
        <w:t>V</w:t>
      </w:r>
      <w:r w:rsidRPr="002261FC">
        <w:rPr>
          <w:rFonts w:cs="Times New Roman"/>
          <w:szCs w:val="24"/>
          <w:vertAlign w:val="subscript"/>
        </w:rPr>
        <w:t>2</w:t>
      </w:r>
      <w:r w:rsidRPr="002261FC">
        <w:rPr>
          <w:rFonts w:cs="Times New Roman"/>
          <w:szCs w:val="24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cs="Times New Roman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Cs w:val="24"/>
              </w:rPr>
              <m:t>M∧A</m:t>
            </m:r>
            <m:r>
              <w:rPr>
                <w:rFonts w:ascii="Cambria Math" w:cs="Times New Roman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Cs w:val="24"/>
          </w:rPr>
          <m:t>⇒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cs="Times New Roman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Cs w:val="24"/>
              </w:rPr>
              <m:t>J∨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w:rPr>
                    <w:rFonts w:ascii="Cambria Math" w:cs="Times New Roman"/>
                    <w:szCs w:val="24"/>
                  </w:rPr>
                  <m:t>'</m:t>
                </m:r>
              </m:sup>
            </m:sSup>
          </m:e>
        </m:d>
      </m:oMath>
    </w:p>
    <w:p w:rsidR="003C0B2B" w:rsidRPr="002261FC" w:rsidRDefault="003C0B2B" w:rsidP="003C0B2B">
      <w:pPr>
        <w:pStyle w:val="Odsekzoznamu"/>
        <w:spacing w:line="360" w:lineRule="auto"/>
        <w:ind w:left="360"/>
        <w:rPr>
          <w:rFonts w:cs="Times New Roman"/>
          <w:szCs w:val="24"/>
        </w:rPr>
      </w:pPr>
      <w:r w:rsidRPr="002261FC">
        <w:rPr>
          <w:rFonts w:cs="Times New Roman"/>
          <w:szCs w:val="24"/>
        </w:rPr>
        <w:t>V</w:t>
      </w:r>
      <w:r w:rsidRPr="002261FC">
        <w:rPr>
          <w:rFonts w:cs="Times New Roman"/>
          <w:szCs w:val="24"/>
          <w:vertAlign w:val="subscript"/>
        </w:rPr>
        <w:t>3</w:t>
      </w:r>
      <w:r w:rsidRPr="002261FC">
        <w:rPr>
          <w:rFonts w:cs="Times New Roman"/>
          <w:szCs w:val="24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cs="Times New Roman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Cs w:val="24"/>
              </w:rPr>
              <m:t>J</m:t>
            </m:r>
            <m:r>
              <w:rPr>
                <w:rFonts w:hAnsi="Cambria Math" w:cs="Times New Roman"/>
                <w:szCs w:val="24"/>
              </w:rPr>
              <m:t>⟺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>
              <m:sup>
                <m:r>
                  <w:rPr>
                    <w:rFonts w:ascii="Cambria Math" w:cs="Times New Roman"/>
                    <w:szCs w:val="24"/>
                    <w:lang w:val="en-US"/>
                  </w:rPr>
                  <m:t>'</m:t>
                </m:r>
                <m:r>
                  <w:rPr>
                    <w:rFonts w:ascii="Cambria Math" w:cs="Times New Roman"/>
                    <w:szCs w:val="24"/>
                    <w:lang w:val="en-US"/>
                  </w:rPr>
                  <m:t xml:space="preserve"> </m:t>
                </m:r>
              </m:sup>
            </m:sSup>
          </m:e>
        </m:d>
        <m:r>
          <w:rPr>
            <w:rFonts w:ascii="Cambria Math" w:cs="Times New Roman"/>
            <w:szCs w:val="24"/>
          </w:rPr>
          <m:t>'</m:t>
        </m:r>
      </m:oMath>
    </w:p>
    <w:p w:rsidR="003C0B2B" w:rsidRPr="002261FC" w:rsidRDefault="003C0B2B" w:rsidP="003C0B2B">
      <w:pPr>
        <w:pStyle w:val="Odsekzoznamu"/>
        <w:numPr>
          <w:ilvl w:val="0"/>
          <w:numId w:val="1"/>
        </w:numPr>
        <w:spacing w:line="360" w:lineRule="auto"/>
        <w:rPr>
          <w:rFonts w:cs="Times New Roman"/>
          <w:b/>
          <w:szCs w:val="24"/>
        </w:rPr>
      </w:pPr>
      <w:r w:rsidRPr="002261FC">
        <w:rPr>
          <w:rFonts w:cs="Times New Roman"/>
          <w:b/>
          <w:szCs w:val="24"/>
        </w:rPr>
        <w:t>Rozhodnite o pravdivosti výrokov:</w:t>
      </w:r>
    </w:p>
    <w:p w:rsidR="003C0B2B" w:rsidRPr="002261FC" w:rsidRDefault="003C0B2B" w:rsidP="003C0B2B">
      <w:pPr>
        <w:spacing w:after="120" w:line="360" w:lineRule="auto"/>
        <w:ind w:left="360"/>
        <w:contextualSpacing/>
        <w:rPr>
          <w:rFonts w:cs="Times New Roman"/>
          <w:szCs w:val="24"/>
        </w:rPr>
      </w:pPr>
      <w:r w:rsidRPr="002261FC">
        <w:rPr>
          <w:rFonts w:cs="Times New Roman"/>
          <w:szCs w:val="24"/>
        </w:rPr>
        <w:t>V</w:t>
      </w:r>
      <w:r w:rsidRPr="002261FC">
        <w:rPr>
          <w:rFonts w:cs="Times New Roman"/>
          <w:szCs w:val="24"/>
          <w:vertAlign w:val="subscript"/>
        </w:rPr>
        <w:t>1</w:t>
      </w:r>
      <w:r w:rsidRPr="002261FC">
        <w:rPr>
          <w:rFonts w:cs="Times New Roman"/>
          <w:szCs w:val="24"/>
        </w:rPr>
        <w:t>: Čísla 35 a 48 sú celočíselnými násobkami čísla 7.</w:t>
      </w:r>
    </w:p>
    <w:p w:rsidR="003C0B2B" w:rsidRPr="002261FC" w:rsidRDefault="003C0B2B" w:rsidP="003C0B2B">
      <w:pPr>
        <w:spacing w:after="120" w:line="360" w:lineRule="auto"/>
        <w:ind w:left="360"/>
        <w:contextualSpacing/>
        <w:rPr>
          <w:rFonts w:cs="Times New Roman"/>
          <w:szCs w:val="24"/>
        </w:rPr>
      </w:pPr>
      <w:r w:rsidRPr="002261FC">
        <w:rPr>
          <w:rFonts w:cs="Times New Roman"/>
          <w:szCs w:val="24"/>
        </w:rPr>
        <w:t>V</w:t>
      </w:r>
      <w:r w:rsidRPr="002261FC">
        <w:rPr>
          <w:rFonts w:cs="Times New Roman"/>
          <w:szCs w:val="24"/>
          <w:vertAlign w:val="subscript"/>
        </w:rPr>
        <w:t>2</w:t>
      </w:r>
      <w:r w:rsidRPr="002261FC">
        <w:rPr>
          <w:rFonts w:cs="Times New Roman"/>
          <w:szCs w:val="24"/>
        </w:rPr>
        <w:t xml:space="preserve">: Čísla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cs="Times New Roman"/>
                <w:szCs w:val="24"/>
              </w:rPr>
              <m:t>7</m:t>
            </m:r>
          </m:e>
        </m:rad>
      </m:oMath>
      <w:r w:rsidRPr="002261FC">
        <w:rPr>
          <w:rFonts w:cs="Times New Roman"/>
          <w:szCs w:val="24"/>
        </w:rPr>
        <w:t xml:space="preserve">  a 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cs="Times New Roman"/>
                <w:szCs w:val="24"/>
              </w:rPr>
              <m:t>2</m:t>
            </m:r>
          </m:num>
          <m:den>
            <m:r>
              <w:rPr>
                <w:rFonts w:ascii="Cambria Math" w:cs="Times New Roman"/>
                <w:szCs w:val="24"/>
              </w:rPr>
              <m:t>7</m:t>
            </m:r>
          </m:den>
        </m:f>
      </m:oMath>
      <w:r w:rsidRPr="002261FC">
        <w:rPr>
          <w:rFonts w:cs="Times New Roman"/>
          <w:szCs w:val="24"/>
        </w:rPr>
        <w:t xml:space="preserve"> sú racionálne.</w:t>
      </w:r>
    </w:p>
    <w:p w:rsidR="003C0B2B" w:rsidRPr="002261FC" w:rsidRDefault="003C0B2B" w:rsidP="003C0B2B">
      <w:pPr>
        <w:spacing w:after="120" w:line="360" w:lineRule="auto"/>
        <w:ind w:left="360"/>
        <w:contextualSpacing/>
        <w:rPr>
          <w:rFonts w:cs="Times New Roman"/>
          <w:szCs w:val="24"/>
        </w:rPr>
      </w:pPr>
      <w:r w:rsidRPr="002261FC">
        <w:rPr>
          <w:rFonts w:cs="Times New Roman"/>
          <w:szCs w:val="24"/>
        </w:rPr>
        <w:t>V</w:t>
      </w:r>
      <w:r w:rsidRPr="002261FC">
        <w:rPr>
          <w:rFonts w:cs="Times New Roman"/>
          <w:szCs w:val="24"/>
          <w:vertAlign w:val="subscript"/>
        </w:rPr>
        <w:t>3</w:t>
      </w:r>
      <w:r w:rsidRPr="002261FC">
        <w:rPr>
          <w:rFonts w:cs="Times New Roman"/>
          <w:szCs w:val="24"/>
        </w:rPr>
        <w:t>: Číslo 5 je deliteľom čísla 125 alebo čísla 128.</w:t>
      </w:r>
    </w:p>
    <w:p w:rsidR="003C0B2B" w:rsidRPr="002261FC" w:rsidRDefault="003C0B2B" w:rsidP="003C0B2B">
      <w:pPr>
        <w:spacing w:after="120" w:line="360" w:lineRule="auto"/>
        <w:ind w:left="360"/>
        <w:contextualSpacing/>
        <w:rPr>
          <w:rFonts w:cs="Times New Roman"/>
          <w:szCs w:val="24"/>
        </w:rPr>
      </w:pPr>
      <w:r w:rsidRPr="002261FC">
        <w:rPr>
          <w:rFonts w:cs="Times New Roman"/>
          <w:szCs w:val="24"/>
        </w:rPr>
        <w:t>V</w:t>
      </w:r>
      <w:r w:rsidRPr="002261FC">
        <w:rPr>
          <w:rFonts w:cs="Times New Roman"/>
          <w:szCs w:val="24"/>
          <w:vertAlign w:val="subscript"/>
        </w:rPr>
        <w:t>4</w:t>
      </w:r>
      <w:r w:rsidRPr="002261FC">
        <w:rPr>
          <w:rFonts w:cs="Times New Roman"/>
          <w:szCs w:val="24"/>
        </w:rPr>
        <w:t>: Čísla 21 a 23 sú prvočísla.</w:t>
      </w:r>
    </w:p>
    <w:p w:rsidR="003C0B2B" w:rsidRPr="002261FC" w:rsidRDefault="003C0B2B" w:rsidP="003C0B2B">
      <w:pPr>
        <w:spacing w:after="120" w:line="360" w:lineRule="auto"/>
        <w:ind w:left="360"/>
        <w:contextualSpacing/>
        <w:rPr>
          <w:rFonts w:cs="Times New Roman"/>
          <w:szCs w:val="24"/>
        </w:rPr>
      </w:pPr>
      <w:r w:rsidRPr="002261FC">
        <w:rPr>
          <w:rFonts w:cs="Times New Roman"/>
          <w:szCs w:val="24"/>
        </w:rPr>
        <w:t>V</w:t>
      </w:r>
      <w:r>
        <w:rPr>
          <w:rFonts w:cs="Times New Roman"/>
          <w:szCs w:val="24"/>
          <w:vertAlign w:val="subscript"/>
        </w:rPr>
        <w:t>5</w:t>
      </w:r>
      <w:r w:rsidRPr="002261FC">
        <w:rPr>
          <w:rFonts w:cs="Times New Roman"/>
          <w:szCs w:val="24"/>
        </w:rPr>
        <w:t xml:space="preserve">: Ak </w:t>
      </w:r>
      <m:oMath>
        <m:r>
          <w:rPr>
            <w:rFonts w:ascii="Cambria Math" w:cs="Times New Roman"/>
            <w:szCs w:val="24"/>
          </w:rPr>
          <m:t>7.9=62</m:t>
        </m:r>
      </m:oMath>
      <w:r w:rsidRPr="002261FC">
        <w:rPr>
          <w:rFonts w:cs="Times New Roman"/>
          <w:szCs w:val="24"/>
        </w:rPr>
        <w:t xml:space="preserve">, potom  </w:t>
      </w:r>
      <m:oMath>
        <m:r>
          <w:rPr>
            <w:rFonts w:ascii="Cambria Math" w:cs="Times New Roman"/>
            <w:szCs w:val="24"/>
          </w:rPr>
          <m:t>5.9=45</m:t>
        </m:r>
      </m:oMath>
    </w:p>
    <w:p w:rsidR="003C0B2B" w:rsidRDefault="003C0B2B" w:rsidP="003C0B2B">
      <w:pPr>
        <w:spacing w:after="120" w:line="360" w:lineRule="auto"/>
        <w:ind w:left="360"/>
        <w:contextualSpacing/>
        <w:rPr>
          <w:rFonts w:cs="Times New Roman"/>
          <w:szCs w:val="24"/>
        </w:rPr>
      </w:pPr>
      <w:r w:rsidRPr="002261FC">
        <w:rPr>
          <w:rFonts w:cs="Times New Roman"/>
          <w:szCs w:val="24"/>
        </w:rPr>
        <w:t>V</w:t>
      </w:r>
      <w:r>
        <w:rPr>
          <w:rFonts w:cs="Times New Roman"/>
          <w:szCs w:val="24"/>
          <w:vertAlign w:val="subscript"/>
        </w:rPr>
        <w:t>6</w:t>
      </w:r>
      <w:r w:rsidRPr="002261FC">
        <w:rPr>
          <w:rFonts w:cs="Times New Roman"/>
          <w:szCs w:val="24"/>
        </w:rPr>
        <w:t xml:space="preserve">: </w:t>
      </w:r>
      <m:oMath>
        <m:r>
          <w:rPr>
            <w:rFonts w:ascii="Cambria Math" w:cs="Times New Roman"/>
            <w:szCs w:val="24"/>
          </w:rPr>
          <m:t>(7</m:t>
        </m:r>
        <m:r>
          <w:rPr>
            <w:rFonts w:ascii="Cambria Math" w:cs="Times New Roman"/>
            <w:szCs w:val="24"/>
          </w:rPr>
          <m:t>≠</m:t>
        </m:r>
        <m:r>
          <w:rPr>
            <w:rFonts w:ascii="Cambria Math" w:cs="Times New Roman"/>
            <w:szCs w:val="24"/>
          </w:rPr>
          <m:t>8</m:t>
        </m:r>
        <m:r>
          <w:rPr>
            <w:rFonts w:ascii="Cambria Math" w:hAnsi="Cambria Math" w:cs="Times New Roman"/>
            <w:szCs w:val="24"/>
          </w:rPr>
          <m:t>∧</m:t>
        </m:r>
        <m:r>
          <w:rPr>
            <w:rFonts w:ascii="Cambria Math" w:cs="Times New Roman"/>
            <w:szCs w:val="24"/>
          </w:rPr>
          <m:t>0</m:t>
        </m:r>
        <m:r>
          <w:rPr>
            <w:rFonts w:ascii="Cambria Math" w:cs="Times New Roman"/>
            <w:szCs w:val="24"/>
          </w:rPr>
          <m:t>≤</m:t>
        </m:r>
        <m:r>
          <w:rPr>
            <w:rFonts w:ascii="Cambria Math" w:cs="Times New Roman"/>
            <w:szCs w:val="24"/>
          </w:rPr>
          <m:t>1)</m:t>
        </m:r>
        <m:r>
          <w:rPr>
            <w:rFonts w:ascii="Cambria Math" w:hAnsi="Cambria Math" w:cs="Times New Roman"/>
            <w:szCs w:val="24"/>
          </w:rPr>
          <m:t>⇒</m:t>
        </m:r>
        <m:r>
          <w:rPr>
            <w:rFonts w:ascii="Cambria Math" w:cs="Times New Roman"/>
            <w:szCs w:val="24"/>
          </w:rPr>
          <m:t>(15=3.5)</m:t>
        </m:r>
      </m:oMath>
      <w:r w:rsidRPr="002261FC">
        <w:rPr>
          <w:rFonts w:cs="Times New Roman"/>
          <w:szCs w:val="24"/>
        </w:rPr>
        <w:t xml:space="preserve"> </w:t>
      </w:r>
    </w:p>
    <w:p w:rsidR="003C0B2B" w:rsidRPr="002261FC" w:rsidRDefault="003C0B2B" w:rsidP="003C0B2B">
      <w:pPr>
        <w:spacing w:after="120" w:line="360" w:lineRule="auto"/>
        <w:ind w:left="360"/>
        <w:contextualSpacing/>
        <w:rPr>
          <w:rFonts w:cs="Times New Roman"/>
          <w:szCs w:val="24"/>
        </w:rPr>
      </w:pPr>
    </w:p>
    <w:p w:rsidR="003C0B2B" w:rsidRPr="002261FC" w:rsidRDefault="003C0B2B" w:rsidP="003C0B2B">
      <w:pPr>
        <w:pStyle w:val="Odsekzoznamu"/>
        <w:spacing w:line="360" w:lineRule="auto"/>
        <w:contextualSpacing/>
        <w:rPr>
          <w:rFonts w:cs="Times New Roman"/>
          <w:b/>
          <w:szCs w:val="24"/>
        </w:rPr>
      </w:pPr>
    </w:p>
    <w:p w:rsidR="003C0B2B" w:rsidRPr="002261FC" w:rsidRDefault="003C0B2B" w:rsidP="003C0B2B">
      <w:pPr>
        <w:spacing w:after="120" w:line="360" w:lineRule="auto"/>
        <w:ind w:left="360"/>
        <w:contextualSpacing/>
        <w:jc w:val="both"/>
        <w:rPr>
          <w:rFonts w:cs="Times New Roman"/>
          <w:szCs w:val="24"/>
        </w:rPr>
      </w:pPr>
    </w:p>
    <w:p w:rsidR="000633F9" w:rsidRDefault="000633F9" w:rsidP="003C0B2B">
      <w:pPr>
        <w:jc w:val="both"/>
      </w:pPr>
    </w:p>
    <w:sectPr w:rsidR="000633F9" w:rsidSect="00063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C6907"/>
    <w:multiLevelType w:val="hybridMultilevel"/>
    <w:tmpl w:val="B3929D4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C666C"/>
    <w:multiLevelType w:val="hybridMultilevel"/>
    <w:tmpl w:val="35881AC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3C0B2B"/>
    <w:rsid w:val="000633F9"/>
    <w:rsid w:val="003C0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0B2B"/>
    <w:rPr>
      <w:rFonts w:ascii="Times New Roman" w:eastAsiaTheme="minorEastAsia" w:hAnsi="Times New Roman"/>
      <w:sz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qFormat/>
    <w:rsid w:val="003C0B2B"/>
    <w:pPr>
      <w:spacing w:after="120"/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C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0B2B"/>
    <w:rPr>
      <w:rFonts w:ascii="Tahoma" w:eastAsiaTheme="minorEastAsia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2021-09-16T19:15:00Z</dcterms:created>
  <dcterms:modified xsi:type="dcterms:W3CDTF">2021-09-16T19:23:00Z</dcterms:modified>
</cp:coreProperties>
</file>