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664" w:rsidRPr="00875664" w:rsidRDefault="00875664" w:rsidP="00A713A0">
      <w:pPr>
        <w:spacing w:line="240" w:lineRule="atLeast"/>
        <w:rPr>
          <w:b/>
          <w:i/>
        </w:rPr>
      </w:pPr>
      <w:r w:rsidRPr="00875664">
        <w:rPr>
          <w:b/>
          <w:i/>
        </w:rPr>
        <w:t>ZOZNAM</w:t>
      </w:r>
      <w:r>
        <w:rPr>
          <w:b/>
          <w:i/>
        </w:rPr>
        <w:t xml:space="preserve"> PIESNÍ</w:t>
      </w:r>
    </w:p>
    <w:p w:rsidR="00875664" w:rsidRDefault="00875664" w:rsidP="00A713A0">
      <w:pPr>
        <w:spacing w:line="240" w:lineRule="atLeast"/>
      </w:pPr>
    </w:p>
    <w:p w:rsidR="00A713A0" w:rsidRPr="00875664" w:rsidRDefault="00A713A0" w:rsidP="00A713A0">
      <w:pPr>
        <w:spacing w:line="240" w:lineRule="atLeast"/>
        <w:rPr>
          <w:b/>
          <w:color w:val="FF0000"/>
        </w:rPr>
      </w:pPr>
      <w:r w:rsidRPr="00875664">
        <w:rPr>
          <w:b/>
          <w:color w:val="FF0000"/>
        </w:rPr>
        <w:t>Aleluja</w:t>
      </w:r>
    </w:p>
    <w:p w:rsidR="00A713A0" w:rsidRPr="00875664" w:rsidRDefault="00A713A0" w:rsidP="00A713A0">
      <w:pPr>
        <w:spacing w:line="240" w:lineRule="atLeast"/>
        <w:rPr>
          <w:b/>
          <w:color w:val="7030A0"/>
        </w:rPr>
      </w:pPr>
      <w:r w:rsidRPr="00875664">
        <w:rPr>
          <w:b/>
          <w:color w:val="7030A0"/>
        </w:rPr>
        <w:t>Za nás hriešnych</w:t>
      </w:r>
    </w:p>
    <w:p w:rsidR="00A713A0" w:rsidRPr="00875664" w:rsidRDefault="00A713A0" w:rsidP="00A713A0">
      <w:pPr>
        <w:spacing w:line="240" w:lineRule="atLeast"/>
        <w:rPr>
          <w:b/>
          <w:color w:val="7030A0"/>
        </w:rPr>
      </w:pPr>
      <w:r w:rsidRPr="00875664">
        <w:rPr>
          <w:b/>
          <w:color w:val="7030A0"/>
        </w:rPr>
        <w:t>Viem, že si blízko</w:t>
      </w:r>
    </w:p>
    <w:p w:rsidR="00A713A0" w:rsidRPr="00875664" w:rsidRDefault="00A713A0" w:rsidP="00A713A0">
      <w:pPr>
        <w:spacing w:line="240" w:lineRule="atLeast"/>
        <w:rPr>
          <w:b/>
          <w:color w:val="AC2462"/>
        </w:rPr>
      </w:pPr>
      <w:r w:rsidRPr="00875664">
        <w:rPr>
          <w:b/>
          <w:color w:val="AC2462"/>
        </w:rPr>
        <w:t>Postavili sme ti Pane</w:t>
      </w:r>
    </w:p>
    <w:p w:rsidR="00A713A0" w:rsidRPr="00875664" w:rsidRDefault="00A713A0" w:rsidP="00A713A0">
      <w:pPr>
        <w:spacing w:line="240" w:lineRule="atLeast"/>
        <w:rPr>
          <w:b/>
          <w:color w:val="FFC000"/>
        </w:rPr>
      </w:pPr>
      <w:r w:rsidRPr="00875664">
        <w:rPr>
          <w:b/>
          <w:color w:val="FFC000"/>
        </w:rPr>
        <w:t>Dnes chcel by som ti dať</w:t>
      </w:r>
    </w:p>
    <w:p w:rsidR="00A713A0" w:rsidRPr="00875664" w:rsidRDefault="00A713A0" w:rsidP="00A713A0">
      <w:pPr>
        <w:spacing w:line="240" w:lineRule="atLeast"/>
        <w:rPr>
          <w:b/>
          <w:color w:val="FFC000"/>
        </w:rPr>
      </w:pPr>
      <w:r w:rsidRPr="00875664">
        <w:rPr>
          <w:b/>
          <w:color w:val="FFC000"/>
        </w:rPr>
        <w:t>Každý deň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Ty si najvyšší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Nech dobrý Pán</w:t>
      </w:r>
    </w:p>
    <w:p w:rsidR="00A713A0" w:rsidRPr="00875664" w:rsidRDefault="00A713A0" w:rsidP="00A713A0">
      <w:pPr>
        <w:spacing w:line="240" w:lineRule="atLeast"/>
        <w:rPr>
          <w:b/>
          <w:color w:val="7030A0"/>
        </w:rPr>
      </w:pPr>
      <w:r w:rsidRPr="00875664">
        <w:rPr>
          <w:b/>
          <w:color w:val="7030A0"/>
        </w:rPr>
        <w:t>Často som zranené vtáča</w:t>
      </w:r>
    </w:p>
    <w:p w:rsidR="00A713A0" w:rsidRPr="00875664" w:rsidRDefault="00A713A0" w:rsidP="00A713A0">
      <w:pPr>
        <w:spacing w:line="240" w:lineRule="atLeast"/>
        <w:rPr>
          <w:b/>
        </w:rPr>
      </w:pPr>
      <w:proofErr w:type="spellStart"/>
      <w:r w:rsidRPr="00875664">
        <w:rPr>
          <w:b/>
        </w:rPr>
        <w:t>Agnus</w:t>
      </w:r>
      <w:proofErr w:type="spellEnd"/>
      <w:r w:rsidRPr="00875664">
        <w:rPr>
          <w:b/>
        </w:rPr>
        <w:t xml:space="preserve"> </w:t>
      </w:r>
      <w:proofErr w:type="spellStart"/>
      <w:r w:rsidRPr="00875664">
        <w:rPr>
          <w:b/>
        </w:rPr>
        <w:t>Dei</w:t>
      </w:r>
      <w:proofErr w:type="spellEnd"/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Teraz príď</w:t>
      </w:r>
    </w:p>
    <w:p w:rsidR="00A713A0" w:rsidRPr="00875664" w:rsidRDefault="00A713A0" w:rsidP="00A713A0">
      <w:pPr>
        <w:spacing w:line="240" w:lineRule="atLeast"/>
        <w:rPr>
          <w:b/>
          <w:color w:val="FFC000"/>
        </w:rPr>
      </w:pPr>
      <w:r w:rsidRPr="00875664">
        <w:rPr>
          <w:b/>
          <w:color w:val="FFC000"/>
        </w:rPr>
        <w:t xml:space="preserve">Otče </w:t>
      </w:r>
      <w:proofErr w:type="spellStart"/>
      <w:r w:rsidRPr="00875664">
        <w:rPr>
          <w:b/>
          <w:color w:val="FFC000"/>
        </w:rPr>
        <w:t>príjmi</w:t>
      </w:r>
      <w:proofErr w:type="spellEnd"/>
      <w:r w:rsidRPr="00875664">
        <w:rPr>
          <w:b/>
          <w:color w:val="FFC000"/>
        </w:rPr>
        <w:t xml:space="preserve"> chlieb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Pobrať sa správnou cestou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Prichádza čas</w:t>
      </w:r>
    </w:p>
    <w:p w:rsidR="00A713A0" w:rsidRPr="00875664" w:rsidRDefault="00A713A0" w:rsidP="00A713A0">
      <w:pPr>
        <w:spacing w:line="240" w:lineRule="atLeast"/>
        <w:rPr>
          <w:b/>
          <w:color w:val="7030A0"/>
        </w:rPr>
      </w:pPr>
      <w:r w:rsidRPr="00875664">
        <w:rPr>
          <w:b/>
          <w:color w:val="7030A0"/>
        </w:rPr>
        <w:t>Ježiš, ty si ma poznal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Kam môžem Pane ujsť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Ježiš, ty si najdrahší Pán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Spásu má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Si sám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Privítajme Pána</w:t>
      </w:r>
    </w:p>
    <w:p w:rsidR="00A713A0" w:rsidRPr="00875664" w:rsidRDefault="00A713A0" w:rsidP="00A713A0">
      <w:pPr>
        <w:spacing w:line="240" w:lineRule="atLeast"/>
        <w:rPr>
          <w:b/>
          <w:color w:val="FFC000"/>
        </w:rPr>
      </w:pPr>
      <w:r w:rsidRPr="00875664">
        <w:rPr>
          <w:b/>
          <w:color w:val="FFC000"/>
        </w:rPr>
        <w:t>Srdce chvály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Poď teraz je čas chvály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Svetlo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Svetlo sveta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Bože Otče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Spievaj Pánovi</w:t>
      </w:r>
    </w:p>
    <w:p w:rsidR="00A713A0" w:rsidRPr="00875664" w:rsidRDefault="00A713A0" w:rsidP="00A713A0">
      <w:pPr>
        <w:spacing w:line="240" w:lineRule="atLeast"/>
        <w:rPr>
          <w:b/>
        </w:rPr>
      </w:pPr>
      <w:proofErr w:type="spellStart"/>
      <w:r w:rsidRPr="00875664">
        <w:rPr>
          <w:b/>
        </w:rPr>
        <w:t>Imanuel</w:t>
      </w:r>
      <w:proofErr w:type="spellEnd"/>
    </w:p>
    <w:p w:rsidR="00A713A0" w:rsidRPr="00875664" w:rsidRDefault="00A713A0" w:rsidP="00A713A0">
      <w:pPr>
        <w:spacing w:line="240" w:lineRule="atLeast"/>
        <w:rPr>
          <w:b/>
          <w:color w:val="FFC000"/>
        </w:rPr>
      </w:pPr>
      <w:r w:rsidRPr="00875664">
        <w:rPr>
          <w:b/>
          <w:color w:val="FFC000"/>
        </w:rPr>
        <w:t>Hudba dohráva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P</w:t>
      </w:r>
      <w:r w:rsidR="00875664">
        <w:rPr>
          <w:b/>
        </w:rPr>
        <w:t>a</w:t>
      </w:r>
      <w:r w:rsidRPr="00875664">
        <w:rPr>
          <w:b/>
        </w:rPr>
        <w:t>ne, vždy keď tvoju svätosť zriem</w:t>
      </w:r>
    </w:p>
    <w:p w:rsidR="00A713A0" w:rsidRPr="00875664" w:rsidRDefault="00A713A0" w:rsidP="00A713A0">
      <w:pPr>
        <w:spacing w:line="240" w:lineRule="atLeast"/>
        <w:rPr>
          <w:b/>
          <w:color w:val="FFC000"/>
        </w:rPr>
      </w:pPr>
      <w:r w:rsidRPr="00875664">
        <w:rPr>
          <w:b/>
          <w:color w:val="FFC000"/>
        </w:rPr>
        <w:t>Dnes dávaš všetko</w:t>
      </w:r>
    </w:p>
    <w:p w:rsidR="00A713A0" w:rsidRPr="00875664" w:rsidRDefault="00A713A0" w:rsidP="00A713A0">
      <w:pPr>
        <w:spacing w:line="240" w:lineRule="atLeast"/>
        <w:rPr>
          <w:b/>
          <w:color w:val="FFC000"/>
        </w:rPr>
      </w:pPr>
      <w:r w:rsidRPr="00875664">
        <w:rPr>
          <w:b/>
          <w:color w:val="FFC000"/>
        </w:rPr>
        <w:t>Ježiš môj</w:t>
      </w:r>
    </w:p>
    <w:p w:rsidR="00A713A0" w:rsidRPr="00875664" w:rsidRDefault="00A713A0" w:rsidP="00A713A0">
      <w:pPr>
        <w:spacing w:line="240" w:lineRule="atLeast"/>
        <w:rPr>
          <w:b/>
          <w:color w:val="FFC000"/>
        </w:rPr>
      </w:pPr>
      <w:r w:rsidRPr="00875664">
        <w:rPr>
          <w:b/>
          <w:color w:val="FFC000"/>
        </w:rPr>
        <w:t>Obeta srdca</w:t>
      </w:r>
    </w:p>
    <w:p w:rsidR="00A713A0" w:rsidRPr="00875664" w:rsidRDefault="00A713A0" w:rsidP="00A713A0">
      <w:pPr>
        <w:spacing w:line="240" w:lineRule="atLeast"/>
        <w:rPr>
          <w:b/>
          <w:color w:val="FFC000"/>
        </w:rPr>
      </w:pPr>
      <w:r w:rsidRPr="00875664">
        <w:rPr>
          <w:b/>
          <w:color w:val="FFC000"/>
        </w:rPr>
        <w:t>Všetko čo mám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Hľa ide Pán Ježiš</w:t>
      </w:r>
    </w:p>
    <w:p w:rsidR="00875664" w:rsidRPr="00875664" w:rsidRDefault="00875664" w:rsidP="00A713A0">
      <w:pPr>
        <w:spacing w:line="240" w:lineRule="atLeast"/>
        <w:rPr>
          <w:b/>
        </w:rPr>
      </w:pPr>
    </w:p>
    <w:p w:rsidR="00875664" w:rsidRPr="00875664" w:rsidRDefault="00875664" w:rsidP="00A713A0">
      <w:pPr>
        <w:spacing w:line="240" w:lineRule="atLeast"/>
        <w:rPr>
          <w:b/>
        </w:rPr>
      </w:pP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Svätý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Tak čoho sa báť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Zem i nebo hlása</w:t>
      </w:r>
    </w:p>
    <w:p w:rsidR="00A713A0" w:rsidRPr="00875664" w:rsidRDefault="00A713A0" w:rsidP="00A713A0">
      <w:pPr>
        <w:spacing w:line="240" w:lineRule="atLeast"/>
        <w:rPr>
          <w:b/>
          <w:color w:val="AC2462"/>
        </w:rPr>
      </w:pPr>
      <w:r w:rsidRPr="00875664">
        <w:rPr>
          <w:b/>
          <w:color w:val="AC2462"/>
        </w:rPr>
        <w:t>Otvárajme brány hradieb</w:t>
      </w:r>
    </w:p>
    <w:p w:rsidR="00A713A0" w:rsidRPr="00875664" w:rsidRDefault="00A713A0" w:rsidP="00A713A0">
      <w:pPr>
        <w:spacing w:line="240" w:lineRule="atLeast"/>
        <w:rPr>
          <w:b/>
          <w:color w:val="FF0000"/>
        </w:rPr>
      </w:pPr>
      <w:r w:rsidRPr="00875664">
        <w:rPr>
          <w:b/>
          <w:color w:val="FF0000"/>
        </w:rPr>
        <w:t>Skončila sa dlhá tmavá noc</w:t>
      </w:r>
    </w:p>
    <w:p w:rsidR="00A713A0" w:rsidRPr="00875664" w:rsidRDefault="00A713A0" w:rsidP="00A713A0">
      <w:pPr>
        <w:spacing w:line="240" w:lineRule="atLeast"/>
        <w:rPr>
          <w:b/>
          <w:color w:val="FF0000"/>
        </w:rPr>
      </w:pPr>
      <w:r w:rsidRPr="00875664">
        <w:rPr>
          <w:b/>
          <w:color w:val="FF0000"/>
        </w:rPr>
        <w:t xml:space="preserve"> S láskou Kristovou</w:t>
      </w:r>
    </w:p>
    <w:p w:rsidR="00A713A0" w:rsidRPr="00875664" w:rsidRDefault="00A713A0" w:rsidP="00A713A0">
      <w:pPr>
        <w:spacing w:line="240" w:lineRule="atLeast"/>
        <w:rPr>
          <w:b/>
          <w:color w:val="FF0000"/>
        </w:rPr>
      </w:pPr>
      <w:r w:rsidRPr="00875664">
        <w:rPr>
          <w:b/>
          <w:color w:val="FF0000"/>
        </w:rPr>
        <w:t>Spievajte Pánovi</w:t>
      </w:r>
    </w:p>
    <w:p w:rsidR="00A713A0" w:rsidRPr="00875664" w:rsidRDefault="00A713A0" w:rsidP="00A713A0">
      <w:pPr>
        <w:spacing w:line="240" w:lineRule="atLeast"/>
        <w:rPr>
          <w:b/>
          <w:color w:val="FF0000"/>
        </w:rPr>
      </w:pPr>
      <w:r w:rsidRPr="00875664">
        <w:rPr>
          <w:b/>
          <w:color w:val="FF0000"/>
        </w:rPr>
        <w:t xml:space="preserve"> Ježiš žije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Vody</w:t>
      </w:r>
    </w:p>
    <w:p w:rsidR="00A713A0" w:rsidRPr="00875664" w:rsidRDefault="00A713A0" w:rsidP="00A713A0">
      <w:pPr>
        <w:spacing w:line="240" w:lineRule="atLeast"/>
        <w:rPr>
          <w:b/>
          <w:color w:val="2E74B5" w:themeColor="accent1" w:themeShade="BF"/>
        </w:rPr>
      </w:pPr>
      <w:r w:rsidRPr="00875664">
        <w:rPr>
          <w:b/>
          <w:color w:val="2E74B5" w:themeColor="accent1" w:themeShade="BF"/>
        </w:rPr>
        <w:t xml:space="preserve"> Vždy je s nami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Je stále prítomná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Vďaka Ježiš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Teraz príď</w:t>
      </w:r>
    </w:p>
    <w:p w:rsidR="00A713A0" w:rsidRPr="00875664" w:rsidRDefault="00A713A0" w:rsidP="00A713A0">
      <w:pPr>
        <w:spacing w:line="240" w:lineRule="atLeast"/>
        <w:rPr>
          <w:b/>
          <w:color w:val="2E74B5" w:themeColor="accent1" w:themeShade="BF"/>
        </w:rPr>
      </w:pPr>
      <w:r w:rsidRPr="00875664">
        <w:rPr>
          <w:b/>
          <w:color w:val="2E74B5" w:themeColor="accent1" w:themeShade="BF"/>
        </w:rPr>
        <w:t>Máš v duši pieseň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Ja pieseň lásky v srdci mám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Ježiš nám povedal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Tí, čo uverili v Pána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Ty si Pane stále pri mne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Kadekto súťaží</w:t>
      </w:r>
    </w:p>
    <w:p w:rsidR="00A713A0" w:rsidRPr="00875664" w:rsidRDefault="00A713A0" w:rsidP="00A713A0">
      <w:pPr>
        <w:spacing w:line="240" w:lineRule="atLeast"/>
        <w:rPr>
          <w:b/>
          <w:color w:val="2E74B5" w:themeColor="accent1" w:themeShade="BF"/>
        </w:rPr>
      </w:pPr>
      <w:r w:rsidRPr="00875664">
        <w:rPr>
          <w:b/>
          <w:color w:val="2E74B5" w:themeColor="accent1" w:themeShade="BF"/>
        </w:rPr>
        <w:t>Mária ty matka naša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Ty si mi radosť dal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Prichádza čas</w:t>
      </w:r>
    </w:p>
    <w:p w:rsidR="00A713A0" w:rsidRPr="00875664" w:rsidRDefault="00A713A0" w:rsidP="00A713A0">
      <w:pPr>
        <w:spacing w:line="240" w:lineRule="atLeast"/>
        <w:rPr>
          <w:b/>
          <w:color w:val="FFC000"/>
        </w:rPr>
      </w:pPr>
      <w:proofErr w:type="spellStart"/>
      <w:r w:rsidRPr="00875664">
        <w:rPr>
          <w:b/>
          <w:color w:val="FFC000"/>
        </w:rPr>
        <w:t>Príjmi</w:t>
      </w:r>
      <w:proofErr w:type="spellEnd"/>
      <w:r w:rsidRPr="00875664">
        <w:rPr>
          <w:b/>
          <w:color w:val="FFC000"/>
        </w:rPr>
        <w:t xml:space="preserve"> tieto naše dary</w:t>
      </w:r>
    </w:p>
    <w:p w:rsidR="00A713A0" w:rsidRPr="00875664" w:rsidRDefault="00A713A0" w:rsidP="00A713A0">
      <w:pPr>
        <w:spacing w:line="240" w:lineRule="atLeast"/>
        <w:rPr>
          <w:b/>
          <w:color w:val="FFC000"/>
        </w:rPr>
      </w:pPr>
      <w:r w:rsidRPr="00875664">
        <w:rPr>
          <w:b/>
          <w:color w:val="FFC000"/>
        </w:rPr>
        <w:t>Dobrorečíme ti Bože Pane svetov</w:t>
      </w:r>
    </w:p>
    <w:p w:rsidR="00A713A0" w:rsidRPr="00875664" w:rsidRDefault="00A713A0" w:rsidP="00A713A0">
      <w:pPr>
        <w:spacing w:line="240" w:lineRule="atLeast"/>
        <w:rPr>
          <w:b/>
          <w:color w:val="FFC000"/>
        </w:rPr>
      </w:pPr>
      <w:r w:rsidRPr="00875664">
        <w:rPr>
          <w:b/>
          <w:color w:val="FFC000"/>
        </w:rPr>
        <w:t>Chválim ťa , Ježiš</w:t>
      </w:r>
    </w:p>
    <w:p w:rsidR="00A1078D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Ježiš, ty máš meno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Kam môžem ujsť Pane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Boh je tak blízko nás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 xml:space="preserve">El </w:t>
      </w:r>
      <w:proofErr w:type="spellStart"/>
      <w:r w:rsidRPr="00875664">
        <w:rPr>
          <w:b/>
        </w:rPr>
        <w:t>Šadaj</w:t>
      </w:r>
      <w:proofErr w:type="spellEnd"/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Ja pieseň lásky v srdci mám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Privítajme Pána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Srdce chvály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Poď teraz je čas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Prichádza náš Pán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lastRenderedPageBreak/>
        <w:t>Moja múdrosť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Ty si Pane stále pri mne</w:t>
      </w:r>
    </w:p>
    <w:p w:rsidR="00A713A0" w:rsidRPr="00875664" w:rsidRDefault="00A713A0" w:rsidP="00A713A0">
      <w:pPr>
        <w:spacing w:line="240" w:lineRule="atLeast"/>
        <w:rPr>
          <w:b/>
        </w:rPr>
      </w:pPr>
      <w:proofErr w:type="spellStart"/>
      <w:r w:rsidRPr="00875664">
        <w:rPr>
          <w:b/>
        </w:rPr>
        <w:t>Misericordia</w:t>
      </w:r>
      <w:proofErr w:type="spellEnd"/>
      <w:r w:rsidRPr="00875664">
        <w:rPr>
          <w:b/>
        </w:rPr>
        <w:t xml:space="preserve"> </w:t>
      </w:r>
      <w:proofErr w:type="spellStart"/>
      <w:r w:rsidRPr="00875664">
        <w:rPr>
          <w:b/>
        </w:rPr>
        <w:t>Domini</w:t>
      </w:r>
      <w:proofErr w:type="spellEnd"/>
    </w:p>
    <w:p w:rsidR="00A713A0" w:rsidRPr="00875664" w:rsidRDefault="00A713A0" w:rsidP="00A713A0">
      <w:pPr>
        <w:spacing w:line="240" w:lineRule="atLeast"/>
        <w:rPr>
          <w:b/>
          <w:color w:val="FFC000"/>
        </w:rPr>
      </w:pPr>
      <w:r w:rsidRPr="00875664">
        <w:rPr>
          <w:b/>
          <w:color w:val="FFC000"/>
        </w:rPr>
        <w:t>Nesieme Pane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Len tebe zaznie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Otče ťa chválim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Otváraj Pánovi nášmu</w:t>
      </w:r>
    </w:p>
    <w:p w:rsidR="00A713A0" w:rsidRPr="00875664" w:rsidRDefault="00A713A0" w:rsidP="00A713A0">
      <w:pPr>
        <w:spacing w:line="240" w:lineRule="atLeast"/>
        <w:rPr>
          <w:b/>
          <w:color w:val="FF0000"/>
        </w:rPr>
      </w:pPr>
      <w:r w:rsidRPr="00875664">
        <w:rPr>
          <w:b/>
          <w:color w:val="FF0000"/>
        </w:rPr>
        <w:t>Nech ten chrám</w:t>
      </w:r>
    </w:p>
    <w:p w:rsidR="00A713A0" w:rsidRPr="00875664" w:rsidRDefault="00A713A0" w:rsidP="00A713A0">
      <w:pPr>
        <w:spacing w:line="240" w:lineRule="atLeast"/>
        <w:rPr>
          <w:color w:val="FF0000"/>
        </w:rPr>
      </w:pPr>
      <w:r w:rsidRPr="00875664">
        <w:rPr>
          <w:color w:val="FF0000"/>
        </w:rPr>
        <w:t>Príď svätý Duch</w:t>
      </w:r>
    </w:p>
    <w:p w:rsidR="00A713A0" w:rsidRPr="00875664" w:rsidRDefault="00A713A0" w:rsidP="00A713A0">
      <w:pPr>
        <w:spacing w:line="240" w:lineRule="atLeast"/>
        <w:rPr>
          <w:color w:val="FF0000"/>
        </w:rPr>
      </w:pPr>
      <w:r w:rsidRPr="00875664">
        <w:rPr>
          <w:color w:val="FF0000"/>
        </w:rPr>
        <w:t>Zjednotení v Duchu</w:t>
      </w:r>
    </w:p>
    <w:p w:rsidR="00A713A0" w:rsidRPr="00875664" w:rsidRDefault="00A713A0" w:rsidP="00A713A0">
      <w:pPr>
        <w:spacing w:line="240" w:lineRule="atLeast"/>
        <w:rPr>
          <w:color w:val="FF0000"/>
        </w:rPr>
      </w:pPr>
      <w:r w:rsidRPr="00875664">
        <w:rPr>
          <w:color w:val="FF0000"/>
        </w:rPr>
        <w:t>Duchu Svätý príď k nám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Ak si šťastný</w:t>
      </w:r>
    </w:p>
    <w:p w:rsidR="00A713A0" w:rsidRPr="00875664" w:rsidRDefault="00A713A0" w:rsidP="00A713A0">
      <w:pPr>
        <w:spacing w:line="240" w:lineRule="atLeast"/>
        <w:rPr>
          <w:b/>
          <w:color w:val="FF0000"/>
        </w:rPr>
      </w:pPr>
      <w:r w:rsidRPr="00875664">
        <w:rPr>
          <w:b/>
          <w:color w:val="FF0000"/>
        </w:rPr>
        <w:t>Aleluja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Boží Baránok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Celým srdcom ťa Pane chválim</w:t>
      </w:r>
    </w:p>
    <w:p w:rsidR="00A713A0" w:rsidRPr="00875664" w:rsidRDefault="00A713A0" w:rsidP="00A713A0">
      <w:pPr>
        <w:spacing w:line="240" w:lineRule="atLeast"/>
        <w:rPr>
          <w:b/>
          <w:color w:val="FFC000"/>
        </w:rPr>
      </w:pPr>
      <w:r w:rsidRPr="00875664">
        <w:rPr>
          <w:b/>
          <w:color w:val="FFC000"/>
        </w:rPr>
        <w:t>Chlieb, ktorý sa premieňa</w:t>
      </w:r>
    </w:p>
    <w:p w:rsidR="00A713A0" w:rsidRPr="00875664" w:rsidRDefault="00A713A0" w:rsidP="00A713A0">
      <w:pPr>
        <w:spacing w:line="240" w:lineRule="atLeast"/>
        <w:rPr>
          <w:b/>
          <w:color w:val="0070C0"/>
        </w:rPr>
      </w:pPr>
      <w:r w:rsidRPr="00875664">
        <w:rPr>
          <w:b/>
          <w:color w:val="0070C0"/>
        </w:rPr>
        <w:t>Čakajú ťa nástrahy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Dávno už minula doba</w:t>
      </w:r>
    </w:p>
    <w:p w:rsidR="00A713A0" w:rsidRPr="00875664" w:rsidRDefault="00A713A0" w:rsidP="00A713A0">
      <w:pPr>
        <w:spacing w:line="240" w:lineRule="atLeast"/>
        <w:rPr>
          <w:b/>
          <w:color w:val="FFC000"/>
        </w:rPr>
      </w:pPr>
      <w:r w:rsidRPr="00875664">
        <w:rPr>
          <w:b/>
          <w:color w:val="FFC000"/>
        </w:rPr>
        <w:t>Dobrorečíme ti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Aj keď ťa nevidím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Ježiš Kristus mojím Pánom je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Prosíme ťa Bože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Spievaj so mnou</w:t>
      </w:r>
    </w:p>
    <w:p w:rsidR="00A713A0" w:rsidRPr="00875664" w:rsidRDefault="00A713A0" w:rsidP="00A713A0">
      <w:pPr>
        <w:spacing w:line="240" w:lineRule="atLeast"/>
        <w:rPr>
          <w:b/>
          <w:color w:val="FFC000"/>
        </w:rPr>
      </w:pPr>
      <w:r w:rsidRPr="00875664">
        <w:rPr>
          <w:b/>
          <w:color w:val="FFC000"/>
        </w:rPr>
        <w:t>Zázrak chleba</w:t>
      </w:r>
    </w:p>
    <w:p w:rsidR="00A713A0" w:rsidRPr="00875664" w:rsidRDefault="00A713A0" w:rsidP="00A713A0">
      <w:pPr>
        <w:spacing w:line="240" w:lineRule="atLeast"/>
        <w:rPr>
          <w:b/>
        </w:rPr>
      </w:pPr>
      <w:r w:rsidRPr="00875664">
        <w:rPr>
          <w:b/>
        </w:rPr>
        <w:t>Ty si môj Pastier</w:t>
      </w:r>
    </w:p>
    <w:p w:rsidR="00A713A0" w:rsidRPr="00875664" w:rsidRDefault="00A713A0" w:rsidP="00A713A0">
      <w:pPr>
        <w:spacing w:line="240" w:lineRule="atLeast"/>
        <w:rPr>
          <w:b/>
        </w:rPr>
      </w:pPr>
    </w:p>
    <w:p w:rsidR="00A713A0" w:rsidRPr="00875664" w:rsidRDefault="00A713A0" w:rsidP="00A713A0">
      <w:pPr>
        <w:spacing w:line="240" w:lineRule="atLeast"/>
        <w:rPr>
          <w:b/>
        </w:rPr>
      </w:pPr>
    </w:p>
    <w:sectPr w:rsidR="00A713A0" w:rsidRPr="00875664" w:rsidSect="00A713A0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713A0"/>
    <w:rsid w:val="00875664"/>
    <w:rsid w:val="00A1078D"/>
    <w:rsid w:val="00A7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078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 Molnárová</dc:creator>
  <cp:lastModifiedBy>Danka Molnárová</cp:lastModifiedBy>
  <cp:revision>1</cp:revision>
  <cp:lastPrinted>2016-02-21T12:51:00Z</cp:lastPrinted>
  <dcterms:created xsi:type="dcterms:W3CDTF">2016-02-21T12:29:00Z</dcterms:created>
  <dcterms:modified xsi:type="dcterms:W3CDTF">2016-02-21T12:52:00Z</dcterms:modified>
</cp:coreProperties>
</file>