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26" w:rsidRPr="00117CDA" w:rsidRDefault="00620226" w:rsidP="00117CDA">
      <w:pPr>
        <w:pStyle w:val="Zadania"/>
        <w:numPr>
          <w:ilvl w:val="0"/>
          <w:numId w:val="0"/>
        </w:numPr>
        <w:rPr>
          <w:sz w:val="32"/>
          <w:szCs w:val="32"/>
        </w:rPr>
      </w:pPr>
      <w:r w:rsidRPr="00117CDA">
        <w:rPr>
          <w:sz w:val="32"/>
          <w:szCs w:val="32"/>
        </w:rPr>
        <w:t>Percentuálne rozdelenie úloh</w:t>
      </w:r>
    </w:p>
    <w:p w:rsidR="00E576DC" w:rsidRPr="00E576DC" w:rsidRDefault="00E576DC" w:rsidP="00620226">
      <w:pPr>
        <w:pStyle w:val="Zadania"/>
        <w:numPr>
          <w:ilvl w:val="0"/>
          <w:numId w:val="0"/>
        </w:numPr>
        <w:rPr>
          <w:sz w:val="32"/>
          <w:szCs w:val="32"/>
        </w:rPr>
      </w:pPr>
    </w:p>
    <w:tbl>
      <w:tblPr>
        <w:tblW w:w="9142" w:type="dxa"/>
        <w:tblInd w:w="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6"/>
        <w:gridCol w:w="1134"/>
        <w:gridCol w:w="2268"/>
        <w:gridCol w:w="1275"/>
        <w:gridCol w:w="1134"/>
        <w:gridCol w:w="993"/>
        <w:gridCol w:w="1842"/>
      </w:tblGrid>
      <w:tr w:rsidR="00B40DD5" w:rsidRPr="003E7BF7" w:rsidTr="003E7BF7">
        <w:trPr>
          <w:trHeight w:val="281"/>
        </w:trPr>
        <w:tc>
          <w:tcPr>
            <w:tcW w:w="496" w:type="dxa"/>
            <w:tcBorders>
              <w:bottom w:val="single" w:sz="12" w:space="0" w:color="auto"/>
              <w:right w:val="single" w:sz="12" w:space="0" w:color="auto"/>
            </w:tcBorders>
          </w:tcPr>
          <w:p w:rsidR="00B40DD5" w:rsidRPr="003E7BF7" w:rsidRDefault="00B40DD5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40DD5" w:rsidRPr="003E7BF7" w:rsidRDefault="00B40DD5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3E7BF7">
              <w:rPr>
                <w:b/>
              </w:rPr>
              <w:t>Téma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B40DD5" w:rsidRPr="003E7BF7" w:rsidRDefault="00B40DD5" w:rsidP="003E7BF7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E7BF7">
              <w:rPr>
                <w:b/>
                <w:sz w:val="20"/>
                <w:szCs w:val="20"/>
              </w:rPr>
              <w:t xml:space="preserve">Požadované </w:t>
            </w:r>
            <w:r w:rsidRPr="003E7BF7">
              <w:rPr>
                <w:b/>
              </w:rPr>
              <w:t>%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B40DD5" w:rsidRPr="003E7BF7" w:rsidRDefault="00B40DD5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E7BF7">
              <w:rPr>
                <w:b/>
              </w:rPr>
              <w:t>Skutočné %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:rsidR="00B40DD5" w:rsidRPr="003E7BF7" w:rsidRDefault="00B40DD5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E7BF7">
              <w:rPr>
                <w:b/>
              </w:rPr>
              <w:t>Počet úloh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:rsidR="00B40DD5" w:rsidRPr="003E7BF7" w:rsidRDefault="00B40DD5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E7BF7">
              <w:rPr>
                <w:b/>
              </w:rPr>
              <w:t>Číslo zadania</w:t>
            </w:r>
          </w:p>
        </w:tc>
      </w:tr>
      <w:tr w:rsidR="0099752E" w:rsidRPr="003E7BF7" w:rsidTr="003E7BF7">
        <w:trPr>
          <w:cantSplit/>
          <w:trHeight w:val="165"/>
        </w:trPr>
        <w:tc>
          <w:tcPr>
            <w:tcW w:w="496" w:type="dxa"/>
            <w:vMerge w:val="restart"/>
            <w:tcBorders>
              <w:top w:val="single" w:sz="12" w:space="0" w:color="auto"/>
              <w:right w:val="single" w:sz="12" w:space="0" w:color="auto"/>
            </w:tcBorders>
            <w:textDirection w:val="btL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  <w:r w:rsidRPr="003E7BF7">
              <w:rPr>
                <w:b/>
              </w:rPr>
              <w:t>ÚLOHA 1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9752E" w:rsidRPr="003E7BF7" w:rsidRDefault="00C1357F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  <w:r w:rsidRPr="003E7BF7">
              <w:rPr>
                <w:b/>
              </w:rPr>
              <w:t>Postupy, riešenie problémov, algoritmické myslenie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  <w:r w:rsidRPr="003E7BF7">
              <w:t>Základy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100 %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100 %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9752E" w:rsidRPr="003E7BF7" w:rsidRDefault="009000E5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4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9752E" w:rsidRPr="003E7BF7" w:rsidRDefault="00B858CF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0</w:t>
            </w:r>
            <w:r w:rsidR="00271B20" w:rsidRPr="003E7BF7">
              <w:t>3-06</w:t>
            </w:r>
          </w:p>
        </w:tc>
      </w:tr>
      <w:tr w:rsidR="0099752E" w:rsidRPr="003E7BF7" w:rsidTr="003E7BF7">
        <w:trPr>
          <w:cantSplit/>
          <w:trHeight w:val="105"/>
        </w:trPr>
        <w:tc>
          <w:tcPr>
            <w:tcW w:w="496" w:type="dxa"/>
            <w:vMerge/>
            <w:tcBorders>
              <w:top w:val="single" w:sz="12" w:space="0" w:color="auto"/>
              <w:right w:val="single" w:sz="12" w:space="0" w:color="auto"/>
            </w:tcBorders>
            <w:textDirection w:val="btL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  <w:r w:rsidRPr="003E7BF7">
              <w:t>Cykly</w:t>
            </w:r>
          </w:p>
        </w:tc>
        <w:tc>
          <w:tcPr>
            <w:tcW w:w="1275" w:type="dxa"/>
            <w:vMerge/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Merge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752E" w:rsidRPr="003E7BF7" w:rsidRDefault="009000E5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752E" w:rsidRPr="003E7BF7" w:rsidRDefault="00B858CF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0</w:t>
            </w:r>
            <w:r w:rsidR="00271B20" w:rsidRPr="003E7BF7">
              <w:t>7</w:t>
            </w:r>
            <w:r w:rsidRPr="003E7BF7">
              <w:t>-0</w:t>
            </w:r>
            <w:r w:rsidR="00271B20" w:rsidRPr="003E7BF7">
              <w:t>8</w:t>
            </w:r>
            <w:r w:rsidRPr="003E7BF7">
              <w:t>, 1</w:t>
            </w:r>
            <w:r w:rsidR="00271B20" w:rsidRPr="003E7BF7">
              <w:t>3</w:t>
            </w:r>
            <w:r w:rsidR="006B67C0" w:rsidRPr="003E7BF7">
              <w:t xml:space="preserve">, </w:t>
            </w:r>
            <w:r w:rsidRPr="003E7BF7">
              <w:t>2</w:t>
            </w:r>
            <w:r w:rsidR="00271B20" w:rsidRPr="003E7BF7">
              <w:t>9</w:t>
            </w:r>
            <w:r w:rsidR="00F1492B" w:rsidRPr="003E7BF7">
              <w:t xml:space="preserve"> </w:t>
            </w:r>
          </w:p>
        </w:tc>
      </w:tr>
      <w:tr w:rsidR="0099752E" w:rsidRPr="003E7BF7" w:rsidTr="003E7BF7">
        <w:trPr>
          <w:cantSplit/>
          <w:trHeight w:val="165"/>
        </w:trPr>
        <w:tc>
          <w:tcPr>
            <w:tcW w:w="496" w:type="dxa"/>
            <w:vMerge/>
            <w:tcBorders>
              <w:top w:val="single" w:sz="12" w:space="0" w:color="auto"/>
              <w:right w:val="single" w:sz="12" w:space="0" w:color="auto"/>
            </w:tcBorders>
            <w:textDirection w:val="btL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  <w:r w:rsidRPr="003E7BF7">
              <w:t>Podmienky</w:t>
            </w:r>
          </w:p>
        </w:tc>
        <w:tc>
          <w:tcPr>
            <w:tcW w:w="1275" w:type="dxa"/>
            <w:vMerge/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Merge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99752E" w:rsidRPr="003E7BF7" w:rsidRDefault="009000E5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3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99752E" w:rsidRPr="003E7BF7" w:rsidRDefault="00271B20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02, 11-12</w:t>
            </w:r>
          </w:p>
        </w:tc>
      </w:tr>
      <w:tr w:rsidR="0099752E" w:rsidRPr="003E7BF7" w:rsidTr="003E7BF7">
        <w:trPr>
          <w:cantSplit/>
          <w:trHeight w:val="225"/>
        </w:trPr>
        <w:tc>
          <w:tcPr>
            <w:tcW w:w="496" w:type="dxa"/>
            <w:vMerge/>
            <w:tcBorders>
              <w:right w:val="single" w:sz="12" w:space="0" w:color="auto"/>
            </w:tcBorders>
            <w:textDirection w:val="btL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  <w:r w:rsidRPr="003E7BF7">
              <w:t>Aritmetika</w:t>
            </w:r>
          </w:p>
        </w:tc>
        <w:tc>
          <w:tcPr>
            <w:tcW w:w="1275" w:type="dxa"/>
            <w:vMerge/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Merge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93" w:type="dxa"/>
            <w:vAlign w:val="center"/>
          </w:tcPr>
          <w:p w:rsidR="0099752E" w:rsidRPr="003E7BF7" w:rsidRDefault="009000E5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3</w:t>
            </w:r>
          </w:p>
        </w:tc>
        <w:tc>
          <w:tcPr>
            <w:tcW w:w="1842" w:type="dxa"/>
            <w:vAlign w:val="center"/>
          </w:tcPr>
          <w:p w:rsidR="0099752E" w:rsidRPr="003E7BF7" w:rsidRDefault="00271B20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26</w:t>
            </w:r>
            <w:r w:rsidR="009000E5" w:rsidRPr="003E7BF7">
              <w:t>-2</w:t>
            </w:r>
            <w:r w:rsidRPr="003E7BF7">
              <w:t>8</w:t>
            </w:r>
          </w:p>
        </w:tc>
      </w:tr>
      <w:tr w:rsidR="0099752E" w:rsidRPr="003E7BF7" w:rsidTr="003E7BF7">
        <w:trPr>
          <w:cantSplit/>
          <w:trHeight w:val="60"/>
        </w:trPr>
        <w:tc>
          <w:tcPr>
            <w:tcW w:w="496" w:type="dxa"/>
            <w:vMerge/>
            <w:tcBorders>
              <w:right w:val="single" w:sz="12" w:space="0" w:color="auto"/>
            </w:tcBorders>
            <w:textDirection w:val="btL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  <w:r w:rsidRPr="003E7BF7">
              <w:t>Reťazce a znaky</w:t>
            </w:r>
          </w:p>
        </w:tc>
        <w:tc>
          <w:tcPr>
            <w:tcW w:w="1275" w:type="dxa"/>
            <w:vMerge/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Merge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93" w:type="dxa"/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4</w:t>
            </w:r>
          </w:p>
        </w:tc>
        <w:tc>
          <w:tcPr>
            <w:tcW w:w="1842" w:type="dxa"/>
            <w:vAlign w:val="center"/>
          </w:tcPr>
          <w:p w:rsidR="0099752E" w:rsidRPr="003E7BF7" w:rsidRDefault="00271B20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22</w:t>
            </w:r>
            <w:r w:rsidR="00B858CF" w:rsidRPr="003E7BF7">
              <w:t>-2</w:t>
            </w:r>
            <w:r w:rsidRPr="003E7BF7">
              <w:t>5</w:t>
            </w:r>
          </w:p>
        </w:tc>
      </w:tr>
      <w:tr w:rsidR="0099752E" w:rsidRPr="003E7BF7" w:rsidTr="003E7BF7">
        <w:trPr>
          <w:cantSplit/>
          <w:trHeight w:val="135"/>
        </w:trPr>
        <w:tc>
          <w:tcPr>
            <w:tcW w:w="496" w:type="dxa"/>
            <w:vMerge/>
            <w:tcBorders>
              <w:right w:val="single" w:sz="12" w:space="0" w:color="auto"/>
            </w:tcBorders>
            <w:textDirection w:val="btL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  <w:r w:rsidRPr="003E7BF7">
              <w:t>Pole</w:t>
            </w:r>
          </w:p>
        </w:tc>
        <w:tc>
          <w:tcPr>
            <w:tcW w:w="1275" w:type="dxa"/>
            <w:vMerge/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Merge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93" w:type="dxa"/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4</w:t>
            </w:r>
          </w:p>
        </w:tc>
        <w:tc>
          <w:tcPr>
            <w:tcW w:w="1842" w:type="dxa"/>
            <w:vAlign w:val="center"/>
          </w:tcPr>
          <w:p w:rsidR="0099752E" w:rsidRPr="003E7BF7" w:rsidRDefault="00271B20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18</w:t>
            </w:r>
            <w:r w:rsidR="00B858CF" w:rsidRPr="003E7BF7">
              <w:t>-</w:t>
            </w:r>
            <w:r w:rsidRPr="003E7BF7">
              <w:t>2</w:t>
            </w:r>
            <w:r w:rsidR="00B858CF" w:rsidRPr="003E7BF7">
              <w:t>1</w:t>
            </w:r>
          </w:p>
        </w:tc>
      </w:tr>
      <w:tr w:rsidR="0099752E" w:rsidRPr="003E7BF7" w:rsidTr="003E7BF7">
        <w:trPr>
          <w:cantSplit/>
          <w:trHeight w:val="90"/>
        </w:trPr>
        <w:tc>
          <w:tcPr>
            <w:tcW w:w="496" w:type="dxa"/>
            <w:vMerge/>
            <w:tcBorders>
              <w:right w:val="single" w:sz="12" w:space="0" w:color="auto"/>
            </w:tcBorders>
            <w:textDirection w:val="btL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  <w:r w:rsidRPr="003E7BF7">
              <w:t>Triedenie, vyhľad.</w:t>
            </w:r>
          </w:p>
        </w:tc>
        <w:tc>
          <w:tcPr>
            <w:tcW w:w="1275" w:type="dxa"/>
            <w:vMerge/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Merge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93" w:type="dxa"/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</w:t>
            </w:r>
          </w:p>
        </w:tc>
        <w:tc>
          <w:tcPr>
            <w:tcW w:w="1842" w:type="dxa"/>
            <w:vAlign w:val="center"/>
          </w:tcPr>
          <w:p w:rsidR="0099752E" w:rsidRPr="003E7BF7" w:rsidRDefault="00271B20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16</w:t>
            </w:r>
            <w:r w:rsidR="00B858CF" w:rsidRPr="003E7BF7">
              <w:t>-1</w:t>
            </w:r>
            <w:r w:rsidRPr="003E7BF7">
              <w:t>7</w:t>
            </w:r>
          </w:p>
        </w:tc>
      </w:tr>
      <w:tr w:rsidR="0099752E" w:rsidRPr="003E7BF7" w:rsidTr="003E7BF7">
        <w:trPr>
          <w:cantSplit/>
          <w:trHeight w:val="165"/>
        </w:trPr>
        <w:tc>
          <w:tcPr>
            <w:tcW w:w="496" w:type="dxa"/>
            <w:vMerge/>
            <w:tcBorders>
              <w:right w:val="single" w:sz="12" w:space="0" w:color="auto"/>
            </w:tcBorders>
            <w:textDirection w:val="btL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  <w:r w:rsidRPr="003E7BF7">
              <w:t>Textové súbory</w:t>
            </w:r>
          </w:p>
        </w:tc>
        <w:tc>
          <w:tcPr>
            <w:tcW w:w="1275" w:type="dxa"/>
            <w:vMerge/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Merge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93" w:type="dxa"/>
            <w:vAlign w:val="center"/>
          </w:tcPr>
          <w:p w:rsidR="0099752E" w:rsidRPr="003E7BF7" w:rsidRDefault="00F1492B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</w:t>
            </w:r>
          </w:p>
        </w:tc>
        <w:tc>
          <w:tcPr>
            <w:tcW w:w="1842" w:type="dxa"/>
            <w:vAlign w:val="center"/>
          </w:tcPr>
          <w:p w:rsidR="0099752E" w:rsidRPr="003E7BF7" w:rsidRDefault="00271B20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3E7BF7">
              <w:t>01, 30</w:t>
            </w:r>
          </w:p>
        </w:tc>
      </w:tr>
      <w:tr w:rsidR="0099752E" w:rsidRPr="003E7BF7" w:rsidTr="003E7BF7">
        <w:trPr>
          <w:cantSplit/>
          <w:trHeight w:val="120"/>
        </w:trPr>
        <w:tc>
          <w:tcPr>
            <w:tcW w:w="496" w:type="dxa"/>
            <w:vMerge/>
            <w:tcBorders>
              <w:right w:val="single" w:sz="12" w:space="0" w:color="auto"/>
            </w:tcBorders>
            <w:textDirection w:val="btL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  <w:r w:rsidRPr="003E7BF7">
              <w:t>Podprogramy</w:t>
            </w:r>
          </w:p>
        </w:tc>
        <w:tc>
          <w:tcPr>
            <w:tcW w:w="1275" w:type="dxa"/>
            <w:vMerge/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Merge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93" w:type="dxa"/>
            <w:vAlign w:val="center"/>
          </w:tcPr>
          <w:p w:rsidR="0099752E" w:rsidRPr="003E7BF7" w:rsidRDefault="006B67C0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</w:t>
            </w:r>
          </w:p>
        </w:tc>
        <w:tc>
          <w:tcPr>
            <w:tcW w:w="1842" w:type="dxa"/>
            <w:vAlign w:val="center"/>
          </w:tcPr>
          <w:p w:rsidR="0099752E" w:rsidRPr="003E7BF7" w:rsidRDefault="00271B20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3E7BF7">
              <w:t>14</w:t>
            </w:r>
            <w:r w:rsidR="0099752E" w:rsidRPr="003E7BF7">
              <w:t>-</w:t>
            </w:r>
            <w:r w:rsidR="00B858CF" w:rsidRPr="003E7BF7">
              <w:t>1</w:t>
            </w:r>
            <w:r w:rsidRPr="003E7BF7">
              <w:t>5</w:t>
            </w:r>
          </w:p>
        </w:tc>
      </w:tr>
      <w:tr w:rsidR="003E7BF7" w:rsidRPr="003E7BF7" w:rsidTr="003E7BF7">
        <w:trPr>
          <w:cantSplit/>
          <w:trHeight w:val="120"/>
        </w:trPr>
        <w:tc>
          <w:tcPr>
            <w:tcW w:w="496" w:type="dxa"/>
            <w:vMerge/>
            <w:tcBorders>
              <w:right w:val="single" w:sz="12" w:space="0" w:color="auto"/>
            </w:tcBorders>
            <w:textDirection w:val="btLr"/>
          </w:tcPr>
          <w:p w:rsidR="003E7BF7" w:rsidRPr="003E7BF7" w:rsidRDefault="003E7BF7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E7BF7" w:rsidRPr="003E7BF7" w:rsidRDefault="003E7BF7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E7BF7" w:rsidRPr="003E7BF7" w:rsidRDefault="003E7BF7" w:rsidP="003E7BF7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  <w:r>
              <w:t>Záznamy</w:t>
            </w:r>
          </w:p>
        </w:tc>
        <w:tc>
          <w:tcPr>
            <w:tcW w:w="1275" w:type="dxa"/>
            <w:vMerge/>
            <w:vAlign w:val="center"/>
          </w:tcPr>
          <w:p w:rsidR="003E7BF7" w:rsidRPr="003E7BF7" w:rsidRDefault="003E7BF7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Merge/>
          </w:tcPr>
          <w:p w:rsidR="003E7BF7" w:rsidRPr="003E7BF7" w:rsidRDefault="003E7BF7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93" w:type="dxa"/>
            <w:vAlign w:val="center"/>
          </w:tcPr>
          <w:p w:rsidR="003E7BF7" w:rsidRPr="003E7BF7" w:rsidRDefault="003E7BF7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842" w:type="dxa"/>
            <w:vAlign w:val="center"/>
          </w:tcPr>
          <w:p w:rsidR="003E7BF7" w:rsidRPr="003E7BF7" w:rsidRDefault="003E7BF7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9752E" w:rsidRPr="003E7BF7" w:rsidTr="003E7BF7">
        <w:trPr>
          <w:cantSplit/>
          <w:trHeight w:val="285"/>
        </w:trPr>
        <w:tc>
          <w:tcPr>
            <w:tcW w:w="496" w:type="dxa"/>
            <w:vMerge/>
            <w:tcBorders>
              <w:bottom w:val="single" w:sz="12" w:space="0" w:color="auto"/>
              <w:right w:val="single" w:sz="12" w:space="0" w:color="auto"/>
            </w:tcBorders>
            <w:textDirection w:val="btL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both"/>
            </w:pPr>
            <w:r w:rsidRPr="003E7BF7">
              <w:t>Grafika</w:t>
            </w:r>
          </w:p>
        </w:tc>
        <w:tc>
          <w:tcPr>
            <w:tcW w:w="1275" w:type="dxa"/>
            <w:vMerge/>
            <w:tcBorders>
              <w:bottom w:val="single" w:sz="12" w:space="0" w:color="auto"/>
            </w:tcBorders>
            <w:vAlign w:val="center"/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</w:tcPr>
          <w:p w:rsidR="0099752E" w:rsidRPr="003E7BF7" w:rsidRDefault="0099752E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:rsidR="0099752E" w:rsidRPr="003E7BF7" w:rsidRDefault="0072778A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:rsidR="0099752E" w:rsidRPr="003E7BF7" w:rsidRDefault="00271B20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09</w:t>
            </w:r>
            <w:r w:rsidR="00FF158F" w:rsidRPr="003E7BF7">
              <w:t>-</w:t>
            </w:r>
            <w:r w:rsidRPr="003E7BF7">
              <w:t>1</w:t>
            </w:r>
            <w:r w:rsidR="00FF158F" w:rsidRPr="003E7BF7">
              <w:t>0</w:t>
            </w:r>
          </w:p>
        </w:tc>
      </w:tr>
      <w:tr w:rsidR="00B9605D" w:rsidRPr="003E7BF7" w:rsidTr="003E7BF7">
        <w:trPr>
          <w:trHeight w:val="281"/>
        </w:trPr>
        <w:tc>
          <w:tcPr>
            <w:tcW w:w="496" w:type="dxa"/>
            <w:vMerge w:val="restart"/>
            <w:tcBorders>
              <w:top w:val="single" w:sz="12" w:space="0" w:color="auto"/>
              <w:right w:val="single" w:sz="12" w:space="0" w:color="auto"/>
            </w:tcBorders>
            <w:textDirection w:val="btL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</w:rPr>
            </w:pPr>
            <w:r w:rsidRPr="003E7BF7">
              <w:rPr>
                <w:b/>
              </w:rPr>
              <w:t>ÚLOHA 2</w:t>
            </w: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rPr>
                <w:b/>
              </w:rPr>
            </w:pPr>
            <w:r w:rsidRPr="003E7BF7">
              <w:rPr>
                <w:b/>
              </w:rPr>
              <w:t>Informácie okolo nás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25 %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B9605D" w:rsidRPr="003E7BF7" w:rsidRDefault="00B9605D" w:rsidP="003D5C01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25 %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3E7BF7">
              <w:rPr>
                <w:bCs/>
              </w:rPr>
              <w:t>2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09-10</w:t>
            </w:r>
          </w:p>
        </w:tc>
      </w:tr>
      <w:tr w:rsidR="00B9605D" w:rsidRPr="003E7BF7" w:rsidTr="003E7BF7">
        <w:trPr>
          <w:trHeight w:val="277"/>
        </w:trPr>
        <w:tc>
          <w:tcPr>
            <w:tcW w:w="496" w:type="dxa"/>
            <w:vMerge/>
            <w:tcBorders>
              <w:right w:val="single" w:sz="12" w:space="0" w:color="auto"/>
            </w:tcBorders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left w:val="single" w:sz="12" w:space="0" w:color="auto"/>
            </w:tcBorders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rPr>
                <w:b/>
              </w:rPr>
            </w:pPr>
            <w:r w:rsidRPr="003E7BF7">
              <w:rPr>
                <w:b/>
              </w:rPr>
              <w:t>Komunikácia prostredníctvom IKT</w:t>
            </w:r>
          </w:p>
        </w:tc>
        <w:tc>
          <w:tcPr>
            <w:tcW w:w="1275" w:type="dxa"/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25 %</w:t>
            </w:r>
          </w:p>
        </w:tc>
        <w:tc>
          <w:tcPr>
            <w:tcW w:w="1134" w:type="dxa"/>
            <w:vAlign w:val="center"/>
          </w:tcPr>
          <w:p w:rsidR="00B9605D" w:rsidRPr="003E7BF7" w:rsidRDefault="00B9605D" w:rsidP="003D5C01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25 %</w:t>
            </w:r>
          </w:p>
        </w:tc>
        <w:tc>
          <w:tcPr>
            <w:tcW w:w="993" w:type="dxa"/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3E7BF7">
              <w:rPr>
                <w:bCs/>
              </w:rPr>
              <w:t>5</w:t>
            </w:r>
          </w:p>
        </w:tc>
        <w:tc>
          <w:tcPr>
            <w:tcW w:w="1842" w:type="dxa"/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11-15</w:t>
            </w:r>
          </w:p>
        </w:tc>
      </w:tr>
      <w:tr w:rsidR="00B9605D" w:rsidRPr="003E7BF7" w:rsidTr="003E7BF7">
        <w:trPr>
          <w:trHeight w:val="281"/>
        </w:trPr>
        <w:tc>
          <w:tcPr>
            <w:tcW w:w="496" w:type="dxa"/>
            <w:vMerge/>
            <w:tcBorders>
              <w:right w:val="single" w:sz="12" w:space="0" w:color="auto"/>
            </w:tcBorders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left w:val="single" w:sz="12" w:space="0" w:color="auto"/>
            </w:tcBorders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rPr>
                <w:b/>
              </w:rPr>
            </w:pPr>
            <w:r w:rsidRPr="003E7BF7">
              <w:rPr>
                <w:b/>
              </w:rPr>
              <w:t>Princípy fungovania IKT</w:t>
            </w:r>
          </w:p>
        </w:tc>
        <w:tc>
          <w:tcPr>
            <w:tcW w:w="1275" w:type="dxa"/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25 %</w:t>
            </w:r>
          </w:p>
        </w:tc>
        <w:tc>
          <w:tcPr>
            <w:tcW w:w="1134" w:type="dxa"/>
            <w:vAlign w:val="center"/>
          </w:tcPr>
          <w:p w:rsidR="00B9605D" w:rsidRPr="003E7BF7" w:rsidRDefault="00B9605D" w:rsidP="003D5C01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25 %</w:t>
            </w:r>
          </w:p>
        </w:tc>
        <w:tc>
          <w:tcPr>
            <w:tcW w:w="993" w:type="dxa"/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3E7BF7">
              <w:rPr>
                <w:bCs/>
              </w:rPr>
              <w:t>5</w:t>
            </w:r>
          </w:p>
        </w:tc>
        <w:tc>
          <w:tcPr>
            <w:tcW w:w="1842" w:type="dxa"/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16-20</w:t>
            </w:r>
          </w:p>
        </w:tc>
      </w:tr>
      <w:tr w:rsidR="00B9605D" w:rsidRPr="003E7BF7" w:rsidTr="003E7BF7">
        <w:trPr>
          <w:trHeight w:val="281"/>
        </w:trPr>
        <w:tc>
          <w:tcPr>
            <w:tcW w:w="496" w:type="dxa"/>
            <w:vMerge/>
            <w:tcBorders>
              <w:right w:val="single" w:sz="12" w:space="0" w:color="auto"/>
            </w:tcBorders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left w:val="single" w:sz="12" w:space="0" w:color="auto"/>
            </w:tcBorders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rPr>
                <w:b/>
              </w:rPr>
            </w:pPr>
            <w:r w:rsidRPr="003E7BF7">
              <w:rPr>
                <w:b/>
              </w:rPr>
              <w:t>Informačná spoločnosť</w:t>
            </w:r>
          </w:p>
        </w:tc>
        <w:tc>
          <w:tcPr>
            <w:tcW w:w="1275" w:type="dxa"/>
            <w:vAlign w:val="center"/>
          </w:tcPr>
          <w:p w:rsidR="00B9605D" w:rsidRPr="003E7BF7" w:rsidRDefault="00B9605D" w:rsidP="003E7BF7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25 %</w:t>
            </w:r>
          </w:p>
        </w:tc>
        <w:tc>
          <w:tcPr>
            <w:tcW w:w="1134" w:type="dxa"/>
            <w:vAlign w:val="center"/>
          </w:tcPr>
          <w:p w:rsidR="00B9605D" w:rsidRPr="003E7BF7" w:rsidRDefault="00B9605D" w:rsidP="003D5C01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25 %</w:t>
            </w:r>
          </w:p>
        </w:tc>
        <w:tc>
          <w:tcPr>
            <w:tcW w:w="993" w:type="dxa"/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10</w:t>
            </w:r>
          </w:p>
        </w:tc>
        <w:tc>
          <w:tcPr>
            <w:tcW w:w="1842" w:type="dxa"/>
            <w:vAlign w:val="center"/>
          </w:tcPr>
          <w:p w:rsidR="00B9605D" w:rsidRPr="003E7BF7" w:rsidRDefault="00B9605D" w:rsidP="00FA06F9">
            <w:pPr>
              <w:widowControl w:val="0"/>
              <w:tabs>
                <w:tab w:val="center" w:pos="4820"/>
              </w:tabs>
              <w:autoSpaceDE w:val="0"/>
              <w:autoSpaceDN w:val="0"/>
              <w:adjustRightInd w:val="0"/>
              <w:jc w:val="center"/>
            </w:pPr>
            <w:r w:rsidRPr="003E7BF7">
              <w:t>21-30</w:t>
            </w:r>
          </w:p>
        </w:tc>
      </w:tr>
    </w:tbl>
    <w:p w:rsidR="00CC1E2D" w:rsidRPr="003E7BF7" w:rsidRDefault="00CC1E2D" w:rsidP="00CC1E2D">
      <w:pPr>
        <w:rPr>
          <w:b/>
          <w:bCs/>
        </w:rPr>
      </w:pPr>
    </w:p>
    <w:p w:rsidR="00B9605D" w:rsidRDefault="00CC1E2D" w:rsidP="00CC1E2D">
      <w:r w:rsidRPr="003E7BF7">
        <w:t xml:space="preserve">   </w:t>
      </w:r>
      <w:r w:rsidR="00B9605D">
        <w:t>90 tém:4 = 22,5</w:t>
      </w:r>
    </w:p>
    <w:p w:rsidR="00EE37F7" w:rsidRDefault="00EE37F7" w:rsidP="00EE37F7"/>
    <w:p w:rsidR="001915AD" w:rsidRDefault="001915AD" w:rsidP="00EE37F7"/>
    <w:p w:rsidR="00EE37F7" w:rsidRDefault="00EE37F7" w:rsidP="00EE37F7"/>
    <w:p w:rsidR="00EE37F7" w:rsidRDefault="00EE37F7" w:rsidP="00EE37F7">
      <w:pPr>
        <w:pStyle w:val="Odsekzoznamu"/>
        <w:numPr>
          <w:ilvl w:val="0"/>
          <w:numId w:val="43"/>
        </w:numPr>
      </w:pPr>
      <w:r>
        <w:t xml:space="preserve">kódovania znakov (kódovacie tabuľky; ASCII a UNICODE), </w:t>
      </w:r>
    </w:p>
    <w:p w:rsidR="00EE37F7" w:rsidRDefault="00EE37F7" w:rsidP="00EE37F7">
      <w:pPr>
        <w:pStyle w:val="Odsekzoznamu"/>
        <w:numPr>
          <w:ilvl w:val="0"/>
          <w:numId w:val="43"/>
        </w:numPr>
      </w:pPr>
      <w:r>
        <w:t xml:space="preserve">rastrových obrázkov (bežné formáty napr. bmp, jpg, gif, png,...), vektorových </w:t>
      </w:r>
    </w:p>
    <w:p w:rsidR="00EE37F7" w:rsidRDefault="00EE37F7" w:rsidP="00EE37F7">
      <w:r>
        <w:t xml:space="preserve">obrázkov, </w:t>
      </w:r>
    </w:p>
    <w:p w:rsidR="00EE37F7" w:rsidRDefault="00EE37F7" w:rsidP="001915AD">
      <w:pPr>
        <w:pStyle w:val="Odsekzoznamu"/>
        <w:numPr>
          <w:ilvl w:val="0"/>
          <w:numId w:val="43"/>
        </w:numPr>
      </w:pPr>
      <w:r>
        <w:t xml:space="preserve">zvuku (midi, wav, mp3), </w:t>
      </w:r>
    </w:p>
    <w:p w:rsidR="00EE37F7" w:rsidRDefault="00EE37F7" w:rsidP="001915AD">
      <w:pPr>
        <w:pStyle w:val="Odsekzoznamu"/>
        <w:numPr>
          <w:ilvl w:val="0"/>
          <w:numId w:val="43"/>
        </w:numPr>
      </w:pPr>
      <w:r>
        <w:t xml:space="preserve">počítačovej animácie, digitálneho videa a </w:t>
      </w:r>
    </w:p>
    <w:p w:rsidR="00EE37F7" w:rsidRDefault="00EE37F7" w:rsidP="00EE37F7">
      <w:r>
        <w:t xml:space="preserve">digitálnej televízie. Zdôvodniť ako kódovanie ovplyvňuje rozsah zakódovaných </w:t>
      </w:r>
    </w:p>
    <w:p w:rsidR="00EE37F7" w:rsidRDefault="00EE37F7" w:rsidP="00EE37F7">
      <w:r>
        <w:t>údajov a počet hodnôt, ktoré môžu byť daným kódovaním vyjadrené.</w:t>
      </w:r>
    </w:p>
    <w:p w:rsidR="00EE37F7" w:rsidRDefault="00EE37F7" w:rsidP="001915AD">
      <w:pPr>
        <w:pStyle w:val="Odsekzoznamu"/>
        <w:numPr>
          <w:ilvl w:val="0"/>
          <w:numId w:val="43"/>
        </w:numPr>
      </w:pPr>
      <w:r>
        <w:t xml:space="preserve">Vysvetliť algoritmus prevodu čísla zo sústavy do sústavy a ukázať na konkrétnom </w:t>
      </w:r>
    </w:p>
    <w:p w:rsidR="00EE37F7" w:rsidRDefault="00EE37F7" w:rsidP="00EE37F7">
      <w:r>
        <w:t xml:space="preserve">príklade; zdôvodniť používanie dvojkovej, osmičkovej a šestnástkovej sústavy v </w:t>
      </w:r>
    </w:p>
    <w:p w:rsidR="00EE37F7" w:rsidRDefault="00EE37F7" w:rsidP="00EE37F7">
      <w:r>
        <w:t xml:space="preserve">kontexte ich používania v počítačovom systéme, ukázať na príklade prevody medzi </w:t>
      </w:r>
    </w:p>
    <w:p w:rsidR="00EE37F7" w:rsidRDefault="00EE37F7" w:rsidP="00EE37F7">
      <w:r>
        <w:t xml:space="preserve">nimi; demonštrovať aritmetické operácie v dvojkovej sústave, zdôvodniť a na </w:t>
      </w:r>
    </w:p>
    <w:p w:rsidR="00EE37F7" w:rsidRDefault="00EE37F7" w:rsidP="00EE37F7">
      <w:r>
        <w:t>príkladoch dokumentovať vlastnosti aritmetiky počítača.</w:t>
      </w:r>
    </w:p>
    <w:p w:rsidR="00EE37F7" w:rsidRDefault="00EE37F7" w:rsidP="001915AD">
      <w:pPr>
        <w:pStyle w:val="Odsekzoznamu"/>
        <w:numPr>
          <w:ilvl w:val="0"/>
          <w:numId w:val="43"/>
        </w:numPr>
      </w:pPr>
      <w:r>
        <w:t xml:space="preserve">Obhájiť potrebu šifrovania informácii; demonštrovať použitie šifrovania na </w:t>
      </w:r>
    </w:p>
    <w:p w:rsidR="00EE37F7" w:rsidRDefault="00EE37F7" w:rsidP="00EE37F7">
      <w:r>
        <w:t xml:space="preserve">jednoduchom príklade; uviesť príklady použitia; zašifrovať údaje zadaným </w:t>
      </w:r>
    </w:p>
    <w:p w:rsidR="00EE37F7" w:rsidRDefault="00EE37F7" w:rsidP="00EE37F7">
      <w:r>
        <w:t>algoritmom.</w:t>
      </w:r>
    </w:p>
    <w:p w:rsidR="00414474" w:rsidRDefault="00414474" w:rsidP="001915AD">
      <w:pPr>
        <w:pStyle w:val="Odsekzoznamu"/>
        <w:numPr>
          <w:ilvl w:val="0"/>
          <w:numId w:val="43"/>
        </w:numPr>
      </w:pPr>
      <w:r>
        <w:t>Kompresia údajov</w:t>
      </w:r>
    </w:p>
    <w:p w:rsidR="00EE37F7" w:rsidRDefault="00EE37F7" w:rsidP="001915AD">
      <w:pPr>
        <w:pStyle w:val="Odsekzoznamu"/>
        <w:numPr>
          <w:ilvl w:val="0"/>
          <w:numId w:val="43"/>
        </w:numPr>
      </w:pPr>
      <w:r>
        <w:t>Excel</w:t>
      </w:r>
    </w:p>
    <w:p w:rsidR="00EE37F7" w:rsidRDefault="00EE37F7" w:rsidP="001915AD">
      <w:pPr>
        <w:pStyle w:val="Odsekzoznamu"/>
        <w:numPr>
          <w:ilvl w:val="0"/>
          <w:numId w:val="43"/>
        </w:numPr>
      </w:pPr>
      <w:r>
        <w:t>vytvorenia, úpravy rastrového obrázku, vektorového obráyku</w:t>
      </w:r>
    </w:p>
    <w:p w:rsidR="00EE37F7" w:rsidRDefault="00EE37F7" w:rsidP="001915AD">
      <w:pPr>
        <w:pStyle w:val="Odsekzoznamu"/>
        <w:numPr>
          <w:ilvl w:val="0"/>
          <w:numId w:val="43"/>
        </w:numPr>
      </w:pPr>
      <w:r>
        <w:t>úpravy, vytvorenia zvukovej nahrávky vo vhodnom formáte (wav, mp3).</w:t>
      </w:r>
    </w:p>
    <w:p w:rsidR="00EE37F7" w:rsidRDefault="00EE37F7" w:rsidP="001915AD">
      <w:pPr>
        <w:pStyle w:val="Odsekzoznamu"/>
        <w:numPr>
          <w:ilvl w:val="0"/>
          <w:numId w:val="43"/>
        </w:numPr>
      </w:pPr>
      <w:r>
        <w:t>vytvorenia krátkej animácie,</w:t>
      </w:r>
    </w:p>
    <w:p w:rsidR="00EE37F7" w:rsidRDefault="00EE37F7" w:rsidP="001915AD">
      <w:pPr>
        <w:pStyle w:val="Odsekzoznamu"/>
        <w:numPr>
          <w:ilvl w:val="0"/>
          <w:numId w:val="43"/>
        </w:numPr>
      </w:pPr>
      <w:r>
        <w:t xml:space="preserve">vytvorenia dokumentu v textovom editore WORD </w:t>
      </w:r>
    </w:p>
    <w:p w:rsidR="001915AD" w:rsidRDefault="00EE37F7" w:rsidP="001915AD">
      <w:pPr>
        <w:pStyle w:val="Odsekzoznamu"/>
        <w:numPr>
          <w:ilvl w:val="0"/>
          <w:numId w:val="43"/>
        </w:numPr>
      </w:pPr>
      <w:r>
        <w:t xml:space="preserve">vytvorenia prezentácie </w:t>
      </w:r>
      <w:r w:rsidR="001915AD">
        <w:t>–</w:t>
      </w:r>
    </w:p>
    <w:p w:rsidR="00EE37F7" w:rsidRDefault="00EE37F7" w:rsidP="001915AD">
      <w:pPr>
        <w:pStyle w:val="Odsekzoznamu"/>
        <w:numPr>
          <w:ilvl w:val="0"/>
          <w:numId w:val="43"/>
        </w:numPr>
      </w:pPr>
      <w:r>
        <w:t xml:space="preserve"> editor www stránok </w:t>
      </w:r>
    </w:p>
    <w:sectPr w:rsidR="00EE37F7" w:rsidSect="00E576DC">
      <w:footerReference w:type="default" r:id="rId7"/>
      <w:pgSz w:w="11904" w:h="16836" w:code="9"/>
      <w:pgMar w:top="851" w:right="1134" w:bottom="975" w:left="1701" w:header="709" w:footer="851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83D" w:rsidRDefault="006F383D">
      <w:r>
        <w:separator/>
      </w:r>
    </w:p>
  </w:endnote>
  <w:endnote w:type="continuationSeparator" w:id="1">
    <w:p w:rsidR="006F383D" w:rsidRDefault="006F3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delaide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62B" w:rsidRPr="00CC1E2D" w:rsidRDefault="0014762B" w:rsidP="00E576DC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83D" w:rsidRDefault="006F383D">
      <w:r>
        <w:separator/>
      </w:r>
    </w:p>
  </w:footnote>
  <w:footnote w:type="continuationSeparator" w:id="1">
    <w:p w:rsidR="006F383D" w:rsidRDefault="006F3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405A"/>
    <w:multiLevelType w:val="multilevel"/>
    <w:tmpl w:val="97F03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51"/>
        </w:tabs>
        <w:ind w:left="851" w:hanging="284"/>
      </w:pPr>
      <w:rPr>
        <w:rFonts w:hint="default"/>
        <w:b/>
        <w:i w:val="0"/>
      </w:rPr>
    </w:lvl>
    <w:lvl w:ilvl="2">
      <w:start w:val="1"/>
      <w:numFmt w:val="none"/>
      <w:lvlRestart w:val="0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5E14495"/>
    <w:multiLevelType w:val="hybridMultilevel"/>
    <w:tmpl w:val="44DAD908"/>
    <w:lvl w:ilvl="0" w:tplc="9B88351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06DF4515"/>
    <w:multiLevelType w:val="hybridMultilevel"/>
    <w:tmpl w:val="F84E4E3E"/>
    <w:lvl w:ilvl="0" w:tplc="287C9BA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B97192"/>
    <w:multiLevelType w:val="hybridMultilevel"/>
    <w:tmpl w:val="629C96CA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12CD3"/>
    <w:multiLevelType w:val="multilevel"/>
    <w:tmpl w:val="A4A24F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10CC287C"/>
    <w:multiLevelType w:val="hybridMultilevel"/>
    <w:tmpl w:val="9356DB1C"/>
    <w:lvl w:ilvl="0" w:tplc="041B0003">
      <w:start w:val="1"/>
      <w:numFmt w:val="lowerLetter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88"/>
        </w:tabs>
        <w:ind w:left="1288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008"/>
        </w:tabs>
        <w:ind w:left="2008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728"/>
        </w:tabs>
        <w:ind w:left="2728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448"/>
        </w:tabs>
        <w:ind w:left="3448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68"/>
        </w:tabs>
        <w:ind w:left="4168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88"/>
        </w:tabs>
        <w:ind w:left="4888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608"/>
        </w:tabs>
        <w:ind w:left="5608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328"/>
        </w:tabs>
        <w:ind w:left="6328" w:hanging="180"/>
      </w:pPr>
    </w:lvl>
  </w:abstractNum>
  <w:abstractNum w:abstractNumId="6">
    <w:nsid w:val="1217332E"/>
    <w:multiLevelType w:val="hybridMultilevel"/>
    <w:tmpl w:val="43A09D44"/>
    <w:lvl w:ilvl="0" w:tplc="041B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154106F2"/>
    <w:multiLevelType w:val="hybridMultilevel"/>
    <w:tmpl w:val="36EE9798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A5483E"/>
    <w:multiLevelType w:val="hybridMultilevel"/>
    <w:tmpl w:val="68ECC608"/>
    <w:lvl w:ilvl="0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D6C6341"/>
    <w:multiLevelType w:val="hybridMultilevel"/>
    <w:tmpl w:val="F0B03C14"/>
    <w:lvl w:ilvl="0" w:tplc="ED86B97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924198"/>
    <w:multiLevelType w:val="multilevel"/>
    <w:tmpl w:val="97F03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51"/>
        </w:tabs>
        <w:ind w:left="851" w:hanging="284"/>
      </w:pPr>
      <w:rPr>
        <w:rFonts w:hint="default"/>
        <w:b/>
        <w:i w:val="0"/>
      </w:rPr>
    </w:lvl>
    <w:lvl w:ilvl="2">
      <w:start w:val="1"/>
      <w:numFmt w:val="none"/>
      <w:lvlRestart w:val="0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2BAE69C5"/>
    <w:multiLevelType w:val="hybridMultilevel"/>
    <w:tmpl w:val="05AC00F6"/>
    <w:lvl w:ilvl="0" w:tplc="041B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2DA26874"/>
    <w:multiLevelType w:val="hybridMultilevel"/>
    <w:tmpl w:val="CFD24D52"/>
    <w:lvl w:ilvl="0" w:tplc="041B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3">
    <w:nsid w:val="2EC152BB"/>
    <w:multiLevelType w:val="multilevel"/>
    <w:tmpl w:val="1F44E2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14"/>
        </w:tabs>
        <w:ind w:left="720" w:hanging="266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o"/>
      <w:lvlJc w:val="left"/>
      <w:pPr>
        <w:tabs>
          <w:tab w:val="num" w:pos="1267"/>
        </w:tabs>
        <w:ind w:left="1267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>
    <w:nsid w:val="39C630E1"/>
    <w:multiLevelType w:val="multilevel"/>
    <w:tmpl w:val="A4A24F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3A8D6774"/>
    <w:multiLevelType w:val="hybridMultilevel"/>
    <w:tmpl w:val="4C56E9C8"/>
    <w:lvl w:ilvl="0" w:tplc="FFFFFFFF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3B8A532B"/>
    <w:multiLevelType w:val="hybridMultilevel"/>
    <w:tmpl w:val="F24852E2"/>
    <w:lvl w:ilvl="0" w:tplc="FFFFFFFF">
      <w:start w:val="1"/>
      <w:numFmt w:val="decimal"/>
      <w:pStyle w:val="cislovanie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3D3C92"/>
    <w:multiLevelType w:val="hybridMultilevel"/>
    <w:tmpl w:val="C5E68C38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D507043"/>
    <w:multiLevelType w:val="hybridMultilevel"/>
    <w:tmpl w:val="EE084C76"/>
    <w:lvl w:ilvl="0" w:tplc="018236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5FEB"/>
    <w:multiLevelType w:val="hybridMultilevel"/>
    <w:tmpl w:val="D28E4C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655299"/>
    <w:multiLevelType w:val="hybridMultilevel"/>
    <w:tmpl w:val="052A6B78"/>
    <w:lvl w:ilvl="0" w:tplc="414083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B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F851D50"/>
    <w:multiLevelType w:val="hybridMultilevel"/>
    <w:tmpl w:val="8DB4BA7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F439F5"/>
    <w:multiLevelType w:val="hybridMultilevel"/>
    <w:tmpl w:val="4520691C"/>
    <w:lvl w:ilvl="0" w:tplc="041B0003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0F70484"/>
    <w:multiLevelType w:val="hybridMultilevel"/>
    <w:tmpl w:val="BB0E876A"/>
    <w:lvl w:ilvl="0" w:tplc="287C9B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404280"/>
    <w:multiLevelType w:val="hybridMultilevel"/>
    <w:tmpl w:val="D9648854"/>
    <w:lvl w:ilvl="0" w:tplc="287C9BA8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05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2AA354C"/>
    <w:multiLevelType w:val="multilevel"/>
    <w:tmpl w:val="A4A24F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>
    <w:nsid w:val="45800BF3"/>
    <w:multiLevelType w:val="hybridMultilevel"/>
    <w:tmpl w:val="4508A592"/>
    <w:lvl w:ilvl="0" w:tplc="FB70BB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A031943"/>
    <w:multiLevelType w:val="hybridMultilevel"/>
    <w:tmpl w:val="721E5508"/>
    <w:lvl w:ilvl="0" w:tplc="041B0003">
      <w:start w:val="1"/>
      <w:numFmt w:val="decimal"/>
      <w:pStyle w:val="Zadania"/>
      <w:lvlText w:val="%1."/>
      <w:lvlJc w:val="right"/>
      <w:pPr>
        <w:tabs>
          <w:tab w:val="num" w:pos="312"/>
        </w:tabs>
        <w:ind w:left="426" w:firstLine="0"/>
      </w:pPr>
      <w:rPr>
        <w:rFonts w:hint="default"/>
        <w:b/>
        <w:bCs/>
        <w:i/>
        <w:sz w:val="40"/>
        <w:szCs w:val="40"/>
      </w:rPr>
    </w:lvl>
    <w:lvl w:ilvl="1" w:tplc="041B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223E1C"/>
    <w:multiLevelType w:val="hybridMultilevel"/>
    <w:tmpl w:val="FB7C57BE"/>
    <w:lvl w:ilvl="0" w:tplc="041B0003">
      <w:start w:val="1"/>
      <w:numFmt w:val="lowerLetter"/>
      <w:lvlText w:val="%1)"/>
      <w:lvlJc w:val="left"/>
      <w:pPr>
        <w:tabs>
          <w:tab w:val="num" w:pos="966"/>
        </w:tabs>
        <w:ind w:left="966" w:hanging="360"/>
      </w:pPr>
      <w:rPr>
        <w:rFonts w:hint="default"/>
      </w:rPr>
    </w:lvl>
    <w:lvl w:ilvl="1" w:tplc="041B0003">
      <w:start w:val="1"/>
      <w:numFmt w:val="lowerLetter"/>
      <w:lvlText w:val="%2."/>
      <w:lvlJc w:val="left"/>
      <w:pPr>
        <w:tabs>
          <w:tab w:val="num" w:pos="1118"/>
        </w:tabs>
        <w:ind w:left="1118" w:hanging="360"/>
      </w:pPr>
    </w:lvl>
    <w:lvl w:ilvl="2" w:tplc="041B0005">
      <w:start w:val="1"/>
      <w:numFmt w:val="lowerRoman"/>
      <w:lvlText w:val="%3."/>
      <w:lvlJc w:val="right"/>
      <w:pPr>
        <w:tabs>
          <w:tab w:val="num" w:pos="1838"/>
        </w:tabs>
        <w:ind w:left="183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2558"/>
        </w:tabs>
        <w:ind w:left="255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278"/>
        </w:tabs>
        <w:ind w:left="327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3998"/>
        </w:tabs>
        <w:ind w:left="399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4718"/>
        </w:tabs>
        <w:ind w:left="471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5438"/>
        </w:tabs>
        <w:ind w:left="543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158"/>
        </w:tabs>
        <w:ind w:left="6158" w:hanging="180"/>
      </w:pPr>
    </w:lvl>
  </w:abstractNum>
  <w:abstractNum w:abstractNumId="29">
    <w:nsid w:val="4ED4555B"/>
    <w:multiLevelType w:val="multilevel"/>
    <w:tmpl w:val="01B27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>
    <w:nsid w:val="50A17FCE"/>
    <w:multiLevelType w:val="hybridMultilevel"/>
    <w:tmpl w:val="BB5E7530"/>
    <w:lvl w:ilvl="0" w:tplc="C75A544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B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5D165B65"/>
    <w:multiLevelType w:val="hybridMultilevel"/>
    <w:tmpl w:val="0F72F7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075079"/>
    <w:multiLevelType w:val="hybridMultilevel"/>
    <w:tmpl w:val="E884B8C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772B0B"/>
    <w:multiLevelType w:val="hybridMultilevel"/>
    <w:tmpl w:val="0FB2681A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4">
    <w:nsid w:val="60747FAF"/>
    <w:multiLevelType w:val="multilevel"/>
    <w:tmpl w:val="01B27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61460463"/>
    <w:multiLevelType w:val="hybridMultilevel"/>
    <w:tmpl w:val="18C6E408"/>
    <w:lvl w:ilvl="0" w:tplc="041B0003">
      <w:start w:val="1"/>
      <w:numFmt w:val="lowerLetter"/>
      <w:lvlText w:val="%1)"/>
      <w:lvlJc w:val="left"/>
      <w:pPr>
        <w:tabs>
          <w:tab w:val="num" w:pos="966"/>
        </w:tabs>
        <w:ind w:left="966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118"/>
        </w:tabs>
        <w:ind w:left="111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1838"/>
        </w:tabs>
        <w:ind w:left="183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2558"/>
        </w:tabs>
        <w:ind w:left="255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278"/>
        </w:tabs>
        <w:ind w:left="327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3998"/>
        </w:tabs>
        <w:ind w:left="399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4718"/>
        </w:tabs>
        <w:ind w:left="471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5438"/>
        </w:tabs>
        <w:ind w:left="543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158"/>
        </w:tabs>
        <w:ind w:left="6158" w:hanging="180"/>
      </w:pPr>
    </w:lvl>
  </w:abstractNum>
  <w:abstractNum w:abstractNumId="36">
    <w:nsid w:val="624A0339"/>
    <w:multiLevelType w:val="hybridMultilevel"/>
    <w:tmpl w:val="990CD42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27A400E"/>
    <w:multiLevelType w:val="multilevel"/>
    <w:tmpl w:val="01B27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2E07A33"/>
    <w:multiLevelType w:val="hybridMultilevel"/>
    <w:tmpl w:val="A5C61C7E"/>
    <w:lvl w:ilvl="0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68FE1353"/>
    <w:multiLevelType w:val="hybridMultilevel"/>
    <w:tmpl w:val="5D5E4C8C"/>
    <w:lvl w:ilvl="0" w:tplc="041B0003">
      <w:start w:val="1"/>
      <w:numFmt w:val="decimal"/>
      <w:pStyle w:val="otazka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B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9541011"/>
    <w:multiLevelType w:val="hybridMultilevel"/>
    <w:tmpl w:val="0CC2BA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225AB"/>
    <w:multiLevelType w:val="hybridMultilevel"/>
    <w:tmpl w:val="13645D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383AAD"/>
    <w:multiLevelType w:val="hybridMultilevel"/>
    <w:tmpl w:val="CADACA00"/>
    <w:lvl w:ilvl="0" w:tplc="041B000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1" w:tplc="041B0019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41B001B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43">
    <w:nsid w:val="749F3BC6"/>
    <w:multiLevelType w:val="hybridMultilevel"/>
    <w:tmpl w:val="C5C48A7E"/>
    <w:lvl w:ilvl="0" w:tplc="041B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4">
    <w:nsid w:val="770D743E"/>
    <w:multiLevelType w:val="hybridMultilevel"/>
    <w:tmpl w:val="5B4CE170"/>
    <w:lvl w:ilvl="0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D950E29"/>
    <w:multiLevelType w:val="multilevel"/>
    <w:tmpl w:val="01B27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32"/>
  </w:num>
  <w:num w:numId="5">
    <w:abstractNumId w:val="2"/>
  </w:num>
  <w:num w:numId="6">
    <w:abstractNumId w:val="28"/>
  </w:num>
  <w:num w:numId="7">
    <w:abstractNumId w:val="16"/>
  </w:num>
  <w:num w:numId="8">
    <w:abstractNumId w:val="26"/>
  </w:num>
  <w:num w:numId="9">
    <w:abstractNumId w:val="38"/>
  </w:num>
  <w:num w:numId="10">
    <w:abstractNumId w:val="20"/>
  </w:num>
  <w:num w:numId="11">
    <w:abstractNumId w:val="8"/>
  </w:num>
  <w:num w:numId="12">
    <w:abstractNumId w:val="35"/>
  </w:num>
  <w:num w:numId="13">
    <w:abstractNumId w:val="33"/>
  </w:num>
  <w:num w:numId="14">
    <w:abstractNumId w:val="42"/>
  </w:num>
  <w:num w:numId="15">
    <w:abstractNumId w:val="11"/>
  </w:num>
  <w:num w:numId="16">
    <w:abstractNumId w:val="30"/>
  </w:num>
  <w:num w:numId="17">
    <w:abstractNumId w:val="6"/>
  </w:num>
  <w:num w:numId="18">
    <w:abstractNumId w:val="7"/>
  </w:num>
  <w:num w:numId="19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6"/>
  </w:num>
  <w:num w:numId="21">
    <w:abstractNumId w:val="3"/>
  </w:num>
  <w:num w:numId="22">
    <w:abstractNumId w:val="43"/>
  </w:num>
  <w:num w:numId="23">
    <w:abstractNumId w:val="10"/>
  </w:num>
  <w:num w:numId="24">
    <w:abstractNumId w:val="0"/>
  </w:num>
  <w:num w:numId="25">
    <w:abstractNumId w:val="34"/>
  </w:num>
  <w:num w:numId="26">
    <w:abstractNumId w:val="37"/>
  </w:num>
  <w:num w:numId="27">
    <w:abstractNumId w:val="29"/>
  </w:num>
  <w:num w:numId="28">
    <w:abstractNumId w:val="44"/>
  </w:num>
  <w:num w:numId="29">
    <w:abstractNumId w:val="22"/>
  </w:num>
  <w:num w:numId="30">
    <w:abstractNumId w:val="17"/>
  </w:num>
  <w:num w:numId="31">
    <w:abstractNumId w:val="24"/>
  </w:num>
  <w:num w:numId="32">
    <w:abstractNumId w:val="21"/>
  </w:num>
  <w:num w:numId="33">
    <w:abstractNumId w:val="9"/>
  </w:num>
  <w:num w:numId="34">
    <w:abstractNumId w:val="1"/>
  </w:num>
  <w:num w:numId="35">
    <w:abstractNumId w:val="39"/>
  </w:num>
  <w:num w:numId="36">
    <w:abstractNumId w:val="15"/>
  </w:num>
  <w:num w:numId="37">
    <w:abstractNumId w:val="5"/>
  </w:num>
  <w:num w:numId="38">
    <w:abstractNumId w:val="13"/>
  </w:num>
  <w:num w:numId="39">
    <w:abstractNumId w:val="25"/>
  </w:num>
  <w:num w:numId="40">
    <w:abstractNumId w:val="4"/>
  </w:num>
  <w:num w:numId="41">
    <w:abstractNumId w:val="12"/>
  </w:num>
  <w:num w:numId="42">
    <w:abstractNumId w:val="31"/>
  </w:num>
  <w:num w:numId="43">
    <w:abstractNumId w:val="41"/>
  </w:num>
  <w:num w:numId="44">
    <w:abstractNumId w:val="40"/>
  </w:num>
  <w:num w:numId="45">
    <w:abstractNumId w:val="19"/>
  </w:num>
  <w:num w:numId="46">
    <w:abstractNumId w:val="18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embedSystemFonts/>
  <w:bordersDoNotSurroundHeader/>
  <w:bordersDoNotSurroundFooter/>
  <w:stylePaneFormatFilter w:val="3F01"/>
  <w:defaultTabStop w:val="45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C41C32"/>
    <w:rsid w:val="000037D8"/>
    <w:rsid w:val="00004058"/>
    <w:rsid w:val="00005C52"/>
    <w:rsid w:val="00014160"/>
    <w:rsid w:val="000159FC"/>
    <w:rsid w:val="00017C31"/>
    <w:rsid w:val="00025C54"/>
    <w:rsid w:val="0002662B"/>
    <w:rsid w:val="000509BA"/>
    <w:rsid w:val="00060E65"/>
    <w:rsid w:val="000621AD"/>
    <w:rsid w:val="00063AA5"/>
    <w:rsid w:val="00065C74"/>
    <w:rsid w:val="0006641C"/>
    <w:rsid w:val="000757FB"/>
    <w:rsid w:val="0007717F"/>
    <w:rsid w:val="00087CA6"/>
    <w:rsid w:val="000B2BB8"/>
    <w:rsid w:val="000B3E32"/>
    <w:rsid w:val="000B62BE"/>
    <w:rsid w:val="000C0885"/>
    <w:rsid w:val="000C4AF7"/>
    <w:rsid w:val="000C4B99"/>
    <w:rsid w:val="000D1105"/>
    <w:rsid w:val="000D6BF5"/>
    <w:rsid w:val="000E0DDD"/>
    <w:rsid w:val="000E337F"/>
    <w:rsid w:val="00116B16"/>
    <w:rsid w:val="00116B4D"/>
    <w:rsid w:val="00117CDA"/>
    <w:rsid w:val="00122C11"/>
    <w:rsid w:val="001337D7"/>
    <w:rsid w:val="001368DF"/>
    <w:rsid w:val="00141955"/>
    <w:rsid w:val="00144B9D"/>
    <w:rsid w:val="00145D16"/>
    <w:rsid w:val="0014762B"/>
    <w:rsid w:val="00165C72"/>
    <w:rsid w:val="00171195"/>
    <w:rsid w:val="00174498"/>
    <w:rsid w:val="00187341"/>
    <w:rsid w:val="001915AD"/>
    <w:rsid w:val="00191833"/>
    <w:rsid w:val="001922BF"/>
    <w:rsid w:val="001A4804"/>
    <w:rsid w:val="001A7820"/>
    <w:rsid w:val="001B1C2E"/>
    <w:rsid w:val="001B718D"/>
    <w:rsid w:val="001C4EF8"/>
    <w:rsid w:val="001D5348"/>
    <w:rsid w:val="001D73B7"/>
    <w:rsid w:val="001E1BFC"/>
    <w:rsid w:val="001E37CB"/>
    <w:rsid w:val="001E59C1"/>
    <w:rsid w:val="001E5BC2"/>
    <w:rsid w:val="001F4591"/>
    <w:rsid w:val="001F4CC8"/>
    <w:rsid w:val="0021259B"/>
    <w:rsid w:val="00213011"/>
    <w:rsid w:val="00215F18"/>
    <w:rsid w:val="00220884"/>
    <w:rsid w:val="0022499D"/>
    <w:rsid w:val="00231F3B"/>
    <w:rsid w:val="002423BA"/>
    <w:rsid w:val="0024563D"/>
    <w:rsid w:val="00255FF3"/>
    <w:rsid w:val="00256131"/>
    <w:rsid w:val="0026064C"/>
    <w:rsid w:val="0027113F"/>
    <w:rsid w:val="00271B20"/>
    <w:rsid w:val="00274296"/>
    <w:rsid w:val="0028686B"/>
    <w:rsid w:val="00287209"/>
    <w:rsid w:val="002B15B2"/>
    <w:rsid w:val="002B7A8B"/>
    <w:rsid w:val="002C653C"/>
    <w:rsid w:val="002D648E"/>
    <w:rsid w:val="002E26B6"/>
    <w:rsid w:val="002E6E5B"/>
    <w:rsid w:val="002F0225"/>
    <w:rsid w:val="002F12D2"/>
    <w:rsid w:val="003033C1"/>
    <w:rsid w:val="00303D08"/>
    <w:rsid w:val="00307142"/>
    <w:rsid w:val="0031549C"/>
    <w:rsid w:val="00323918"/>
    <w:rsid w:val="003275A8"/>
    <w:rsid w:val="0033548A"/>
    <w:rsid w:val="00343A9F"/>
    <w:rsid w:val="00346DE1"/>
    <w:rsid w:val="00362393"/>
    <w:rsid w:val="00365E71"/>
    <w:rsid w:val="00367565"/>
    <w:rsid w:val="003701BE"/>
    <w:rsid w:val="00371D8F"/>
    <w:rsid w:val="00376EA3"/>
    <w:rsid w:val="00380EB9"/>
    <w:rsid w:val="00384B2B"/>
    <w:rsid w:val="003876D7"/>
    <w:rsid w:val="0038774E"/>
    <w:rsid w:val="0039440E"/>
    <w:rsid w:val="003A165D"/>
    <w:rsid w:val="003A4BFD"/>
    <w:rsid w:val="003D4195"/>
    <w:rsid w:val="003D6588"/>
    <w:rsid w:val="003D7C62"/>
    <w:rsid w:val="003E7424"/>
    <w:rsid w:val="003E7BF7"/>
    <w:rsid w:val="003F34F0"/>
    <w:rsid w:val="003F36B4"/>
    <w:rsid w:val="003F3755"/>
    <w:rsid w:val="003F7331"/>
    <w:rsid w:val="00414474"/>
    <w:rsid w:val="00415169"/>
    <w:rsid w:val="004234E7"/>
    <w:rsid w:val="00423910"/>
    <w:rsid w:val="00426D26"/>
    <w:rsid w:val="004376A2"/>
    <w:rsid w:val="00456BC4"/>
    <w:rsid w:val="004661F4"/>
    <w:rsid w:val="004706B1"/>
    <w:rsid w:val="004730C1"/>
    <w:rsid w:val="00475259"/>
    <w:rsid w:val="004772F1"/>
    <w:rsid w:val="00482781"/>
    <w:rsid w:val="00482FF1"/>
    <w:rsid w:val="004868B5"/>
    <w:rsid w:val="00497978"/>
    <w:rsid w:val="004A0B59"/>
    <w:rsid w:val="004A6B21"/>
    <w:rsid w:val="004C2100"/>
    <w:rsid w:val="004C2A98"/>
    <w:rsid w:val="004C68AF"/>
    <w:rsid w:val="004C6D27"/>
    <w:rsid w:val="004E2A60"/>
    <w:rsid w:val="004E5F67"/>
    <w:rsid w:val="00500920"/>
    <w:rsid w:val="00505D65"/>
    <w:rsid w:val="00514EE5"/>
    <w:rsid w:val="005167C8"/>
    <w:rsid w:val="00516BC8"/>
    <w:rsid w:val="00523732"/>
    <w:rsid w:val="00525174"/>
    <w:rsid w:val="00527115"/>
    <w:rsid w:val="00527CC4"/>
    <w:rsid w:val="0053134A"/>
    <w:rsid w:val="00531A4C"/>
    <w:rsid w:val="00533B5C"/>
    <w:rsid w:val="0054215C"/>
    <w:rsid w:val="00561772"/>
    <w:rsid w:val="00564D97"/>
    <w:rsid w:val="00577889"/>
    <w:rsid w:val="00585E56"/>
    <w:rsid w:val="0058717F"/>
    <w:rsid w:val="00587550"/>
    <w:rsid w:val="005875E4"/>
    <w:rsid w:val="00591F98"/>
    <w:rsid w:val="00594386"/>
    <w:rsid w:val="005951C6"/>
    <w:rsid w:val="00597D16"/>
    <w:rsid w:val="00597D77"/>
    <w:rsid w:val="005A05D8"/>
    <w:rsid w:val="005A70BC"/>
    <w:rsid w:val="005C5229"/>
    <w:rsid w:val="005D26A0"/>
    <w:rsid w:val="005D6690"/>
    <w:rsid w:val="005E4506"/>
    <w:rsid w:val="005E4C35"/>
    <w:rsid w:val="005E6F92"/>
    <w:rsid w:val="005E7A06"/>
    <w:rsid w:val="00606B98"/>
    <w:rsid w:val="00616022"/>
    <w:rsid w:val="00620226"/>
    <w:rsid w:val="006270BA"/>
    <w:rsid w:val="00637EAA"/>
    <w:rsid w:val="00640BDE"/>
    <w:rsid w:val="00643CF2"/>
    <w:rsid w:val="0065254F"/>
    <w:rsid w:val="0065594F"/>
    <w:rsid w:val="0067606E"/>
    <w:rsid w:val="0068750E"/>
    <w:rsid w:val="00690784"/>
    <w:rsid w:val="00693283"/>
    <w:rsid w:val="006941D5"/>
    <w:rsid w:val="006949EF"/>
    <w:rsid w:val="006962A7"/>
    <w:rsid w:val="006974EE"/>
    <w:rsid w:val="006A68EF"/>
    <w:rsid w:val="006B2F49"/>
    <w:rsid w:val="006B67C0"/>
    <w:rsid w:val="006B7EB3"/>
    <w:rsid w:val="006C4013"/>
    <w:rsid w:val="006D64E0"/>
    <w:rsid w:val="006E02F5"/>
    <w:rsid w:val="006E24AB"/>
    <w:rsid w:val="006F317A"/>
    <w:rsid w:val="006F383D"/>
    <w:rsid w:val="00707532"/>
    <w:rsid w:val="00711B47"/>
    <w:rsid w:val="00713F99"/>
    <w:rsid w:val="00716B77"/>
    <w:rsid w:val="0072778A"/>
    <w:rsid w:val="00727CC4"/>
    <w:rsid w:val="00730DC9"/>
    <w:rsid w:val="0073374C"/>
    <w:rsid w:val="00740270"/>
    <w:rsid w:val="00741E6C"/>
    <w:rsid w:val="007474A4"/>
    <w:rsid w:val="00762516"/>
    <w:rsid w:val="0077198A"/>
    <w:rsid w:val="00782F82"/>
    <w:rsid w:val="00787146"/>
    <w:rsid w:val="00794B0A"/>
    <w:rsid w:val="00796C53"/>
    <w:rsid w:val="007B3358"/>
    <w:rsid w:val="007C1339"/>
    <w:rsid w:val="007E1BC1"/>
    <w:rsid w:val="007E7CB0"/>
    <w:rsid w:val="007F0E61"/>
    <w:rsid w:val="00801828"/>
    <w:rsid w:val="00806CC8"/>
    <w:rsid w:val="008115FA"/>
    <w:rsid w:val="00824EE0"/>
    <w:rsid w:val="00835AAB"/>
    <w:rsid w:val="00846F9D"/>
    <w:rsid w:val="00850B6B"/>
    <w:rsid w:val="008538E1"/>
    <w:rsid w:val="00853B56"/>
    <w:rsid w:val="00856524"/>
    <w:rsid w:val="00870C7E"/>
    <w:rsid w:val="00877E2F"/>
    <w:rsid w:val="008877A3"/>
    <w:rsid w:val="008A1528"/>
    <w:rsid w:val="008B3983"/>
    <w:rsid w:val="008C262B"/>
    <w:rsid w:val="008C3C29"/>
    <w:rsid w:val="008C701A"/>
    <w:rsid w:val="008D03F4"/>
    <w:rsid w:val="008D16E8"/>
    <w:rsid w:val="008F172A"/>
    <w:rsid w:val="008F32BB"/>
    <w:rsid w:val="009000E5"/>
    <w:rsid w:val="009373AE"/>
    <w:rsid w:val="00942FA0"/>
    <w:rsid w:val="009469C0"/>
    <w:rsid w:val="00964A84"/>
    <w:rsid w:val="009817B3"/>
    <w:rsid w:val="009953A1"/>
    <w:rsid w:val="0099752E"/>
    <w:rsid w:val="009A2FAA"/>
    <w:rsid w:val="009A32B8"/>
    <w:rsid w:val="009A362B"/>
    <w:rsid w:val="009A60CE"/>
    <w:rsid w:val="009B44AF"/>
    <w:rsid w:val="009B6A0F"/>
    <w:rsid w:val="009C05A1"/>
    <w:rsid w:val="009C1ACC"/>
    <w:rsid w:val="009C1F24"/>
    <w:rsid w:val="009C6AE9"/>
    <w:rsid w:val="009D08E5"/>
    <w:rsid w:val="009E0E15"/>
    <w:rsid w:val="009E1AA7"/>
    <w:rsid w:val="009E4A5C"/>
    <w:rsid w:val="009F492D"/>
    <w:rsid w:val="00A01B39"/>
    <w:rsid w:val="00A03BCF"/>
    <w:rsid w:val="00A12B1A"/>
    <w:rsid w:val="00A16002"/>
    <w:rsid w:val="00A17FEF"/>
    <w:rsid w:val="00A246F6"/>
    <w:rsid w:val="00A329EF"/>
    <w:rsid w:val="00A3465B"/>
    <w:rsid w:val="00A366F2"/>
    <w:rsid w:val="00A476B2"/>
    <w:rsid w:val="00A47F43"/>
    <w:rsid w:val="00A5110F"/>
    <w:rsid w:val="00A60850"/>
    <w:rsid w:val="00A64E5F"/>
    <w:rsid w:val="00A67E5E"/>
    <w:rsid w:val="00A7122B"/>
    <w:rsid w:val="00A76777"/>
    <w:rsid w:val="00A7680A"/>
    <w:rsid w:val="00A80A40"/>
    <w:rsid w:val="00A91423"/>
    <w:rsid w:val="00A92833"/>
    <w:rsid w:val="00AA43B0"/>
    <w:rsid w:val="00AB1692"/>
    <w:rsid w:val="00AC3885"/>
    <w:rsid w:val="00AC5D7A"/>
    <w:rsid w:val="00AF1605"/>
    <w:rsid w:val="00AF4346"/>
    <w:rsid w:val="00B03949"/>
    <w:rsid w:val="00B073D5"/>
    <w:rsid w:val="00B278D6"/>
    <w:rsid w:val="00B30106"/>
    <w:rsid w:val="00B307EF"/>
    <w:rsid w:val="00B343C1"/>
    <w:rsid w:val="00B350BF"/>
    <w:rsid w:val="00B35FE3"/>
    <w:rsid w:val="00B366FF"/>
    <w:rsid w:val="00B40DD5"/>
    <w:rsid w:val="00B43FB5"/>
    <w:rsid w:val="00B46449"/>
    <w:rsid w:val="00B567FD"/>
    <w:rsid w:val="00B6468C"/>
    <w:rsid w:val="00B858CF"/>
    <w:rsid w:val="00B92F65"/>
    <w:rsid w:val="00B9605D"/>
    <w:rsid w:val="00B96BAF"/>
    <w:rsid w:val="00BA23D2"/>
    <w:rsid w:val="00BA44F0"/>
    <w:rsid w:val="00BA492D"/>
    <w:rsid w:val="00BA7D79"/>
    <w:rsid w:val="00BB533F"/>
    <w:rsid w:val="00BB616F"/>
    <w:rsid w:val="00BC0E43"/>
    <w:rsid w:val="00BC3928"/>
    <w:rsid w:val="00BC5FD1"/>
    <w:rsid w:val="00BC5FEA"/>
    <w:rsid w:val="00BE0CA8"/>
    <w:rsid w:val="00BE2C72"/>
    <w:rsid w:val="00BF4A0E"/>
    <w:rsid w:val="00BF6894"/>
    <w:rsid w:val="00C1081B"/>
    <w:rsid w:val="00C1357F"/>
    <w:rsid w:val="00C15B1B"/>
    <w:rsid w:val="00C23E6E"/>
    <w:rsid w:val="00C25997"/>
    <w:rsid w:val="00C26A76"/>
    <w:rsid w:val="00C27A75"/>
    <w:rsid w:val="00C300E7"/>
    <w:rsid w:val="00C34554"/>
    <w:rsid w:val="00C352E6"/>
    <w:rsid w:val="00C35B22"/>
    <w:rsid w:val="00C41C32"/>
    <w:rsid w:val="00C62F7E"/>
    <w:rsid w:val="00C64629"/>
    <w:rsid w:val="00C7040E"/>
    <w:rsid w:val="00C72595"/>
    <w:rsid w:val="00C73B82"/>
    <w:rsid w:val="00C741D3"/>
    <w:rsid w:val="00C77850"/>
    <w:rsid w:val="00C93530"/>
    <w:rsid w:val="00C977A6"/>
    <w:rsid w:val="00CA0264"/>
    <w:rsid w:val="00CA255C"/>
    <w:rsid w:val="00CA47D8"/>
    <w:rsid w:val="00CA49DE"/>
    <w:rsid w:val="00CA4F1F"/>
    <w:rsid w:val="00CB2346"/>
    <w:rsid w:val="00CB42F4"/>
    <w:rsid w:val="00CB4F9E"/>
    <w:rsid w:val="00CC1E2D"/>
    <w:rsid w:val="00CC7D90"/>
    <w:rsid w:val="00CD5757"/>
    <w:rsid w:val="00CD7420"/>
    <w:rsid w:val="00CE0725"/>
    <w:rsid w:val="00CE6070"/>
    <w:rsid w:val="00CF0553"/>
    <w:rsid w:val="00D30236"/>
    <w:rsid w:val="00D30819"/>
    <w:rsid w:val="00D332D6"/>
    <w:rsid w:val="00D35C1F"/>
    <w:rsid w:val="00D36FDF"/>
    <w:rsid w:val="00D53B11"/>
    <w:rsid w:val="00D674BA"/>
    <w:rsid w:val="00D97BA3"/>
    <w:rsid w:val="00DD3F5B"/>
    <w:rsid w:val="00DF0B74"/>
    <w:rsid w:val="00DF1D29"/>
    <w:rsid w:val="00DF74AE"/>
    <w:rsid w:val="00E02553"/>
    <w:rsid w:val="00E07645"/>
    <w:rsid w:val="00E12CA9"/>
    <w:rsid w:val="00E1438D"/>
    <w:rsid w:val="00E15447"/>
    <w:rsid w:val="00E31DDF"/>
    <w:rsid w:val="00E328F1"/>
    <w:rsid w:val="00E32F33"/>
    <w:rsid w:val="00E40FED"/>
    <w:rsid w:val="00E45525"/>
    <w:rsid w:val="00E510C6"/>
    <w:rsid w:val="00E52108"/>
    <w:rsid w:val="00E56896"/>
    <w:rsid w:val="00E576DC"/>
    <w:rsid w:val="00E672E5"/>
    <w:rsid w:val="00E72C9F"/>
    <w:rsid w:val="00E750E9"/>
    <w:rsid w:val="00E75F8A"/>
    <w:rsid w:val="00E84D04"/>
    <w:rsid w:val="00E92473"/>
    <w:rsid w:val="00E9359B"/>
    <w:rsid w:val="00EA3556"/>
    <w:rsid w:val="00EB199E"/>
    <w:rsid w:val="00EB47B9"/>
    <w:rsid w:val="00EB7439"/>
    <w:rsid w:val="00EB7AE7"/>
    <w:rsid w:val="00EC6CB4"/>
    <w:rsid w:val="00ED6891"/>
    <w:rsid w:val="00EE3281"/>
    <w:rsid w:val="00EE37F7"/>
    <w:rsid w:val="00EE401A"/>
    <w:rsid w:val="00F12EFC"/>
    <w:rsid w:val="00F144AE"/>
    <w:rsid w:val="00F1492B"/>
    <w:rsid w:val="00F17A28"/>
    <w:rsid w:val="00F22693"/>
    <w:rsid w:val="00F235ED"/>
    <w:rsid w:val="00F36465"/>
    <w:rsid w:val="00F444EF"/>
    <w:rsid w:val="00F46B27"/>
    <w:rsid w:val="00F54A91"/>
    <w:rsid w:val="00F56107"/>
    <w:rsid w:val="00F72BE4"/>
    <w:rsid w:val="00F73B79"/>
    <w:rsid w:val="00F7704B"/>
    <w:rsid w:val="00F857A2"/>
    <w:rsid w:val="00F92F1F"/>
    <w:rsid w:val="00F96858"/>
    <w:rsid w:val="00FA06F9"/>
    <w:rsid w:val="00FB53C5"/>
    <w:rsid w:val="00FD5862"/>
    <w:rsid w:val="00FE262F"/>
    <w:rsid w:val="00FF0A18"/>
    <w:rsid w:val="00FF158F"/>
    <w:rsid w:val="00FF4E5F"/>
    <w:rsid w:val="00FF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rsid w:val="00F56107"/>
    <w:pPr>
      <w:keepNext/>
      <w:spacing w:before="240" w:after="60"/>
      <w:outlineLvl w:val="0"/>
    </w:pPr>
    <w:rPr>
      <w:rFonts w:ascii="Arial" w:hAnsi="Arial" w:cs="Arial"/>
      <w:b/>
      <w:bCs/>
      <w:i/>
      <w:i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F561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5D26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qFormat/>
    <w:rsid w:val="002F022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customStyle="1" w:styleId="StylNadpis1Ped24b">
    <w:name w:val="Styl Nadpis 1 + Před:  24 b."/>
    <w:basedOn w:val="Nadpis1"/>
    <w:rsid w:val="00533B5C"/>
    <w:pPr>
      <w:spacing w:before="480"/>
    </w:pPr>
    <w:rPr>
      <w:sz w:val="36"/>
      <w:szCs w:val="36"/>
    </w:rPr>
  </w:style>
  <w:style w:type="paragraph" w:customStyle="1" w:styleId="Stylhlavnaot">
    <w:name w:val="Stylhlavnaot"/>
    <w:basedOn w:val="Normlny"/>
    <w:rsid w:val="00307142"/>
    <w:pPr>
      <w:tabs>
        <w:tab w:val="right" w:pos="142"/>
      </w:tabs>
      <w:spacing w:before="120"/>
      <w:jc w:val="both"/>
      <w:outlineLvl w:val="0"/>
    </w:pPr>
    <w:rPr>
      <w:rFonts w:ascii="Arial" w:hAnsi="Arial" w:cs="Arial"/>
      <w:b/>
      <w:bCs/>
      <w:lang w:eastAsia="en-US"/>
    </w:rPr>
  </w:style>
  <w:style w:type="paragraph" w:styleId="Zarkazkladnhotextu">
    <w:name w:val="Body Text Indent"/>
    <w:basedOn w:val="Normlny"/>
    <w:rsid w:val="00307142"/>
    <w:pPr>
      <w:ind w:left="708"/>
      <w:jc w:val="both"/>
    </w:pPr>
    <w:rPr>
      <w:lang w:eastAsia="en-US"/>
    </w:rPr>
  </w:style>
  <w:style w:type="paragraph" w:customStyle="1" w:styleId="pojmy">
    <w:name w:val="pojmy"/>
    <w:basedOn w:val="Normlny"/>
    <w:rsid w:val="00307142"/>
    <w:pPr>
      <w:tabs>
        <w:tab w:val="left" w:pos="2268"/>
      </w:tabs>
      <w:spacing w:line="360" w:lineRule="auto"/>
      <w:ind w:left="2268" w:hanging="2268"/>
    </w:pPr>
    <w:rPr>
      <w:rFonts w:ascii="Arial" w:hAnsi="Arial" w:cs="Arial"/>
      <w:lang w:eastAsia="cs-CZ"/>
    </w:rPr>
  </w:style>
  <w:style w:type="paragraph" w:customStyle="1" w:styleId="StylKurzvaernPed24b">
    <w:name w:val="Styl Kurzíva Černá Před:  24 b."/>
    <w:basedOn w:val="Normlny"/>
    <w:rsid w:val="00307142"/>
    <w:pPr>
      <w:spacing w:before="480"/>
    </w:pPr>
    <w:rPr>
      <w:rFonts w:ascii="Arial" w:hAnsi="Arial" w:cs="Arial"/>
      <w:b/>
      <w:bCs/>
      <w:color w:val="000000"/>
    </w:rPr>
  </w:style>
  <w:style w:type="character" w:customStyle="1" w:styleId="StylKurzvaern">
    <w:name w:val="Styl Kurzíva Černá"/>
    <w:basedOn w:val="Predvolenpsmoodseku"/>
    <w:rsid w:val="00307142"/>
    <w:rPr>
      <w:rFonts w:ascii="Arial" w:hAnsi="Arial" w:cs="Arial"/>
      <w:b/>
      <w:bCs/>
      <w:color w:val="000000"/>
      <w:sz w:val="24"/>
      <w:szCs w:val="24"/>
    </w:rPr>
  </w:style>
  <w:style w:type="paragraph" w:customStyle="1" w:styleId="uloha">
    <w:name w:val="uloha"/>
    <w:basedOn w:val="pojmy"/>
    <w:rsid w:val="001B1C2E"/>
    <w:pPr>
      <w:tabs>
        <w:tab w:val="clear" w:pos="2268"/>
      </w:tabs>
      <w:ind w:left="567" w:firstLine="0"/>
      <w:jc w:val="both"/>
    </w:pPr>
  </w:style>
  <w:style w:type="paragraph" w:customStyle="1" w:styleId="StylStylhlavnaotVlevo0cmPrvndek0cm">
    <w:name w:val="Styl Stylhlavnaot + Vlevo:  0 cm První řádek:  0 cm"/>
    <w:basedOn w:val="Stylhlavnaot"/>
    <w:rsid w:val="001B1C2E"/>
    <w:pPr>
      <w:spacing w:before="480"/>
    </w:pPr>
  </w:style>
  <w:style w:type="paragraph" w:styleId="PredformtovanHTML">
    <w:name w:val="HTML Preformatted"/>
    <w:basedOn w:val="Normlny"/>
    <w:rsid w:val="00637EAA"/>
    <w:pPr>
      <w:jc w:val="both"/>
    </w:pPr>
    <w:rPr>
      <w:rFonts w:ascii="Courier New" w:hAnsi="Courier New" w:cs="Courier New"/>
      <w:sz w:val="20"/>
      <w:szCs w:val="20"/>
      <w:lang w:eastAsia="en-US"/>
    </w:rPr>
  </w:style>
  <w:style w:type="table" w:styleId="Mriekatabuky">
    <w:name w:val="Table Grid"/>
    <w:basedOn w:val="Normlnatabuka"/>
    <w:rsid w:val="00060E6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adania">
    <w:name w:val="Zadania"/>
    <w:basedOn w:val="StylNadpis1Ped24b"/>
    <w:rsid w:val="002C653C"/>
    <w:pPr>
      <w:numPr>
        <w:numId w:val="1"/>
      </w:numPr>
      <w:tabs>
        <w:tab w:val="left" w:pos="567"/>
      </w:tabs>
    </w:pPr>
  </w:style>
  <w:style w:type="paragraph" w:styleId="Zarkazkladnhotextu3">
    <w:name w:val="Body Text Indent 3"/>
    <w:basedOn w:val="Normlny"/>
    <w:rsid w:val="00A60850"/>
    <w:pPr>
      <w:spacing w:after="120"/>
      <w:ind w:left="283"/>
    </w:pPr>
    <w:rPr>
      <w:sz w:val="16"/>
      <w:szCs w:val="16"/>
    </w:rPr>
  </w:style>
  <w:style w:type="character" w:styleId="Hypertextovprepojenie">
    <w:name w:val="Hyperlink"/>
    <w:basedOn w:val="Predvolenpsmoodseku"/>
    <w:rsid w:val="00F22693"/>
    <w:rPr>
      <w:color w:val="0000FF"/>
      <w:u w:val="single"/>
    </w:rPr>
  </w:style>
  <w:style w:type="paragraph" w:customStyle="1" w:styleId="zadanie">
    <w:name w:val="zadanie"/>
    <w:basedOn w:val="Popis"/>
    <w:rsid w:val="004730C1"/>
    <w:rPr>
      <w:rFonts w:ascii="Arial" w:hAnsi="Arial"/>
      <w:b w:val="0"/>
      <w:sz w:val="24"/>
      <w:u w:val="single"/>
      <w:lang w:val="cs-CZ" w:eastAsia="cs-CZ"/>
    </w:rPr>
  </w:style>
  <w:style w:type="paragraph" w:customStyle="1" w:styleId="cislovanie">
    <w:name w:val="cislovanie"/>
    <w:basedOn w:val="Normlny"/>
    <w:rsid w:val="004730C1"/>
    <w:pPr>
      <w:widowControl w:val="0"/>
      <w:numPr>
        <w:numId w:val="7"/>
      </w:numPr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en-US"/>
    </w:rPr>
  </w:style>
  <w:style w:type="paragraph" w:styleId="Popis">
    <w:name w:val="caption"/>
    <w:basedOn w:val="Normlny"/>
    <w:next w:val="Normlny"/>
    <w:qFormat/>
    <w:rsid w:val="004730C1"/>
    <w:pPr>
      <w:spacing w:before="120" w:after="120"/>
    </w:pPr>
    <w:rPr>
      <w:b/>
      <w:bCs/>
      <w:sz w:val="20"/>
      <w:szCs w:val="20"/>
    </w:rPr>
  </w:style>
  <w:style w:type="paragraph" w:customStyle="1" w:styleId="StylStylhlavnaotPed18b">
    <w:name w:val="Styl Stylhlavnaot + Před:  18 b."/>
    <w:basedOn w:val="Stylhlavnaot"/>
    <w:autoRedefine/>
    <w:rsid w:val="00606B98"/>
    <w:pPr>
      <w:spacing w:before="360"/>
    </w:pPr>
    <w:rPr>
      <w:rFonts w:cs="Times New Roman"/>
      <w:szCs w:val="20"/>
    </w:rPr>
  </w:style>
  <w:style w:type="character" w:customStyle="1" w:styleId="StylhlavnaotChar">
    <w:name w:val="Stylhlavnaot Char"/>
    <w:basedOn w:val="Predvolenpsmoodseku"/>
    <w:rsid w:val="0028686B"/>
    <w:rPr>
      <w:rFonts w:ascii="Arial" w:hAnsi="Arial"/>
      <w:b/>
      <w:noProof w:val="0"/>
      <w:lang w:val="sk-SK" w:eastAsia="cs-CZ" w:bidi="ar-SA"/>
    </w:rPr>
  </w:style>
  <w:style w:type="character" w:customStyle="1" w:styleId="tlotazChar">
    <w:name w:val="Štýlotaz Char"/>
    <w:basedOn w:val="Predvolenpsmoodseku"/>
    <w:rsid w:val="00025C54"/>
    <w:rPr>
      <w:rFonts w:ascii="Arial" w:hAnsi="Arial"/>
      <w:b/>
      <w:noProof w:val="0"/>
      <w:lang w:val="sk-SK" w:eastAsia="cs-CZ" w:bidi="ar-SA"/>
    </w:rPr>
  </w:style>
  <w:style w:type="paragraph" w:customStyle="1" w:styleId="tlotaz">
    <w:name w:val="Štýlotaz"/>
    <w:basedOn w:val="Normlny"/>
    <w:rsid w:val="009953A1"/>
    <w:pPr>
      <w:tabs>
        <w:tab w:val="right" w:pos="142"/>
      </w:tabs>
      <w:spacing w:before="120"/>
      <w:jc w:val="both"/>
      <w:outlineLvl w:val="0"/>
    </w:pPr>
    <w:rPr>
      <w:rFonts w:ascii="Arial" w:hAnsi="Arial"/>
      <w:b/>
      <w:szCs w:val="20"/>
      <w:lang w:eastAsia="en-US"/>
    </w:rPr>
  </w:style>
  <w:style w:type="paragraph" w:customStyle="1" w:styleId="StylStylhlavnaotPed12b">
    <w:name w:val="Styl Stylhlavnaot + Před:  12 b."/>
    <w:basedOn w:val="Stylhlavnaot"/>
    <w:autoRedefine/>
    <w:rsid w:val="00FB53C5"/>
    <w:pPr>
      <w:spacing w:before="360"/>
      <w:ind w:left="454"/>
    </w:pPr>
    <w:rPr>
      <w:rFonts w:cs="Times New Roman"/>
      <w:szCs w:val="20"/>
    </w:rPr>
  </w:style>
  <w:style w:type="paragraph" w:customStyle="1" w:styleId="ODSEK">
    <w:name w:val="ODSEK"/>
    <w:basedOn w:val="Normlny"/>
    <w:rsid w:val="003876D7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Cs w:val="20"/>
      <w:lang w:eastAsia="en-US"/>
    </w:rPr>
  </w:style>
  <w:style w:type="character" w:customStyle="1" w:styleId="programovy">
    <w:name w:val="programovy"/>
    <w:basedOn w:val="Predvolenpsmoodseku"/>
    <w:rsid w:val="003876D7"/>
    <w:rPr>
      <w:rFonts w:ascii="Courier New" w:hAnsi="Courier New"/>
      <w:sz w:val="22"/>
      <w:lang w:val="sk-SK"/>
    </w:rPr>
  </w:style>
  <w:style w:type="paragraph" w:styleId="Hlavika">
    <w:name w:val="header"/>
    <w:basedOn w:val="Normlny"/>
    <w:rsid w:val="00CC1E2D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CC1E2D"/>
    <w:pPr>
      <w:tabs>
        <w:tab w:val="center" w:pos="4536"/>
        <w:tab w:val="right" w:pos="9072"/>
      </w:tabs>
    </w:pPr>
  </w:style>
  <w:style w:type="paragraph" w:styleId="truktradokumentu">
    <w:name w:val="Document Map"/>
    <w:basedOn w:val="Normlny"/>
    <w:semiHidden/>
    <w:rsid w:val="00CC1E2D"/>
    <w:pPr>
      <w:shd w:val="clear" w:color="auto" w:fill="000080"/>
    </w:pPr>
    <w:rPr>
      <w:rFonts w:ascii="Tahoma" w:hAnsi="Tahoma" w:cs="Tahoma"/>
    </w:rPr>
  </w:style>
  <w:style w:type="character" w:styleId="slostrany">
    <w:name w:val="page number"/>
    <w:basedOn w:val="Predvolenpsmoodseku"/>
    <w:rsid w:val="00E576DC"/>
  </w:style>
  <w:style w:type="paragraph" w:customStyle="1" w:styleId="odsek1">
    <w:name w:val="odsek1"/>
    <w:basedOn w:val="Normlny"/>
    <w:rsid w:val="0039440E"/>
    <w:pPr>
      <w:overflowPunct w:val="0"/>
      <w:autoSpaceDE w:val="0"/>
      <w:autoSpaceDN w:val="0"/>
      <w:adjustRightInd w:val="0"/>
      <w:spacing w:before="180" w:after="240"/>
      <w:ind w:firstLine="720"/>
      <w:jc w:val="both"/>
      <w:textAlignment w:val="baseline"/>
    </w:pPr>
    <w:rPr>
      <w:szCs w:val="20"/>
      <w:lang w:eastAsia="en-US"/>
    </w:rPr>
  </w:style>
  <w:style w:type="paragraph" w:customStyle="1" w:styleId="otazka">
    <w:name w:val="otazka"/>
    <w:basedOn w:val="Normlny"/>
    <w:rsid w:val="00E07645"/>
    <w:pPr>
      <w:numPr>
        <w:numId w:val="35"/>
      </w:numPr>
      <w:spacing w:after="120"/>
    </w:pPr>
    <w:rPr>
      <w:rFonts w:ascii="Adelaide" w:hAnsi="Adelaide"/>
      <w:lang w:eastAsia="cs-CZ"/>
    </w:rPr>
  </w:style>
  <w:style w:type="paragraph" w:styleId="Odsekzoznamu">
    <w:name w:val="List Paragraph"/>
    <w:basedOn w:val="Normlny"/>
    <w:uiPriority w:val="34"/>
    <w:qFormat/>
    <w:rsid w:val="00EE37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Gymnázium Gelnica, SNP 1, 05601 Gelnica</vt:lpstr>
      <vt:lpstr>Gymnázium Gelnica, SNP 1, 05601 Gelnica</vt:lpstr>
    </vt:vector>
  </TitlesOfParts>
  <Company>Gymnázium Gelnica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Gelnica, SNP 1, 05601 Gelnica</dc:title>
  <dc:subject/>
  <dc:creator>Dušan Andraško</dc:creator>
  <cp:keywords/>
  <cp:lastModifiedBy>gymgl</cp:lastModifiedBy>
  <cp:revision>4</cp:revision>
  <cp:lastPrinted>2006-03-27T18:51:00Z</cp:lastPrinted>
  <dcterms:created xsi:type="dcterms:W3CDTF">2013-03-10T09:54:00Z</dcterms:created>
  <dcterms:modified xsi:type="dcterms:W3CDTF">2013-03-10T13:05:00Z</dcterms:modified>
</cp:coreProperties>
</file>