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C24" w:rsidRPr="00217268" w:rsidRDefault="00145C24" w:rsidP="000C6DD0">
      <w:pPr>
        <w:pStyle w:val="Nzov"/>
        <w:pBdr>
          <w:bottom w:val="single" w:sz="4" w:space="1" w:color="auto"/>
        </w:pBdr>
        <w:rPr>
          <w:rFonts w:asciiTheme="minorHAnsi" w:hAnsiTheme="minorHAnsi" w:cstheme="minorHAnsi"/>
          <w:sz w:val="24"/>
          <w:szCs w:val="24"/>
          <w:u w:val="none"/>
        </w:rPr>
      </w:pPr>
      <w:r w:rsidRPr="00217268">
        <w:rPr>
          <w:rFonts w:asciiTheme="minorHAnsi" w:hAnsiTheme="minorHAnsi" w:cstheme="minorHAnsi"/>
          <w:sz w:val="24"/>
          <w:szCs w:val="24"/>
          <w:u w:val="none"/>
        </w:rPr>
        <w:t>Gymnázium, SNP 1, Gelnica</w:t>
      </w:r>
    </w:p>
    <w:p w:rsidR="00145C24" w:rsidRPr="00217268" w:rsidRDefault="00145C24" w:rsidP="000C6DD0">
      <w:pPr>
        <w:pStyle w:val="Nzov"/>
        <w:rPr>
          <w:rFonts w:asciiTheme="minorHAnsi" w:hAnsiTheme="minorHAnsi" w:cstheme="minorHAnsi"/>
          <w:sz w:val="24"/>
          <w:szCs w:val="24"/>
          <w:u w:val="none"/>
        </w:rPr>
      </w:pPr>
    </w:p>
    <w:p w:rsidR="00B730ED" w:rsidRDefault="0063428A" w:rsidP="000C6DD0">
      <w:pPr>
        <w:pStyle w:val="Podtitul"/>
        <w:rPr>
          <w:rFonts w:asciiTheme="minorHAnsi" w:hAnsiTheme="minorHAnsi" w:cstheme="minorHAnsi"/>
          <w:sz w:val="36"/>
          <w:szCs w:val="36"/>
        </w:rPr>
      </w:pPr>
      <w:r w:rsidRPr="00CF5ACF">
        <w:rPr>
          <w:rFonts w:asciiTheme="minorHAnsi" w:hAnsiTheme="minorHAnsi" w:cstheme="minorHAnsi"/>
          <w:sz w:val="36"/>
          <w:szCs w:val="36"/>
        </w:rPr>
        <w:t>Zápisnica z</w:t>
      </w:r>
      <w:r w:rsidR="00BF3B8A">
        <w:rPr>
          <w:rFonts w:asciiTheme="minorHAnsi" w:hAnsiTheme="minorHAnsi" w:cstheme="minorHAnsi"/>
          <w:sz w:val="36"/>
          <w:szCs w:val="36"/>
        </w:rPr>
        <w:t> PRACOVNEJ PORADY</w:t>
      </w:r>
      <w:r w:rsidR="00A06194">
        <w:rPr>
          <w:rFonts w:asciiTheme="minorHAnsi" w:hAnsiTheme="minorHAnsi" w:cstheme="minorHAnsi"/>
          <w:sz w:val="36"/>
          <w:szCs w:val="36"/>
        </w:rPr>
        <w:t xml:space="preserve"> –</w:t>
      </w:r>
    </w:p>
    <w:p w:rsidR="00A06194" w:rsidRPr="00CF5ACF" w:rsidRDefault="00680054" w:rsidP="000C6DD0">
      <w:pPr>
        <w:pStyle w:val="Podtitul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(program na jún 20</w:t>
      </w:r>
      <w:r w:rsidR="00722DDD">
        <w:rPr>
          <w:rFonts w:asciiTheme="minorHAnsi" w:hAnsiTheme="minorHAnsi" w:cstheme="minorHAnsi"/>
          <w:sz w:val="36"/>
          <w:szCs w:val="36"/>
        </w:rPr>
        <w:t>21</w:t>
      </w:r>
      <w:r w:rsidR="00BF3B8A">
        <w:rPr>
          <w:rFonts w:asciiTheme="minorHAnsi" w:hAnsiTheme="minorHAnsi" w:cstheme="minorHAnsi"/>
          <w:sz w:val="36"/>
          <w:szCs w:val="36"/>
        </w:rPr>
        <w:t>)</w:t>
      </w:r>
    </w:p>
    <w:p w:rsidR="0063428A" w:rsidRPr="00217268" w:rsidRDefault="00D913BA" w:rsidP="000C6DD0">
      <w:pPr>
        <w:pStyle w:val="Podtitul"/>
        <w:rPr>
          <w:rFonts w:asciiTheme="minorHAnsi" w:hAnsiTheme="minorHAnsi" w:cstheme="minorHAnsi"/>
          <w:b w:val="0"/>
          <w:bCs w:val="0"/>
          <w:sz w:val="24"/>
        </w:rPr>
      </w:pPr>
      <w:r w:rsidRPr="00217268">
        <w:rPr>
          <w:rFonts w:asciiTheme="minorHAnsi" w:hAnsiTheme="minorHAnsi" w:cstheme="minorHAnsi"/>
          <w:sz w:val="24"/>
        </w:rPr>
        <w:t>zo dňa</w:t>
      </w:r>
      <w:r w:rsidR="00BB29A5">
        <w:rPr>
          <w:rFonts w:asciiTheme="minorHAnsi" w:hAnsiTheme="minorHAnsi" w:cstheme="minorHAnsi"/>
          <w:sz w:val="24"/>
        </w:rPr>
        <w:t xml:space="preserve"> </w:t>
      </w:r>
      <w:r w:rsidR="00722DDD">
        <w:rPr>
          <w:rFonts w:asciiTheme="minorHAnsi" w:hAnsiTheme="minorHAnsi" w:cstheme="minorHAnsi"/>
          <w:sz w:val="24"/>
        </w:rPr>
        <w:t>10</w:t>
      </w:r>
      <w:r w:rsidR="00C769EE" w:rsidRPr="00217268">
        <w:rPr>
          <w:rFonts w:asciiTheme="minorHAnsi" w:hAnsiTheme="minorHAnsi" w:cstheme="minorHAnsi"/>
          <w:sz w:val="24"/>
        </w:rPr>
        <w:t xml:space="preserve">. </w:t>
      </w:r>
      <w:r w:rsidR="00BF3B8A">
        <w:rPr>
          <w:rFonts w:asciiTheme="minorHAnsi" w:hAnsiTheme="minorHAnsi" w:cstheme="minorHAnsi"/>
          <w:sz w:val="24"/>
        </w:rPr>
        <w:t>06</w:t>
      </w:r>
      <w:r w:rsidR="0063428A" w:rsidRPr="00217268">
        <w:rPr>
          <w:rFonts w:asciiTheme="minorHAnsi" w:hAnsiTheme="minorHAnsi" w:cstheme="minorHAnsi"/>
          <w:sz w:val="24"/>
        </w:rPr>
        <w:t>. 20</w:t>
      </w:r>
      <w:r w:rsidR="00722DDD">
        <w:rPr>
          <w:rFonts w:asciiTheme="minorHAnsi" w:hAnsiTheme="minorHAnsi" w:cstheme="minorHAnsi"/>
          <w:sz w:val="24"/>
        </w:rPr>
        <w:t>21</w:t>
      </w:r>
    </w:p>
    <w:p w:rsidR="00CF5ACF" w:rsidRPr="0013555D" w:rsidRDefault="00CF5ACF" w:rsidP="00CF5ACF">
      <w:pPr>
        <w:pStyle w:val="Zarkazkladnhotextu"/>
        <w:spacing w:before="40"/>
        <w:ind w:hanging="360"/>
        <w:rPr>
          <w:rFonts w:asciiTheme="minorHAnsi" w:hAnsiTheme="minorHAnsi" w:cstheme="minorHAnsi"/>
          <w:b w:val="0"/>
          <w:iCs/>
          <w:sz w:val="20"/>
          <w:u w:val="single"/>
        </w:rPr>
      </w:pPr>
      <w:r>
        <w:rPr>
          <w:rFonts w:asciiTheme="minorHAnsi" w:hAnsiTheme="minorHAnsi" w:cstheme="minorHAnsi"/>
          <w:iCs/>
          <w:sz w:val="20"/>
          <w:u w:val="single"/>
        </w:rPr>
        <w:t>Program</w:t>
      </w:r>
      <w:r w:rsidRPr="0013555D">
        <w:rPr>
          <w:rFonts w:asciiTheme="minorHAnsi" w:hAnsiTheme="minorHAnsi" w:cstheme="minorHAnsi"/>
          <w:iCs/>
          <w:sz w:val="20"/>
          <w:u w:val="single"/>
        </w:rPr>
        <w:t>:</w:t>
      </w:r>
    </w:p>
    <w:p w:rsidR="008D5A18" w:rsidRDefault="00CF5ACF" w:rsidP="00CF5ACF">
      <w:pPr>
        <w:pStyle w:val="Zarkazkladnhotextu"/>
        <w:numPr>
          <w:ilvl w:val="0"/>
          <w:numId w:val="41"/>
        </w:numPr>
        <w:rPr>
          <w:rFonts w:asciiTheme="minorHAnsi" w:hAnsiTheme="minorHAnsi" w:cstheme="minorHAnsi"/>
          <w:bCs w:val="0"/>
          <w:iCs/>
          <w:sz w:val="22"/>
          <w:szCs w:val="22"/>
        </w:rPr>
      </w:pPr>
      <w:r w:rsidRPr="00CF5ACF">
        <w:rPr>
          <w:rFonts w:asciiTheme="minorHAnsi" w:hAnsiTheme="minorHAnsi" w:cstheme="minorHAnsi"/>
          <w:bCs w:val="0"/>
          <w:iCs/>
          <w:sz w:val="22"/>
          <w:szCs w:val="22"/>
        </w:rPr>
        <w:t>Plne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>nie uznesenia z predchádzajúcej porady</w:t>
      </w:r>
    </w:p>
    <w:p w:rsidR="00722DDD" w:rsidRDefault="00722DDD" w:rsidP="00CF5ACF">
      <w:pPr>
        <w:pStyle w:val="Zarkazkladnhotextu"/>
        <w:numPr>
          <w:ilvl w:val="0"/>
          <w:numId w:val="41"/>
        </w:numPr>
        <w:rPr>
          <w:rFonts w:asciiTheme="minorHAnsi" w:hAnsiTheme="minorHAnsi" w:cstheme="minorHAnsi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Cs w:val="0"/>
          <w:iCs/>
          <w:sz w:val="22"/>
          <w:szCs w:val="22"/>
        </w:rPr>
        <w:t>Oboznámenie s pokynmi MŠVVaŠ SR ku ukončeniu šk. roka 2021/2022</w:t>
      </w:r>
    </w:p>
    <w:p w:rsidR="00CF5ACF" w:rsidRDefault="00BF3B8A" w:rsidP="00CF5ACF">
      <w:pPr>
        <w:pStyle w:val="Zarkazkladnhotextu"/>
        <w:numPr>
          <w:ilvl w:val="0"/>
          <w:numId w:val="41"/>
        </w:numPr>
        <w:rPr>
          <w:rFonts w:asciiTheme="minorHAnsi" w:hAnsiTheme="minorHAnsi" w:cstheme="minorHAnsi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Cs w:val="0"/>
          <w:iCs/>
          <w:sz w:val="22"/>
          <w:szCs w:val="22"/>
        </w:rPr>
        <w:t>Program na mesiac jún</w:t>
      </w:r>
      <w:r w:rsidR="00680054">
        <w:rPr>
          <w:rFonts w:asciiTheme="minorHAnsi" w:hAnsiTheme="minorHAnsi" w:cstheme="minorHAnsi"/>
          <w:bCs w:val="0"/>
          <w:iCs/>
          <w:sz w:val="22"/>
          <w:szCs w:val="22"/>
        </w:rPr>
        <w:t xml:space="preserve"> 20</w:t>
      </w:r>
      <w:r w:rsidR="00722DDD">
        <w:rPr>
          <w:rFonts w:asciiTheme="minorHAnsi" w:hAnsiTheme="minorHAnsi" w:cstheme="minorHAnsi"/>
          <w:bCs w:val="0"/>
          <w:iCs/>
          <w:sz w:val="22"/>
          <w:szCs w:val="22"/>
        </w:rPr>
        <w:t>21</w:t>
      </w:r>
    </w:p>
    <w:p w:rsidR="00CF5ACF" w:rsidRPr="00CF5ACF" w:rsidRDefault="00CF5ACF" w:rsidP="00CF5ACF">
      <w:pPr>
        <w:pStyle w:val="Zarkazkladnhotextu"/>
        <w:numPr>
          <w:ilvl w:val="0"/>
          <w:numId w:val="41"/>
        </w:numPr>
        <w:rPr>
          <w:rFonts w:asciiTheme="minorHAnsi" w:hAnsiTheme="minorHAnsi" w:cstheme="minorHAnsi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Cs w:val="0"/>
          <w:iCs/>
          <w:sz w:val="22"/>
          <w:szCs w:val="22"/>
        </w:rPr>
        <w:t>Rôzne, diskusia</w:t>
      </w:r>
    </w:p>
    <w:p w:rsidR="00CF5ACF" w:rsidRDefault="00CF5ACF" w:rsidP="000C6DD0">
      <w:pPr>
        <w:pStyle w:val="Zarkazkladnhotextu"/>
        <w:ind w:hanging="360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</w:p>
    <w:p w:rsidR="00722DDD" w:rsidRPr="00722DDD" w:rsidRDefault="00722DDD" w:rsidP="00722DDD">
      <w:pPr>
        <w:pStyle w:val="Zarkazkladnhotextu"/>
        <w:spacing w:before="40"/>
        <w:ind w:hanging="360"/>
        <w:rPr>
          <w:rFonts w:asciiTheme="minorHAnsi" w:hAnsiTheme="minorHAnsi" w:cstheme="minorHAnsi"/>
          <w:bCs w:val="0"/>
          <w:iCs/>
          <w:sz w:val="20"/>
        </w:rPr>
      </w:pPr>
      <w:r w:rsidRPr="00722DDD">
        <w:rPr>
          <w:rFonts w:asciiTheme="minorHAnsi" w:hAnsiTheme="minorHAnsi" w:cstheme="minorHAnsi"/>
          <w:iCs/>
          <w:sz w:val="20"/>
          <w:u w:val="single"/>
        </w:rPr>
        <w:t>Bod 1</w:t>
      </w:r>
      <w:r w:rsidRPr="00722DDD">
        <w:rPr>
          <w:rFonts w:asciiTheme="minorHAnsi" w:hAnsiTheme="minorHAnsi" w:cstheme="minorHAnsi"/>
          <w:iCs/>
          <w:sz w:val="20"/>
          <w:u w:val="single"/>
        </w:rPr>
        <w:t>:</w:t>
      </w:r>
      <w:r w:rsidRPr="00722DDD">
        <w:rPr>
          <w:rFonts w:asciiTheme="minorHAnsi" w:hAnsiTheme="minorHAnsi" w:cstheme="minorHAnsi"/>
          <w:iCs/>
          <w:sz w:val="20"/>
          <w:u w:val="single"/>
        </w:rPr>
        <w:t xml:space="preserve"> </w:t>
      </w:r>
      <w:r w:rsidRPr="00722DDD">
        <w:rPr>
          <w:rFonts w:asciiTheme="minorHAnsi" w:hAnsiTheme="minorHAnsi" w:cstheme="minorHAnsi"/>
          <w:iCs/>
          <w:sz w:val="20"/>
        </w:rPr>
        <w:t>Plnenie uznesenia z mimoriadnej Pedagogickej rady zo dňa 26.05.2021:</w:t>
      </w:r>
    </w:p>
    <w:p w:rsidR="00722DDD" w:rsidRPr="00722DDD" w:rsidRDefault="00722DDD" w:rsidP="00722DDD">
      <w:pPr>
        <w:numPr>
          <w:ilvl w:val="0"/>
          <w:numId w:val="22"/>
        </w:numPr>
        <w:spacing w:before="40"/>
        <w:rPr>
          <w:bCs/>
          <w:i/>
        </w:rPr>
      </w:pPr>
      <w:r w:rsidRPr="00722DDD">
        <w:rPr>
          <w:bCs/>
          <w:i/>
        </w:rPr>
        <w:t xml:space="preserve">Pedagogická rada sa oboznámila s nasledujúcimi opatreniami riaditeľa školy ako prevencie vzniku úrazov v škole a bude sa nimi riadiť: </w:t>
      </w:r>
    </w:p>
    <w:p w:rsidR="00722DDD" w:rsidRPr="00722DDD" w:rsidRDefault="00722DDD" w:rsidP="00722DDD">
      <w:pPr>
        <w:pStyle w:val="Odsekzoznamu"/>
        <w:numPr>
          <w:ilvl w:val="1"/>
          <w:numId w:val="22"/>
        </w:numPr>
        <w:spacing w:line="276" w:lineRule="auto"/>
        <w:jc w:val="both"/>
        <w:rPr>
          <w:i/>
        </w:rPr>
      </w:pPr>
      <w:r w:rsidRPr="00722DDD">
        <w:rPr>
          <w:i/>
        </w:rPr>
        <w:t>Opätovne sa oboznámiť so znením existujúcich vnútorných predpisov ku výskytu úrazov v škole – všetci pedagogickí zamestnanci do 07.06.2021.</w:t>
      </w:r>
    </w:p>
    <w:p w:rsidR="00722DDD" w:rsidRPr="00722DDD" w:rsidRDefault="00722DDD" w:rsidP="00722DDD">
      <w:pPr>
        <w:pStyle w:val="Odsekzoznamu"/>
        <w:spacing w:before="40"/>
        <w:ind w:left="360" w:firstLine="348"/>
        <w:rPr>
          <w:rFonts w:cstheme="minorHAnsi"/>
          <w:i/>
          <w:iCs/>
        </w:rPr>
      </w:pPr>
      <w:r w:rsidRPr="00722DDD">
        <w:rPr>
          <w:rFonts w:cstheme="minorHAnsi"/>
          <w:b/>
          <w:i/>
          <w:iCs/>
        </w:rPr>
        <w:t>Zodpovední:</w:t>
      </w:r>
      <w:r w:rsidRPr="00722DDD">
        <w:rPr>
          <w:rFonts w:cstheme="minorHAnsi"/>
          <w:i/>
          <w:iCs/>
        </w:rPr>
        <w:t xml:space="preserve"> všetci PZ</w:t>
      </w:r>
      <w:r w:rsidRPr="00722DDD">
        <w:rPr>
          <w:rFonts w:cstheme="minorHAnsi"/>
          <w:i/>
          <w:iCs/>
        </w:rPr>
        <w:tab/>
      </w:r>
      <w:r w:rsidRPr="00722DDD">
        <w:rPr>
          <w:rFonts w:cstheme="minorHAnsi"/>
          <w:i/>
          <w:iCs/>
        </w:rPr>
        <w:tab/>
      </w:r>
      <w:r w:rsidRPr="00722DDD">
        <w:rPr>
          <w:rFonts w:cstheme="minorHAnsi"/>
          <w:i/>
          <w:iCs/>
        </w:rPr>
        <w:tab/>
      </w:r>
      <w:r w:rsidRPr="00722DDD">
        <w:rPr>
          <w:rFonts w:cstheme="minorHAnsi"/>
          <w:i/>
          <w:iCs/>
        </w:rPr>
        <w:tab/>
        <w:t xml:space="preserve">  </w:t>
      </w:r>
      <w:r w:rsidRPr="00722DDD">
        <w:rPr>
          <w:rFonts w:cstheme="minorHAnsi"/>
          <w:i/>
          <w:iCs/>
        </w:rPr>
        <w:tab/>
      </w:r>
      <w:r w:rsidRPr="00722DDD">
        <w:rPr>
          <w:rFonts w:cstheme="minorHAnsi"/>
          <w:b/>
          <w:i/>
          <w:iCs/>
        </w:rPr>
        <w:t>Termín:</w:t>
      </w:r>
      <w:r w:rsidRPr="00722DDD">
        <w:rPr>
          <w:rFonts w:cstheme="minorHAnsi"/>
          <w:i/>
          <w:iCs/>
        </w:rPr>
        <w:t xml:space="preserve"> do 07.06.2021</w:t>
      </w:r>
      <w:r>
        <w:rPr>
          <w:rFonts w:cstheme="minorHAnsi"/>
          <w:i/>
          <w:iCs/>
        </w:rPr>
        <w:t xml:space="preserve">   SPLNENÉ (Záznam)</w:t>
      </w:r>
    </w:p>
    <w:p w:rsidR="00722DDD" w:rsidRPr="00722DDD" w:rsidRDefault="00722DDD" w:rsidP="00722DDD">
      <w:pPr>
        <w:pStyle w:val="Odsekzoznamu"/>
        <w:numPr>
          <w:ilvl w:val="1"/>
          <w:numId w:val="22"/>
        </w:numPr>
        <w:spacing w:line="276" w:lineRule="auto"/>
        <w:jc w:val="both"/>
        <w:rPr>
          <w:i/>
        </w:rPr>
      </w:pPr>
      <w:r w:rsidRPr="00722DDD">
        <w:rPr>
          <w:i/>
        </w:rPr>
        <w:t>Absolvovať zdravotný kurz 1.pomoci zorganizovaný zamestnávateľom.</w:t>
      </w:r>
    </w:p>
    <w:p w:rsidR="00722DDD" w:rsidRPr="00722DDD" w:rsidRDefault="00722DDD" w:rsidP="00722DDD">
      <w:pPr>
        <w:pStyle w:val="Odsekzoznamu"/>
        <w:spacing w:before="40"/>
        <w:ind w:left="360" w:firstLine="348"/>
        <w:rPr>
          <w:rFonts w:cstheme="minorHAnsi"/>
          <w:i/>
          <w:iCs/>
        </w:rPr>
      </w:pPr>
      <w:r w:rsidRPr="00722DDD">
        <w:rPr>
          <w:rFonts w:cstheme="minorHAnsi"/>
          <w:b/>
          <w:i/>
          <w:iCs/>
        </w:rPr>
        <w:t>Zodpovední:</w:t>
      </w:r>
      <w:r w:rsidRPr="00722DDD">
        <w:rPr>
          <w:rFonts w:cstheme="minorHAnsi"/>
          <w:i/>
          <w:iCs/>
        </w:rPr>
        <w:t xml:space="preserve"> všetci PZ</w:t>
      </w:r>
      <w:r w:rsidRPr="00722DDD">
        <w:rPr>
          <w:rFonts w:cstheme="minorHAnsi"/>
          <w:i/>
          <w:iCs/>
        </w:rPr>
        <w:tab/>
      </w:r>
      <w:r w:rsidRPr="00722DDD">
        <w:rPr>
          <w:rFonts w:cstheme="minorHAnsi"/>
          <w:i/>
          <w:iCs/>
        </w:rPr>
        <w:tab/>
      </w:r>
      <w:r w:rsidRPr="00722DDD">
        <w:rPr>
          <w:rFonts w:cstheme="minorHAnsi"/>
          <w:i/>
          <w:iCs/>
        </w:rPr>
        <w:tab/>
      </w:r>
      <w:r w:rsidRPr="00722DDD">
        <w:rPr>
          <w:rFonts w:cstheme="minorHAnsi"/>
          <w:i/>
          <w:iCs/>
        </w:rPr>
        <w:tab/>
        <w:t xml:space="preserve">  </w:t>
      </w:r>
      <w:r w:rsidRPr="00722DDD">
        <w:rPr>
          <w:rFonts w:cstheme="minorHAnsi"/>
          <w:i/>
          <w:iCs/>
        </w:rPr>
        <w:tab/>
      </w:r>
      <w:r w:rsidRPr="00722DDD">
        <w:rPr>
          <w:rFonts w:cstheme="minorHAnsi"/>
          <w:b/>
          <w:i/>
          <w:iCs/>
        </w:rPr>
        <w:t>Termín:</w:t>
      </w:r>
      <w:r w:rsidRPr="00722DDD">
        <w:rPr>
          <w:rFonts w:cstheme="minorHAnsi"/>
          <w:i/>
          <w:iCs/>
        </w:rPr>
        <w:t xml:space="preserve"> do 31.08.2021</w:t>
      </w:r>
      <w:r>
        <w:rPr>
          <w:rFonts w:cstheme="minorHAnsi"/>
          <w:i/>
          <w:iCs/>
        </w:rPr>
        <w:t xml:space="preserve">   BUDE 01.07.2021</w:t>
      </w:r>
    </w:p>
    <w:p w:rsidR="00722DDD" w:rsidRPr="00722DDD" w:rsidRDefault="00722DDD" w:rsidP="00722DDD">
      <w:pPr>
        <w:pStyle w:val="Odsekzoznamu"/>
        <w:numPr>
          <w:ilvl w:val="1"/>
          <w:numId w:val="22"/>
        </w:numPr>
        <w:spacing w:line="276" w:lineRule="auto"/>
        <w:jc w:val="both"/>
        <w:rPr>
          <w:i/>
        </w:rPr>
      </w:pPr>
      <w:r w:rsidRPr="00722DDD">
        <w:rPr>
          <w:i/>
        </w:rPr>
        <w:t>Povinnosť PZ vyzdvihnúť si žiakov nižšieho stupňa osemročného štúdia v triede pri presune do odbornej učebne (UJAZ, UFYZ, UCHE, UBIO).</w:t>
      </w:r>
    </w:p>
    <w:p w:rsidR="00722DDD" w:rsidRPr="00722DDD" w:rsidRDefault="00722DDD" w:rsidP="00722DDD">
      <w:pPr>
        <w:pStyle w:val="Odsekzoznamu"/>
        <w:spacing w:before="40"/>
        <w:ind w:left="360" w:firstLine="348"/>
        <w:rPr>
          <w:rFonts w:cstheme="minorHAnsi"/>
          <w:i/>
          <w:iCs/>
        </w:rPr>
      </w:pPr>
      <w:r w:rsidRPr="00722DDD">
        <w:rPr>
          <w:rFonts w:cstheme="minorHAnsi"/>
          <w:b/>
          <w:i/>
          <w:iCs/>
        </w:rPr>
        <w:t>Zodpovední:</w:t>
      </w:r>
      <w:r w:rsidRPr="00722DDD">
        <w:rPr>
          <w:rFonts w:cstheme="minorHAnsi"/>
          <w:i/>
          <w:iCs/>
        </w:rPr>
        <w:t xml:space="preserve"> všetci PZ</w:t>
      </w:r>
      <w:r w:rsidRPr="00722DDD">
        <w:rPr>
          <w:rFonts w:cstheme="minorHAnsi"/>
          <w:i/>
          <w:iCs/>
        </w:rPr>
        <w:tab/>
      </w:r>
      <w:r w:rsidRPr="00722DDD">
        <w:rPr>
          <w:rFonts w:cstheme="minorHAnsi"/>
          <w:i/>
          <w:iCs/>
        </w:rPr>
        <w:tab/>
      </w:r>
      <w:r w:rsidRPr="00722DDD">
        <w:rPr>
          <w:rFonts w:cstheme="minorHAnsi"/>
          <w:i/>
          <w:iCs/>
        </w:rPr>
        <w:tab/>
      </w:r>
      <w:r w:rsidRPr="00722DDD">
        <w:rPr>
          <w:rFonts w:cstheme="minorHAnsi"/>
          <w:i/>
          <w:iCs/>
        </w:rPr>
        <w:tab/>
        <w:t xml:space="preserve">  </w:t>
      </w:r>
      <w:r w:rsidRPr="00722DDD">
        <w:rPr>
          <w:rFonts w:cstheme="minorHAnsi"/>
          <w:i/>
          <w:iCs/>
        </w:rPr>
        <w:tab/>
      </w:r>
      <w:r w:rsidRPr="00722DDD">
        <w:rPr>
          <w:rFonts w:cstheme="minorHAnsi"/>
          <w:b/>
          <w:i/>
          <w:iCs/>
        </w:rPr>
        <w:t>Termín:</w:t>
      </w:r>
      <w:r w:rsidRPr="00722DDD">
        <w:rPr>
          <w:rFonts w:cstheme="minorHAnsi"/>
          <w:i/>
          <w:iCs/>
        </w:rPr>
        <w:t xml:space="preserve"> stály</w:t>
      </w:r>
      <w:r>
        <w:rPr>
          <w:rFonts w:cstheme="minorHAnsi"/>
          <w:i/>
          <w:iCs/>
        </w:rPr>
        <w:t xml:space="preserve">   PLNÍ SA PRIEBEŽNE</w:t>
      </w:r>
    </w:p>
    <w:p w:rsidR="00722DDD" w:rsidRPr="00722DDD" w:rsidRDefault="00722DDD" w:rsidP="00722DDD">
      <w:pPr>
        <w:pStyle w:val="Odsekzoznamu"/>
        <w:numPr>
          <w:ilvl w:val="1"/>
          <w:numId w:val="22"/>
        </w:numPr>
        <w:spacing w:line="276" w:lineRule="auto"/>
        <w:jc w:val="both"/>
        <w:rPr>
          <w:i/>
        </w:rPr>
      </w:pPr>
      <w:r w:rsidRPr="00722DDD">
        <w:rPr>
          <w:i/>
        </w:rPr>
        <w:t>Povinnosť dozor konajúcich učiteľov vrátiť žiakov v prípade, že sa počas prestávky presúvajú do odbornej učebne.</w:t>
      </w:r>
    </w:p>
    <w:p w:rsidR="00722DDD" w:rsidRPr="00722DDD" w:rsidRDefault="00722DDD" w:rsidP="00722DDD">
      <w:pPr>
        <w:pStyle w:val="Odsekzoznamu"/>
        <w:spacing w:before="40"/>
        <w:ind w:left="360" w:firstLine="348"/>
        <w:rPr>
          <w:rFonts w:cstheme="minorHAnsi"/>
          <w:i/>
          <w:iCs/>
        </w:rPr>
      </w:pPr>
      <w:r w:rsidRPr="00722DDD">
        <w:rPr>
          <w:rFonts w:cstheme="minorHAnsi"/>
          <w:b/>
          <w:i/>
          <w:iCs/>
        </w:rPr>
        <w:t>Zodpovední:</w:t>
      </w:r>
      <w:r w:rsidRPr="00722DDD">
        <w:rPr>
          <w:rFonts w:cstheme="minorHAnsi"/>
          <w:i/>
          <w:iCs/>
        </w:rPr>
        <w:t xml:space="preserve"> všetci PZ</w:t>
      </w:r>
      <w:r w:rsidRPr="00722DDD">
        <w:rPr>
          <w:rFonts w:cstheme="minorHAnsi"/>
          <w:i/>
          <w:iCs/>
        </w:rPr>
        <w:tab/>
      </w:r>
      <w:r w:rsidRPr="00722DDD">
        <w:rPr>
          <w:rFonts w:cstheme="minorHAnsi"/>
          <w:i/>
          <w:iCs/>
        </w:rPr>
        <w:tab/>
      </w:r>
      <w:r w:rsidRPr="00722DDD">
        <w:rPr>
          <w:rFonts w:cstheme="minorHAnsi"/>
          <w:i/>
          <w:iCs/>
        </w:rPr>
        <w:tab/>
      </w:r>
      <w:r w:rsidRPr="00722DDD">
        <w:rPr>
          <w:rFonts w:cstheme="minorHAnsi"/>
          <w:i/>
          <w:iCs/>
        </w:rPr>
        <w:tab/>
        <w:t xml:space="preserve">  </w:t>
      </w:r>
      <w:r w:rsidRPr="00722DDD">
        <w:rPr>
          <w:rFonts w:cstheme="minorHAnsi"/>
          <w:i/>
          <w:iCs/>
        </w:rPr>
        <w:tab/>
      </w:r>
      <w:r w:rsidRPr="00722DDD">
        <w:rPr>
          <w:rFonts w:cstheme="minorHAnsi"/>
          <w:b/>
          <w:i/>
          <w:iCs/>
        </w:rPr>
        <w:t>Termín:</w:t>
      </w:r>
      <w:r w:rsidRPr="00722DDD">
        <w:rPr>
          <w:rFonts w:cstheme="minorHAnsi"/>
          <w:i/>
          <w:iCs/>
        </w:rPr>
        <w:t xml:space="preserve"> stály</w:t>
      </w:r>
      <w:r>
        <w:rPr>
          <w:rFonts w:cstheme="minorHAnsi"/>
          <w:i/>
          <w:iCs/>
        </w:rPr>
        <w:t xml:space="preserve">    </w:t>
      </w:r>
      <w:r>
        <w:rPr>
          <w:rFonts w:cstheme="minorHAnsi"/>
          <w:i/>
          <w:iCs/>
        </w:rPr>
        <w:t>PLNÍ SA PRIEBEŽNE</w:t>
      </w:r>
    </w:p>
    <w:p w:rsidR="00722DDD" w:rsidRPr="00722DDD" w:rsidRDefault="00722DDD" w:rsidP="00722DDD">
      <w:pPr>
        <w:pStyle w:val="Odsekzoznamu"/>
        <w:numPr>
          <w:ilvl w:val="1"/>
          <w:numId w:val="22"/>
        </w:numPr>
        <w:spacing w:line="276" w:lineRule="auto"/>
        <w:jc w:val="both"/>
        <w:rPr>
          <w:i/>
        </w:rPr>
      </w:pPr>
      <w:r w:rsidRPr="00722DDD">
        <w:rPr>
          <w:i/>
        </w:rPr>
        <w:t>Oboznámiť žiakov s nasledujúcimi nariadeniami riaditeľa:</w:t>
      </w:r>
    </w:p>
    <w:p w:rsidR="00722DDD" w:rsidRPr="00722DDD" w:rsidRDefault="00722DDD" w:rsidP="00722DDD">
      <w:pPr>
        <w:pStyle w:val="Odsekzoznamu"/>
        <w:numPr>
          <w:ilvl w:val="2"/>
          <w:numId w:val="22"/>
        </w:numPr>
        <w:spacing w:line="276" w:lineRule="auto"/>
        <w:jc w:val="both"/>
        <w:rPr>
          <w:i/>
        </w:rPr>
      </w:pPr>
      <w:r w:rsidRPr="00722DDD">
        <w:rPr>
          <w:i/>
        </w:rPr>
        <w:t>Povinnosť presunúť sa z triedy ku odbornej učebni až bezprostredne po zazvonení na hodinu. Zákaz zdržiavať sa počas prestávok pred odbornými učebňami – všetci žiaci;</w:t>
      </w:r>
    </w:p>
    <w:p w:rsidR="00722DDD" w:rsidRPr="00722DDD" w:rsidRDefault="00722DDD" w:rsidP="00722DDD">
      <w:pPr>
        <w:pStyle w:val="Odsekzoznamu"/>
        <w:numPr>
          <w:ilvl w:val="2"/>
          <w:numId w:val="22"/>
        </w:numPr>
        <w:spacing w:line="276" w:lineRule="auto"/>
        <w:jc w:val="both"/>
        <w:rPr>
          <w:i/>
        </w:rPr>
      </w:pPr>
      <w:r w:rsidRPr="00722DDD">
        <w:rPr>
          <w:i/>
        </w:rPr>
        <w:t>Povinnosť počkať na vyučujúceho a nepresúvať sa do odbornej učebne bez vyučujúceho – žiaci osemročného štúdia.</w:t>
      </w:r>
    </w:p>
    <w:p w:rsidR="00722DDD" w:rsidRPr="00722DDD" w:rsidRDefault="00722DDD" w:rsidP="00722DDD">
      <w:pPr>
        <w:pStyle w:val="Odsekzoznamu"/>
        <w:spacing w:before="40"/>
        <w:ind w:left="360" w:firstLine="348"/>
        <w:rPr>
          <w:rFonts w:cstheme="minorHAnsi"/>
          <w:i/>
          <w:iCs/>
        </w:rPr>
      </w:pPr>
      <w:r w:rsidRPr="00722DDD">
        <w:rPr>
          <w:rFonts w:cstheme="minorHAnsi"/>
          <w:b/>
          <w:i/>
          <w:iCs/>
        </w:rPr>
        <w:t>Zodpovední:</w:t>
      </w:r>
      <w:r w:rsidRPr="00722DDD">
        <w:rPr>
          <w:rFonts w:cstheme="minorHAnsi"/>
          <w:i/>
          <w:iCs/>
        </w:rPr>
        <w:t xml:space="preserve"> TU + učitelia s odbornými učebňami  </w:t>
      </w:r>
      <w:r w:rsidRPr="00722DDD"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 w:rsidRPr="00722DDD">
        <w:rPr>
          <w:rFonts w:cstheme="minorHAnsi"/>
          <w:b/>
          <w:i/>
          <w:iCs/>
        </w:rPr>
        <w:t>Termín:</w:t>
      </w:r>
      <w:r w:rsidRPr="00722DDD">
        <w:rPr>
          <w:rFonts w:cstheme="minorHAnsi"/>
          <w:i/>
          <w:iCs/>
        </w:rPr>
        <w:t xml:space="preserve"> stály</w:t>
      </w:r>
      <w:r>
        <w:rPr>
          <w:rFonts w:cstheme="minorHAnsi"/>
          <w:i/>
          <w:iCs/>
        </w:rPr>
        <w:t xml:space="preserve">    SPLNENÉ?</w:t>
      </w:r>
    </w:p>
    <w:p w:rsidR="00722DDD" w:rsidRPr="00722DDD" w:rsidRDefault="00722DDD" w:rsidP="00722DDD">
      <w:pPr>
        <w:numPr>
          <w:ilvl w:val="0"/>
          <w:numId w:val="22"/>
        </w:numPr>
        <w:spacing w:before="40"/>
        <w:jc w:val="both"/>
        <w:rPr>
          <w:bCs/>
          <w:i/>
        </w:rPr>
      </w:pPr>
      <w:r w:rsidRPr="00722DDD">
        <w:rPr>
          <w:rFonts w:cstheme="minorHAnsi"/>
          <w:i/>
          <w:iCs/>
        </w:rPr>
        <w:t xml:space="preserve">Pedagogická rada sa oboznámila so stavom prijímacieho konania 2021/2022 pre študijný odbor 7902J – gymnázium (štvorročné štúdium) a odporúča riaditeľovi školy zverejniť na webe školy </w:t>
      </w:r>
      <w:r w:rsidRPr="00722DDD">
        <w:rPr>
          <w:rFonts w:cstheme="minorHAnsi"/>
          <w:i/>
          <w:iCs/>
          <w:u w:val="single"/>
        </w:rPr>
        <w:t>otvorenie II. kola prijímacieho konania</w:t>
      </w:r>
      <w:r w:rsidRPr="00722DDD">
        <w:rPr>
          <w:rFonts w:cstheme="minorHAnsi"/>
          <w:i/>
          <w:iCs/>
        </w:rPr>
        <w:t xml:space="preserve"> na neobsadený počet miest.</w:t>
      </w:r>
    </w:p>
    <w:p w:rsidR="00722DDD" w:rsidRPr="00722DDD" w:rsidRDefault="00722DDD" w:rsidP="00722DDD">
      <w:pPr>
        <w:spacing w:before="40"/>
        <w:ind w:left="360" w:firstLine="348"/>
        <w:rPr>
          <w:rFonts w:cstheme="minorHAnsi"/>
          <w:i/>
          <w:iCs/>
        </w:rPr>
      </w:pPr>
      <w:r w:rsidRPr="00722DDD">
        <w:rPr>
          <w:rFonts w:cstheme="minorHAnsi"/>
          <w:b/>
          <w:i/>
          <w:iCs/>
        </w:rPr>
        <w:t>Zodpovedný:</w:t>
      </w:r>
      <w:r w:rsidRPr="00722DDD">
        <w:rPr>
          <w:rFonts w:cstheme="minorHAnsi"/>
          <w:i/>
          <w:iCs/>
        </w:rPr>
        <w:t xml:space="preserve"> riaditeľ školy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  <w:t xml:space="preserve">  </w:t>
      </w:r>
      <w:r w:rsidRPr="00722DDD">
        <w:rPr>
          <w:rFonts w:cstheme="minorHAnsi"/>
          <w:b/>
          <w:i/>
          <w:iCs/>
        </w:rPr>
        <w:t>Termín:</w:t>
      </w:r>
      <w:r w:rsidRPr="00722DDD">
        <w:rPr>
          <w:rFonts w:cstheme="minorHAnsi"/>
          <w:i/>
          <w:iCs/>
        </w:rPr>
        <w:t xml:space="preserve"> do 01.06.2021</w:t>
      </w:r>
      <w:r>
        <w:rPr>
          <w:rFonts w:cstheme="minorHAnsi"/>
          <w:i/>
          <w:iCs/>
        </w:rPr>
        <w:t xml:space="preserve">   SPLNENÉ</w:t>
      </w:r>
    </w:p>
    <w:p w:rsidR="00722DDD" w:rsidRPr="00722DDD" w:rsidRDefault="00722DDD" w:rsidP="00722DDD">
      <w:pPr>
        <w:numPr>
          <w:ilvl w:val="0"/>
          <w:numId w:val="22"/>
        </w:numPr>
        <w:spacing w:before="40"/>
        <w:rPr>
          <w:bCs/>
          <w:i/>
        </w:rPr>
      </w:pPr>
      <w:r w:rsidRPr="00722DDD">
        <w:rPr>
          <w:rFonts w:cstheme="minorHAnsi"/>
          <w:i/>
          <w:iCs/>
        </w:rPr>
        <w:t xml:space="preserve">Pedagogická rada prerokovala </w:t>
      </w:r>
      <w:r w:rsidRPr="00722DDD">
        <w:rPr>
          <w:rFonts w:cstheme="minorHAnsi"/>
          <w:i/>
          <w:iCs/>
          <w:u w:val="single"/>
        </w:rPr>
        <w:t>Plán výkonov školy na školský rok 2022/2023</w:t>
      </w:r>
      <w:r w:rsidRPr="00722DDD">
        <w:rPr>
          <w:rFonts w:cstheme="minorHAnsi"/>
          <w:i/>
          <w:iCs/>
        </w:rPr>
        <w:t xml:space="preserve"> a odporúča riaditeľovi školy predložiť ho na zasadnutí Rady školy a následne aj zriaďovateľovi.</w:t>
      </w:r>
    </w:p>
    <w:p w:rsidR="00722DDD" w:rsidRPr="00722DDD" w:rsidRDefault="00722DDD" w:rsidP="00722DDD">
      <w:pPr>
        <w:spacing w:before="40"/>
        <w:ind w:left="360" w:firstLine="348"/>
        <w:rPr>
          <w:rFonts w:cstheme="minorHAnsi"/>
          <w:i/>
          <w:iCs/>
        </w:rPr>
      </w:pPr>
      <w:r w:rsidRPr="00722DDD">
        <w:rPr>
          <w:rFonts w:cstheme="minorHAnsi"/>
          <w:b/>
          <w:i/>
          <w:iCs/>
        </w:rPr>
        <w:t>Zodpovedný:</w:t>
      </w:r>
      <w:r w:rsidRPr="00722DDD">
        <w:rPr>
          <w:rFonts w:cstheme="minorHAnsi"/>
          <w:i/>
          <w:iCs/>
        </w:rPr>
        <w:t xml:space="preserve"> riaditeľ školy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  <w:t xml:space="preserve">  </w:t>
      </w:r>
      <w:r w:rsidRPr="00722DDD">
        <w:rPr>
          <w:rFonts w:cstheme="minorHAnsi"/>
          <w:b/>
          <w:i/>
          <w:iCs/>
        </w:rPr>
        <w:t>Termín:</w:t>
      </w:r>
      <w:r w:rsidRPr="00722DDD">
        <w:rPr>
          <w:rFonts w:cstheme="minorHAnsi"/>
          <w:i/>
          <w:iCs/>
        </w:rPr>
        <w:t xml:space="preserve"> do 15.06.2021</w:t>
      </w:r>
      <w:r>
        <w:rPr>
          <w:rFonts w:cstheme="minorHAnsi"/>
          <w:i/>
          <w:iCs/>
        </w:rPr>
        <w:t xml:space="preserve">   SPLNENÉ (už aj žiadosť na KSK)</w:t>
      </w:r>
    </w:p>
    <w:p w:rsidR="00722DDD" w:rsidRPr="00722DDD" w:rsidRDefault="00722DDD" w:rsidP="00722DDD">
      <w:pPr>
        <w:numPr>
          <w:ilvl w:val="0"/>
          <w:numId w:val="22"/>
        </w:numPr>
        <w:spacing w:before="40"/>
        <w:rPr>
          <w:bCs/>
          <w:i/>
        </w:rPr>
      </w:pPr>
      <w:r w:rsidRPr="00722DDD">
        <w:rPr>
          <w:rFonts w:cstheme="minorHAnsi"/>
          <w:i/>
          <w:iCs/>
        </w:rPr>
        <w:t xml:space="preserve">Pedagogická rada prerokovala organizáciu </w:t>
      </w:r>
      <w:r w:rsidRPr="00722DDD">
        <w:rPr>
          <w:rFonts w:cstheme="minorHAnsi"/>
          <w:i/>
          <w:iCs/>
          <w:u w:val="single"/>
        </w:rPr>
        <w:t>práce školy na začiatok mesiaca jún 2021</w:t>
      </w:r>
      <w:r w:rsidRPr="00722DDD">
        <w:rPr>
          <w:rFonts w:cstheme="minorHAnsi"/>
          <w:i/>
          <w:iCs/>
        </w:rPr>
        <w:t>. V súvislosti s týmto harmonogramom riaditeľ školy zadáva najmä tieto pracovné úlohy:</w:t>
      </w:r>
    </w:p>
    <w:p w:rsidR="00722DDD" w:rsidRPr="00722DDD" w:rsidRDefault="00722DDD" w:rsidP="00722DDD">
      <w:pPr>
        <w:numPr>
          <w:ilvl w:val="1"/>
          <w:numId w:val="22"/>
        </w:numPr>
        <w:spacing w:before="40"/>
        <w:rPr>
          <w:bCs/>
          <w:i/>
        </w:rPr>
      </w:pPr>
      <w:r w:rsidRPr="00722DDD">
        <w:rPr>
          <w:rFonts w:cstheme="minorHAnsi"/>
          <w:i/>
          <w:iCs/>
        </w:rPr>
        <w:t xml:space="preserve">Pripraviť  a realizovať triedne </w:t>
      </w:r>
      <w:proofErr w:type="spellStart"/>
      <w:r w:rsidRPr="00722DDD">
        <w:rPr>
          <w:rFonts w:cstheme="minorHAnsi"/>
          <w:i/>
          <w:iCs/>
        </w:rPr>
        <w:t>teambuldingové</w:t>
      </w:r>
      <w:proofErr w:type="spellEnd"/>
      <w:r w:rsidRPr="00722DDD">
        <w:rPr>
          <w:rFonts w:cstheme="minorHAnsi"/>
          <w:i/>
          <w:iCs/>
        </w:rPr>
        <w:t xml:space="preserve"> aktivity na MDD.</w:t>
      </w:r>
    </w:p>
    <w:p w:rsidR="00722DDD" w:rsidRPr="00722DDD" w:rsidRDefault="00722DDD" w:rsidP="00722DDD">
      <w:pPr>
        <w:spacing w:before="40"/>
        <w:ind w:left="360" w:firstLine="348"/>
        <w:rPr>
          <w:rFonts w:cstheme="minorHAnsi"/>
          <w:i/>
          <w:iCs/>
        </w:rPr>
      </w:pPr>
      <w:r w:rsidRPr="00722DDD">
        <w:rPr>
          <w:rFonts w:cstheme="minorHAnsi"/>
          <w:b/>
          <w:i/>
          <w:iCs/>
        </w:rPr>
        <w:t>Zodpovední:</w:t>
      </w:r>
      <w:r>
        <w:rPr>
          <w:rFonts w:cstheme="minorHAnsi"/>
          <w:i/>
          <w:iCs/>
        </w:rPr>
        <w:t xml:space="preserve"> triedni učitelia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 w:rsidRPr="00722DDD">
        <w:rPr>
          <w:rFonts w:cstheme="minorHAnsi"/>
          <w:b/>
          <w:i/>
          <w:iCs/>
        </w:rPr>
        <w:t>Termín:</w:t>
      </w:r>
      <w:r w:rsidRPr="00722DDD">
        <w:rPr>
          <w:rFonts w:cstheme="minorHAnsi"/>
          <w:i/>
          <w:iCs/>
        </w:rPr>
        <w:t xml:space="preserve"> 01.06.2021</w:t>
      </w:r>
      <w:r>
        <w:rPr>
          <w:rFonts w:cstheme="minorHAnsi"/>
          <w:i/>
          <w:iCs/>
        </w:rPr>
        <w:t xml:space="preserve">    SPLNENÉ</w:t>
      </w:r>
    </w:p>
    <w:p w:rsidR="00722DDD" w:rsidRPr="00722DDD" w:rsidRDefault="00722DDD" w:rsidP="00722DDD">
      <w:pPr>
        <w:numPr>
          <w:ilvl w:val="1"/>
          <w:numId w:val="22"/>
        </w:numPr>
        <w:spacing w:before="40"/>
        <w:rPr>
          <w:bCs/>
          <w:i/>
        </w:rPr>
      </w:pPr>
      <w:r w:rsidRPr="00722DDD">
        <w:rPr>
          <w:rFonts w:cstheme="minorHAnsi"/>
          <w:i/>
          <w:iCs/>
        </w:rPr>
        <w:t xml:space="preserve">Pripraviť zadania a realizovať II. kolo </w:t>
      </w:r>
      <w:r w:rsidRPr="00722DDD">
        <w:rPr>
          <w:rFonts w:cstheme="minorHAnsi"/>
          <w:i/>
          <w:iCs/>
          <w:u w:val="single"/>
        </w:rPr>
        <w:t>prijímacích skúšok z MAT/SJL</w:t>
      </w:r>
      <w:r w:rsidRPr="00722DDD">
        <w:rPr>
          <w:rFonts w:cstheme="minorHAnsi"/>
          <w:i/>
          <w:iCs/>
        </w:rPr>
        <w:t xml:space="preserve"> pre študijný odbor 7902J – gymnázium (štvorročné štúdium).</w:t>
      </w:r>
    </w:p>
    <w:p w:rsidR="00722DDD" w:rsidRDefault="00722DDD" w:rsidP="00722DDD">
      <w:pPr>
        <w:spacing w:before="40"/>
        <w:ind w:left="360" w:firstLine="348"/>
        <w:rPr>
          <w:rFonts w:cstheme="minorHAnsi"/>
          <w:i/>
          <w:iCs/>
        </w:rPr>
      </w:pPr>
      <w:r w:rsidRPr="00722DDD">
        <w:rPr>
          <w:rFonts w:cstheme="minorHAnsi"/>
          <w:b/>
          <w:i/>
          <w:iCs/>
        </w:rPr>
        <w:t>Zodpovední:</w:t>
      </w:r>
      <w:r w:rsidRPr="00722DDD">
        <w:rPr>
          <w:rFonts w:cstheme="minorHAnsi"/>
          <w:i/>
          <w:iCs/>
        </w:rPr>
        <w:t xml:space="preserve"> BLH/SJL + učitelia podľa rozpisu</w:t>
      </w:r>
      <w:r w:rsidRPr="00722DDD">
        <w:rPr>
          <w:rFonts w:cstheme="minorHAnsi"/>
          <w:i/>
          <w:iCs/>
        </w:rPr>
        <w:tab/>
        <w:t xml:space="preserve"> </w:t>
      </w:r>
      <w:r w:rsidRPr="00722DDD">
        <w:rPr>
          <w:rFonts w:cstheme="minorHAnsi"/>
          <w:b/>
          <w:i/>
          <w:iCs/>
        </w:rPr>
        <w:t>Termín:</w:t>
      </w:r>
      <w:r w:rsidRPr="00722DDD">
        <w:rPr>
          <w:rFonts w:cstheme="minorHAnsi"/>
          <w:i/>
          <w:iCs/>
        </w:rPr>
        <w:t xml:space="preserve"> 11.06.2021 / 22.06.2021</w:t>
      </w:r>
    </w:p>
    <w:p w:rsidR="00722DDD" w:rsidRPr="00722DDD" w:rsidRDefault="00722DDD" w:rsidP="00722DDD">
      <w:pPr>
        <w:spacing w:before="40"/>
        <w:ind w:left="360" w:firstLine="348"/>
        <w:rPr>
          <w:rFonts w:cstheme="minorHAnsi"/>
          <w:i/>
          <w:iCs/>
        </w:rPr>
      </w:pPr>
      <w:r>
        <w:rPr>
          <w:rFonts w:cstheme="minorHAnsi"/>
          <w:b/>
          <w:i/>
          <w:iCs/>
        </w:rPr>
        <w:tab/>
      </w:r>
      <w:r>
        <w:rPr>
          <w:rFonts w:cstheme="minorHAnsi"/>
          <w:b/>
          <w:i/>
          <w:iCs/>
        </w:rPr>
        <w:tab/>
      </w:r>
      <w:r>
        <w:rPr>
          <w:rFonts w:cstheme="minorHAnsi"/>
          <w:b/>
          <w:i/>
          <w:iCs/>
        </w:rPr>
        <w:tab/>
      </w:r>
      <w:r>
        <w:rPr>
          <w:rFonts w:cstheme="minorHAnsi"/>
          <w:b/>
          <w:i/>
          <w:iCs/>
        </w:rPr>
        <w:tab/>
      </w:r>
      <w:r>
        <w:rPr>
          <w:rFonts w:cstheme="minorHAnsi"/>
          <w:b/>
          <w:i/>
          <w:iCs/>
        </w:rPr>
        <w:tab/>
      </w:r>
      <w:r w:rsidRPr="00722DDD">
        <w:rPr>
          <w:rFonts w:cstheme="minorHAnsi"/>
          <w:i/>
          <w:iCs/>
        </w:rPr>
        <w:t>ZADANIA ODOVZDANÉ /</w:t>
      </w:r>
      <w:r>
        <w:rPr>
          <w:rFonts w:cstheme="minorHAnsi"/>
          <w:i/>
          <w:iCs/>
        </w:rPr>
        <w:t xml:space="preserve"> REALIZÁCIA PS SA PRIPRAVUJE</w:t>
      </w:r>
    </w:p>
    <w:p w:rsidR="00722DDD" w:rsidRDefault="00722DDD" w:rsidP="000C6DD0">
      <w:pPr>
        <w:pStyle w:val="Zarkazkladnhotextu"/>
        <w:spacing w:before="40"/>
        <w:ind w:hanging="360"/>
        <w:rPr>
          <w:rFonts w:asciiTheme="minorHAnsi" w:hAnsiTheme="minorHAnsi" w:cstheme="minorHAnsi"/>
          <w:iCs/>
          <w:sz w:val="20"/>
          <w:u w:val="single"/>
        </w:rPr>
      </w:pPr>
    </w:p>
    <w:p w:rsidR="00722DDD" w:rsidRDefault="00722DDD" w:rsidP="00722DDD">
      <w:pPr>
        <w:pStyle w:val="Zarkazkladnhotextu"/>
        <w:ind w:left="360"/>
        <w:rPr>
          <w:rFonts w:asciiTheme="minorHAnsi" w:hAnsiTheme="minorHAnsi" w:cstheme="minorHAnsi"/>
          <w:bCs w:val="0"/>
          <w:iCs/>
          <w:sz w:val="20"/>
        </w:rPr>
      </w:pPr>
      <w:r w:rsidRPr="00722DDD">
        <w:rPr>
          <w:rFonts w:asciiTheme="minorHAnsi" w:hAnsiTheme="minorHAnsi" w:cstheme="minorHAnsi"/>
          <w:iCs/>
          <w:sz w:val="20"/>
          <w:u w:val="single"/>
        </w:rPr>
        <w:t xml:space="preserve">Bod </w:t>
      </w:r>
      <w:r w:rsidRPr="00722DDD">
        <w:rPr>
          <w:rFonts w:asciiTheme="minorHAnsi" w:hAnsiTheme="minorHAnsi" w:cstheme="minorHAnsi"/>
          <w:iCs/>
          <w:sz w:val="20"/>
          <w:u w:val="single"/>
        </w:rPr>
        <w:t>2</w:t>
      </w:r>
      <w:r w:rsidRPr="00722DDD">
        <w:rPr>
          <w:rFonts w:asciiTheme="minorHAnsi" w:hAnsiTheme="minorHAnsi" w:cstheme="minorHAnsi"/>
          <w:iCs/>
          <w:sz w:val="20"/>
          <w:u w:val="single"/>
        </w:rPr>
        <w:t xml:space="preserve">: </w:t>
      </w:r>
      <w:r w:rsidRPr="00722DDD">
        <w:rPr>
          <w:rFonts w:asciiTheme="minorHAnsi" w:hAnsiTheme="minorHAnsi" w:cstheme="minorHAnsi"/>
          <w:bCs w:val="0"/>
          <w:iCs/>
          <w:sz w:val="20"/>
        </w:rPr>
        <w:t>Oboznámenie s pokynmi MŠVVaŠ SR ku ukončeniu šk. roka 2021/2022</w:t>
      </w:r>
    </w:p>
    <w:p w:rsidR="006626FD" w:rsidRPr="006626FD" w:rsidRDefault="006626FD" w:rsidP="00722DDD">
      <w:pPr>
        <w:pStyle w:val="Zarkazkladnhotextu"/>
        <w:ind w:left="360"/>
        <w:rPr>
          <w:rFonts w:asciiTheme="minorHAnsi" w:hAnsiTheme="minorHAnsi" w:cstheme="minorHAnsi"/>
          <w:bCs w:val="0"/>
          <w:iCs/>
          <w:sz w:val="20"/>
        </w:rPr>
      </w:pPr>
      <w:r>
        <w:rPr>
          <w:rFonts w:asciiTheme="minorHAnsi" w:hAnsiTheme="minorHAnsi" w:cstheme="minorHAnsi"/>
          <w:iCs/>
          <w:sz w:val="20"/>
        </w:rPr>
        <w:t>Aktuálne</w:t>
      </w:r>
      <w:r w:rsidRPr="006626FD">
        <w:rPr>
          <w:rFonts w:asciiTheme="minorHAnsi" w:hAnsiTheme="minorHAnsi" w:cstheme="minorHAnsi"/>
          <w:iCs/>
          <w:sz w:val="20"/>
        </w:rPr>
        <w:t xml:space="preserve"> </w:t>
      </w:r>
      <w:r>
        <w:rPr>
          <w:rFonts w:asciiTheme="minorHAnsi" w:hAnsiTheme="minorHAnsi" w:cstheme="minorHAnsi"/>
          <w:iCs/>
          <w:sz w:val="20"/>
        </w:rPr>
        <w:t>rezortné predpisy</w:t>
      </w:r>
      <w:r w:rsidRPr="006626FD">
        <w:rPr>
          <w:rFonts w:asciiTheme="minorHAnsi" w:hAnsiTheme="minorHAnsi" w:cstheme="minorHAnsi"/>
          <w:iCs/>
          <w:sz w:val="20"/>
        </w:rPr>
        <w:t>:</w:t>
      </w:r>
    </w:p>
    <w:p w:rsidR="008E7E4A" w:rsidRDefault="008E7E4A" w:rsidP="008E7E4A">
      <w:pPr>
        <w:pStyle w:val="Zarkazkladnhotextu"/>
        <w:numPr>
          <w:ilvl w:val="0"/>
          <w:numId w:val="45"/>
        </w:numPr>
        <w:spacing w:before="40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MŠVVaŠ SR - </w:t>
      </w:r>
      <w:r w:rsidRPr="00D95A1D">
        <w:rPr>
          <w:rFonts w:asciiTheme="minorHAnsi" w:hAnsiTheme="minorHAnsi" w:cstheme="minorHAnsi"/>
          <w:b w:val="0"/>
          <w:iCs/>
          <w:sz w:val="20"/>
        </w:rPr>
        <w:t>Usmernenie k aktivitám, ktoré sa organizujú pred letnými prázdninami v školskom roku 2020/2021</w:t>
      </w:r>
      <w:r>
        <w:rPr>
          <w:rFonts w:asciiTheme="minorHAnsi" w:hAnsiTheme="minorHAnsi" w:cstheme="minorHAnsi"/>
          <w:b w:val="0"/>
          <w:iCs/>
          <w:sz w:val="20"/>
        </w:rPr>
        <w:t xml:space="preserve"> z 03.06.2021</w:t>
      </w:r>
      <w:r w:rsidR="006626FD">
        <w:rPr>
          <w:rFonts w:asciiTheme="minorHAnsi" w:hAnsiTheme="minorHAnsi" w:cstheme="minorHAnsi"/>
          <w:b w:val="0"/>
          <w:iCs/>
          <w:sz w:val="20"/>
        </w:rPr>
        <w:t xml:space="preserve"> </w:t>
      </w:r>
      <w:r w:rsidR="006626FD" w:rsidRPr="006626FD">
        <w:rPr>
          <w:rFonts w:asciiTheme="minorHAnsi" w:hAnsiTheme="minorHAnsi" w:cstheme="minorHAnsi"/>
          <w:iCs/>
          <w:sz w:val="20"/>
        </w:rPr>
        <w:t>– platí aj pre SŠ</w:t>
      </w:r>
    </w:p>
    <w:p w:rsidR="006F6474" w:rsidRPr="006F6474" w:rsidRDefault="006F6474" w:rsidP="006F6474">
      <w:pPr>
        <w:pStyle w:val="Zarkazkladnhotextu"/>
        <w:numPr>
          <w:ilvl w:val="0"/>
          <w:numId w:val="45"/>
        </w:numPr>
        <w:spacing w:before="40"/>
        <w:rPr>
          <w:rFonts w:asciiTheme="minorHAnsi" w:hAnsiTheme="minorHAnsi" w:cstheme="minorHAnsi"/>
          <w:b w:val="0"/>
          <w:iCs/>
          <w:sz w:val="20"/>
        </w:rPr>
      </w:pPr>
      <w:r w:rsidRPr="006F6474">
        <w:rPr>
          <w:rFonts w:asciiTheme="minorHAnsi" w:hAnsiTheme="minorHAnsi" w:cstheme="minorHAnsi"/>
          <w:b w:val="0"/>
          <w:iCs/>
          <w:sz w:val="20"/>
        </w:rPr>
        <w:t>Usmernenie k priebežnému hodnoteniu a celkovému hodnoteniu žiakov základných škôl v školskom roku 2020/2021 počas mimoriadnej situácie a núdzového stavu vyhláseného v súvislosti s ochorením COVID-19 z 26. 5. 2021</w:t>
      </w:r>
      <w:r w:rsidR="008E7E4A">
        <w:rPr>
          <w:rFonts w:asciiTheme="minorHAnsi" w:hAnsiTheme="minorHAnsi" w:cstheme="minorHAnsi"/>
          <w:b w:val="0"/>
          <w:iCs/>
          <w:sz w:val="20"/>
        </w:rPr>
        <w:t xml:space="preserve"> </w:t>
      </w:r>
      <w:r w:rsidR="008E7E4A" w:rsidRPr="008E7E4A">
        <w:rPr>
          <w:rFonts w:asciiTheme="minorHAnsi" w:hAnsiTheme="minorHAnsi" w:cstheme="minorHAnsi"/>
          <w:iCs/>
          <w:sz w:val="20"/>
        </w:rPr>
        <w:t>– nie je obdoba pre SŠ</w:t>
      </w:r>
    </w:p>
    <w:p w:rsidR="00D95A1D" w:rsidRPr="006626FD" w:rsidRDefault="00D95A1D" w:rsidP="00D95A1D">
      <w:pPr>
        <w:pStyle w:val="Zarkazkladnhotextu"/>
        <w:numPr>
          <w:ilvl w:val="0"/>
          <w:numId w:val="45"/>
        </w:numPr>
        <w:spacing w:before="40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>ŠPÚ – Metodické odporúčanie k záverečnému hodnoteniu na základných a stredných školách v školskom roku 2020/2021 zo 04.06.2021</w:t>
      </w:r>
      <w:r w:rsidR="006626FD">
        <w:rPr>
          <w:rFonts w:asciiTheme="minorHAnsi" w:hAnsiTheme="minorHAnsi" w:cstheme="minorHAnsi"/>
          <w:b w:val="0"/>
          <w:iCs/>
          <w:sz w:val="20"/>
        </w:rPr>
        <w:t xml:space="preserve"> </w:t>
      </w:r>
      <w:r w:rsidR="006626FD" w:rsidRPr="006626FD">
        <w:rPr>
          <w:rFonts w:asciiTheme="minorHAnsi" w:hAnsiTheme="minorHAnsi" w:cstheme="minorHAnsi"/>
          <w:iCs/>
          <w:sz w:val="20"/>
        </w:rPr>
        <w:t>– platí aj pre SŠ</w:t>
      </w:r>
    </w:p>
    <w:p w:rsidR="006626FD" w:rsidRDefault="006626FD" w:rsidP="006626FD">
      <w:pPr>
        <w:pStyle w:val="Zarkazkladnhotextu"/>
        <w:ind w:left="0"/>
        <w:rPr>
          <w:rFonts w:asciiTheme="minorHAnsi" w:hAnsiTheme="minorHAnsi" w:cstheme="minorHAnsi"/>
          <w:iCs/>
          <w:sz w:val="20"/>
        </w:rPr>
      </w:pPr>
      <w:r>
        <w:rPr>
          <w:rFonts w:asciiTheme="minorHAnsi" w:hAnsiTheme="minorHAnsi" w:cstheme="minorHAnsi"/>
          <w:iCs/>
          <w:sz w:val="20"/>
        </w:rPr>
        <w:lastRenderedPageBreak/>
        <w:t>Aktuálne</w:t>
      </w:r>
      <w:r w:rsidRPr="006626FD">
        <w:rPr>
          <w:rFonts w:asciiTheme="minorHAnsi" w:hAnsiTheme="minorHAnsi" w:cstheme="minorHAnsi"/>
          <w:iCs/>
          <w:sz w:val="20"/>
        </w:rPr>
        <w:t xml:space="preserve"> </w:t>
      </w:r>
      <w:r>
        <w:rPr>
          <w:rFonts w:asciiTheme="minorHAnsi" w:hAnsiTheme="minorHAnsi" w:cstheme="minorHAnsi"/>
          <w:iCs/>
          <w:sz w:val="20"/>
        </w:rPr>
        <w:t>predpisy</w:t>
      </w:r>
      <w:r>
        <w:rPr>
          <w:rFonts w:asciiTheme="minorHAnsi" w:hAnsiTheme="minorHAnsi" w:cstheme="minorHAnsi"/>
          <w:iCs/>
          <w:sz w:val="20"/>
        </w:rPr>
        <w:t xml:space="preserve"> Gymnázia Gelnica</w:t>
      </w:r>
      <w:r w:rsidRPr="006626FD">
        <w:rPr>
          <w:rFonts w:asciiTheme="minorHAnsi" w:hAnsiTheme="minorHAnsi" w:cstheme="minorHAnsi"/>
          <w:iCs/>
          <w:sz w:val="20"/>
        </w:rPr>
        <w:t>:</w:t>
      </w:r>
    </w:p>
    <w:p w:rsidR="006626FD" w:rsidRPr="006626FD" w:rsidRDefault="006626FD" w:rsidP="000037A0">
      <w:pPr>
        <w:pStyle w:val="Zarkazkladnhotextu"/>
        <w:numPr>
          <w:ilvl w:val="0"/>
          <w:numId w:val="45"/>
        </w:numPr>
        <w:spacing w:before="40"/>
        <w:rPr>
          <w:rFonts w:asciiTheme="minorHAnsi" w:hAnsiTheme="minorHAnsi" w:cstheme="minorHAnsi"/>
          <w:b w:val="0"/>
          <w:iCs/>
          <w:sz w:val="20"/>
        </w:rPr>
      </w:pPr>
      <w:r w:rsidRPr="006626FD">
        <w:rPr>
          <w:rFonts w:asciiTheme="minorHAnsi" w:hAnsiTheme="minorHAnsi" w:cstheme="minorHAnsi"/>
          <w:b w:val="0"/>
          <w:iCs/>
          <w:sz w:val="20"/>
        </w:rPr>
        <w:t>VNÚTORNÝ POKYN  RIADITEĽA  ŠKOLY č. 04/2021</w:t>
      </w:r>
      <w:r w:rsidRPr="006626FD">
        <w:rPr>
          <w:rFonts w:asciiTheme="minorHAnsi" w:hAnsiTheme="minorHAnsi" w:cstheme="minorHAnsi"/>
          <w:b w:val="0"/>
          <w:iCs/>
          <w:sz w:val="20"/>
        </w:rPr>
        <w:t xml:space="preserve"> </w:t>
      </w:r>
      <w:r w:rsidRPr="006626FD">
        <w:rPr>
          <w:rFonts w:asciiTheme="minorHAnsi" w:hAnsiTheme="minorHAnsi" w:cstheme="minorHAnsi"/>
          <w:b w:val="0"/>
          <w:iCs/>
          <w:sz w:val="20"/>
        </w:rPr>
        <w:t xml:space="preserve">usmernenie ku VZDELÁVANIU podľa </w:t>
      </w:r>
      <w:proofErr w:type="spellStart"/>
      <w:r w:rsidRPr="006626FD">
        <w:rPr>
          <w:rFonts w:asciiTheme="minorHAnsi" w:hAnsiTheme="minorHAnsi" w:cstheme="minorHAnsi"/>
          <w:b w:val="0"/>
          <w:iCs/>
          <w:sz w:val="20"/>
        </w:rPr>
        <w:t>covid</w:t>
      </w:r>
      <w:proofErr w:type="spellEnd"/>
      <w:r w:rsidRPr="006626FD">
        <w:rPr>
          <w:rFonts w:asciiTheme="minorHAnsi" w:hAnsiTheme="minorHAnsi" w:cstheme="minorHAnsi"/>
          <w:b w:val="0"/>
          <w:iCs/>
          <w:sz w:val="20"/>
        </w:rPr>
        <w:t xml:space="preserve"> školského automatu</w:t>
      </w:r>
      <w:r>
        <w:rPr>
          <w:rFonts w:asciiTheme="minorHAnsi" w:hAnsiTheme="minorHAnsi" w:cstheme="minorHAnsi"/>
          <w:b w:val="0"/>
          <w:iCs/>
          <w:sz w:val="20"/>
        </w:rPr>
        <w:t xml:space="preserve"> aktualizovaný 02.05.2021 už platí len čiastočne, keďže sa už od 17.05.2021 riadime podľa </w:t>
      </w:r>
      <w:proofErr w:type="spellStart"/>
      <w:r>
        <w:rPr>
          <w:rFonts w:asciiTheme="minorHAnsi" w:hAnsiTheme="minorHAnsi" w:cstheme="minorHAnsi"/>
          <w:b w:val="0"/>
          <w:iCs/>
          <w:sz w:val="20"/>
        </w:rPr>
        <w:t>Covid</w:t>
      </w:r>
      <w:proofErr w:type="spellEnd"/>
      <w:r>
        <w:rPr>
          <w:rFonts w:asciiTheme="minorHAnsi" w:hAnsiTheme="minorHAnsi" w:cstheme="minorHAnsi"/>
          <w:b w:val="0"/>
          <w:iCs/>
          <w:sz w:val="20"/>
        </w:rPr>
        <w:t xml:space="preserve"> semaforu (nie COVID automatu). Naďalej sa však dá čiastočne vychádzať z kapitoly V:</w:t>
      </w:r>
    </w:p>
    <w:p w:rsidR="006626FD" w:rsidRPr="006626FD" w:rsidRDefault="006626FD" w:rsidP="006626FD">
      <w:pPr>
        <w:pStyle w:val="Zkladntext"/>
        <w:spacing w:before="240" w:afterLines="40" w:after="96"/>
        <w:jc w:val="center"/>
        <w:rPr>
          <w:rFonts w:ascii="Arial" w:hAnsi="Arial" w:cs="Arial"/>
          <w:b/>
          <w:i/>
          <w:sz w:val="16"/>
          <w:szCs w:val="16"/>
        </w:rPr>
      </w:pPr>
      <w:r w:rsidRPr="006626FD">
        <w:rPr>
          <w:rFonts w:ascii="Arial" w:hAnsi="Arial" w:cs="Arial"/>
          <w:b/>
          <w:i/>
          <w:sz w:val="16"/>
          <w:szCs w:val="16"/>
        </w:rPr>
        <w:t>V. Klasifikácia žiakov</w:t>
      </w:r>
    </w:p>
    <w:p w:rsidR="006626FD" w:rsidRPr="006626FD" w:rsidRDefault="006626FD" w:rsidP="006626FD">
      <w:pPr>
        <w:pStyle w:val="Odsekzoznamu"/>
        <w:numPr>
          <w:ilvl w:val="0"/>
          <w:numId w:val="48"/>
        </w:numPr>
        <w:spacing w:before="80" w:afterLines="40" w:after="96"/>
        <w:contextualSpacing w:val="0"/>
        <w:jc w:val="both"/>
        <w:rPr>
          <w:rFonts w:ascii="Arial" w:hAnsi="Arial" w:cs="Arial"/>
          <w:i/>
          <w:sz w:val="16"/>
          <w:szCs w:val="16"/>
        </w:rPr>
      </w:pPr>
      <w:r w:rsidRPr="006626FD">
        <w:rPr>
          <w:rFonts w:ascii="Arial" w:hAnsi="Arial" w:cs="Arial"/>
          <w:i/>
          <w:sz w:val="16"/>
          <w:szCs w:val="16"/>
        </w:rPr>
        <w:t xml:space="preserve">Učitelia budú klasifikovať žiakov vo všetkých predmetoch okrem </w:t>
      </w:r>
      <w:r w:rsidRPr="006626FD">
        <w:rPr>
          <w:rFonts w:ascii="Arial" w:hAnsi="Arial" w:cs="Arial"/>
          <w:b/>
          <w:i/>
          <w:sz w:val="16"/>
          <w:szCs w:val="16"/>
        </w:rPr>
        <w:t>neklasifikovaných predmetov</w:t>
      </w:r>
      <w:r w:rsidRPr="006626FD">
        <w:rPr>
          <w:rFonts w:ascii="Arial" w:hAnsi="Arial" w:cs="Arial"/>
          <w:i/>
          <w:sz w:val="16"/>
          <w:szCs w:val="16"/>
        </w:rPr>
        <w:t xml:space="preserve">, ktoré nefigurujú ani v rozvrhu tried a nebudú z nich ani zadávané úlohy. </w:t>
      </w:r>
    </w:p>
    <w:p w:rsidR="006626FD" w:rsidRPr="006626FD" w:rsidRDefault="006626FD" w:rsidP="006626FD">
      <w:pPr>
        <w:pStyle w:val="Odsekzoznamu"/>
        <w:numPr>
          <w:ilvl w:val="0"/>
          <w:numId w:val="48"/>
        </w:numPr>
        <w:spacing w:before="80" w:afterLines="40" w:after="96"/>
        <w:contextualSpacing w:val="0"/>
        <w:jc w:val="both"/>
        <w:rPr>
          <w:rFonts w:ascii="Arial" w:hAnsi="Arial" w:cs="Arial"/>
          <w:i/>
          <w:sz w:val="16"/>
          <w:szCs w:val="16"/>
        </w:rPr>
      </w:pPr>
      <w:r w:rsidRPr="006626FD">
        <w:rPr>
          <w:rFonts w:ascii="Arial" w:hAnsi="Arial" w:cs="Arial"/>
          <w:i/>
          <w:sz w:val="16"/>
          <w:szCs w:val="16"/>
        </w:rPr>
        <w:t xml:space="preserve">Riaditeľ školy </w:t>
      </w:r>
      <w:r w:rsidRPr="006626FD">
        <w:rPr>
          <w:rFonts w:ascii="Arial" w:hAnsi="Arial" w:cs="Arial"/>
          <w:b/>
          <w:i/>
          <w:sz w:val="16"/>
          <w:szCs w:val="16"/>
        </w:rPr>
        <w:t>oslobodzuje od vzdelávania</w:t>
      </w:r>
      <w:r w:rsidRPr="006626FD">
        <w:rPr>
          <w:rFonts w:ascii="Arial" w:hAnsi="Arial" w:cs="Arial"/>
          <w:i/>
          <w:sz w:val="16"/>
          <w:szCs w:val="16"/>
        </w:rPr>
        <w:t xml:space="preserve"> počas trvania mimoriadnej situácie všetkých žiakov školy v týchto neklasifikovaných predmetoch:</w:t>
      </w:r>
    </w:p>
    <w:p w:rsidR="006626FD" w:rsidRPr="006626FD" w:rsidRDefault="006626FD" w:rsidP="006626FD">
      <w:pPr>
        <w:pStyle w:val="Odsekzoznamu"/>
        <w:numPr>
          <w:ilvl w:val="1"/>
          <w:numId w:val="47"/>
        </w:numPr>
        <w:spacing w:before="80" w:afterLines="40" w:after="96"/>
        <w:ind w:hanging="357"/>
        <w:contextualSpacing w:val="0"/>
        <w:jc w:val="both"/>
        <w:rPr>
          <w:rFonts w:ascii="Arial" w:hAnsi="Arial" w:cs="Arial"/>
          <w:i/>
          <w:sz w:val="16"/>
          <w:szCs w:val="16"/>
        </w:rPr>
      </w:pPr>
      <w:r w:rsidRPr="006626FD">
        <w:rPr>
          <w:rFonts w:ascii="Arial" w:hAnsi="Arial" w:cs="Arial"/>
          <w:i/>
          <w:sz w:val="16"/>
          <w:szCs w:val="16"/>
          <w:u w:val="single"/>
        </w:rPr>
        <w:t>IV.A trieda</w:t>
      </w:r>
      <w:r w:rsidRPr="006626FD">
        <w:rPr>
          <w:rFonts w:ascii="Arial" w:hAnsi="Arial" w:cs="Arial"/>
          <w:i/>
          <w:sz w:val="16"/>
          <w:szCs w:val="16"/>
        </w:rPr>
        <w:t xml:space="preserve"> – TŠV, UMK, ÚSK, 3. voliteľný seminár (nematuritný), RUJ pre žiakov na IUP,</w:t>
      </w:r>
    </w:p>
    <w:p w:rsidR="006626FD" w:rsidRPr="006626FD" w:rsidRDefault="006626FD" w:rsidP="006626FD">
      <w:pPr>
        <w:pStyle w:val="Odsekzoznamu"/>
        <w:numPr>
          <w:ilvl w:val="1"/>
          <w:numId w:val="47"/>
        </w:numPr>
        <w:spacing w:before="80" w:afterLines="40" w:after="96"/>
        <w:ind w:hanging="357"/>
        <w:contextualSpacing w:val="0"/>
        <w:jc w:val="both"/>
        <w:rPr>
          <w:rFonts w:ascii="Arial" w:hAnsi="Arial" w:cs="Arial"/>
          <w:i/>
          <w:sz w:val="16"/>
          <w:szCs w:val="16"/>
        </w:rPr>
      </w:pPr>
      <w:r w:rsidRPr="006626FD">
        <w:rPr>
          <w:rFonts w:ascii="Arial" w:hAnsi="Arial" w:cs="Arial"/>
          <w:i/>
          <w:sz w:val="16"/>
          <w:szCs w:val="16"/>
          <w:u w:val="single"/>
        </w:rPr>
        <w:t>III.A trieda</w:t>
      </w:r>
      <w:r w:rsidRPr="006626FD">
        <w:rPr>
          <w:rFonts w:ascii="Arial" w:hAnsi="Arial" w:cs="Arial"/>
          <w:i/>
          <w:sz w:val="16"/>
          <w:szCs w:val="16"/>
        </w:rPr>
        <w:t xml:space="preserve"> – TŠV, UMK, voliteľný maturitný seminár,</w:t>
      </w:r>
    </w:p>
    <w:p w:rsidR="006626FD" w:rsidRPr="006626FD" w:rsidRDefault="006626FD" w:rsidP="006626FD">
      <w:pPr>
        <w:pStyle w:val="Odsekzoznamu"/>
        <w:numPr>
          <w:ilvl w:val="1"/>
          <w:numId w:val="47"/>
        </w:numPr>
        <w:spacing w:before="80" w:afterLines="40" w:after="96"/>
        <w:ind w:hanging="357"/>
        <w:contextualSpacing w:val="0"/>
        <w:jc w:val="both"/>
        <w:rPr>
          <w:rFonts w:ascii="Arial" w:hAnsi="Arial" w:cs="Arial"/>
          <w:i/>
          <w:sz w:val="16"/>
          <w:szCs w:val="16"/>
        </w:rPr>
      </w:pPr>
      <w:r w:rsidRPr="006626FD">
        <w:rPr>
          <w:rFonts w:ascii="Arial" w:hAnsi="Arial" w:cs="Arial"/>
          <w:i/>
          <w:sz w:val="16"/>
          <w:szCs w:val="16"/>
          <w:u w:val="single"/>
        </w:rPr>
        <w:t xml:space="preserve">I.A, II.A </w:t>
      </w:r>
      <w:r w:rsidRPr="006626FD">
        <w:rPr>
          <w:rFonts w:ascii="Arial" w:hAnsi="Arial" w:cs="Arial"/>
          <w:i/>
          <w:sz w:val="16"/>
          <w:szCs w:val="16"/>
        </w:rPr>
        <w:t>– TŠV, ETV, NAV, UMK,</w:t>
      </w:r>
    </w:p>
    <w:p w:rsidR="006626FD" w:rsidRPr="006626FD" w:rsidRDefault="006626FD" w:rsidP="006626FD">
      <w:pPr>
        <w:pStyle w:val="Odsekzoznamu"/>
        <w:numPr>
          <w:ilvl w:val="1"/>
          <w:numId w:val="47"/>
        </w:numPr>
        <w:spacing w:before="80" w:afterLines="40" w:after="96"/>
        <w:ind w:hanging="357"/>
        <w:contextualSpacing w:val="0"/>
        <w:jc w:val="both"/>
        <w:rPr>
          <w:rFonts w:ascii="Arial" w:hAnsi="Arial" w:cs="Arial"/>
          <w:i/>
          <w:sz w:val="16"/>
          <w:szCs w:val="16"/>
        </w:rPr>
      </w:pPr>
      <w:r w:rsidRPr="006626FD">
        <w:rPr>
          <w:rFonts w:ascii="Arial" w:hAnsi="Arial" w:cs="Arial"/>
          <w:i/>
          <w:sz w:val="16"/>
          <w:szCs w:val="16"/>
          <w:u w:val="single"/>
        </w:rPr>
        <w:t>I.O, II.O, III.O</w:t>
      </w:r>
      <w:r w:rsidRPr="006626FD">
        <w:rPr>
          <w:rFonts w:ascii="Arial" w:hAnsi="Arial" w:cs="Arial"/>
          <w:i/>
          <w:sz w:val="16"/>
          <w:szCs w:val="16"/>
        </w:rPr>
        <w:t xml:space="preserve"> – ETV, NAV, HUV, VYV.</w:t>
      </w:r>
    </w:p>
    <w:p w:rsidR="006626FD" w:rsidRPr="006626FD" w:rsidRDefault="006626FD" w:rsidP="006626FD">
      <w:pPr>
        <w:pStyle w:val="Odsekzoznamu"/>
        <w:numPr>
          <w:ilvl w:val="0"/>
          <w:numId w:val="48"/>
        </w:numPr>
        <w:spacing w:before="80" w:afterLines="40" w:after="96"/>
        <w:contextualSpacing w:val="0"/>
        <w:jc w:val="both"/>
        <w:rPr>
          <w:rFonts w:ascii="Arial" w:hAnsi="Arial" w:cs="Arial"/>
          <w:i/>
          <w:sz w:val="16"/>
          <w:szCs w:val="16"/>
        </w:rPr>
      </w:pPr>
      <w:r w:rsidRPr="006626FD">
        <w:rPr>
          <w:rFonts w:ascii="Arial" w:hAnsi="Arial" w:cs="Arial"/>
          <w:i/>
          <w:sz w:val="16"/>
          <w:szCs w:val="16"/>
        </w:rPr>
        <w:t xml:space="preserve">Po </w:t>
      </w:r>
      <w:proofErr w:type="spellStart"/>
      <w:r w:rsidRPr="006626FD">
        <w:rPr>
          <w:rFonts w:ascii="Arial" w:hAnsi="Arial" w:cs="Arial"/>
          <w:i/>
          <w:sz w:val="16"/>
          <w:szCs w:val="16"/>
        </w:rPr>
        <w:t>zvovuobnovení</w:t>
      </w:r>
      <w:proofErr w:type="spellEnd"/>
      <w:r w:rsidRPr="006626FD">
        <w:rPr>
          <w:rFonts w:ascii="Arial" w:hAnsi="Arial" w:cs="Arial"/>
          <w:i/>
          <w:sz w:val="16"/>
          <w:szCs w:val="16"/>
        </w:rPr>
        <w:t xml:space="preserve"> prezenčného vyučovania celej školy rozhodne riaditeľ školy o dátume, od ktorého sa znova budú všetky predmety vyučovať aj klasifikovať. V prípade, že sa prezenčné vyučovanie neobnoví do konca klasifikačného obdobia, bude z neklasifikovaných predmetov žiak hodnotený „absolvoval(-a)“.</w:t>
      </w:r>
    </w:p>
    <w:p w:rsidR="006626FD" w:rsidRPr="006626FD" w:rsidRDefault="006626FD" w:rsidP="006626FD">
      <w:pPr>
        <w:pStyle w:val="Odsekzoznamu"/>
        <w:numPr>
          <w:ilvl w:val="0"/>
          <w:numId w:val="48"/>
        </w:numPr>
        <w:spacing w:before="80" w:afterLines="40" w:after="96"/>
        <w:contextualSpacing w:val="0"/>
        <w:jc w:val="both"/>
        <w:rPr>
          <w:rFonts w:ascii="Arial" w:hAnsi="Arial" w:cs="Arial"/>
          <w:b/>
          <w:i/>
          <w:sz w:val="16"/>
          <w:szCs w:val="16"/>
        </w:rPr>
      </w:pPr>
      <w:r w:rsidRPr="006626FD">
        <w:rPr>
          <w:rFonts w:ascii="Arial" w:hAnsi="Arial" w:cs="Arial"/>
          <w:i/>
          <w:sz w:val="16"/>
          <w:szCs w:val="16"/>
        </w:rPr>
        <w:t>Ak neurčí ministerstvo školstvo inak,</w:t>
      </w:r>
      <w:r w:rsidRPr="006626FD">
        <w:rPr>
          <w:rFonts w:ascii="Arial" w:hAnsi="Arial" w:cs="Arial"/>
          <w:b/>
          <w:i/>
          <w:sz w:val="16"/>
          <w:szCs w:val="16"/>
        </w:rPr>
        <w:t xml:space="preserve"> záverečné hodnotenie</w:t>
      </w:r>
      <w:r w:rsidRPr="006626FD">
        <w:rPr>
          <w:rFonts w:ascii="Arial" w:hAnsi="Arial" w:cs="Arial"/>
          <w:i/>
          <w:sz w:val="16"/>
          <w:szCs w:val="16"/>
        </w:rPr>
        <w:t xml:space="preserve"> žiakov v oboch formách vzdelávania na konci klasifikačného obdobia sa uskutoční vo forme klasickej päťstupňovej klasifikácie (známkami) po zasadnutí klasifikačnej pedagogickej rady. </w:t>
      </w:r>
    </w:p>
    <w:p w:rsidR="006626FD" w:rsidRDefault="006626FD" w:rsidP="006626FD">
      <w:pPr>
        <w:pStyle w:val="Zarkazkladnhotextu"/>
        <w:numPr>
          <w:ilvl w:val="0"/>
          <w:numId w:val="45"/>
        </w:numPr>
        <w:spacing w:before="40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>Keďže ministerstvo neurčilo pre SŠ nové usmernenia k hodnoteniu platí:</w:t>
      </w:r>
    </w:p>
    <w:p w:rsidR="006626FD" w:rsidRDefault="006626FD" w:rsidP="006626FD">
      <w:pPr>
        <w:pStyle w:val="Zarkazkladnhotextu"/>
        <w:numPr>
          <w:ilvl w:val="1"/>
          <w:numId w:val="45"/>
        </w:numPr>
        <w:spacing w:before="40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hoci od 31.05.2021 už nie sú žiaci oslobodení od vyučovania v neklasifikovaných </w:t>
      </w:r>
      <w:r w:rsidR="00CC3DA5">
        <w:rPr>
          <w:rFonts w:asciiTheme="minorHAnsi" w:hAnsiTheme="minorHAnsi" w:cstheme="minorHAnsi"/>
          <w:b w:val="0"/>
          <w:iCs/>
          <w:sz w:val="20"/>
        </w:rPr>
        <w:t>predmetoch, tieto</w:t>
      </w:r>
      <w:r>
        <w:rPr>
          <w:rFonts w:asciiTheme="minorHAnsi" w:hAnsiTheme="minorHAnsi" w:cstheme="minorHAnsi"/>
          <w:b w:val="0"/>
          <w:iCs/>
          <w:sz w:val="20"/>
        </w:rPr>
        <w:t xml:space="preserve"> budú naďalej hodnotené len „absolvoval“</w:t>
      </w:r>
      <w:r w:rsidR="00CC3DA5">
        <w:rPr>
          <w:rFonts w:asciiTheme="minorHAnsi" w:hAnsiTheme="minorHAnsi" w:cstheme="minorHAnsi"/>
          <w:b w:val="0"/>
          <w:iCs/>
          <w:sz w:val="20"/>
        </w:rPr>
        <w:t>;</w:t>
      </w:r>
    </w:p>
    <w:p w:rsidR="00CC3DA5" w:rsidRDefault="00CC3DA5" w:rsidP="006626FD">
      <w:pPr>
        <w:pStyle w:val="Zarkazkladnhotextu"/>
        <w:numPr>
          <w:ilvl w:val="1"/>
          <w:numId w:val="45"/>
        </w:numPr>
        <w:spacing w:before="40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>predmety, z ktorých boli žiaci oslobodení na základe rozhodnutia RŠ, naďalej „oslobodený“</w:t>
      </w:r>
    </w:p>
    <w:p w:rsidR="006626FD" w:rsidRPr="00CC3DA5" w:rsidRDefault="00CC3DA5" w:rsidP="00AE3FE0">
      <w:pPr>
        <w:pStyle w:val="Zarkazkladnhotextu"/>
        <w:numPr>
          <w:ilvl w:val="1"/>
          <w:numId w:val="45"/>
        </w:numPr>
        <w:spacing w:before="40"/>
        <w:rPr>
          <w:rFonts w:asciiTheme="minorHAnsi" w:hAnsiTheme="minorHAnsi" w:cstheme="minorHAnsi"/>
          <w:bCs w:val="0"/>
          <w:iCs/>
          <w:sz w:val="20"/>
        </w:rPr>
      </w:pPr>
      <w:r w:rsidRPr="00CC3DA5">
        <w:rPr>
          <w:rFonts w:asciiTheme="minorHAnsi" w:hAnsiTheme="minorHAnsi" w:cstheme="minorHAnsi"/>
          <w:b w:val="0"/>
          <w:iCs/>
          <w:sz w:val="20"/>
        </w:rPr>
        <w:t>ostatné predmety budú hodnotené 5-stupňovou stupnicou</w:t>
      </w:r>
    </w:p>
    <w:p w:rsidR="00CC3DA5" w:rsidRDefault="00CC3DA5" w:rsidP="00CC3DA5">
      <w:pPr>
        <w:pStyle w:val="Zarkazkladnhotextu"/>
        <w:ind w:left="0"/>
        <w:rPr>
          <w:rFonts w:asciiTheme="minorHAnsi" w:hAnsiTheme="minorHAnsi" w:cstheme="minorHAnsi"/>
          <w:iCs/>
          <w:sz w:val="20"/>
          <w:u w:val="single"/>
        </w:rPr>
      </w:pPr>
    </w:p>
    <w:p w:rsidR="00CC3DA5" w:rsidRDefault="00CC3DA5" w:rsidP="00CC3DA5">
      <w:pPr>
        <w:pStyle w:val="Zarkazkladnhotextu"/>
        <w:ind w:left="0"/>
        <w:rPr>
          <w:rFonts w:asciiTheme="minorHAnsi" w:hAnsiTheme="minorHAnsi" w:cstheme="minorHAnsi"/>
          <w:bCs w:val="0"/>
          <w:iCs/>
          <w:sz w:val="20"/>
        </w:rPr>
      </w:pPr>
      <w:r w:rsidRPr="00722DDD">
        <w:rPr>
          <w:rFonts w:asciiTheme="minorHAnsi" w:hAnsiTheme="minorHAnsi" w:cstheme="minorHAnsi"/>
          <w:iCs/>
          <w:sz w:val="20"/>
          <w:u w:val="single"/>
        </w:rPr>
        <w:t xml:space="preserve">Bod </w:t>
      </w:r>
      <w:r>
        <w:rPr>
          <w:rFonts w:asciiTheme="minorHAnsi" w:hAnsiTheme="minorHAnsi" w:cstheme="minorHAnsi"/>
          <w:iCs/>
          <w:sz w:val="20"/>
          <w:u w:val="single"/>
        </w:rPr>
        <w:t>3</w:t>
      </w:r>
      <w:r w:rsidRPr="00722DDD">
        <w:rPr>
          <w:rFonts w:asciiTheme="minorHAnsi" w:hAnsiTheme="minorHAnsi" w:cstheme="minorHAnsi"/>
          <w:iCs/>
          <w:sz w:val="20"/>
          <w:u w:val="single"/>
        </w:rPr>
        <w:t xml:space="preserve">: </w:t>
      </w:r>
      <w:r>
        <w:rPr>
          <w:rFonts w:asciiTheme="minorHAnsi" w:hAnsiTheme="minorHAnsi" w:cstheme="minorHAnsi"/>
          <w:bCs w:val="0"/>
          <w:iCs/>
          <w:sz w:val="20"/>
        </w:rPr>
        <w:t>Program na mesiac jún 2021 – samostatný dokument</w:t>
      </w:r>
    </w:p>
    <w:p w:rsidR="006626FD" w:rsidRDefault="006626FD" w:rsidP="006626FD">
      <w:pPr>
        <w:pStyle w:val="Zarkazkladnhotextu"/>
        <w:spacing w:before="40"/>
        <w:ind w:left="0"/>
        <w:rPr>
          <w:rFonts w:asciiTheme="minorHAnsi" w:hAnsiTheme="minorHAnsi" w:cstheme="minorHAnsi"/>
          <w:b w:val="0"/>
          <w:iCs/>
          <w:sz w:val="20"/>
        </w:rPr>
      </w:pPr>
    </w:p>
    <w:p w:rsidR="008B07CE" w:rsidRDefault="008B07CE" w:rsidP="008B07CE">
      <w:pPr>
        <w:pStyle w:val="Zarkazkladnhotextu"/>
        <w:spacing w:before="40"/>
        <w:ind w:left="0"/>
        <w:rPr>
          <w:rFonts w:asciiTheme="minorHAnsi" w:hAnsiTheme="minorHAnsi" w:cstheme="minorHAnsi"/>
          <w:bCs w:val="0"/>
          <w:iCs/>
          <w:sz w:val="20"/>
        </w:rPr>
      </w:pPr>
      <w:r w:rsidRPr="00722DDD">
        <w:rPr>
          <w:rFonts w:asciiTheme="minorHAnsi" w:hAnsiTheme="minorHAnsi" w:cstheme="minorHAnsi"/>
          <w:iCs/>
          <w:sz w:val="20"/>
          <w:u w:val="single"/>
        </w:rPr>
        <w:t xml:space="preserve">Bod </w:t>
      </w:r>
      <w:r>
        <w:rPr>
          <w:rFonts w:asciiTheme="minorHAnsi" w:hAnsiTheme="minorHAnsi" w:cstheme="minorHAnsi"/>
          <w:iCs/>
          <w:sz w:val="20"/>
          <w:u w:val="single"/>
        </w:rPr>
        <w:t>4</w:t>
      </w:r>
      <w:r w:rsidRPr="00722DDD">
        <w:rPr>
          <w:rFonts w:asciiTheme="minorHAnsi" w:hAnsiTheme="minorHAnsi" w:cstheme="minorHAnsi"/>
          <w:iCs/>
          <w:sz w:val="20"/>
          <w:u w:val="single"/>
        </w:rPr>
        <w:t xml:space="preserve">: </w:t>
      </w:r>
      <w:r>
        <w:rPr>
          <w:rFonts w:asciiTheme="minorHAnsi" w:hAnsiTheme="minorHAnsi" w:cstheme="minorHAnsi"/>
          <w:bCs w:val="0"/>
          <w:iCs/>
          <w:sz w:val="20"/>
        </w:rPr>
        <w:t>Diskusia, rôzne</w:t>
      </w:r>
    </w:p>
    <w:p w:rsidR="008B07CE" w:rsidRDefault="008B07CE" w:rsidP="008B07CE">
      <w:pPr>
        <w:pStyle w:val="Zarkazkladnhotextu"/>
        <w:spacing w:before="40"/>
        <w:ind w:left="0"/>
        <w:rPr>
          <w:rFonts w:asciiTheme="minorHAnsi" w:hAnsiTheme="minorHAnsi" w:cstheme="minorHAnsi"/>
          <w:bCs w:val="0"/>
          <w:iCs/>
          <w:sz w:val="20"/>
        </w:rPr>
      </w:pPr>
    </w:p>
    <w:p w:rsidR="00DA229B" w:rsidRPr="00DA229B" w:rsidRDefault="00DA229B" w:rsidP="008B07CE">
      <w:pPr>
        <w:pStyle w:val="Zarkazkladnhotextu"/>
        <w:numPr>
          <w:ilvl w:val="0"/>
          <w:numId w:val="45"/>
        </w:numPr>
        <w:spacing w:before="40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iCs/>
          <w:sz w:val="20"/>
        </w:rPr>
        <w:t>Projekt K4G:</w:t>
      </w:r>
    </w:p>
    <w:p w:rsidR="00DA229B" w:rsidRPr="00DA229B" w:rsidRDefault="00DA229B" w:rsidP="00DA229B">
      <w:pPr>
        <w:pStyle w:val="Zarkazkladnhotextu"/>
        <w:numPr>
          <w:ilvl w:val="1"/>
          <w:numId w:val="45"/>
        </w:numPr>
        <w:spacing w:before="40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iCs/>
          <w:sz w:val="20"/>
        </w:rPr>
        <w:t> </w:t>
      </w:r>
      <w:r w:rsidRPr="00DA229B">
        <w:rPr>
          <w:rFonts w:asciiTheme="minorHAnsi" w:hAnsiTheme="minorHAnsi" w:cstheme="minorHAnsi"/>
          <w:b w:val="0"/>
          <w:iCs/>
          <w:sz w:val="20"/>
        </w:rPr>
        <w:t>Krúžky</w:t>
      </w:r>
      <w:r>
        <w:rPr>
          <w:rFonts w:asciiTheme="minorHAnsi" w:hAnsiTheme="minorHAnsi" w:cstheme="minorHAnsi"/>
          <w:b w:val="0"/>
          <w:iCs/>
          <w:sz w:val="20"/>
        </w:rPr>
        <w:t xml:space="preserve"> – okrem </w:t>
      </w:r>
      <w:proofErr w:type="spellStart"/>
      <w:r>
        <w:rPr>
          <w:rFonts w:asciiTheme="minorHAnsi" w:hAnsiTheme="minorHAnsi" w:cstheme="minorHAnsi"/>
          <w:b w:val="0"/>
          <w:iCs/>
          <w:sz w:val="20"/>
        </w:rPr>
        <w:t>info</w:t>
      </w:r>
      <w:proofErr w:type="spellEnd"/>
      <w:r>
        <w:rPr>
          <w:rFonts w:asciiTheme="minorHAnsi" w:hAnsiTheme="minorHAnsi" w:cstheme="minorHAnsi"/>
          <w:b w:val="0"/>
          <w:iCs/>
          <w:sz w:val="20"/>
        </w:rPr>
        <w:t xml:space="preserve"> do EDUPAGE nutné urobiť nejaké </w:t>
      </w:r>
      <w:r w:rsidRPr="00DA229B">
        <w:rPr>
          <w:rFonts w:asciiTheme="minorHAnsi" w:hAnsiTheme="minorHAnsi" w:cstheme="minorHAnsi"/>
          <w:iCs/>
          <w:sz w:val="20"/>
        </w:rPr>
        <w:t>FOTO!!!</w:t>
      </w:r>
      <w:r>
        <w:rPr>
          <w:rFonts w:asciiTheme="minorHAnsi" w:hAnsiTheme="minorHAnsi" w:cstheme="minorHAnsi"/>
          <w:b w:val="0"/>
          <w:iCs/>
          <w:sz w:val="20"/>
        </w:rPr>
        <w:t xml:space="preserve"> </w:t>
      </w:r>
    </w:p>
    <w:p w:rsidR="00DA229B" w:rsidRDefault="00DA229B" w:rsidP="00DA229B">
      <w:pPr>
        <w:pStyle w:val="Zarkazkladnhotextu"/>
        <w:numPr>
          <w:ilvl w:val="1"/>
          <w:numId w:val="45"/>
        </w:numPr>
        <w:spacing w:before="40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iCs/>
          <w:sz w:val="20"/>
        </w:rPr>
        <w:t> </w:t>
      </w:r>
      <w:r w:rsidRPr="00DA229B">
        <w:rPr>
          <w:rFonts w:asciiTheme="minorHAnsi" w:hAnsiTheme="minorHAnsi" w:cstheme="minorHAnsi"/>
          <w:b w:val="0"/>
          <w:iCs/>
          <w:sz w:val="20"/>
        </w:rPr>
        <w:t>workshopy – budeme musieť robiť nasledujúce 2 roky,</w:t>
      </w:r>
    </w:p>
    <w:p w:rsidR="00DA229B" w:rsidRPr="00DA229B" w:rsidRDefault="00DA229B" w:rsidP="00DA229B">
      <w:pPr>
        <w:pStyle w:val="Zarkazkladnhotextu"/>
        <w:numPr>
          <w:ilvl w:val="1"/>
          <w:numId w:val="45"/>
        </w:numPr>
        <w:spacing w:before="40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 kluby – budeme musieť dorobiť dokumentáciu za </w:t>
      </w:r>
      <w:proofErr w:type="spellStart"/>
      <w:r>
        <w:rPr>
          <w:rFonts w:asciiTheme="minorHAnsi" w:hAnsiTheme="minorHAnsi" w:cstheme="minorHAnsi"/>
          <w:b w:val="0"/>
          <w:iCs/>
          <w:sz w:val="20"/>
        </w:rPr>
        <w:t>II.polrok</w:t>
      </w:r>
      <w:proofErr w:type="spellEnd"/>
      <w:r>
        <w:rPr>
          <w:rFonts w:asciiTheme="minorHAnsi" w:hAnsiTheme="minorHAnsi" w:cstheme="minorHAnsi"/>
          <w:b w:val="0"/>
          <w:iCs/>
          <w:sz w:val="20"/>
        </w:rPr>
        <w:t xml:space="preserve"> (aj keby dokumentácia klasickej PK meškala)</w:t>
      </w:r>
    </w:p>
    <w:p w:rsidR="00E04FA4" w:rsidRDefault="00E04FA4" w:rsidP="008B07CE">
      <w:pPr>
        <w:pStyle w:val="Zarkazkladnhotextu"/>
        <w:numPr>
          <w:ilvl w:val="0"/>
          <w:numId w:val="45"/>
        </w:numPr>
        <w:spacing w:before="40"/>
        <w:rPr>
          <w:rFonts w:asciiTheme="minorHAnsi" w:hAnsiTheme="minorHAnsi" w:cstheme="minorHAnsi"/>
          <w:b w:val="0"/>
          <w:iCs/>
          <w:sz w:val="20"/>
        </w:rPr>
      </w:pPr>
      <w:r w:rsidRPr="00E04FA4">
        <w:rPr>
          <w:rFonts w:asciiTheme="minorHAnsi" w:hAnsiTheme="minorHAnsi" w:cstheme="minorHAnsi"/>
          <w:iCs/>
          <w:sz w:val="20"/>
        </w:rPr>
        <w:t>ETK</w:t>
      </w:r>
      <w:r>
        <w:rPr>
          <w:rFonts w:asciiTheme="minorHAnsi" w:hAnsiTheme="minorHAnsi" w:cstheme="minorHAnsi"/>
          <w:b w:val="0"/>
          <w:iCs/>
          <w:sz w:val="20"/>
        </w:rPr>
        <w:t xml:space="preserve"> – zapisovanie musí prebiehať na vyučovacej hodine (takisto aj dochádzka) – nemôže chýbať ešte po 2 hodinách zápis v ETK</w:t>
      </w:r>
    </w:p>
    <w:p w:rsidR="00E04FA4" w:rsidRPr="00E04FA4" w:rsidRDefault="00E04FA4" w:rsidP="008B07CE">
      <w:pPr>
        <w:pStyle w:val="Zarkazkladnhotextu"/>
        <w:numPr>
          <w:ilvl w:val="0"/>
          <w:numId w:val="45"/>
        </w:numPr>
        <w:spacing w:before="40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iCs/>
          <w:sz w:val="20"/>
        </w:rPr>
        <w:t xml:space="preserve">Elektronická dochádzka pre žiakov </w:t>
      </w:r>
      <w:r>
        <w:rPr>
          <w:rFonts w:asciiTheme="minorHAnsi" w:hAnsiTheme="minorHAnsi" w:cstheme="minorHAnsi"/>
          <w:b w:val="0"/>
          <w:iCs/>
          <w:sz w:val="20"/>
        </w:rPr>
        <w:t>– plánujem spustiť od nového školského roka – výhoda, že učiteľ už lep potvrdí prihlásených žiakov</w:t>
      </w:r>
    </w:p>
    <w:p w:rsidR="00E04FA4" w:rsidRDefault="00E04FA4" w:rsidP="008B07CE">
      <w:pPr>
        <w:pStyle w:val="Zarkazkladnhotextu"/>
        <w:numPr>
          <w:ilvl w:val="0"/>
          <w:numId w:val="45"/>
        </w:numPr>
        <w:spacing w:before="40"/>
        <w:rPr>
          <w:rFonts w:asciiTheme="minorHAnsi" w:hAnsiTheme="minorHAnsi" w:cstheme="minorHAnsi"/>
          <w:b w:val="0"/>
          <w:iCs/>
          <w:sz w:val="20"/>
        </w:rPr>
      </w:pPr>
      <w:r w:rsidRPr="00E04FA4">
        <w:rPr>
          <w:rFonts w:asciiTheme="minorHAnsi" w:hAnsiTheme="minorHAnsi" w:cstheme="minorHAnsi"/>
          <w:iCs/>
          <w:sz w:val="20"/>
        </w:rPr>
        <w:t>Školský úraz</w:t>
      </w:r>
      <w:r>
        <w:rPr>
          <w:rFonts w:asciiTheme="minorHAnsi" w:hAnsiTheme="minorHAnsi" w:cstheme="minorHAnsi"/>
          <w:iCs/>
          <w:sz w:val="20"/>
        </w:rPr>
        <w:t xml:space="preserve"> A. Roman (II.O)</w:t>
      </w:r>
      <w:r>
        <w:rPr>
          <w:rFonts w:asciiTheme="minorHAnsi" w:hAnsiTheme="minorHAnsi" w:cstheme="minorHAnsi"/>
          <w:b w:val="0"/>
          <w:iCs/>
          <w:sz w:val="20"/>
        </w:rPr>
        <w:t xml:space="preserve"> – nebol to registrovaný šk. úraz, lebo by bol až od 3 dní neprítomnosti v škole (okrem)</w:t>
      </w:r>
    </w:p>
    <w:p w:rsidR="00E04FA4" w:rsidRPr="00E04FA4" w:rsidRDefault="00E04FA4" w:rsidP="00E04FA4">
      <w:pPr>
        <w:pStyle w:val="Zarkazkladnhotextu"/>
        <w:numPr>
          <w:ilvl w:val="1"/>
          <w:numId w:val="45"/>
        </w:numPr>
        <w:spacing w:before="40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> </w:t>
      </w:r>
      <w:r w:rsidRPr="00E04FA4">
        <w:rPr>
          <w:rFonts w:asciiTheme="minorHAnsi" w:hAnsiTheme="minorHAnsi" w:cstheme="minorHAnsi"/>
          <w:b w:val="0"/>
          <w:iCs/>
          <w:sz w:val="20"/>
        </w:rPr>
        <w:t>vyhodnotené</w:t>
      </w:r>
      <w:r>
        <w:rPr>
          <w:rFonts w:asciiTheme="minorHAnsi" w:hAnsiTheme="minorHAnsi" w:cstheme="minorHAnsi"/>
          <w:b w:val="0"/>
          <w:iCs/>
          <w:sz w:val="20"/>
        </w:rPr>
        <w:t xml:space="preserve"> ako nehoda - zavinené žiakom M. </w:t>
      </w:r>
      <w:proofErr w:type="spellStart"/>
      <w:r>
        <w:rPr>
          <w:rFonts w:asciiTheme="minorHAnsi" w:hAnsiTheme="minorHAnsi" w:cstheme="minorHAnsi"/>
          <w:b w:val="0"/>
          <w:iCs/>
          <w:sz w:val="20"/>
        </w:rPr>
        <w:t>Vencelom</w:t>
      </w:r>
      <w:proofErr w:type="spellEnd"/>
      <w:r>
        <w:rPr>
          <w:rFonts w:asciiTheme="minorHAnsi" w:hAnsiTheme="minorHAnsi" w:cstheme="minorHAnsi"/>
          <w:b w:val="0"/>
          <w:iCs/>
          <w:sz w:val="20"/>
        </w:rPr>
        <w:t>, ale nepreukázal sa úmysel</w:t>
      </w:r>
    </w:p>
    <w:p w:rsidR="008B07CE" w:rsidRPr="00E04FA4" w:rsidRDefault="008B07CE" w:rsidP="008B07CE">
      <w:pPr>
        <w:pStyle w:val="Zarkazkladnhotextu"/>
        <w:numPr>
          <w:ilvl w:val="0"/>
          <w:numId w:val="45"/>
        </w:numPr>
        <w:spacing w:before="40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bCs w:val="0"/>
          <w:iCs/>
          <w:sz w:val="20"/>
        </w:rPr>
        <w:t xml:space="preserve">ISIC </w:t>
      </w:r>
      <w:r w:rsidRPr="008B07CE">
        <w:rPr>
          <w:rFonts w:asciiTheme="minorHAnsi" w:hAnsiTheme="minorHAnsi" w:cstheme="minorHAnsi"/>
          <w:b w:val="0"/>
          <w:bCs w:val="0"/>
          <w:iCs/>
          <w:sz w:val="20"/>
        </w:rPr>
        <w:t>– oznámiť žiakom, že majú možnosť si obnoviť preukazy na nový šk. rok</w:t>
      </w:r>
      <w:r w:rsidR="00E04FA4">
        <w:rPr>
          <w:rFonts w:asciiTheme="minorHAnsi" w:hAnsiTheme="minorHAnsi" w:cstheme="minorHAnsi"/>
          <w:b w:val="0"/>
          <w:bCs w:val="0"/>
          <w:iCs/>
          <w:sz w:val="20"/>
        </w:rPr>
        <w:t xml:space="preserve"> u koordinátorky N. </w:t>
      </w:r>
      <w:proofErr w:type="spellStart"/>
      <w:r w:rsidR="00E04FA4">
        <w:rPr>
          <w:rFonts w:asciiTheme="minorHAnsi" w:hAnsiTheme="minorHAnsi" w:cstheme="minorHAnsi"/>
          <w:b w:val="0"/>
          <w:bCs w:val="0"/>
          <w:iCs/>
          <w:sz w:val="20"/>
        </w:rPr>
        <w:t>Miklušovej</w:t>
      </w:r>
      <w:proofErr w:type="spellEnd"/>
      <w:r w:rsidRPr="008B07CE">
        <w:rPr>
          <w:rFonts w:asciiTheme="minorHAnsi" w:hAnsiTheme="minorHAnsi" w:cstheme="minorHAnsi"/>
          <w:b w:val="0"/>
          <w:bCs w:val="0"/>
          <w:iCs/>
          <w:sz w:val="20"/>
        </w:rPr>
        <w:t xml:space="preserve"> (je aj na nástenke vedenia školy)</w:t>
      </w:r>
    </w:p>
    <w:p w:rsidR="00E04FA4" w:rsidRPr="00E04FA4" w:rsidRDefault="00E04FA4" w:rsidP="008B07CE">
      <w:pPr>
        <w:pStyle w:val="Zarkazkladnhotextu"/>
        <w:numPr>
          <w:ilvl w:val="0"/>
          <w:numId w:val="45"/>
        </w:numPr>
        <w:spacing w:before="40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bCs w:val="0"/>
          <w:iCs/>
          <w:sz w:val="20"/>
        </w:rPr>
        <w:t>Slovenská SŠ e</w:t>
      </w:r>
      <w:r w:rsidRPr="00DA229B">
        <w:rPr>
          <w:rFonts w:asciiTheme="minorHAnsi" w:hAnsiTheme="minorHAnsi" w:cstheme="minorHAnsi"/>
          <w:iCs/>
          <w:sz w:val="20"/>
        </w:rPr>
        <w:t>-športová liga</w:t>
      </w:r>
      <w:r>
        <w:rPr>
          <w:rFonts w:asciiTheme="minorHAnsi" w:hAnsiTheme="minorHAnsi" w:cstheme="minorHAnsi"/>
          <w:b w:val="0"/>
          <w:iCs/>
          <w:sz w:val="20"/>
        </w:rPr>
        <w:t xml:space="preserve"> – zapojili sa naši žiaci???</w:t>
      </w:r>
    </w:p>
    <w:p w:rsidR="00EA110A" w:rsidRPr="00EA110A" w:rsidRDefault="00EA110A" w:rsidP="008B07CE">
      <w:pPr>
        <w:pStyle w:val="Zarkazkladnhotextu"/>
        <w:numPr>
          <w:ilvl w:val="0"/>
          <w:numId w:val="45"/>
        </w:numPr>
        <w:spacing w:before="40"/>
        <w:rPr>
          <w:rFonts w:asciiTheme="minorHAnsi" w:hAnsiTheme="minorHAnsi" w:cstheme="minorHAnsi"/>
          <w:b w:val="0"/>
          <w:iCs/>
          <w:sz w:val="20"/>
        </w:rPr>
      </w:pPr>
      <w:r w:rsidRPr="00EA110A">
        <w:rPr>
          <w:rFonts w:asciiTheme="minorHAnsi" w:hAnsiTheme="minorHAnsi" w:cstheme="minorHAnsi"/>
          <w:iCs/>
          <w:sz w:val="20"/>
        </w:rPr>
        <w:t>Osobné príplatky</w:t>
      </w:r>
      <w:r>
        <w:rPr>
          <w:rFonts w:asciiTheme="minorHAnsi" w:hAnsiTheme="minorHAnsi" w:cstheme="minorHAnsi"/>
          <w:b w:val="0"/>
          <w:iCs/>
          <w:sz w:val="20"/>
        </w:rPr>
        <w:t xml:space="preserve"> – nastavené od 05/2021 cca na úroveň 09-12/2020, </w:t>
      </w:r>
      <w:proofErr w:type="spellStart"/>
      <w:r>
        <w:rPr>
          <w:rFonts w:asciiTheme="minorHAnsi" w:hAnsiTheme="minorHAnsi" w:cstheme="minorHAnsi"/>
          <w:b w:val="0"/>
          <w:iCs/>
          <w:sz w:val="20"/>
        </w:rPr>
        <w:t>t.j</w:t>
      </w:r>
      <w:proofErr w:type="spellEnd"/>
      <w:r>
        <w:rPr>
          <w:rFonts w:asciiTheme="minorHAnsi" w:hAnsiTheme="minorHAnsi" w:cstheme="minorHAnsi"/>
          <w:b w:val="0"/>
          <w:iCs/>
          <w:sz w:val="20"/>
        </w:rPr>
        <w:t>. ako keď bolo prezenčné vyučovanie</w:t>
      </w:r>
    </w:p>
    <w:p w:rsidR="00E04FA4" w:rsidRDefault="00E04FA4" w:rsidP="008B07CE">
      <w:pPr>
        <w:pStyle w:val="Zarkazkladnhotextu"/>
        <w:numPr>
          <w:ilvl w:val="0"/>
          <w:numId w:val="45"/>
        </w:numPr>
        <w:spacing w:before="40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bCs w:val="0"/>
          <w:iCs/>
          <w:sz w:val="20"/>
        </w:rPr>
        <w:t xml:space="preserve">IT fitness test </w:t>
      </w:r>
      <w:r>
        <w:rPr>
          <w:rFonts w:asciiTheme="minorHAnsi" w:hAnsiTheme="minorHAnsi" w:cstheme="minorHAnsi"/>
          <w:b w:val="0"/>
          <w:iCs/>
          <w:sz w:val="20"/>
        </w:rPr>
        <w:t>– pokyn od KSK absolvovať testovanie žiackych aj učiteľských schopností do 30.06.2021</w:t>
      </w:r>
    </w:p>
    <w:p w:rsidR="00E04FA4" w:rsidRPr="00E04FA4" w:rsidRDefault="00E04FA4" w:rsidP="00E04FA4">
      <w:pPr>
        <w:pStyle w:val="Zarkazkladnhotextu"/>
        <w:numPr>
          <w:ilvl w:val="1"/>
          <w:numId w:val="45"/>
        </w:numPr>
        <w:spacing w:before="40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bCs w:val="0"/>
          <w:iCs/>
          <w:sz w:val="20"/>
        </w:rPr>
        <w:t> </w:t>
      </w:r>
      <w:r w:rsidRPr="00956BA9">
        <w:rPr>
          <w:rFonts w:asciiTheme="minorHAnsi" w:hAnsiTheme="minorHAnsi" w:cstheme="minorHAnsi"/>
          <w:bCs w:val="0"/>
          <w:iCs/>
          <w:sz w:val="20"/>
        </w:rPr>
        <w:t>žiaci – koordinátor PIS</w:t>
      </w:r>
      <w:r>
        <w:rPr>
          <w:rFonts w:asciiTheme="minorHAnsi" w:hAnsiTheme="minorHAnsi" w:cstheme="minorHAnsi"/>
          <w:b w:val="0"/>
          <w:bCs w:val="0"/>
          <w:iCs/>
          <w:sz w:val="20"/>
        </w:rPr>
        <w:t xml:space="preserve"> – na hodinách INF alebo v</w:t>
      </w:r>
      <w:r w:rsidR="00956BA9">
        <w:rPr>
          <w:rFonts w:asciiTheme="minorHAnsi" w:hAnsiTheme="minorHAnsi" w:cstheme="minorHAnsi"/>
          <w:b w:val="0"/>
          <w:bCs w:val="0"/>
          <w:iCs/>
          <w:sz w:val="20"/>
        </w:rPr>
        <w:t> </w:t>
      </w:r>
      <w:r>
        <w:rPr>
          <w:rFonts w:asciiTheme="minorHAnsi" w:hAnsiTheme="minorHAnsi" w:cstheme="minorHAnsi"/>
          <w:b w:val="0"/>
          <w:bCs w:val="0"/>
          <w:iCs/>
          <w:sz w:val="20"/>
        </w:rPr>
        <w:t>posledn</w:t>
      </w:r>
      <w:r w:rsidR="00956BA9">
        <w:rPr>
          <w:rFonts w:asciiTheme="minorHAnsi" w:hAnsiTheme="minorHAnsi" w:cstheme="minorHAnsi"/>
          <w:b w:val="0"/>
          <w:bCs w:val="0"/>
          <w:iCs/>
          <w:sz w:val="20"/>
        </w:rPr>
        <w:t>om týždni v škole???</w:t>
      </w:r>
    </w:p>
    <w:p w:rsidR="00E04FA4" w:rsidRPr="00E04FA4" w:rsidRDefault="00E04FA4" w:rsidP="00E04FA4">
      <w:pPr>
        <w:pStyle w:val="Zarkazkladnhotextu"/>
        <w:numPr>
          <w:ilvl w:val="1"/>
          <w:numId w:val="45"/>
        </w:numPr>
        <w:spacing w:before="40"/>
        <w:rPr>
          <w:rFonts w:asciiTheme="minorHAnsi" w:hAnsiTheme="minorHAnsi" w:cstheme="minorHAnsi"/>
          <w:b w:val="0"/>
          <w:iCs/>
          <w:sz w:val="20"/>
        </w:rPr>
      </w:pPr>
      <w:r w:rsidRPr="00956BA9">
        <w:rPr>
          <w:rFonts w:asciiTheme="minorHAnsi" w:hAnsiTheme="minorHAnsi" w:cstheme="minorHAnsi"/>
          <w:bCs w:val="0"/>
          <w:iCs/>
          <w:sz w:val="20"/>
        </w:rPr>
        <w:t> učitelia – koordinátor ARI</w:t>
      </w:r>
      <w:r>
        <w:rPr>
          <w:rFonts w:asciiTheme="minorHAnsi" w:hAnsiTheme="minorHAnsi" w:cstheme="minorHAnsi"/>
          <w:b w:val="0"/>
          <w:bCs w:val="0"/>
          <w:iCs/>
          <w:sz w:val="20"/>
        </w:rPr>
        <w:t xml:space="preserve"> -  individuálne doma alebo v posledný týždeň v škole???</w:t>
      </w:r>
    </w:p>
    <w:p w:rsidR="00722DDD" w:rsidRPr="00D95A1D" w:rsidRDefault="00722DDD" w:rsidP="00D95A1D">
      <w:pPr>
        <w:pStyle w:val="Zarkazkladnhotextu"/>
        <w:spacing w:before="40"/>
        <w:ind w:left="1111"/>
        <w:rPr>
          <w:rFonts w:asciiTheme="minorHAnsi" w:hAnsiTheme="minorHAnsi" w:cstheme="minorHAnsi"/>
          <w:b w:val="0"/>
          <w:iCs/>
          <w:sz w:val="20"/>
        </w:rPr>
      </w:pPr>
    </w:p>
    <w:p w:rsidR="00DA229B" w:rsidRDefault="00DA229B" w:rsidP="000C6DD0">
      <w:pPr>
        <w:pStyle w:val="Zarkazkladnhotextu"/>
        <w:spacing w:before="40"/>
        <w:ind w:hanging="360"/>
        <w:rPr>
          <w:rFonts w:asciiTheme="minorHAnsi" w:hAnsiTheme="minorHAnsi" w:cstheme="minorHAnsi"/>
          <w:iCs/>
          <w:sz w:val="20"/>
          <w:u w:val="single"/>
        </w:rPr>
      </w:pPr>
    </w:p>
    <w:p w:rsidR="00DA229B" w:rsidRDefault="00DA229B" w:rsidP="000C6DD0">
      <w:pPr>
        <w:pStyle w:val="Zarkazkladnhotextu"/>
        <w:spacing w:before="40"/>
        <w:ind w:hanging="360"/>
        <w:rPr>
          <w:rFonts w:asciiTheme="minorHAnsi" w:hAnsiTheme="minorHAnsi" w:cstheme="minorHAnsi"/>
          <w:iCs/>
          <w:sz w:val="20"/>
          <w:u w:val="single"/>
        </w:rPr>
      </w:pPr>
    </w:p>
    <w:p w:rsidR="00DA229B" w:rsidRDefault="00DA229B" w:rsidP="000C6DD0">
      <w:pPr>
        <w:pStyle w:val="Zarkazkladnhotextu"/>
        <w:spacing w:before="40"/>
        <w:ind w:hanging="360"/>
        <w:rPr>
          <w:rFonts w:asciiTheme="minorHAnsi" w:hAnsiTheme="minorHAnsi" w:cstheme="minorHAnsi"/>
          <w:iCs/>
          <w:sz w:val="20"/>
          <w:u w:val="single"/>
        </w:rPr>
      </w:pPr>
    </w:p>
    <w:p w:rsidR="00DA229B" w:rsidRDefault="00DA229B" w:rsidP="000C6DD0">
      <w:pPr>
        <w:pStyle w:val="Zarkazkladnhotextu"/>
        <w:spacing w:before="40"/>
        <w:ind w:hanging="360"/>
        <w:rPr>
          <w:rFonts w:asciiTheme="minorHAnsi" w:hAnsiTheme="minorHAnsi" w:cstheme="minorHAnsi"/>
          <w:iCs/>
          <w:sz w:val="20"/>
          <w:u w:val="single"/>
        </w:rPr>
      </w:pPr>
    </w:p>
    <w:p w:rsidR="00DA229B" w:rsidRDefault="00DA229B" w:rsidP="000C6DD0">
      <w:pPr>
        <w:pStyle w:val="Zarkazkladnhotextu"/>
        <w:spacing w:before="40"/>
        <w:ind w:hanging="360"/>
        <w:rPr>
          <w:rFonts w:asciiTheme="minorHAnsi" w:hAnsiTheme="minorHAnsi" w:cstheme="minorHAnsi"/>
          <w:iCs/>
          <w:sz w:val="20"/>
          <w:u w:val="single"/>
        </w:rPr>
      </w:pPr>
    </w:p>
    <w:p w:rsidR="00DA229B" w:rsidRDefault="00DA229B" w:rsidP="000C6DD0">
      <w:pPr>
        <w:pStyle w:val="Zarkazkladnhotextu"/>
        <w:spacing w:before="40"/>
        <w:ind w:hanging="360"/>
        <w:rPr>
          <w:rFonts w:asciiTheme="minorHAnsi" w:hAnsiTheme="minorHAnsi" w:cstheme="minorHAnsi"/>
          <w:iCs/>
          <w:sz w:val="20"/>
          <w:u w:val="single"/>
        </w:rPr>
      </w:pPr>
    </w:p>
    <w:p w:rsidR="00DA229B" w:rsidRDefault="00DA229B" w:rsidP="000C6DD0">
      <w:pPr>
        <w:pStyle w:val="Zarkazkladnhotextu"/>
        <w:spacing w:before="40"/>
        <w:ind w:hanging="360"/>
        <w:rPr>
          <w:rFonts w:asciiTheme="minorHAnsi" w:hAnsiTheme="minorHAnsi" w:cstheme="minorHAnsi"/>
          <w:iCs/>
          <w:sz w:val="20"/>
          <w:u w:val="single"/>
        </w:rPr>
      </w:pPr>
    </w:p>
    <w:p w:rsidR="00B730ED" w:rsidRPr="0013555D" w:rsidRDefault="00B730ED" w:rsidP="000C6DD0">
      <w:pPr>
        <w:pStyle w:val="Zarkazkladnhotextu"/>
        <w:spacing w:before="40"/>
        <w:ind w:hanging="360"/>
        <w:rPr>
          <w:rFonts w:asciiTheme="minorHAnsi" w:hAnsiTheme="minorHAnsi" w:cstheme="minorHAnsi"/>
          <w:b w:val="0"/>
          <w:iCs/>
          <w:sz w:val="20"/>
          <w:u w:val="single"/>
        </w:rPr>
      </w:pPr>
      <w:bookmarkStart w:id="0" w:name="_GoBack"/>
      <w:bookmarkEnd w:id="0"/>
      <w:r w:rsidRPr="0013555D">
        <w:rPr>
          <w:rFonts w:asciiTheme="minorHAnsi" w:hAnsiTheme="minorHAnsi" w:cstheme="minorHAnsi"/>
          <w:iCs/>
          <w:sz w:val="20"/>
          <w:u w:val="single"/>
        </w:rPr>
        <w:t>Uznesenie:</w:t>
      </w:r>
    </w:p>
    <w:p w:rsidR="00B730ED" w:rsidRPr="0013555D" w:rsidRDefault="00B730ED" w:rsidP="000C6DD0">
      <w:pPr>
        <w:pStyle w:val="Zarkazkladnhotextu"/>
        <w:spacing w:before="40"/>
        <w:ind w:hanging="360"/>
        <w:rPr>
          <w:rFonts w:asciiTheme="minorHAnsi" w:hAnsiTheme="minorHAnsi" w:cstheme="minorHAnsi"/>
          <w:b w:val="0"/>
          <w:bCs w:val="0"/>
          <w:iCs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>Pedagogická rada hlasmi všetkých prítomných učiteľov odhlasovala nasledujúce uznesenie:</w:t>
      </w:r>
    </w:p>
    <w:p w:rsidR="00B730ED" w:rsidRPr="0013555D" w:rsidRDefault="00BF3B8A" w:rsidP="00613072">
      <w:pPr>
        <w:pStyle w:val="Zarkazkladnhotextu"/>
        <w:numPr>
          <w:ilvl w:val="0"/>
          <w:numId w:val="44"/>
        </w:numPr>
        <w:spacing w:before="40"/>
        <w:rPr>
          <w:rFonts w:asciiTheme="minorHAnsi" w:hAnsiTheme="minorHAnsi" w:cstheme="minorHAnsi"/>
          <w:b w:val="0"/>
          <w:bCs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Pedagogická rada prerokovala program na mesiac jún. </w:t>
      </w:r>
      <w:r w:rsidR="00A06194">
        <w:rPr>
          <w:rFonts w:asciiTheme="minorHAnsi" w:hAnsiTheme="minorHAnsi" w:cstheme="minorHAnsi"/>
          <w:b w:val="0"/>
          <w:iCs/>
          <w:sz w:val="20"/>
        </w:rPr>
        <w:t xml:space="preserve">Riaditeľ školy </w:t>
      </w:r>
      <w:r>
        <w:rPr>
          <w:rFonts w:asciiTheme="minorHAnsi" w:hAnsiTheme="minorHAnsi" w:cstheme="minorHAnsi"/>
          <w:b w:val="0"/>
          <w:iCs/>
          <w:sz w:val="20"/>
        </w:rPr>
        <w:t xml:space="preserve">v súvislosti s týmto programom </w:t>
      </w:r>
      <w:r w:rsidR="00A06194">
        <w:rPr>
          <w:rFonts w:asciiTheme="minorHAnsi" w:hAnsiTheme="minorHAnsi" w:cstheme="minorHAnsi"/>
          <w:b w:val="0"/>
          <w:iCs/>
          <w:sz w:val="20"/>
        </w:rPr>
        <w:t xml:space="preserve">ukladá  pedagógom </w:t>
      </w:r>
      <w:r>
        <w:rPr>
          <w:rFonts w:asciiTheme="minorHAnsi" w:hAnsiTheme="minorHAnsi" w:cstheme="minorHAnsi"/>
          <w:b w:val="0"/>
          <w:iCs/>
          <w:sz w:val="20"/>
        </w:rPr>
        <w:t xml:space="preserve">najmä </w:t>
      </w:r>
      <w:r w:rsidR="00B730ED" w:rsidRPr="0013555D">
        <w:rPr>
          <w:rFonts w:asciiTheme="minorHAnsi" w:hAnsiTheme="minorHAnsi" w:cstheme="minorHAnsi"/>
          <w:b w:val="0"/>
          <w:iCs/>
          <w:sz w:val="20"/>
        </w:rPr>
        <w:t>nasledujúce</w:t>
      </w:r>
      <w:r w:rsidR="00A06194">
        <w:rPr>
          <w:rFonts w:asciiTheme="minorHAnsi" w:hAnsiTheme="minorHAnsi" w:cstheme="minorHAnsi"/>
          <w:b w:val="0"/>
          <w:iCs/>
          <w:sz w:val="20"/>
        </w:rPr>
        <w:t xml:space="preserve"> </w:t>
      </w:r>
      <w:r w:rsidR="00B730ED" w:rsidRPr="0013555D">
        <w:rPr>
          <w:rFonts w:asciiTheme="minorHAnsi" w:hAnsiTheme="minorHAnsi" w:cstheme="minorHAnsi"/>
          <w:b w:val="0"/>
          <w:iCs/>
          <w:sz w:val="20"/>
        </w:rPr>
        <w:t>pracovné úlohy:</w:t>
      </w:r>
    </w:p>
    <w:p w:rsidR="00593618" w:rsidRPr="0013555D" w:rsidRDefault="00A06194" w:rsidP="00613072">
      <w:pPr>
        <w:pStyle w:val="Zarkazkladnhotextu"/>
        <w:numPr>
          <w:ilvl w:val="1"/>
          <w:numId w:val="44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Vypísať a odovzdať riaditeľovi školy na schválenie </w:t>
      </w:r>
      <w:r w:rsidR="00BF3B8A">
        <w:rPr>
          <w:rFonts w:asciiTheme="minorHAnsi" w:hAnsiTheme="minorHAnsi" w:cstheme="minorHAnsi"/>
          <w:b w:val="0"/>
          <w:iCs/>
          <w:sz w:val="20"/>
        </w:rPr>
        <w:t xml:space="preserve"> dokumenty ku školským výletom najneskôr 2 dni pred odchodom (cestovné príkazy, </w:t>
      </w:r>
      <w:r>
        <w:rPr>
          <w:rFonts w:asciiTheme="minorHAnsi" w:hAnsiTheme="minorHAnsi" w:cstheme="minorHAnsi"/>
          <w:b w:val="0"/>
          <w:iCs/>
          <w:sz w:val="20"/>
        </w:rPr>
        <w:t>žiadanky</w:t>
      </w:r>
      <w:r w:rsidR="00BF3B8A">
        <w:rPr>
          <w:rFonts w:asciiTheme="minorHAnsi" w:hAnsiTheme="minorHAnsi" w:cstheme="minorHAnsi"/>
          <w:b w:val="0"/>
          <w:iCs/>
          <w:sz w:val="20"/>
        </w:rPr>
        <w:t xml:space="preserve">, organizačné zabezpečenie, poučenie, </w:t>
      </w:r>
      <w:proofErr w:type="spellStart"/>
      <w:r w:rsidR="00BF3B8A">
        <w:rPr>
          <w:rFonts w:asciiTheme="minorHAnsi" w:hAnsiTheme="minorHAnsi" w:cstheme="minorHAnsi"/>
          <w:b w:val="0"/>
          <w:iCs/>
          <w:sz w:val="20"/>
        </w:rPr>
        <w:t>infosúhlasy</w:t>
      </w:r>
      <w:proofErr w:type="spellEnd"/>
      <w:r w:rsidR="00BF3B8A">
        <w:rPr>
          <w:rFonts w:asciiTheme="minorHAnsi" w:hAnsiTheme="minorHAnsi" w:cstheme="minorHAnsi"/>
          <w:b w:val="0"/>
          <w:iCs/>
          <w:sz w:val="20"/>
        </w:rPr>
        <w:t xml:space="preserve">, </w:t>
      </w:r>
      <w:r w:rsidR="006D274F">
        <w:rPr>
          <w:rFonts w:asciiTheme="minorHAnsi" w:hAnsiTheme="minorHAnsi" w:cstheme="minorHAnsi"/>
          <w:b w:val="0"/>
          <w:iCs/>
          <w:sz w:val="20"/>
        </w:rPr>
        <w:t>zoznam nezúčastnených)</w:t>
      </w:r>
      <w:r w:rsidR="00593618" w:rsidRPr="0013555D">
        <w:rPr>
          <w:rFonts w:asciiTheme="minorHAnsi" w:hAnsiTheme="minorHAnsi" w:cstheme="minorHAnsi"/>
          <w:b w:val="0"/>
          <w:iCs/>
          <w:sz w:val="20"/>
        </w:rPr>
        <w:t>.</w:t>
      </w:r>
    </w:p>
    <w:p w:rsidR="00593618" w:rsidRDefault="00593618" w:rsidP="00593618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Zodpovední: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 w:rsidR="00BF3B8A">
        <w:rPr>
          <w:rFonts w:asciiTheme="minorHAnsi" w:hAnsiTheme="minorHAnsi" w:cstheme="minorHAnsi"/>
          <w:b w:val="0"/>
          <w:iCs/>
          <w:sz w:val="20"/>
        </w:rPr>
        <w:t>triedni učitelia</w:t>
      </w:r>
      <w:r w:rsidR="00BF3B8A">
        <w:rPr>
          <w:rFonts w:asciiTheme="minorHAnsi" w:hAnsiTheme="minorHAnsi" w:cstheme="minorHAnsi"/>
          <w:b w:val="0"/>
          <w:iCs/>
          <w:sz w:val="20"/>
        </w:rPr>
        <w:tab/>
      </w:r>
      <w:r w:rsidR="00BF3B8A">
        <w:rPr>
          <w:rFonts w:asciiTheme="minorHAnsi" w:hAnsiTheme="minorHAnsi" w:cstheme="minorHAnsi"/>
          <w:b w:val="0"/>
          <w:iCs/>
          <w:sz w:val="20"/>
        </w:rPr>
        <w:tab/>
      </w:r>
      <w:r w:rsidR="00BF3B8A">
        <w:rPr>
          <w:rFonts w:asciiTheme="minorHAnsi" w:hAnsiTheme="minorHAnsi" w:cstheme="minorHAnsi"/>
          <w:b w:val="0"/>
          <w:iCs/>
          <w:sz w:val="20"/>
        </w:rPr>
        <w:tab/>
      </w:r>
      <w:r w:rsidR="00BF3B8A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 w:rsidR="00114671">
        <w:rPr>
          <w:rFonts w:asciiTheme="minorHAnsi" w:hAnsiTheme="minorHAnsi" w:cstheme="minorHAnsi"/>
          <w:b w:val="0"/>
          <w:iCs/>
          <w:sz w:val="20"/>
        </w:rPr>
        <w:t>2 dni pred zač. výletu</w:t>
      </w:r>
    </w:p>
    <w:p w:rsidR="006D274F" w:rsidRPr="0013555D" w:rsidRDefault="006D274F" w:rsidP="00613072">
      <w:pPr>
        <w:pStyle w:val="Zarkazkladnhotextu"/>
        <w:numPr>
          <w:ilvl w:val="1"/>
          <w:numId w:val="44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>Odovzdať výchovnej poradkyni návrhy na ocenenia žiakov triedy.</w:t>
      </w:r>
    </w:p>
    <w:p w:rsidR="006D274F" w:rsidRDefault="006D274F" w:rsidP="006D274F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</w:t>
      </w:r>
      <w:r>
        <w:rPr>
          <w:rFonts w:asciiTheme="minorHAnsi" w:hAnsiTheme="minorHAnsi" w:cstheme="minorHAnsi"/>
          <w:iCs/>
          <w:sz w:val="20"/>
        </w:rPr>
        <w:t>í</w:t>
      </w:r>
      <w:r w:rsidRPr="0013555D">
        <w:rPr>
          <w:rFonts w:asciiTheme="minorHAnsi" w:hAnsiTheme="minorHAnsi" w:cstheme="minorHAnsi"/>
          <w:iCs/>
          <w:sz w:val="20"/>
        </w:rPr>
        <w:t>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triedni učitelia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 w:rsidR="00114671">
        <w:rPr>
          <w:rFonts w:asciiTheme="minorHAnsi" w:hAnsiTheme="minorHAnsi" w:cstheme="minorHAnsi"/>
          <w:b w:val="0"/>
          <w:iCs/>
          <w:sz w:val="20"/>
        </w:rPr>
        <w:t>19</w:t>
      </w:r>
      <w:r>
        <w:rPr>
          <w:rFonts w:asciiTheme="minorHAnsi" w:hAnsiTheme="minorHAnsi" w:cstheme="minorHAnsi"/>
          <w:b w:val="0"/>
          <w:iCs/>
          <w:sz w:val="20"/>
        </w:rPr>
        <w:t>.06.201</w:t>
      </w:r>
      <w:r w:rsidR="00114671">
        <w:rPr>
          <w:rFonts w:asciiTheme="minorHAnsi" w:hAnsiTheme="minorHAnsi" w:cstheme="minorHAnsi"/>
          <w:b w:val="0"/>
          <w:iCs/>
          <w:sz w:val="20"/>
        </w:rPr>
        <w:t>9</w:t>
      </w:r>
      <w:r>
        <w:rPr>
          <w:rFonts w:asciiTheme="minorHAnsi" w:hAnsiTheme="minorHAnsi" w:cstheme="minorHAnsi"/>
          <w:b w:val="0"/>
          <w:iCs/>
          <w:sz w:val="20"/>
        </w:rPr>
        <w:t xml:space="preserve"> (</w:t>
      </w:r>
      <w:r w:rsidR="00114671">
        <w:rPr>
          <w:rFonts w:asciiTheme="minorHAnsi" w:hAnsiTheme="minorHAnsi" w:cstheme="minorHAnsi"/>
          <w:b w:val="0"/>
          <w:iCs/>
          <w:sz w:val="20"/>
        </w:rPr>
        <w:t>streda</w:t>
      </w:r>
      <w:r>
        <w:rPr>
          <w:rFonts w:asciiTheme="minorHAnsi" w:hAnsiTheme="minorHAnsi" w:cstheme="minorHAnsi"/>
          <w:b w:val="0"/>
          <w:iCs/>
          <w:sz w:val="20"/>
        </w:rPr>
        <w:t>)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</w:p>
    <w:p w:rsidR="006D274F" w:rsidRPr="0013555D" w:rsidRDefault="006D274F" w:rsidP="00613072">
      <w:pPr>
        <w:pStyle w:val="Zarkazkladnhotextu"/>
        <w:numPr>
          <w:ilvl w:val="1"/>
          <w:numId w:val="44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>Odovzdať riaditeľovi školy na schválenie rozpis teoretickej a praktickej časti druhého účelového cvičenia</w:t>
      </w:r>
      <w:r w:rsidR="004E367A">
        <w:rPr>
          <w:rFonts w:asciiTheme="minorHAnsi" w:hAnsiTheme="minorHAnsi" w:cstheme="minorHAnsi"/>
          <w:b w:val="0"/>
          <w:iCs/>
          <w:sz w:val="20"/>
        </w:rPr>
        <w:t xml:space="preserve"> a realizovať podľa nich cvičenia</w:t>
      </w:r>
      <w:r>
        <w:rPr>
          <w:rFonts w:asciiTheme="minorHAnsi" w:hAnsiTheme="minorHAnsi" w:cstheme="minorHAnsi"/>
          <w:b w:val="0"/>
          <w:iCs/>
          <w:sz w:val="20"/>
        </w:rPr>
        <w:t>.</w:t>
      </w:r>
    </w:p>
    <w:p w:rsidR="006D274F" w:rsidRDefault="006D274F" w:rsidP="006D274F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</w:t>
      </w:r>
      <w:r w:rsidR="00114671">
        <w:rPr>
          <w:rFonts w:asciiTheme="minorHAnsi" w:hAnsiTheme="minorHAnsi" w:cstheme="minorHAnsi"/>
          <w:iCs/>
          <w:sz w:val="20"/>
        </w:rPr>
        <w:t>ý</w:t>
      </w:r>
      <w:r w:rsidRPr="0013555D">
        <w:rPr>
          <w:rFonts w:asciiTheme="minorHAnsi" w:hAnsiTheme="minorHAnsi" w:cstheme="minorHAnsi"/>
          <w:iCs/>
          <w:sz w:val="20"/>
        </w:rPr>
        <w:t>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 w:rsidR="00114671">
        <w:rPr>
          <w:rFonts w:asciiTheme="minorHAnsi" w:hAnsiTheme="minorHAnsi" w:cstheme="minorHAnsi"/>
          <w:b w:val="0"/>
          <w:iCs/>
          <w:sz w:val="20"/>
        </w:rPr>
        <w:t>ARE</w:t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2</w:t>
      </w:r>
      <w:r w:rsidR="00414177">
        <w:rPr>
          <w:rFonts w:asciiTheme="minorHAnsi" w:hAnsiTheme="minorHAnsi" w:cstheme="minorHAnsi"/>
          <w:b w:val="0"/>
          <w:iCs/>
          <w:sz w:val="20"/>
        </w:rPr>
        <w:t>1.06.2019</w:t>
      </w:r>
      <w:r>
        <w:rPr>
          <w:rFonts w:asciiTheme="minorHAnsi" w:hAnsiTheme="minorHAnsi" w:cstheme="minorHAnsi"/>
          <w:b w:val="0"/>
          <w:iCs/>
          <w:sz w:val="20"/>
        </w:rPr>
        <w:t xml:space="preserve"> (piatok)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</w:p>
    <w:p w:rsidR="006D274F" w:rsidRPr="0013555D" w:rsidRDefault="006D274F" w:rsidP="00613072">
      <w:pPr>
        <w:pStyle w:val="Zarkazkladnhotextu"/>
        <w:numPr>
          <w:ilvl w:val="1"/>
          <w:numId w:val="44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>Uskutočniť záverečné zasadnutie PK na škole (18.06.-2</w:t>
      </w:r>
      <w:r w:rsidR="00414177">
        <w:rPr>
          <w:rFonts w:asciiTheme="minorHAnsi" w:hAnsiTheme="minorHAnsi" w:cstheme="minorHAnsi"/>
          <w:b w:val="0"/>
          <w:iCs/>
          <w:sz w:val="20"/>
        </w:rPr>
        <w:t>7</w:t>
      </w:r>
      <w:r>
        <w:rPr>
          <w:rFonts w:asciiTheme="minorHAnsi" w:hAnsiTheme="minorHAnsi" w:cstheme="minorHAnsi"/>
          <w:b w:val="0"/>
          <w:iCs/>
          <w:sz w:val="20"/>
        </w:rPr>
        <w:t>.06.)  ku príprave Záverečnej správy o činnosti a odovzdať Záverečnú správu riaditeľovi školy.</w:t>
      </w:r>
    </w:p>
    <w:p w:rsidR="006D274F" w:rsidRDefault="006D274F" w:rsidP="006D274F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</w:t>
      </w:r>
      <w:r>
        <w:rPr>
          <w:rFonts w:asciiTheme="minorHAnsi" w:hAnsiTheme="minorHAnsi" w:cstheme="minorHAnsi"/>
          <w:iCs/>
          <w:sz w:val="20"/>
        </w:rPr>
        <w:t>í</w:t>
      </w:r>
      <w:r w:rsidRPr="0013555D">
        <w:rPr>
          <w:rFonts w:asciiTheme="minorHAnsi" w:hAnsiTheme="minorHAnsi" w:cstheme="minorHAnsi"/>
          <w:iCs/>
          <w:sz w:val="20"/>
        </w:rPr>
        <w:t>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 w:rsidR="00414177">
        <w:rPr>
          <w:rFonts w:asciiTheme="minorHAnsi" w:hAnsiTheme="minorHAnsi" w:cstheme="minorHAnsi"/>
          <w:b w:val="0"/>
          <w:iCs/>
          <w:sz w:val="20"/>
        </w:rPr>
        <w:t>VIT, BUR, VAR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0</w:t>
      </w:r>
      <w:r w:rsidR="00414177">
        <w:rPr>
          <w:rFonts w:asciiTheme="minorHAnsi" w:hAnsiTheme="minorHAnsi" w:cstheme="minorHAnsi"/>
          <w:b w:val="0"/>
          <w:iCs/>
          <w:sz w:val="20"/>
        </w:rPr>
        <w:t>1</w:t>
      </w:r>
      <w:r>
        <w:rPr>
          <w:rFonts w:asciiTheme="minorHAnsi" w:hAnsiTheme="minorHAnsi" w:cstheme="minorHAnsi"/>
          <w:b w:val="0"/>
          <w:iCs/>
          <w:sz w:val="20"/>
        </w:rPr>
        <w:t>.07.201</w:t>
      </w:r>
      <w:r w:rsidR="00414177">
        <w:rPr>
          <w:rFonts w:asciiTheme="minorHAnsi" w:hAnsiTheme="minorHAnsi" w:cstheme="minorHAnsi"/>
          <w:b w:val="0"/>
          <w:iCs/>
          <w:sz w:val="20"/>
        </w:rPr>
        <w:t>9</w:t>
      </w:r>
      <w:r>
        <w:rPr>
          <w:rFonts w:asciiTheme="minorHAnsi" w:hAnsiTheme="minorHAnsi" w:cstheme="minorHAnsi"/>
          <w:b w:val="0"/>
          <w:iCs/>
          <w:sz w:val="20"/>
        </w:rPr>
        <w:t xml:space="preserve"> (pondelok)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</w:p>
    <w:p w:rsidR="00414177" w:rsidRPr="0013555D" w:rsidRDefault="00414177" w:rsidP="00613072">
      <w:pPr>
        <w:pStyle w:val="Zarkazkladnhotextu"/>
        <w:numPr>
          <w:ilvl w:val="1"/>
          <w:numId w:val="44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>Uzavrieť klasifikáciu žiakov za II. polrok 2018/2019 za všetky predmety do pondelka 24.06.2019.</w:t>
      </w:r>
    </w:p>
    <w:p w:rsidR="00414177" w:rsidRDefault="00414177" w:rsidP="00414177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</w:t>
      </w:r>
      <w:r>
        <w:rPr>
          <w:rFonts w:asciiTheme="minorHAnsi" w:hAnsiTheme="minorHAnsi" w:cstheme="minorHAnsi"/>
          <w:iCs/>
          <w:sz w:val="20"/>
        </w:rPr>
        <w:t>í</w:t>
      </w:r>
      <w:r w:rsidRPr="0013555D">
        <w:rPr>
          <w:rFonts w:asciiTheme="minorHAnsi" w:hAnsiTheme="minorHAnsi" w:cstheme="minorHAnsi"/>
          <w:iCs/>
          <w:sz w:val="20"/>
        </w:rPr>
        <w:t>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všetci vyučujúci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24.06.2019 do 14.30 (pondelok)</w:t>
      </w:r>
    </w:p>
    <w:p w:rsidR="003323E8" w:rsidRPr="0013555D" w:rsidRDefault="00414177" w:rsidP="00613072">
      <w:pPr>
        <w:pStyle w:val="Zarkazkladnhotextu"/>
        <w:numPr>
          <w:ilvl w:val="1"/>
          <w:numId w:val="44"/>
        </w:numPr>
        <w:spacing w:before="40"/>
        <w:rPr>
          <w:rFonts w:asciiTheme="minorHAnsi" w:hAnsiTheme="minorHAnsi" w:cstheme="minorHAnsi"/>
          <w:b w:val="0"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 w:rsidR="004E367A">
        <w:rPr>
          <w:rFonts w:asciiTheme="minorHAnsi" w:hAnsiTheme="minorHAnsi" w:cstheme="minorHAnsi"/>
          <w:b w:val="0"/>
          <w:iCs/>
          <w:sz w:val="20"/>
        </w:rPr>
        <w:t>Spočítať a uzavrieť dochádzku</w:t>
      </w:r>
      <w:r w:rsidR="003323E8">
        <w:rPr>
          <w:rFonts w:asciiTheme="minorHAnsi" w:hAnsiTheme="minorHAnsi" w:cstheme="minorHAnsi"/>
          <w:b w:val="0"/>
          <w:iCs/>
          <w:sz w:val="20"/>
        </w:rPr>
        <w:t xml:space="preserve"> žiakov za II. polrok 2018/2019</w:t>
      </w:r>
      <w:r w:rsidR="004E367A">
        <w:rPr>
          <w:rFonts w:asciiTheme="minorHAnsi" w:hAnsiTheme="minorHAnsi" w:cstheme="minorHAnsi"/>
          <w:b w:val="0"/>
          <w:iCs/>
          <w:sz w:val="20"/>
        </w:rPr>
        <w:t xml:space="preserve"> ku piatku 21.06.2019</w:t>
      </w:r>
      <w:r w:rsidR="003323E8">
        <w:rPr>
          <w:rFonts w:asciiTheme="minorHAnsi" w:hAnsiTheme="minorHAnsi" w:cstheme="minorHAnsi"/>
          <w:b w:val="0"/>
          <w:iCs/>
          <w:sz w:val="20"/>
        </w:rPr>
        <w:t xml:space="preserve"> </w:t>
      </w:r>
      <w:r w:rsidR="004E367A">
        <w:rPr>
          <w:rFonts w:asciiTheme="minorHAnsi" w:hAnsiTheme="minorHAnsi" w:cstheme="minorHAnsi"/>
          <w:b w:val="0"/>
          <w:iCs/>
          <w:sz w:val="20"/>
        </w:rPr>
        <w:t>a doplniť do záverečnej správy triedneho učiteľa o prospechu, správaní a dochádzke žiakov</w:t>
      </w:r>
      <w:r w:rsidR="003323E8">
        <w:rPr>
          <w:rFonts w:asciiTheme="minorHAnsi" w:hAnsiTheme="minorHAnsi" w:cstheme="minorHAnsi"/>
          <w:b w:val="0"/>
          <w:iCs/>
          <w:sz w:val="20"/>
        </w:rPr>
        <w:t>.</w:t>
      </w:r>
    </w:p>
    <w:p w:rsidR="003323E8" w:rsidRDefault="003323E8" w:rsidP="003323E8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</w:t>
      </w:r>
      <w:r>
        <w:rPr>
          <w:rFonts w:asciiTheme="minorHAnsi" w:hAnsiTheme="minorHAnsi" w:cstheme="minorHAnsi"/>
          <w:iCs/>
          <w:sz w:val="20"/>
        </w:rPr>
        <w:t>í</w:t>
      </w:r>
      <w:r w:rsidRPr="0013555D">
        <w:rPr>
          <w:rFonts w:asciiTheme="minorHAnsi" w:hAnsiTheme="minorHAnsi" w:cstheme="minorHAnsi"/>
          <w:iCs/>
          <w:sz w:val="20"/>
        </w:rPr>
        <w:t>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 w:rsidR="004E367A">
        <w:rPr>
          <w:rFonts w:asciiTheme="minorHAnsi" w:hAnsiTheme="minorHAnsi" w:cstheme="minorHAnsi"/>
          <w:b w:val="0"/>
          <w:iCs/>
          <w:sz w:val="20"/>
        </w:rPr>
        <w:t>triedni učitelia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 w:rsidR="004E367A">
        <w:rPr>
          <w:rFonts w:asciiTheme="minorHAnsi" w:hAnsiTheme="minorHAnsi" w:cstheme="minorHAnsi"/>
          <w:b w:val="0"/>
          <w:iCs/>
          <w:sz w:val="20"/>
        </w:rPr>
        <w:t xml:space="preserve">do </w:t>
      </w:r>
      <w:r>
        <w:rPr>
          <w:rFonts w:asciiTheme="minorHAnsi" w:hAnsiTheme="minorHAnsi" w:cstheme="minorHAnsi"/>
          <w:b w:val="0"/>
          <w:iCs/>
          <w:sz w:val="20"/>
        </w:rPr>
        <w:t>2</w:t>
      </w:r>
      <w:r w:rsidR="004E367A">
        <w:rPr>
          <w:rFonts w:asciiTheme="minorHAnsi" w:hAnsiTheme="minorHAnsi" w:cstheme="minorHAnsi"/>
          <w:b w:val="0"/>
          <w:iCs/>
          <w:sz w:val="20"/>
        </w:rPr>
        <w:t>5</w:t>
      </w:r>
      <w:r>
        <w:rPr>
          <w:rFonts w:asciiTheme="minorHAnsi" w:hAnsiTheme="minorHAnsi" w:cstheme="minorHAnsi"/>
          <w:b w:val="0"/>
          <w:iCs/>
          <w:sz w:val="20"/>
        </w:rPr>
        <w:t>.06.2019 (</w:t>
      </w:r>
      <w:r w:rsidR="004E367A">
        <w:rPr>
          <w:rFonts w:asciiTheme="minorHAnsi" w:hAnsiTheme="minorHAnsi" w:cstheme="minorHAnsi"/>
          <w:b w:val="0"/>
          <w:iCs/>
          <w:sz w:val="20"/>
        </w:rPr>
        <w:t>utor</w:t>
      </w:r>
      <w:r>
        <w:rPr>
          <w:rFonts w:asciiTheme="minorHAnsi" w:hAnsiTheme="minorHAnsi" w:cstheme="minorHAnsi"/>
          <w:b w:val="0"/>
          <w:iCs/>
          <w:sz w:val="20"/>
        </w:rPr>
        <w:t>ok)</w:t>
      </w:r>
    </w:p>
    <w:p w:rsidR="00414177" w:rsidRDefault="00414177" w:rsidP="00414177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</w:p>
    <w:p w:rsidR="00414177" w:rsidRDefault="00414177" w:rsidP="006D274F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</w:p>
    <w:p w:rsidR="00593618" w:rsidRPr="0013555D" w:rsidRDefault="00593618" w:rsidP="000C6DD0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</w:p>
    <w:p w:rsidR="005C2FCA" w:rsidRPr="0013555D" w:rsidRDefault="005C2FCA" w:rsidP="000C6DD0">
      <w:pPr>
        <w:pStyle w:val="Zarkazkladnhotextu"/>
        <w:ind w:left="720"/>
        <w:rPr>
          <w:rFonts w:asciiTheme="minorHAnsi" w:hAnsiTheme="minorHAnsi" w:cstheme="minorHAnsi"/>
          <w:b w:val="0"/>
          <w:iCs/>
          <w:sz w:val="20"/>
        </w:rPr>
      </w:pPr>
    </w:p>
    <w:p w:rsidR="00B730ED" w:rsidRPr="0013555D" w:rsidRDefault="00B730ED" w:rsidP="000C6DD0">
      <w:pPr>
        <w:jc w:val="both"/>
        <w:rPr>
          <w:rFonts w:asciiTheme="minorHAnsi" w:hAnsiTheme="minorHAnsi" w:cstheme="minorHAnsi"/>
        </w:rPr>
      </w:pPr>
    </w:p>
    <w:p w:rsidR="00B730ED" w:rsidRPr="00B730ED" w:rsidRDefault="00B730ED" w:rsidP="00593618">
      <w:pPr>
        <w:spacing w:line="276" w:lineRule="auto"/>
        <w:jc w:val="both"/>
        <w:rPr>
          <w:rFonts w:asciiTheme="minorHAnsi" w:hAnsiTheme="minorHAnsi" w:cstheme="minorHAnsi"/>
        </w:rPr>
      </w:pPr>
      <w:r w:rsidRPr="00B730ED">
        <w:rPr>
          <w:rFonts w:asciiTheme="minorHAnsi" w:hAnsiTheme="minorHAnsi" w:cstheme="minorHAnsi"/>
        </w:rPr>
        <w:t>Zápisnicu vypracoval</w:t>
      </w:r>
      <w:r w:rsidR="00680054">
        <w:rPr>
          <w:rFonts w:asciiTheme="minorHAnsi" w:hAnsiTheme="minorHAnsi" w:cstheme="minorHAnsi"/>
        </w:rPr>
        <w:t>a</w:t>
      </w:r>
      <w:r w:rsidRPr="00B730ED">
        <w:rPr>
          <w:rFonts w:asciiTheme="minorHAnsi" w:hAnsiTheme="minorHAnsi" w:cstheme="minorHAnsi"/>
        </w:rPr>
        <w:t xml:space="preserve"> dňa: .......................</w:t>
      </w:r>
      <w:r w:rsidRPr="00B730ED">
        <w:rPr>
          <w:rFonts w:asciiTheme="minorHAnsi" w:hAnsiTheme="minorHAnsi" w:cstheme="minorHAnsi"/>
        </w:rPr>
        <w:tab/>
      </w:r>
      <w:r w:rsidRPr="00B730ED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5E38DD">
        <w:rPr>
          <w:rFonts w:asciiTheme="minorHAnsi" w:hAnsiTheme="minorHAnsi" w:cstheme="minorHAnsi"/>
        </w:rPr>
        <w:t>Mgr. K. Vargová..........</w:t>
      </w:r>
      <w:r w:rsidRPr="00B730ED">
        <w:rPr>
          <w:rFonts w:asciiTheme="minorHAnsi" w:hAnsiTheme="minorHAnsi" w:cstheme="minorHAnsi"/>
        </w:rPr>
        <w:t>.............</w:t>
      </w:r>
      <w:r>
        <w:rPr>
          <w:rFonts w:asciiTheme="minorHAnsi" w:hAnsiTheme="minorHAnsi" w:cstheme="minorHAnsi"/>
        </w:rPr>
        <w:t>............</w:t>
      </w:r>
      <w:r w:rsidRPr="00B730ED">
        <w:rPr>
          <w:rFonts w:asciiTheme="minorHAnsi" w:hAnsiTheme="minorHAnsi" w:cstheme="minorHAnsi"/>
        </w:rPr>
        <w:t>...........................</w:t>
      </w:r>
    </w:p>
    <w:p w:rsidR="00B730ED" w:rsidRPr="00B730ED" w:rsidRDefault="00B730ED" w:rsidP="00593618">
      <w:pPr>
        <w:spacing w:line="276" w:lineRule="auto"/>
        <w:jc w:val="both"/>
        <w:rPr>
          <w:rFonts w:asciiTheme="minorHAnsi" w:hAnsiTheme="minorHAnsi" w:cstheme="minorHAnsi"/>
        </w:rPr>
      </w:pPr>
    </w:p>
    <w:p w:rsidR="00B730ED" w:rsidRPr="00B730ED" w:rsidRDefault="00B730ED" w:rsidP="00593618">
      <w:pPr>
        <w:spacing w:line="276" w:lineRule="auto"/>
        <w:jc w:val="both"/>
        <w:rPr>
          <w:rFonts w:asciiTheme="minorHAnsi" w:hAnsiTheme="minorHAnsi" w:cstheme="minorHAnsi"/>
        </w:rPr>
      </w:pPr>
      <w:r w:rsidRPr="00B730ED">
        <w:rPr>
          <w:rFonts w:asciiTheme="minorHAnsi" w:hAnsiTheme="minorHAnsi" w:cstheme="minorHAnsi"/>
        </w:rPr>
        <w:t>Zápisnicu overil</w:t>
      </w:r>
      <w:r w:rsidR="00680054">
        <w:rPr>
          <w:rFonts w:asciiTheme="minorHAnsi" w:hAnsiTheme="minorHAnsi" w:cstheme="minorHAnsi"/>
        </w:rPr>
        <w:t>a</w:t>
      </w:r>
      <w:r w:rsidRPr="00B730ED">
        <w:rPr>
          <w:rFonts w:asciiTheme="minorHAnsi" w:hAnsiTheme="minorHAnsi" w:cstheme="minorHAnsi"/>
        </w:rPr>
        <w:t xml:space="preserve"> dňa: ........................................</w:t>
      </w:r>
      <w:r w:rsidRPr="00B730ED">
        <w:rPr>
          <w:rFonts w:asciiTheme="minorHAnsi" w:hAnsiTheme="minorHAnsi" w:cstheme="minorHAnsi"/>
        </w:rPr>
        <w:tab/>
      </w:r>
      <w:r w:rsidRPr="00B730ED">
        <w:rPr>
          <w:rFonts w:asciiTheme="minorHAnsi" w:hAnsiTheme="minorHAnsi" w:cstheme="minorHAnsi"/>
        </w:rPr>
        <w:tab/>
      </w:r>
      <w:r w:rsidR="00680054">
        <w:rPr>
          <w:rFonts w:asciiTheme="minorHAnsi" w:hAnsiTheme="minorHAnsi" w:cstheme="minorHAnsi"/>
        </w:rPr>
        <w:t>Mgr</w:t>
      </w:r>
      <w:r w:rsidR="005E38DD">
        <w:rPr>
          <w:rFonts w:asciiTheme="minorHAnsi" w:hAnsiTheme="minorHAnsi" w:cstheme="minorHAnsi"/>
        </w:rPr>
        <w:t>. R. Andraško</w:t>
      </w:r>
      <w:r w:rsidR="00680054">
        <w:rPr>
          <w:rFonts w:asciiTheme="minorHAnsi" w:hAnsiTheme="minorHAnsi" w:cstheme="minorHAnsi"/>
        </w:rPr>
        <w:t>......</w:t>
      </w:r>
      <w:r w:rsidR="00E934AA">
        <w:rPr>
          <w:rFonts w:asciiTheme="minorHAnsi" w:hAnsiTheme="minorHAnsi" w:cstheme="minorHAnsi"/>
        </w:rPr>
        <w:t>......</w:t>
      </w:r>
      <w:r w:rsidRPr="00B730ED">
        <w:rPr>
          <w:rFonts w:asciiTheme="minorHAnsi" w:hAnsiTheme="minorHAnsi" w:cstheme="minorHAnsi"/>
        </w:rPr>
        <w:t>..............................</w:t>
      </w:r>
      <w:r w:rsidR="00593618">
        <w:rPr>
          <w:rFonts w:asciiTheme="minorHAnsi" w:hAnsiTheme="minorHAnsi" w:cstheme="minorHAnsi"/>
        </w:rPr>
        <w:t>....</w:t>
      </w:r>
      <w:r w:rsidRPr="00B730ED">
        <w:rPr>
          <w:rFonts w:asciiTheme="minorHAnsi" w:hAnsiTheme="minorHAnsi" w:cstheme="minorHAnsi"/>
        </w:rPr>
        <w:t>................</w:t>
      </w:r>
    </w:p>
    <w:p w:rsidR="00B730ED" w:rsidRPr="00B730ED" w:rsidRDefault="00B730ED" w:rsidP="00593618">
      <w:pPr>
        <w:spacing w:line="276" w:lineRule="auto"/>
        <w:jc w:val="both"/>
        <w:rPr>
          <w:rFonts w:asciiTheme="minorHAnsi" w:hAnsiTheme="minorHAnsi" w:cstheme="minorHAnsi"/>
        </w:rPr>
      </w:pPr>
    </w:p>
    <w:p w:rsidR="007D3BF2" w:rsidRPr="00B730ED" w:rsidRDefault="00B730ED" w:rsidP="00593618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30ED">
        <w:rPr>
          <w:rFonts w:asciiTheme="minorHAnsi" w:hAnsiTheme="minorHAnsi" w:cstheme="minorHAnsi"/>
        </w:rPr>
        <w:t>Zápisnicu schválil dňa: ...............................</w:t>
      </w:r>
      <w:r w:rsidRPr="00B730ED">
        <w:rPr>
          <w:rFonts w:asciiTheme="minorHAnsi" w:hAnsiTheme="minorHAnsi" w:cstheme="minorHAnsi"/>
        </w:rPr>
        <w:tab/>
      </w:r>
      <w:r w:rsidRPr="00B730ED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B730ED">
        <w:rPr>
          <w:rFonts w:asciiTheme="minorHAnsi" w:hAnsiTheme="minorHAnsi" w:cstheme="minorHAnsi"/>
        </w:rPr>
        <w:t>RNDr. D. Andraško.</w:t>
      </w:r>
      <w:r w:rsidR="00680054">
        <w:rPr>
          <w:rFonts w:asciiTheme="minorHAnsi" w:hAnsiTheme="minorHAnsi" w:cstheme="minorHAnsi"/>
        </w:rPr>
        <w:t>.....</w:t>
      </w:r>
      <w:r w:rsidRPr="00B730ED">
        <w:rPr>
          <w:rFonts w:asciiTheme="minorHAnsi" w:hAnsiTheme="minorHAnsi" w:cstheme="minorHAnsi"/>
        </w:rPr>
        <w:t>...</w:t>
      </w:r>
      <w:r w:rsidR="00593618">
        <w:rPr>
          <w:rFonts w:asciiTheme="minorHAnsi" w:hAnsiTheme="minorHAnsi" w:cstheme="minorHAnsi"/>
        </w:rPr>
        <w:t>........</w:t>
      </w:r>
      <w:r w:rsidRPr="00B730ED">
        <w:rPr>
          <w:rFonts w:asciiTheme="minorHAnsi" w:hAnsiTheme="minorHAnsi" w:cstheme="minorHAnsi"/>
        </w:rPr>
        <w:t>........................................</w:t>
      </w:r>
    </w:p>
    <w:sectPr w:rsidR="007D3BF2" w:rsidRPr="00B730ED" w:rsidSect="000C6DD0">
      <w:pgSz w:w="11906" w:h="16838"/>
      <w:pgMar w:top="851" w:right="1134" w:bottom="851" w:left="1134" w:header="709" w:footer="709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128E"/>
    <w:multiLevelType w:val="singleLevel"/>
    <w:tmpl w:val="1ECE337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" w15:restartNumberingAfterBreak="0">
    <w:nsid w:val="040724CD"/>
    <w:multiLevelType w:val="hybridMultilevel"/>
    <w:tmpl w:val="7DCC8D86"/>
    <w:lvl w:ilvl="0" w:tplc="7AEE592C">
      <w:start w:val="1"/>
      <w:numFmt w:val="bullet"/>
      <w:lvlText w:val="-"/>
      <w:lvlJc w:val="left"/>
      <w:pPr>
        <w:ind w:left="495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 w15:restartNumberingAfterBreak="0">
    <w:nsid w:val="05084523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6B32974"/>
    <w:multiLevelType w:val="hybridMultilevel"/>
    <w:tmpl w:val="D932D7AE"/>
    <w:lvl w:ilvl="0" w:tplc="A2588FD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02200"/>
    <w:multiLevelType w:val="hybridMultilevel"/>
    <w:tmpl w:val="28E2DA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867A0"/>
    <w:multiLevelType w:val="singleLevel"/>
    <w:tmpl w:val="1ECE337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6" w15:restartNumberingAfterBreak="0">
    <w:nsid w:val="0C1C4686"/>
    <w:multiLevelType w:val="hybridMultilevel"/>
    <w:tmpl w:val="D88281F2"/>
    <w:lvl w:ilvl="0" w:tplc="0304150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7" w15:restartNumberingAfterBreak="0">
    <w:nsid w:val="184E1DB2"/>
    <w:multiLevelType w:val="hybridMultilevel"/>
    <w:tmpl w:val="11B6F69C"/>
    <w:lvl w:ilvl="0" w:tplc="041B000F">
      <w:start w:val="1"/>
      <w:numFmt w:val="decimal"/>
      <w:lvlText w:val="%1.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9934E82"/>
    <w:multiLevelType w:val="hybridMultilevel"/>
    <w:tmpl w:val="6B10CBC0"/>
    <w:lvl w:ilvl="0" w:tplc="EEF84424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1A973FD8"/>
    <w:multiLevelType w:val="hybridMultilevel"/>
    <w:tmpl w:val="C7A6C04E"/>
    <w:lvl w:ilvl="0" w:tplc="36109078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 w15:restartNumberingAfterBreak="0">
    <w:nsid w:val="1CE83535"/>
    <w:multiLevelType w:val="hybridMultilevel"/>
    <w:tmpl w:val="D244328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8F4B95"/>
    <w:multiLevelType w:val="hybridMultilevel"/>
    <w:tmpl w:val="8B9EC526"/>
    <w:lvl w:ilvl="0" w:tplc="0405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39B29F9"/>
    <w:multiLevelType w:val="hybridMultilevel"/>
    <w:tmpl w:val="F44486A6"/>
    <w:lvl w:ilvl="0" w:tplc="24009C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A6622"/>
    <w:multiLevelType w:val="hybridMultilevel"/>
    <w:tmpl w:val="A5820B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37418"/>
    <w:multiLevelType w:val="hybridMultilevel"/>
    <w:tmpl w:val="3FF4FB30"/>
    <w:lvl w:ilvl="0" w:tplc="041B000F">
      <w:start w:val="1"/>
      <w:numFmt w:val="decimal"/>
      <w:lvlText w:val="%1."/>
      <w:lvlJc w:val="left"/>
      <w:pPr>
        <w:ind w:left="1065" w:hanging="360"/>
      </w:p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26E55595"/>
    <w:multiLevelType w:val="hybridMultilevel"/>
    <w:tmpl w:val="5652E6CA"/>
    <w:lvl w:ilvl="0" w:tplc="57F858F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34067"/>
    <w:multiLevelType w:val="hybridMultilevel"/>
    <w:tmpl w:val="C8E20B6E"/>
    <w:lvl w:ilvl="0" w:tplc="041B000F">
      <w:start w:val="1"/>
      <w:numFmt w:val="decimal"/>
      <w:lvlText w:val="%1.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2B093868"/>
    <w:multiLevelType w:val="hybridMultilevel"/>
    <w:tmpl w:val="86526AB0"/>
    <w:lvl w:ilvl="0" w:tplc="4316320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CE4BA5"/>
    <w:multiLevelType w:val="hybridMultilevel"/>
    <w:tmpl w:val="CEE0F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52715"/>
    <w:multiLevelType w:val="hybridMultilevel"/>
    <w:tmpl w:val="7130BE6E"/>
    <w:lvl w:ilvl="0" w:tplc="ABC8B73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D4B94"/>
    <w:multiLevelType w:val="hybridMultilevel"/>
    <w:tmpl w:val="0BEA791C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2D2524E"/>
    <w:multiLevelType w:val="hybridMultilevel"/>
    <w:tmpl w:val="8DE64AB0"/>
    <w:lvl w:ilvl="0" w:tplc="602265D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75296A"/>
    <w:multiLevelType w:val="hybridMultilevel"/>
    <w:tmpl w:val="1F263C5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CE6E9F"/>
    <w:multiLevelType w:val="hybridMultilevel"/>
    <w:tmpl w:val="1BD87210"/>
    <w:lvl w:ilvl="0" w:tplc="041B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24" w15:restartNumberingAfterBreak="0">
    <w:nsid w:val="407340AD"/>
    <w:multiLevelType w:val="hybridMultilevel"/>
    <w:tmpl w:val="AACA9958"/>
    <w:lvl w:ilvl="0" w:tplc="20D047C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5A3B54"/>
    <w:multiLevelType w:val="hybridMultilevel"/>
    <w:tmpl w:val="5F34DCC0"/>
    <w:lvl w:ilvl="0" w:tplc="E6D404FA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6" w15:restartNumberingAfterBreak="0">
    <w:nsid w:val="4E25252D"/>
    <w:multiLevelType w:val="hybridMultilevel"/>
    <w:tmpl w:val="F58ECF1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86230B"/>
    <w:multiLevelType w:val="hybridMultilevel"/>
    <w:tmpl w:val="4C8E72FC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593420"/>
    <w:multiLevelType w:val="hybridMultilevel"/>
    <w:tmpl w:val="F1BA0B2C"/>
    <w:lvl w:ilvl="0" w:tplc="FD985A4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22F95"/>
    <w:multiLevelType w:val="hybridMultilevel"/>
    <w:tmpl w:val="DF42A596"/>
    <w:lvl w:ilvl="0" w:tplc="6722152E">
      <w:start w:val="1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5BC612F2"/>
    <w:multiLevelType w:val="hybridMultilevel"/>
    <w:tmpl w:val="0AA46F9E"/>
    <w:lvl w:ilvl="0" w:tplc="A5483F62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31" w15:restartNumberingAfterBreak="0">
    <w:nsid w:val="5D927CBB"/>
    <w:multiLevelType w:val="hybridMultilevel"/>
    <w:tmpl w:val="3A1CBF74"/>
    <w:lvl w:ilvl="0" w:tplc="2C2865B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2" w15:restartNumberingAfterBreak="0">
    <w:nsid w:val="66C9053D"/>
    <w:multiLevelType w:val="hybridMultilevel"/>
    <w:tmpl w:val="FB8A6BA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AA91686"/>
    <w:multiLevelType w:val="hybridMultilevel"/>
    <w:tmpl w:val="4B86AFF4"/>
    <w:lvl w:ilvl="0" w:tplc="8F94B47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5" w15:restartNumberingAfterBreak="0">
    <w:nsid w:val="6AE52B86"/>
    <w:multiLevelType w:val="hybridMultilevel"/>
    <w:tmpl w:val="102478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F7320"/>
    <w:multiLevelType w:val="hybridMultilevel"/>
    <w:tmpl w:val="44ACCA7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BB14207"/>
    <w:multiLevelType w:val="hybridMultilevel"/>
    <w:tmpl w:val="CD780094"/>
    <w:lvl w:ilvl="0" w:tplc="F73AF260">
      <w:start w:val="3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8" w15:restartNumberingAfterBreak="0">
    <w:nsid w:val="6D483F03"/>
    <w:multiLevelType w:val="hybridMultilevel"/>
    <w:tmpl w:val="4F587118"/>
    <w:lvl w:ilvl="0" w:tplc="041B000F">
      <w:start w:val="1"/>
      <w:numFmt w:val="decimal"/>
      <w:lvlText w:val="%1."/>
      <w:lvlJc w:val="left"/>
      <w:pPr>
        <w:ind w:left="1065" w:hanging="360"/>
      </w:p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 w15:restartNumberingAfterBreak="0">
    <w:nsid w:val="6E2E2424"/>
    <w:multiLevelType w:val="singleLevel"/>
    <w:tmpl w:val="80DCFAF4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40" w15:restartNumberingAfterBreak="0">
    <w:nsid w:val="6E8B0A38"/>
    <w:multiLevelType w:val="hybridMultilevel"/>
    <w:tmpl w:val="F51CF94A"/>
    <w:lvl w:ilvl="0" w:tplc="9ED4CFA2">
      <w:numFmt w:val="bullet"/>
      <w:lvlText w:val="-"/>
      <w:lvlJc w:val="left"/>
      <w:pPr>
        <w:ind w:left="2130" w:hanging="360"/>
      </w:pPr>
      <w:rPr>
        <w:rFonts w:ascii="Calibri" w:eastAsia="Times New Roman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1" w15:restartNumberingAfterBreak="0">
    <w:nsid w:val="712160F3"/>
    <w:multiLevelType w:val="hybridMultilevel"/>
    <w:tmpl w:val="CD6E98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851ECA"/>
    <w:multiLevelType w:val="hybridMultilevel"/>
    <w:tmpl w:val="E2DE1CDC"/>
    <w:lvl w:ilvl="0" w:tplc="D65874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471840"/>
    <w:multiLevelType w:val="hybridMultilevel"/>
    <w:tmpl w:val="1AF8133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97135EA"/>
    <w:multiLevelType w:val="hybridMultilevel"/>
    <w:tmpl w:val="C7F0F9A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AFA26AA"/>
    <w:multiLevelType w:val="hybridMultilevel"/>
    <w:tmpl w:val="E00CC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AA2B44"/>
    <w:multiLevelType w:val="hybridMultilevel"/>
    <w:tmpl w:val="4BD6DA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0"/>
  </w:num>
  <w:num w:numId="3">
    <w:abstractNumId w:val="5"/>
  </w:num>
  <w:num w:numId="4">
    <w:abstractNumId w:val="9"/>
  </w:num>
  <w:num w:numId="5">
    <w:abstractNumId w:val="44"/>
  </w:num>
  <w:num w:numId="6">
    <w:abstractNumId w:val="30"/>
  </w:num>
  <w:num w:numId="7">
    <w:abstractNumId w:val="25"/>
  </w:num>
  <w:num w:numId="8">
    <w:abstractNumId w:val="8"/>
  </w:num>
  <w:num w:numId="9">
    <w:abstractNumId w:val="6"/>
  </w:num>
  <w:num w:numId="10">
    <w:abstractNumId w:val="29"/>
  </w:num>
  <w:num w:numId="11">
    <w:abstractNumId w:val="37"/>
  </w:num>
  <w:num w:numId="12">
    <w:abstractNumId w:val="22"/>
  </w:num>
  <w:num w:numId="13">
    <w:abstractNumId w:val="26"/>
  </w:num>
  <w:num w:numId="14">
    <w:abstractNumId w:val="32"/>
  </w:num>
  <w:num w:numId="15">
    <w:abstractNumId w:val="31"/>
  </w:num>
  <w:num w:numId="16">
    <w:abstractNumId w:val="11"/>
  </w:num>
  <w:num w:numId="17">
    <w:abstractNumId w:val="36"/>
  </w:num>
  <w:num w:numId="18">
    <w:abstractNumId w:val="45"/>
  </w:num>
  <w:num w:numId="19">
    <w:abstractNumId w:val="34"/>
  </w:num>
  <w:num w:numId="20">
    <w:abstractNumId w:val="7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3"/>
  </w:num>
  <w:num w:numId="24">
    <w:abstractNumId w:val="14"/>
  </w:num>
  <w:num w:numId="25">
    <w:abstractNumId w:val="27"/>
  </w:num>
  <w:num w:numId="26">
    <w:abstractNumId w:val="35"/>
  </w:num>
  <w:num w:numId="27">
    <w:abstractNumId w:val="13"/>
  </w:num>
  <w:num w:numId="28">
    <w:abstractNumId w:val="1"/>
  </w:num>
  <w:num w:numId="29">
    <w:abstractNumId w:val="3"/>
  </w:num>
  <w:num w:numId="30">
    <w:abstractNumId w:val="19"/>
  </w:num>
  <w:num w:numId="31">
    <w:abstractNumId w:val="15"/>
  </w:num>
  <w:num w:numId="32">
    <w:abstractNumId w:val="24"/>
  </w:num>
  <w:num w:numId="33">
    <w:abstractNumId w:val="12"/>
  </w:num>
  <w:num w:numId="34">
    <w:abstractNumId w:val="17"/>
  </w:num>
  <w:num w:numId="35">
    <w:abstractNumId w:val="21"/>
  </w:num>
  <w:num w:numId="36">
    <w:abstractNumId w:val="42"/>
  </w:num>
  <w:num w:numId="37">
    <w:abstractNumId w:val="28"/>
  </w:num>
  <w:num w:numId="38">
    <w:abstractNumId w:val="41"/>
  </w:num>
  <w:num w:numId="39">
    <w:abstractNumId w:val="46"/>
  </w:num>
  <w:num w:numId="40">
    <w:abstractNumId w:val="43"/>
  </w:num>
  <w:num w:numId="41">
    <w:abstractNumId w:val="38"/>
  </w:num>
  <w:num w:numId="42">
    <w:abstractNumId w:val="40"/>
  </w:num>
  <w:num w:numId="43">
    <w:abstractNumId w:val="16"/>
  </w:num>
  <w:num w:numId="44">
    <w:abstractNumId w:val="2"/>
  </w:num>
  <w:num w:numId="45">
    <w:abstractNumId w:val="23"/>
  </w:num>
  <w:num w:numId="46">
    <w:abstractNumId w:val="4"/>
  </w:num>
  <w:num w:numId="47">
    <w:abstractNumId w:val="10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175"/>
    <w:rsid w:val="0000433B"/>
    <w:rsid w:val="00033298"/>
    <w:rsid w:val="000431C0"/>
    <w:rsid w:val="00052983"/>
    <w:rsid w:val="00052A3C"/>
    <w:rsid w:val="000A5C16"/>
    <w:rsid w:val="000C6DD0"/>
    <w:rsid w:val="000E7539"/>
    <w:rsid w:val="00114671"/>
    <w:rsid w:val="0012585C"/>
    <w:rsid w:val="001278CA"/>
    <w:rsid w:val="001335B7"/>
    <w:rsid w:val="0013555D"/>
    <w:rsid w:val="00145C24"/>
    <w:rsid w:val="0015556A"/>
    <w:rsid w:val="00192298"/>
    <w:rsid w:val="001978CC"/>
    <w:rsid w:val="00217268"/>
    <w:rsid w:val="002320D9"/>
    <w:rsid w:val="002531D8"/>
    <w:rsid w:val="002A11A7"/>
    <w:rsid w:val="002D207E"/>
    <w:rsid w:val="003323E8"/>
    <w:rsid w:val="00361C24"/>
    <w:rsid w:val="00372D99"/>
    <w:rsid w:val="003C1529"/>
    <w:rsid w:val="00414177"/>
    <w:rsid w:val="0041632F"/>
    <w:rsid w:val="00433481"/>
    <w:rsid w:val="00462904"/>
    <w:rsid w:val="00493366"/>
    <w:rsid w:val="004E367A"/>
    <w:rsid w:val="004F7495"/>
    <w:rsid w:val="00523BB9"/>
    <w:rsid w:val="00563646"/>
    <w:rsid w:val="00571FEE"/>
    <w:rsid w:val="00581DF0"/>
    <w:rsid w:val="0059160A"/>
    <w:rsid w:val="00593618"/>
    <w:rsid w:val="005C124F"/>
    <w:rsid w:val="005C2FCA"/>
    <w:rsid w:val="005E38DD"/>
    <w:rsid w:val="00613072"/>
    <w:rsid w:val="0063428A"/>
    <w:rsid w:val="00661929"/>
    <w:rsid w:val="006619F7"/>
    <w:rsid w:val="006626FD"/>
    <w:rsid w:val="00664BA4"/>
    <w:rsid w:val="00680054"/>
    <w:rsid w:val="00691850"/>
    <w:rsid w:val="00692A27"/>
    <w:rsid w:val="00692DAA"/>
    <w:rsid w:val="006A4A9C"/>
    <w:rsid w:val="006D274F"/>
    <w:rsid w:val="006F6474"/>
    <w:rsid w:val="00722DDD"/>
    <w:rsid w:val="0074464F"/>
    <w:rsid w:val="00771425"/>
    <w:rsid w:val="007D2741"/>
    <w:rsid w:val="007D3BF2"/>
    <w:rsid w:val="007D6D0B"/>
    <w:rsid w:val="007E4CF3"/>
    <w:rsid w:val="00804265"/>
    <w:rsid w:val="00811E6D"/>
    <w:rsid w:val="00854081"/>
    <w:rsid w:val="00885D28"/>
    <w:rsid w:val="00887863"/>
    <w:rsid w:val="008B07CE"/>
    <w:rsid w:val="008B7D51"/>
    <w:rsid w:val="008C6D90"/>
    <w:rsid w:val="008D5A18"/>
    <w:rsid w:val="008E7E4A"/>
    <w:rsid w:val="00901AA6"/>
    <w:rsid w:val="009415EB"/>
    <w:rsid w:val="00956476"/>
    <w:rsid w:val="00956BA9"/>
    <w:rsid w:val="00975EF6"/>
    <w:rsid w:val="00977961"/>
    <w:rsid w:val="00983C38"/>
    <w:rsid w:val="009D05EF"/>
    <w:rsid w:val="009D4ED1"/>
    <w:rsid w:val="00A06194"/>
    <w:rsid w:val="00A4484B"/>
    <w:rsid w:val="00A50E20"/>
    <w:rsid w:val="00A7405B"/>
    <w:rsid w:val="00A745FE"/>
    <w:rsid w:val="00A8781E"/>
    <w:rsid w:val="00AA05B3"/>
    <w:rsid w:val="00AE1EA3"/>
    <w:rsid w:val="00AE3FE0"/>
    <w:rsid w:val="00B55896"/>
    <w:rsid w:val="00B62175"/>
    <w:rsid w:val="00B730ED"/>
    <w:rsid w:val="00BA605A"/>
    <w:rsid w:val="00BB29A5"/>
    <w:rsid w:val="00BF1D67"/>
    <w:rsid w:val="00BF3B8A"/>
    <w:rsid w:val="00C03BB1"/>
    <w:rsid w:val="00C63879"/>
    <w:rsid w:val="00C769EE"/>
    <w:rsid w:val="00CC3DA5"/>
    <w:rsid w:val="00CF5ACF"/>
    <w:rsid w:val="00D36A56"/>
    <w:rsid w:val="00D542DE"/>
    <w:rsid w:val="00D87D40"/>
    <w:rsid w:val="00D913BA"/>
    <w:rsid w:val="00D95A1D"/>
    <w:rsid w:val="00DA229B"/>
    <w:rsid w:val="00DA6252"/>
    <w:rsid w:val="00DA6514"/>
    <w:rsid w:val="00DF2F0B"/>
    <w:rsid w:val="00E04FA4"/>
    <w:rsid w:val="00E10D41"/>
    <w:rsid w:val="00E30535"/>
    <w:rsid w:val="00E53844"/>
    <w:rsid w:val="00E650E5"/>
    <w:rsid w:val="00E662A2"/>
    <w:rsid w:val="00E92509"/>
    <w:rsid w:val="00E934AA"/>
    <w:rsid w:val="00EA110A"/>
    <w:rsid w:val="00EA1E3B"/>
    <w:rsid w:val="00EF223D"/>
    <w:rsid w:val="00EF5061"/>
    <w:rsid w:val="00EF7EFF"/>
    <w:rsid w:val="00F45174"/>
    <w:rsid w:val="00F533B6"/>
    <w:rsid w:val="00FB5266"/>
    <w:rsid w:val="00FC5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2D7698"/>
  <w15:docId w15:val="{717D6D3F-784E-4861-856C-D9624FBE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04265"/>
    <w:rPr>
      <w:lang w:eastAsia="cs-CZ"/>
    </w:rPr>
  </w:style>
  <w:style w:type="paragraph" w:styleId="Nadpis1">
    <w:name w:val="heading 1"/>
    <w:basedOn w:val="Normlny"/>
    <w:next w:val="Normlny"/>
    <w:qFormat/>
    <w:rsid w:val="00804265"/>
    <w:pPr>
      <w:keepNext/>
      <w:jc w:val="both"/>
      <w:outlineLvl w:val="0"/>
    </w:pPr>
    <w:rPr>
      <w:sz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626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804265"/>
    <w:pPr>
      <w:jc w:val="center"/>
    </w:pPr>
    <w:rPr>
      <w:sz w:val="32"/>
      <w:u w:val="single"/>
    </w:rPr>
  </w:style>
  <w:style w:type="paragraph" w:styleId="Zkladntext">
    <w:name w:val="Body Text"/>
    <w:basedOn w:val="Normlny"/>
    <w:semiHidden/>
    <w:rsid w:val="00804265"/>
    <w:pPr>
      <w:jc w:val="both"/>
    </w:pPr>
    <w:rPr>
      <w:sz w:val="24"/>
    </w:rPr>
  </w:style>
  <w:style w:type="character" w:styleId="Hypertextovprepojenie">
    <w:name w:val="Hyperlink"/>
    <w:basedOn w:val="Predvolenpsmoodseku"/>
    <w:semiHidden/>
    <w:rsid w:val="00804265"/>
    <w:rPr>
      <w:color w:val="0000FF"/>
      <w:u w:val="single"/>
    </w:rPr>
  </w:style>
  <w:style w:type="paragraph" w:styleId="Zarkazkladnhotextu">
    <w:name w:val="Body Text Indent"/>
    <w:basedOn w:val="Normlny"/>
    <w:semiHidden/>
    <w:rsid w:val="00804265"/>
    <w:pPr>
      <w:ind w:left="705"/>
    </w:pPr>
    <w:rPr>
      <w:b/>
      <w:bCs/>
      <w:sz w:val="24"/>
    </w:rPr>
  </w:style>
  <w:style w:type="paragraph" w:styleId="Zkladntext2">
    <w:name w:val="Body Text 2"/>
    <w:basedOn w:val="Normlny"/>
    <w:semiHidden/>
    <w:rsid w:val="00804265"/>
    <w:pPr>
      <w:jc w:val="both"/>
    </w:pPr>
  </w:style>
  <w:style w:type="paragraph" w:styleId="Odsekzoznamu">
    <w:name w:val="List Paragraph"/>
    <w:basedOn w:val="Normlny"/>
    <w:uiPriority w:val="34"/>
    <w:qFormat/>
    <w:rsid w:val="00661929"/>
    <w:pPr>
      <w:ind w:left="720"/>
      <w:contextualSpacing/>
    </w:pPr>
  </w:style>
  <w:style w:type="character" w:customStyle="1" w:styleId="NzovChar">
    <w:name w:val="Názov Char"/>
    <w:basedOn w:val="Predvolenpsmoodseku"/>
    <w:link w:val="Nzov"/>
    <w:rsid w:val="0063428A"/>
    <w:rPr>
      <w:sz w:val="32"/>
      <w:u w:val="single"/>
      <w:lang w:eastAsia="cs-CZ"/>
    </w:rPr>
  </w:style>
  <w:style w:type="paragraph" w:styleId="Podtitul">
    <w:name w:val="Subtitle"/>
    <w:basedOn w:val="Normlny"/>
    <w:link w:val="PodtitulChar"/>
    <w:qFormat/>
    <w:rsid w:val="0063428A"/>
    <w:pPr>
      <w:jc w:val="center"/>
    </w:pPr>
    <w:rPr>
      <w:b/>
      <w:bCs/>
      <w:sz w:val="28"/>
      <w:szCs w:val="24"/>
    </w:rPr>
  </w:style>
  <w:style w:type="character" w:customStyle="1" w:styleId="PodtitulChar">
    <w:name w:val="Podtitul Char"/>
    <w:basedOn w:val="Predvolenpsmoodseku"/>
    <w:link w:val="Podtitul"/>
    <w:rsid w:val="0063428A"/>
    <w:rPr>
      <w:b/>
      <w:bCs/>
      <w:sz w:val="28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45174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45174"/>
    <w:rPr>
      <w:rFonts w:ascii="Segoe UI" w:hAnsi="Segoe UI" w:cs="Segoe UI"/>
      <w:sz w:val="18"/>
      <w:szCs w:val="18"/>
      <w:lang w:eastAsia="cs-CZ"/>
    </w:rPr>
  </w:style>
  <w:style w:type="paragraph" w:customStyle="1" w:styleId="Default">
    <w:name w:val="Default"/>
    <w:rsid w:val="00D95A1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626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8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CDCAC-DECF-41A8-866B-849B16C7A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1237</Words>
  <Characters>7055</Characters>
  <Application>Microsoft Office Word</Application>
  <DocSecurity>0</DocSecurity>
  <Lines>58</Lines>
  <Paragraphs>16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Zápisnica zo zasadnutia PK MIF z dňa 26</vt:lpstr>
      <vt:lpstr>Zápisnica zo zasadnutia PK MIF z dňa 26</vt:lpstr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Zápisnica zo zasadnutia PK MIF z dňa 26</dc:title>
  <dc:creator>Gymnázium v Gelnici</dc:creator>
  <cp:lastModifiedBy>Dušan Andraško</cp:lastModifiedBy>
  <cp:revision>17</cp:revision>
  <cp:lastPrinted>2014-06-16T12:58:00Z</cp:lastPrinted>
  <dcterms:created xsi:type="dcterms:W3CDTF">2018-05-16T14:04:00Z</dcterms:created>
  <dcterms:modified xsi:type="dcterms:W3CDTF">2021-06-10T12:14:00Z</dcterms:modified>
</cp:coreProperties>
</file>